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50302" w14:textId="0DA35170" w:rsidR="00486814" w:rsidRDefault="00530D7D">
      <w:pPr>
        <w:spacing w:line="278" w:lineRule="auto"/>
        <w:jc w:val="left"/>
        <w:rPr>
          <w:rFonts w:eastAsiaTheme="majorEastAsia" w:cstheme="majorBidi"/>
          <w:b/>
          <w:color w:val="59C119"/>
          <w:spacing w:val="-10"/>
          <w:kern w:val="28"/>
          <w:sz w:val="32"/>
          <w:szCs w:val="56"/>
        </w:rPr>
      </w:pPr>
      <w:r>
        <w:rPr>
          <w:rFonts w:eastAsiaTheme="majorEastAsia" w:cstheme="majorBidi"/>
          <w:b/>
          <w:noProof/>
          <w:color w:val="59C119"/>
          <w:spacing w:val="-10"/>
          <w:kern w:val="28"/>
          <w:sz w:val="32"/>
          <w:szCs w:val="56"/>
        </w:rPr>
        <w:drawing>
          <wp:anchor distT="0" distB="0" distL="114300" distR="114300" simplePos="0" relativeHeight="251658240" behindDoc="0" locked="0" layoutInCell="1" allowOverlap="1" wp14:anchorId="66A36782" wp14:editId="094E86F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38945"/>
            <wp:effectExtent l="0" t="0" r="0" b="635"/>
            <wp:wrapSquare wrapText="bothSides"/>
            <wp:docPr id="910723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95" cy="100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814">
        <w:br w:type="page"/>
      </w:r>
    </w:p>
    <w:p w14:paraId="27BDF0B6" w14:textId="6C5E6177" w:rsidR="00530D7D" w:rsidRDefault="00530D7D" w:rsidP="00530D7D">
      <w:pPr>
        <w:pStyle w:val="Ttulo"/>
        <w:spacing w:line="360" w:lineRule="auto"/>
      </w:pPr>
      <w:r>
        <w:lastRenderedPageBreak/>
        <w:t xml:space="preserve">PUNTA CANA </w:t>
      </w:r>
      <w:r w:rsidRPr="00A72D2E">
        <w:t>OCEAN EL FARO RESORT</w:t>
      </w:r>
    </w:p>
    <w:p w14:paraId="165C4340" w14:textId="289CF05D" w:rsidR="00A72D2E" w:rsidRDefault="00A72D2E" w:rsidP="00A72D2E">
      <w:r>
        <w:t xml:space="preserve">Duración: 5 </w:t>
      </w:r>
      <w:r w:rsidR="008108FB">
        <w:t>días</w:t>
      </w:r>
      <w:r>
        <w:t xml:space="preserve"> / 4 noches</w:t>
      </w:r>
    </w:p>
    <w:p w14:paraId="160F9316" w14:textId="1831AB70" w:rsidR="00A72D2E" w:rsidRDefault="00A72D2E" w:rsidP="00A72D2E">
      <w:pPr>
        <w:pStyle w:val="Ttulo1"/>
        <w:spacing w:after="0"/>
      </w:pPr>
      <w:r>
        <w:t>ITINERARIO</w:t>
      </w:r>
    </w:p>
    <w:p w14:paraId="56326F82" w14:textId="77777777" w:rsidR="00A72D2E" w:rsidRPr="00A72D2E" w:rsidRDefault="00A72D2E" w:rsidP="00A72D2E">
      <w:pPr>
        <w:pStyle w:val="Ttulo2"/>
        <w:spacing w:after="0"/>
      </w:pPr>
      <w:r w:rsidRPr="00A72D2E">
        <w:t>Día 1 – Llegada al Caribe</w:t>
      </w:r>
    </w:p>
    <w:p w14:paraId="67ECBB8B" w14:textId="77777777" w:rsidR="00A72D2E" w:rsidRDefault="00A72D2E" w:rsidP="00A72D2E">
      <w:pPr>
        <w:spacing w:after="0"/>
      </w:pPr>
      <w:r w:rsidRPr="00A72D2E">
        <w:t>Llegada al Aeropuerto Internacional de Punta Cana y traslado compartido al hotel. Check-in y comienzo de la experiencia Todo Incluido, disfrutando de las piscinas, playa y restaurantes del resort. Cena incluida y entretenimiento del hotel en la noche.</w:t>
      </w:r>
    </w:p>
    <w:p w14:paraId="584AEAE9" w14:textId="77777777" w:rsidR="00A72D2E" w:rsidRPr="00A72D2E" w:rsidRDefault="00A72D2E" w:rsidP="00A72D2E">
      <w:pPr>
        <w:spacing w:after="0"/>
      </w:pPr>
    </w:p>
    <w:p w14:paraId="7FE3C438" w14:textId="77777777" w:rsidR="00A72D2E" w:rsidRPr="00A72D2E" w:rsidRDefault="00A72D2E" w:rsidP="00A72D2E">
      <w:pPr>
        <w:pStyle w:val="Ttulo2"/>
        <w:spacing w:after="0"/>
      </w:pPr>
      <w:r w:rsidRPr="00A72D2E">
        <w:t>Día 2 – Día para disfrutar del hotel Todo Incluido</w:t>
      </w:r>
    </w:p>
    <w:p w14:paraId="5FEB9ACB" w14:textId="77777777" w:rsidR="00A72D2E" w:rsidRDefault="00A72D2E" w:rsidP="00A72D2E">
      <w:pPr>
        <w:spacing w:after="0"/>
      </w:pPr>
      <w:r w:rsidRPr="00A72D2E">
        <w:t>Día completo para disfrutar de todas las instalaciones del resort todo incluido.</w:t>
      </w:r>
    </w:p>
    <w:p w14:paraId="4D94ED25" w14:textId="77777777" w:rsidR="00A72D2E" w:rsidRPr="00A72D2E" w:rsidRDefault="00A72D2E" w:rsidP="00A72D2E">
      <w:pPr>
        <w:spacing w:after="0"/>
      </w:pPr>
    </w:p>
    <w:p w14:paraId="6C9E40B9" w14:textId="77777777" w:rsidR="00A72D2E" w:rsidRPr="00A72D2E" w:rsidRDefault="00A72D2E" w:rsidP="00A72D2E">
      <w:pPr>
        <w:pStyle w:val="Ttulo2"/>
        <w:spacing w:after="0"/>
      </w:pPr>
      <w:r w:rsidRPr="00A72D2E">
        <w:t>Día 3 – Día para disfrutar del hotel Todo Incluido</w:t>
      </w:r>
    </w:p>
    <w:p w14:paraId="0E25F764" w14:textId="77777777" w:rsidR="00A72D2E" w:rsidRDefault="00A72D2E" w:rsidP="00A72D2E">
      <w:pPr>
        <w:spacing w:after="0"/>
      </w:pPr>
      <w:r w:rsidRPr="00A72D2E">
        <w:t>Día completo para disfrutar de todas las instalaciones del resort todo incluido.</w:t>
      </w:r>
    </w:p>
    <w:p w14:paraId="5C57DA11" w14:textId="77777777" w:rsidR="00A72D2E" w:rsidRDefault="00A72D2E" w:rsidP="00A72D2E">
      <w:pPr>
        <w:spacing w:after="0"/>
      </w:pPr>
    </w:p>
    <w:p w14:paraId="20C46807" w14:textId="62BBAAB2" w:rsidR="00A72D2E" w:rsidRPr="00A72D2E" w:rsidRDefault="00A72D2E" w:rsidP="00A72D2E">
      <w:pPr>
        <w:pStyle w:val="Ttulo2"/>
        <w:spacing w:after="0"/>
      </w:pPr>
      <w:r w:rsidRPr="00A72D2E">
        <w:t xml:space="preserve">Día </w:t>
      </w:r>
      <w:r>
        <w:t>4</w:t>
      </w:r>
      <w:r w:rsidRPr="00A72D2E">
        <w:t xml:space="preserve"> – Día para disfrutar del hotel Todo Incluido</w:t>
      </w:r>
    </w:p>
    <w:p w14:paraId="22B87415" w14:textId="398DCE6E" w:rsidR="00A72D2E" w:rsidRDefault="00A72D2E" w:rsidP="00A72D2E">
      <w:pPr>
        <w:spacing w:after="0"/>
      </w:pPr>
      <w:r w:rsidRPr="00A72D2E">
        <w:t>Día completo para disfrutar de todas las instalaciones del resort todo incluido.</w:t>
      </w:r>
    </w:p>
    <w:p w14:paraId="6D369146" w14:textId="77777777" w:rsidR="00A72D2E" w:rsidRPr="00A72D2E" w:rsidRDefault="00A72D2E" w:rsidP="00A72D2E">
      <w:pPr>
        <w:spacing w:after="0"/>
      </w:pPr>
    </w:p>
    <w:p w14:paraId="6190664E" w14:textId="3FD27C2C" w:rsidR="00A72D2E" w:rsidRPr="00A72D2E" w:rsidRDefault="00A72D2E" w:rsidP="00A72D2E">
      <w:pPr>
        <w:pStyle w:val="Ttulo2"/>
        <w:spacing w:after="0"/>
      </w:pPr>
      <w:r w:rsidRPr="00A72D2E">
        <w:t xml:space="preserve">Día </w:t>
      </w:r>
      <w:r>
        <w:t>5</w:t>
      </w:r>
      <w:r w:rsidRPr="00A72D2E">
        <w:t xml:space="preserve"> – Regreso</w:t>
      </w:r>
    </w:p>
    <w:p w14:paraId="18B0DAEB" w14:textId="3F1F3F2B" w:rsidR="00A72D2E" w:rsidRDefault="00A72D2E" w:rsidP="00A72D2E">
      <w:pPr>
        <w:spacing w:after="0"/>
      </w:pPr>
      <w:r w:rsidRPr="00A72D2E">
        <w:t xml:space="preserve">Desayuno, </w:t>
      </w:r>
      <w:proofErr w:type="spellStart"/>
      <w:r w:rsidRPr="00A72D2E">
        <w:t>check-out</w:t>
      </w:r>
      <w:proofErr w:type="spellEnd"/>
      <w:r w:rsidRPr="00A72D2E">
        <w:t xml:space="preserve"> y traslado compartido al aeropuerto. Fin de los servicios.</w:t>
      </w:r>
    </w:p>
    <w:p w14:paraId="704B56AA" w14:textId="77777777" w:rsidR="00A72D2E" w:rsidRDefault="00A72D2E" w:rsidP="00A72D2E">
      <w:pPr>
        <w:spacing w:after="0"/>
      </w:pPr>
    </w:p>
    <w:p w14:paraId="225303B4" w14:textId="59E32F8A" w:rsidR="00A72D2E" w:rsidRDefault="00A72D2E" w:rsidP="00A72D2E">
      <w:pPr>
        <w:pStyle w:val="Ttulo1"/>
      </w:pPr>
      <w: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A72D2E" w:rsidRPr="00A72D2E" w14:paraId="18D477D2" w14:textId="77777777" w:rsidTr="00A72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</w:trPr>
        <w:tc>
          <w:tcPr>
            <w:tcW w:w="5000" w:type="pct"/>
          </w:tcPr>
          <w:p w14:paraId="752B4A76" w14:textId="2E623355" w:rsidR="00A72D2E" w:rsidRPr="00A72D2E" w:rsidRDefault="00A72D2E" w:rsidP="00A72D2E">
            <w:pPr>
              <w:jc w:val="center"/>
              <w:rPr>
                <w:sz w:val="26"/>
                <w:szCs w:val="26"/>
                <w:lang w:val="es-CO"/>
              </w:rPr>
            </w:pPr>
            <w:r w:rsidRPr="00A72D2E">
              <w:rPr>
                <w:sz w:val="26"/>
                <w:szCs w:val="26"/>
                <w:lang w:val="es-CO"/>
              </w:rPr>
              <w:t>PRECIO TOTAL POR PERSONA EN ACOMODACIÒN DOBLE</w:t>
            </w:r>
          </w:p>
        </w:tc>
      </w:tr>
      <w:tr w:rsidR="00A72D2E" w:rsidRPr="00A72D2E" w14:paraId="2F971899" w14:textId="77777777" w:rsidTr="00A72D2E">
        <w:tc>
          <w:tcPr>
            <w:tcW w:w="5000" w:type="pct"/>
          </w:tcPr>
          <w:p w14:paraId="2A057CF2" w14:textId="488942E8" w:rsidR="00A72D2E" w:rsidRPr="00A72D2E" w:rsidRDefault="00A72D2E" w:rsidP="00A72D2E">
            <w:pPr>
              <w:jc w:val="center"/>
              <w:rPr>
                <w:sz w:val="26"/>
                <w:szCs w:val="26"/>
                <w:lang w:val="es-CO"/>
              </w:rPr>
            </w:pPr>
            <w:r w:rsidRPr="00A72D2E">
              <w:rPr>
                <w:sz w:val="26"/>
                <w:szCs w:val="26"/>
                <w:lang w:val="es-CO"/>
              </w:rPr>
              <w:t>USD 567</w:t>
            </w:r>
          </w:p>
        </w:tc>
      </w:tr>
    </w:tbl>
    <w:p w14:paraId="4E0CF92C" w14:textId="39C736B8" w:rsidR="00A72D2E" w:rsidRDefault="00A72D2E" w:rsidP="00A72D2E">
      <w:pPr>
        <w:pStyle w:val="Prrafodelista"/>
        <w:numPr>
          <w:ilvl w:val="0"/>
          <w:numId w:val="1"/>
        </w:numPr>
      </w:pPr>
      <w:r w:rsidRPr="00A72D2E">
        <w:t>Tarifas de venta por persona en</w:t>
      </w:r>
      <w:r>
        <w:t xml:space="preserve"> acomodación doble, en</w:t>
      </w:r>
      <w:r w:rsidRPr="00A72D2E">
        <w:t xml:space="preserve"> dolares (USD)</w:t>
      </w:r>
    </w:p>
    <w:p w14:paraId="2F6E380E" w14:textId="7BB5C173" w:rsidR="00A72D2E" w:rsidRDefault="00A72D2E" w:rsidP="00A72D2E">
      <w:pPr>
        <w:pStyle w:val="Ttulo1"/>
      </w:pPr>
      <w:r>
        <w:lastRenderedPageBreak/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90"/>
        <w:gridCol w:w="1997"/>
        <w:gridCol w:w="1552"/>
        <w:gridCol w:w="3489"/>
      </w:tblGrid>
      <w:tr w:rsidR="009F282B" w:rsidRPr="00A72D2E" w14:paraId="6FCD6302" w14:textId="77777777" w:rsidTr="009F2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4" w:type="pct"/>
            <w:hideMark/>
          </w:tcPr>
          <w:p w14:paraId="519430DD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CIUDAD</w:t>
            </w:r>
          </w:p>
        </w:tc>
        <w:tc>
          <w:tcPr>
            <w:tcW w:w="1131" w:type="pct"/>
            <w:hideMark/>
          </w:tcPr>
          <w:p w14:paraId="3D2367AD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CATEGORIA</w:t>
            </w:r>
          </w:p>
        </w:tc>
        <w:tc>
          <w:tcPr>
            <w:tcW w:w="879" w:type="pct"/>
            <w:hideMark/>
          </w:tcPr>
          <w:p w14:paraId="124D2613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NOMBRE</w:t>
            </w:r>
          </w:p>
        </w:tc>
        <w:tc>
          <w:tcPr>
            <w:tcW w:w="1976" w:type="pct"/>
            <w:hideMark/>
          </w:tcPr>
          <w:p w14:paraId="34BA72A8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FOTO DE REFERENCIA</w:t>
            </w:r>
          </w:p>
        </w:tc>
      </w:tr>
      <w:tr w:rsidR="009F282B" w:rsidRPr="00A72D2E" w14:paraId="45692DF7" w14:textId="77777777" w:rsidTr="009F282B">
        <w:tc>
          <w:tcPr>
            <w:tcW w:w="1014" w:type="pct"/>
            <w:hideMark/>
          </w:tcPr>
          <w:p w14:paraId="355C249C" w14:textId="77777777" w:rsidR="00A72D2E" w:rsidRPr="00A72D2E" w:rsidRDefault="00A72D2E" w:rsidP="00A72D2E">
            <w:pPr>
              <w:spacing w:after="160"/>
              <w:jc w:val="center"/>
            </w:pPr>
            <w:r w:rsidRPr="00A72D2E">
              <w:t>Punta Cana</w:t>
            </w:r>
          </w:p>
        </w:tc>
        <w:tc>
          <w:tcPr>
            <w:tcW w:w="1131" w:type="pct"/>
            <w:hideMark/>
          </w:tcPr>
          <w:p w14:paraId="2AF54944" w14:textId="77777777" w:rsidR="00A72D2E" w:rsidRPr="00A72D2E" w:rsidRDefault="00A72D2E" w:rsidP="00A72D2E">
            <w:pPr>
              <w:spacing w:after="160"/>
              <w:jc w:val="center"/>
            </w:pPr>
            <w:r w:rsidRPr="00A72D2E">
              <w:t>5 estrellas</w:t>
            </w:r>
          </w:p>
        </w:tc>
        <w:tc>
          <w:tcPr>
            <w:tcW w:w="879" w:type="pct"/>
            <w:hideMark/>
          </w:tcPr>
          <w:p w14:paraId="1F089251" w14:textId="22045995" w:rsidR="00A72D2E" w:rsidRPr="00A72D2E" w:rsidRDefault="009F282B" w:rsidP="00A72D2E">
            <w:pPr>
              <w:spacing w:after="160"/>
              <w:jc w:val="center"/>
            </w:pPr>
            <w:r w:rsidRPr="009F282B">
              <w:rPr>
                <w:lang w:val="es-CO"/>
              </w:rPr>
              <w:t>Ocean el Faro Resort</w:t>
            </w:r>
          </w:p>
        </w:tc>
        <w:tc>
          <w:tcPr>
            <w:tcW w:w="1976" w:type="pct"/>
            <w:hideMark/>
          </w:tcPr>
          <w:p w14:paraId="26E1F462" w14:textId="0FB16083" w:rsidR="00A72D2E" w:rsidRPr="00A72D2E" w:rsidRDefault="009F282B" w:rsidP="00A72D2E">
            <w:pPr>
              <w:spacing w:after="160"/>
              <w:jc w:val="center"/>
            </w:pPr>
            <w:r>
              <w:rPr>
                <w:noProof/>
              </w:rPr>
              <w:drawing>
                <wp:inline distT="0" distB="0" distL="0" distR="0" wp14:anchorId="28CC490E" wp14:editId="16877820">
                  <wp:extent cx="1738211" cy="1158808"/>
                  <wp:effectExtent l="0" t="0" r="0" b="3810"/>
                  <wp:docPr id="505020272" name="Imagen 1" descr="Ocean el Faro Resort - All Inclusive, Punta Cana (precios actualizados en 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cean el Faro Resort - All Inclusive, Punta Cana (precios actualizados en 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17" cy="116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577B7" w14:textId="59681CFC" w:rsidR="009F282B" w:rsidRPr="009F282B" w:rsidRDefault="009F282B" w:rsidP="009F282B">
      <w:pPr>
        <w:pStyle w:val="Prrafodelista"/>
        <w:numPr>
          <w:ilvl w:val="0"/>
          <w:numId w:val="1"/>
        </w:numPr>
      </w:pPr>
      <w:r w:rsidRPr="009F282B">
        <w:t>Los hoteles pueden variar; en ese caso se ofrecerá alojamiento de similar categoría.</w:t>
      </w:r>
    </w:p>
    <w:p w14:paraId="006E976D" w14:textId="73F743F8" w:rsidR="009F282B" w:rsidRPr="009F282B" w:rsidRDefault="009F282B" w:rsidP="009F282B">
      <w:pPr>
        <w:pStyle w:val="Prrafodelista"/>
        <w:numPr>
          <w:ilvl w:val="0"/>
          <w:numId w:val="1"/>
        </w:numPr>
      </w:pPr>
      <w:r w:rsidRPr="009F282B">
        <w:t>El hotel que confirmamos puede ser uno de los hoteles indicados en cada ciudad o similar de la misma categoría dependiendo de disponibilidad u otros factores.</w:t>
      </w:r>
    </w:p>
    <w:p w14:paraId="3EDA0CB2" w14:textId="04C02F93" w:rsidR="00A72D2E" w:rsidRDefault="009F282B" w:rsidP="009F282B">
      <w:pPr>
        <w:pStyle w:val="Ttulo1"/>
      </w:pPr>
      <w:r>
        <w:t>INCLUYE</w:t>
      </w:r>
    </w:p>
    <w:p w14:paraId="13C49918" w14:textId="176C1C61" w:rsidR="009F282B" w:rsidRPr="009F282B" w:rsidRDefault="009F282B" w:rsidP="009F282B">
      <w:pPr>
        <w:pStyle w:val="Prrafodelista"/>
        <w:numPr>
          <w:ilvl w:val="0"/>
          <w:numId w:val="2"/>
        </w:numPr>
      </w:pPr>
      <w:r w:rsidRPr="009F282B">
        <w:t>Traslado</w:t>
      </w:r>
      <w:r>
        <w:t xml:space="preserve"> de</w:t>
      </w:r>
      <w:r w:rsidRPr="009F282B">
        <w:t xml:space="preserve"> ida y regreso aeropuerto hotel</w:t>
      </w:r>
    </w:p>
    <w:p w14:paraId="7831E23E" w14:textId="06938236" w:rsidR="009F282B" w:rsidRPr="009F282B" w:rsidRDefault="009F282B" w:rsidP="009F282B">
      <w:pPr>
        <w:pStyle w:val="Prrafodelista"/>
        <w:numPr>
          <w:ilvl w:val="0"/>
          <w:numId w:val="2"/>
        </w:numPr>
      </w:pPr>
      <w:r w:rsidRPr="009F282B">
        <w:t>Todo incluido</w:t>
      </w:r>
    </w:p>
    <w:p w14:paraId="2CC14B07" w14:textId="5CE3048D" w:rsidR="009F282B" w:rsidRDefault="009F282B" w:rsidP="009F282B">
      <w:pPr>
        <w:pStyle w:val="Prrafodelista"/>
        <w:numPr>
          <w:ilvl w:val="0"/>
          <w:numId w:val="2"/>
        </w:numPr>
      </w:pPr>
      <w:r w:rsidRPr="009F282B">
        <w:t>Seguro médico en destino</w:t>
      </w:r>
    </w:p>
    <w:p w14:paraId="18E1B661" w14:textId="09275880" w:rsidR="009F282B" w:rsidRDefault="009F282B" w:rsidP="009F282B">
      <w:pPr>
        <w:pStyle w:val="Ttulo1"/>
      </w:pPr>
      <w:r>
        <w:t>NO INCLUYE</w:t>
      </w:r>
    </w:p>
    <w:p w14:paraId="6F88AAFF" w14:textId="181FFB83" w:rsidR="009F282B" w:rsidRPr="009F282B" w:rsidRDefault="009F282B" w:rsidP="009F282B">
      <w:pPr>
        <w:pStyle w:val="Prrafodelista"/>
        <w:numPr>
          <w:ilvl w:val="0"/>
          <w:numId w:val="6"/>
        </w:numPr>
      </w:pPr>
      <w:r w:rsidRPr="009F282B">
        <w:t xml:space="preserve">Tiquetes </w:t>
      </w:r>
      <w:r w:rsidR="008108FB" w:rsidRPr="009F282B">
        <w:t>aéreos</w:t>
      </w:r>
    </w:p>
    <w:p w14:paraId="624AFC7E" w14:textId="15CB2E42" w:rsidR="009F282B" w:rsidRPr="009F282B" w:rsidRDefault="009F282B" w:rsidP="009F282B">
      <w:pPr>
        <w:pStyle w:val="Prrafodelista"/>
        <w:numPr>
          <w:ilvl w:val="0"/>
          <w:numId w:val="6"/>
        </w:numPr>
      </w:pPr>
      <w:r w:rsidRPr="009F282B">
        <w:t>Tours</w:t>
      </w:r>
    </w:p>
    <w:p w14:paraId="7C5DA989" w14:textId="77DC7ED2" w:rsidR="009F282B" w:rsidRDefault="009F282B" w:rsidP="00A72D2E">
      <w:pPr>
        <w:pStyle w:val="Prrafodelista"/>
        <w:numPr>
          <w:ilvl w:val="0"/>
          <w:numId w:val="6"/>
        </w:numPr>
      </w:pPr>
      <w:r w:rsidRPr="009F282B">
        <w:t>Actividades no mencionadas en el paquete</w:t>
      </w:r>
    </w:p>
    <w:p w14:paraId="30EF74EB" w14:textId="77777777" w:rsidR="009F282B" w:rsidRDefault="009F282B" w:rsidP="009F282B"/>
    <w:p w14:paraId="5CE57F3D" w14:textId="77777777" w:rsidR="009F282B" w:rsidRDefault="009F282B" w:rsidP="009F282B"/>
    <w:p w14:paraId="57F0B4CE" w14:textId="77777777" w:rsidR="009F282B" w:rsidRDefault="009F282B" w:rsidP="009F282B"/>
    <w:p w14:paraId="072548E6" w14:textId="77777777" w:rsidR="009F282B" w:rsidRDefault="009F282B" w:rsidP="009F282B"/>
    <w:p w14:paraId="565667B3" w14:textId="77777777" w:rsidR="009F282B" w:rsidRDefault="009F282B" w:rsidP="009F282B"/>
    <w:p w14:paraId="47A880D7" w14:textId="77777777" w:rsidR="009F282B" w:rsidRDefault="009F282B" w:rsidP="009F282B"/>
    <w:p w14:paraId="361EB8C2" w14:textId="77777777" w:rsidR="009F282B" w:rsidRDefault="009F282B" w:rsidP="009F282B"/>
    <w:p w14:paraId="420A9EDE" w14:textId="56BFB396" w:rsidR="009F282B" w:rsidRDefault="009F282B" w:rsidP="009F282B">
      <w:pPr>
        <w:pStyle w:val="Ttulo1"/>
      </w:pPr>
      <w:r>
        <w:lastRenderedPageBreak/>
        <w:t>NOTAS IMPORTANTES / POLÍTICAS GENERALES</w:t>
      </w:r>
    </w:p>
    <w:p w14:paraId="685309EE" w14:textId="4FEE0CAA" w:rsidR="009F282B" w:rsidRDefault="009F282B" w:rsidP="009F282B">
      <w:r w:rsidRPr="009F282B">
        <w:rPr>
          <w:b/>
          <w:bCs/>
        </w:rPr>
        <w:t>Vigencia:</w:t>
      </w:r>
      <w:r>
        <w:t xml:space="preserve"> Tarifas validas desde 22 de junio 2026 a 23 diciembre 2026, sujetas a verificación del calendario de fechas de operación del proveedor.</w:t>
      </w:r>
    </w:p>
    <w:p w14:paraId="1FBA7483" w14:textId="4F1483DB" w:rsidR="009F282B" w:rsidRDefault="009F282B" w:rsidP="009F282B">
      <w:r w:rsidRPr="009F282B">
        <w:rPr>
          <w:b/>
          <w:bCs/>
        </w:rPr>
        <w:t>Tarifas:</w:t>
      </w:r>
      <w:r>
        <w:t xml:space="preserve"> Expresadas en dólares americanos (USD) por persona en acomodación doble. Sujetas a disponibilidad.</w:t>
      </w:r>
    </w:p>
    <w:p w14:paraId="245230FB" w14:textId="61134039" w:rsidR="009F282B" w:rsidRDefault="009F282B" w:rsidP="009F282B">
      <w:r w:rsidRPr="009F282B">
        <w:rPr>
          <w:b/>
          <w:bCs/>
        </w:rPr>
        <w:t>Check-in:</w:t>
      </w:r>
      <w:r>
        <w:t xml:space="preserve"> Las habitaciones se entregan a partir de las 15:00 horas.</w:t>
      </w:r>
    </w:p>
    <w:p w14:paraId="7E6C3BC7" w14:textId="77777777" w:rsidR="008108FB" w:rsidRDefault="009F282B" w:rsidP="009F282B">
      <w:pPr>
        <w:rPr>
          <w:rFonts w:cs="Arial"/>
        </w:rPr>
      </w:pPr>
      <w:r w:rsidRPr="009F282B">
        <w:rPr>
          <w:rFonts w:cs="Arial"/>
        </w:rPr>
        <w:t>Ocean El Faro Resort es un moderno resort ubicado en Punta Cana, frente a una hermosa playa del Caribe. Ofrece completas instalaciones que incluyen piscinas al aire libre, restaurantes temáticos, bares, spa y diversas actividades de entretenimiento para una estancia inolvidable. Sus habitaciones cuentan con aire acondicionado, minibar, cafetera, caja fuerte, TV de pantalla plana, balcón o terraza y baño privado con ducha, brindando comodidad y descanso en un entorno tropical.</w:t>
      </w:r>
    </w:p>
    <w:p w14:paraId="7AC65EE5" w14:textId="103FE621" w:rsidR="009F282B" w:rsidRPr="008108FB" w:rsidRDefault="009F282B" w:rsidP="008108FB">
      <w:pPr>
        <w:pStyle w:val="Prrafodelista"/>
        <w:numPr>
          <w:ilvl w:val="0"/>
          <w:numId w:val="7"/>
        </w:numPr>
        <w:rPr>
          <w:rFonts w:cs="Arial"/>
        </w:rPr>
      </w:pPr>
      <w:r>
        <w:t>Incluye ropa de cama y toallas en las habitaciones.</w:t>
      </w:r>
    </w:p>
    <w:sectPr w:rsidR="009F282B" w:rsidRPr="008108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105C"/>
    <w:multiLevelType w:val="hybridMultilevel"/>
    <w:tmpl w:val="A0EE78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F59A5"/>
    <w:multiLevelType w:val="hybridMultilevel"/>
    <w:tmpl w:val="A120D8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E33EB"/>
    <w:multiLevelType w:val="hybridMultilevel"/>
    <w:tmpl w:val="F0AC76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02401"/>
    <w:multiLevelType w:val="hybridMultilevel"/>
    <w:tmpl w:val="D3B081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C5E39"/>
    <w:multiLevelType w:val="hybridMultilevel"/>
    <w:tmpl w:val="F46218E4"/>
    <w:lvl w:ilvl="0" w:tplc="77CC6E9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977B2"/>
    <w:multiLevelType w:val="hybridMultilevel"/>
    <w:tmpl w:val="0DC80BE0"/>
    <w:lvl w:ilvl="0" w:tplc="77CC6E9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6548C"/>
    <w:multiLevelType w:val="hybridMultilevel"/>
    <w:tmpl w:val="6DEC6D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966670">
    <w:abstractNumId w:val="6"/>
  </w:num>
  <w:num w:numId="2" w16cid:durableId="259802697">
    <w:abstractNumId w:val="2"/>
  </w:num>
  <w:num w:numId="3" w16cid:durableId="1229806051">
    <w:abstractNumId w:val="1"/>
  </w:num>
  <w:num w:numId="4" w16cid:durableId="1044788118">
    <w:abstractNumId w:val="5"/>
  </w:num>
  <w:num w:numId="5" w16cid:durableId="1959600118">
    <w:abstractNumId w:val="4"/>
  </w:num>
  <w:num w:numId="6" w16cid:durableId="1726488523">
    <w:abstractNumId w:val="3"/>
  </w:num>
  <w:num w:numId="7" w16cid:durableId="1469514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E3"/>
    <w:rsid w:val="00077DD9"/>
    <w:rsid w:val="002B290F"/>
    <w:rsid w:val="002F4282"/>
    <w:rsid w:val="00486814"/>
    <w:rsid w:val="004E6270"/>
    <w:rsid w:val="00530D7D"/>
    <w:rsid w:val="00670AEA"/>
    <w:rsid w:val="008108FB"/>
    <w:rsid w:val="00940BE3"/>
    <w:rsid w:val="009F282B"/>
    <w:rsid w:val="00A72D2E"/>
    <w:rsid w:val="00BB5D76"/>
    <w:rsid w:val="00DD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B5F68"/>
  <w15:chartTrackingRefBased/>
  <w15:docId w15:val="{3901590A-660F-4E48-B563-C02D0865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D2E"/>
    <w:pPr>
      <w:spacing w:line="360" w:lineRule="auto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40BE3"/>
    <w:pPr>
      <w:keepNext/>
      <w:keepLines/>
      <w:spacing w:before="360" w:after="80"/>
      <w:jc w:val="left"/>
      <w:outlineLvl w:val="0"/>
    </w:pPr>
    <w:rPr>
      <w:rFonts w:eastAsiaTheme="majorEastAsia" w:cstheme="majorBidi"/>
      <w:b/>
      <w:color w:val="59C119"/>
      <w:sz w:val="3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0BE3"/>
    <w:pPr>
      <w:keepNext/>
      <w:keepLines/>
      <w:spacing w:before="160" w:after="80"/>
      <w:jc w:val="left"/>
      <w:outlineLvl w:val="1"/>
    </w:pPr>
    <w:rPr>
      <w:rFonts w:eastAsiaTheme="majorEastAsia" w:cstheme="majorBidi"/>
      <w:b/>
      <w:color w:val="59C119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0B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0B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0B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0B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0B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0B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0B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940BE3"/>
    <w:rPr>
      <w:rFonts w:ascii="Arial" w:eastAsiaTheme="majorEastAsia" w:hAnsi="Arial" w:cstheme="majorBidi"/>
      <w:b/>
      <w:color w:val="59C119"/>
      <w:sz w:val="3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940BE3"/>
    <w:rPr>
      <w:rFonts w:ascii="Arial" w:eastAsiaTheme="majorEastAsia" w:hAnsi="Arial" w:cstheme="majorBidi"/>
      <w:b/>
      <w:color w:val="59C119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0B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0BE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0BE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0BE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0BE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0BE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0BE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0BE3"/>
    <w:pPr>
      <w:spacing w:after="80" w:line="240" w:lineRule="auto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0BE3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0B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0B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0B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0BE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0BE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0BE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0B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0BE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0B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367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Torrado</dc:creator>
  <cp:keywords/>
  <dc:description/>
  <cp:lastModifiedBy>Daniela Torrado</cp:lastModifiedBy>
  <cp:revision>4</cp:revision>
  <dcterms:created xsi:type="dcterms:W3CDTF">2026-03-12T16:48:00Z</dcterms:created>
  <dcterms:modified xsi:type="dcterms:W3CDTF">2026-03-16T14:07:00Z</dcterms:modified>
</cp:coreProperties>
</file>