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57BEA" w14:textId="3E5D83AF" w:rsidR="008F3FC8" w:rsidRDefault="008F3FC8">
      <w:pPr>
        <w:spacing w:line="259" w:lineRule="auto"/>
        <w:jc w:val="left"/>
        <w:rPr>
          <w:rFonts w:eastAsiaTheme="majorEastAsia" w:cstheme="majorBidi"/>
          <w:b/>
          <w:color w:val="59C119"/>
          <w:spacing w:val="-10"/>
          <w:kern w:val="28"/>
          <w:sz w:val="32"/>
          <w:szCs w:val="56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2C9CD1BE" wp14:editId="7816B1CA">
            <wp:simplePos x="0" y="0"/>
            <wp:positionH relativeFrom="margin">
              <wp:posOffset>-1070610</wp:posOffset>
            </wp:positionH>
            <wp:positionV relativeFrom="margin">
              <wp:posOffset>-890270</wp:posOffset>
            </wp:positionV>
            <wp:extent cx="7753350" cy="10039350"/>
            <wp:effectExtent l="0" t="0" r="0" b="0"/>
            <wp:wrapSquare wrapText="bothSides"/>
            <wp:docPr id="22364348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br w:type="page"/>
      </w:r>
    </w:p>
    <w:p w14:paraId="4E49FF27" w14:textId="1EDA770E" w:rsidR="004870B6" w:rsidRDefault="007A5A04" w:rsidP="007A5A04">
      <w:pPr>
        <w:pStyle w:val="Ttulo"/>
        <w:rPr>
          <w:lang w:val="es-ES"/>
        </w:rPr>
      </w:pPr>
      <w:r>
        <w:rPr>
          <w:lang w:val="es-ES"/>
        </w:rPr>
        <w:lastRenderedPageBreak/>
        <w:t>BAHAMAS</w:t>
      </w:r>
      <w:r w:rsidR="006B77A9">
        <w:rPr>
          <w:lang w:val="es-ES"/>
        </w:rPr>
        <w:t xml:space="preserve"> </w:t>
      </w:r>
      <w:r w:rsidR="006B77A9" w:rsidRPr="006B77A9">
        <w:t>CULTURAL, GASTRONÓMICO Y EXPERIENCIAS NATURALES</w:t>
      </w:r>
    </w:p>
    <w:p w14:paraId="00E434C4" w14:textId="116E1ECC" w:rsidR="006A2A0A" w:rsidRPr="006A2A0A" w:rsidRDefault="006A2A0A" w:rsidP="006A2A0A">
      <w:pPr>
        <w:rPr>
          <w:lang w:val="es-ES"/>
        </w:rPr>
      </w:pPr>
      <w:r>
        <w:rPr>
          <w:lang w:val="es-ES"/>
        </w:rPr>
        <w:t>Duración: 4 días / 3 noches</w:t>
      </w:r>
    </w:p>
    <w:p w14:paraId="46CBE974" w14:textId="583EF1CA" w:rsidR="007A5A04" w:rsidRPr="007A5A04" w:rsidRDefault="007A5A04" w:rsidP="007A5A04">
      <w:pPr>
        <w:pStyle w:val="Ttulo1"/>
        <w:rPr>
          <w:lang w:val="es-ES"/>
        </w:rPr>
      </w:pPr>
      <w:r w:rsidRPr="007A5A04">
        <w:rPr>
          <w:lang w:val="es-ES"/>
        </w:rPr>
        <w:t>ITINERARIO</w:t>
      </w:r>
    </w:p>
    <w:p w14:paraId="17C7E9D3" w14:textId="77777777" w:rsidR="007A5A04" w:rsidRPr="007A5A04" w:rsidRDefault="007A5A04" w:rsidP="007A5A04">
      <w:pPr>
        <w:pStyle w:val="Ttulo2"/>
        <w:rPr>
          <w:lang w:val="es-ES"/>
        </w:rPr>
      </w:pPr>
      <w:r w:rsidRPr="007A5A04">
        <w:rPr>
          <w:lang w:val="es-ES"/>
        </w:rPr>
        <w:t>Día 1 – Bogotá – Nassau</w:t>
      </w:r>
    </w:p>
    <w:p w14:paraId="290E1E08" w14:textId="4E8FFF59" w:rsidR="007A5A04" w:rsidRPr="007A5A04" w:rsidRDefault="006A2A0A" w:rsidP="007A5A04">
      <w:pPr>
        <w:rPr>
          <w:lang w:val="es-ES"/>
        </w:rPr>
      </w:pPr>
      <w:r>
        <w:t>0</w:t>
      </w:r>
      <w:r w:rsidR="007A5A04" w:rsidRPr="007A5A04">
        <w:rPr>
          <w:lang w:val="es-ES"/>
        </w:rPr>
        <w:t xml:space="preserve">Llegada: Arribo al Aeropuerto Internacional Lynden </w:t>
      </w:r>
      <w:proofErr w:type="spellStart"/>
      <w:r w:rsidR="007A5A04" w:rsidRPr="007A5A04">
        <w:rPr>
          <w:lang w:val="es-ES"/>
        </w:rPr>
        <w:t>Pindling</w:t>
      </w:r>
      <w:proofErr w:type="spellEnd"/>
      <w:r w:rsidR="007A5A04" w:rsidRPr="007A5A04">
        <w:rPr>
          <w:lang w:val="es-ES"/>
        </w:rPr>
        <w:t xml:space="preserve"> (tarde)</w:t>
      </w:r>
      <w:r w:rsidR="00076B23">
        <w:rPr>
          <w:lang w:val="es-ES"/>
        </w:rPr>
        <w:t xml:space="preserve">, </w:t>
      </w:r>
      <w:r w:rsidR="007A5A04" w:rsidRPr="007A5A04">
        <w:rPr>
          <w:lang w:val="es-ES"/>
        </w:rPr>
        <w:t>Recepción bilingüe y traslado privado al hotel seleccionado</w:t>
      </w:r>
      <w:r w:rsidR="00076B23">
        <w:rPr>
          <w:lang w:val="es-ES"/>
        </w:rPr>
        <w:t xml:space="preserve">, </w:t>
      </w:r>
      <w:r w:rsidR="007A5A04" w:rsidRPr="007A5A04">
        <w:rPr>
          <w:lang w:val="es-ES"/>
        </w:rPr>
        <w:t>Check-in hotel categoría 4</w:t>
      </w:r>
      <w:r w:rsidR="007A5A04" w:rsidRPr="007A5A04">
        <w:rPr>
          <w:rFonts w:ascii="Segoe UI Symbol" w:hAnsi="Segoe UI Symbol" w:cs="Segoe UI Symbol"/>
          <w:lang w:val="es-ES"/>
        </w:rPr>
        <w:t>★</w:t>
      </w:r>
      <w:r w:rsidR="00076B23">
        <w:rPr>
          <w:lang w:val="es-ES"/>
        </w:rPr>
        <w:t xml:space="preserve">. </w:t>
      </w:r>
      <w:r w:rsidR="007A5A04" w:rsidRPr="007A5A04">
        <w:rPr>
          <w:lang w:val="es-ES"/>
        </w:rPr>
        <w:t>Alojamiento</w:t>
      </w:r>
      <w:r w:rsidR="00040E31">
        <w:rPr>
          <w:lang w:val="es-ES"/>
        </w:rPr>
        <w:t>.</w:t>
      </w:r>
    </w:p>
    <w:p w14:paraId="1DA2D23B" w14:textId="77777777" w:rsidR="007A5A04" w:rsidRPr="007A5A04" w:rsidRDefault="007A5A04" w:rsidP="00076B23">
      <w:pPr>
        <w:pStyle w:val="Ttulo2"/>
        <w:rPr>
          <w:lang w:val="es-ES"/>
        </w:rPr>
      </w:pPr>
      <w:r w:rsidRPr="007A5A04">
        <w:rPr>
          <w:lang w:val="es-ES"/>
        </w:rPr>
        <w:t>Día 2 – Nassau – Tour histórico y gastronómico</w:t>
      </w:r>
    </w:p>
    <w:p w14:paraId="1E0529DE" w14:textId="75941FAC" w:rsidR="007A5A04" w:rsidRPr="007A5A04" w:rsidRDefault="007A5A04" w:rsidP="007A5A04">
      <w:pPr>
        <w:rPr>
          <w:lang w:val="es-ES"/>
        </w:rPr>
      </w:pPr>
      <w:r w:rsidRPr="007A5A04">
        <w:rPr>
          <w:lang w:val="es-ES"/>
        </w:rPr>
        <w:t xml:space="preserve"> Desayuno</w:t>
      </w:r>
      <w:r w:rsidR="006A2A0A">
        <w:rPr>
          <w:lang w:val="es-ES"/>
        </w:rPr>
        <w:t xml:space="preserve">, </w:t>
      </w:r>
      <w:r w:rsidRPr="007A5A04">
        <w:rPr>
          <w:lang w:val="es-ES"/>
        </w:rPr>
        <w:t>Recorrido de 4 horas por 6 lugares emblemáticos</w:t>
      </w:r>
      <w:r w:rsidR="006A2A0A">
        <w:rPr>
          <w:lang w:val="es-ES"/>
        </w:rPr>
        <w:t xml:space="preserve">, </w:t>
      </w:r>
      <w:r w:rsidRPr="007A5A04">
        <w:rPr>
          <w:lang w:val="es-ES"/>
        </w:rPr>
        <w:t>Degustación de bebidas tropicales</w:t>
      </w:r>
      <w:r w:rsidR="006A2A0A">
        <w:rPr>
          <w:lang w:val="es-ES"/>
        </w:rPr>
        <w:t xml:space="preserve">, </w:t>
      </w:r>
      <w:r w:rsidRPr="007A5A04">
        <w:rPr>
          <w:lang w:val="es-ES"/>
        </w:rPr>
        <w:t>Aperitivos típicos</w:t>
      </w:r>
      <w:r w:rsidR="006A2A0A">
        <w:rPr>
          <w:lang w:val="es-ES"/>
        </w:rPr>
        <w:t xml:space="preserve">, </w:t>
      </w:r>
      <w:r w:rsidRPr="007A5A04">
        <w:rPr>
          <w:lang w:val="es-ES"/>
        </w:rPr>
        <w:t>Té herbal nativo</w:t>
      </w:r>
      <w:r w:rsidR="006A2A0A">
        <w:rPr>
          <w:lang w:val="es-ES"/>
        </w:rPr>
        <w:t xml:space="preserve">, </w:t>
      </w:r>
      <w:r w:rsidRPr="007A5A04">
        <w:rPr>
          <w:lang w:val="es-ES"/>
        </w:rPr>
        <w:t>Almuerzo ligero incluido</w:t>
      </w:r>
      <w:r w:rsidR="006A2A0A">
        <w:rPr>
          <w:lang w:val="es-ES"/>
        </w:rPr>
        <w:t>. Alojamiento</w:t>
      </w:r>
      <w:r w:rsidR="00040E31">
        <w:rPr>
          <w:lang w:val="es-ES"/>
        </w:rPr>
        <w:t>.</w:t>
      </w:r>
    </w:p>
    <w:p w14:paraId="4723DF72" w14:textId="77777777" w:rsidR="007A5A04" w:rsidRPr="007A5A04" w:rsidRDefault="007A5A04" w:rsidP="006A2A0A">
      <w:pPr>
        <w:pStyle w:val="Ttulo2"/>
        <w:rPr>
          <w:lang w:val="es-ES"/>
        </w:rPr>
      </w:pPr>
      <w:r w:rsidRPr="007A5A04">
        <w:rPr>
          <w:lang w:val="es-ES"/>
        </w:rPr>
        <w:t>Día 3 – Nassau – Encuentro con delfines</w:t>
      </w:r>
    </w:p>
    <w:p w14:paraId="0B20E52A" w14:textId="321548BC" w:rsidR="007A5A04" w:rsidRPr="007A5A04" w:rsidRDefault="007A5A04" w:rsidP="007A5A04">
      <w:pPr>
        <w:rPr>
          <w:lang w:val="es-ES"/>
        </w:rPr>
      </w:pPr>
      <w:r w:rsidRPr="007A5A04">
        <w:rPr>
          <w:lang w:val="es-ES"/>
        </w:rPr>
        <w:t xml:space="preserve"> Desayuno</w:t>
      </w:r>
      <w:r w:rsidR="006A2A0A">
        <w:rPr>
          <w:lang w:val="es-ES"/>
        </w:rPr>
        <w:t xml:space="preserve">, </w:t>
      </w:r>
      <w:r w:rsidRPr="007A5A04">
        <w:rPr>
          <w:lang w:val="es-ES"/>
        </w:rPr>
        <w:t>Traslado a isla privada</w:t>
      </w:r>
      <w:r w:rsidR="006A2A0A">
        <w:rPr>
          <w:lang w:val="es-ES"/>
        </w:rPr>
        <w:t xml:space="preserve">, </w:t>
      </w:r>
      <w:r w:rsidRPr="007A5A04">
        <w:rPr>
          <w:lang w:val="es-ES"/>
        </w:rPr>
        <w:t>Interacción con delfines en su hábitat natural</w:t>
      </w:r>
      <w:r w:rsidR="006A2A0A">
        <w:rPr>
          <w:lang w:val="es-ES"/>
        </w:rPr>
        <w:t xml:space="preserve">, </w:t>
      </w:r>
      <w:r w:rsidRPr="007A5A04">
        <w:rPr>
          <w:lang w:val="es-ES"/>
        </w:rPr>
        <w:t>Tarde libre en la playa</w:t>
      </w:r>
      <w:r w:rsidR="006A2A0A">
        <w:rPr>
          <w:lang w:val="es-ES"/>
        </w:rPr>
        <w:t xml:space="preserve">, </w:t>
      </w:r>
      <w:r w:rsidRPr="007A5A04">
        <w:rPr>
          <w:lang w:val="es-ES"/>
        </w:rPr>
        <w:t>Bebidas tropicales incluidas</w:t>
      </w:r>
      <w:r w:rsidR="006A2A0A">
        <w:rPr>
          <w:lang w:val="es-ES"/>
        </w:rPr>
        <w:t xml:space="preserve">, </w:t>
      </w:r>
      <w:r w:rsidRPr="007A5A04">
        <w:rPr>
          <w:lang w:val="es-ES"/>
        </w:rPr>
        <w:t>Almuerzo incluido</w:t>
      </w:r>
      <w:r w:rsidR="006A2A0A">
        <w:rPr>
          <w:lang w:val="es-ES"/>
        </w:rPr>
        <w:t>. Alojamiento</w:t>
      </w:r>
      <w:r w:rsidR="00040E31">
        <w:rPr>
          <w:lang w:val="es-ES"/>
        </w:rPr>
        <w:t>.</w:t>
      </w:r>
    </w:p>
    <w:p w14:paraId="080421A7" w14:textId="77777777" w:rsidR="007A5A04" w:rsidRPr="007A5A04" w:rsidRDefault="007A5A04" w:rsidP="006A2A0A">
      <w:pPr>
        <w:pStyle w:val="Ttulo2"/>
        <w:rPr>
          <w:lang w:val="es-ES"/>
        </w:rPr>
      </w:pPr>
      <w:r w:rsidRPr="007A5A04">
        <w:rPr>
          <w:lang w:val="es-ES"/>
        </w:rPr>
        <w:t>Día 4 – Nassau – Bogotá</w:t>
      </w:r>
    </w:p>
    <w:p w14:paraId="45447930" w14:textId="5403D528" w:rsidR="006A2A0A" w:rsidRDefault="007A5A04" w:rsidP="007A5A04">
      <w:pPr>
        <w:rPr>
          <w:lang w:val="es-ES"/>
        </w:rPr>
      </w:pPr>
      <w:r w:rsidRPr="007A5A04">
        <w:rPr>
          <w:lang w:val="es-ES"/>
        </w:rPr>
        <w:t xml:space="preserve"> Desayuno</w:t>
      </w:r>
      <w:r w:rsidR="006A2A0A">
        <w:rPr>
          <w:lang w:val="es-ES"/>
        </w:rPr>
        <w:t xml:space="preserve">. </w:t>
      </w:r>
      <w:r w:rsidRPr="007A5A04">
        <w:rPr>
          <w:lang w:val="es-ES"/>
        </w:rPr>
        <w:t>Traslado temprano al aeropuerto para vuelo de regreso</w:t>
      </w:r>
      <w:r w:rsidR="00040E31">
        <w:rPr>
          <w:lang w:val="es-ES"/>
        </w:rPr>
        <w:t>.</w:t>
      </w:r>
    </w:p>
    <w:p w14:paraId="226CD1B7" w14:textId="0EBAA15F" w:rsidR="006A2A0A" w:rsidRDefault="006A2A0A" w:rsidP="006A2A0A">
      <w:pPr>
        <w:pStyle w:val="Ttulo1"/>
        <w:rPr>
          <w:lang w:val="es-ES"/>
        </w:rPr>
      </w:pPr>
      <w:r>
        <w:rPr>
          <w:lang w:val="es-ES"/>
        </w:rPr>
        <w:t>TARIFAS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A2A0A" w14:paraId="26941CD8" w14:textId="77777777" w:rsidTr="006A2A0A">
        <w:tc>
          <w:tcPr>
            <w:tcW w:w="8828" w:type="dxa"/>
            <w:shd w:val="clear" w:color="auto" w:fill="59C119"/>
          </w:tcPr>
          <w:p w14:paraId="6B2286A3" w14:textId="264839DC" w:rsidR="006A2A0A" w:rsidRPr="006A2A0A" w:rsidRDefault="006A2A0A" w:rsidP="006A2A0A">
            <w:pPr>
              <w:jc w:val="center"/>
              <w:rPr>
                <w:b/>
                <w:bCs/>
                <w:color w:val="FFFFFF" w:themeColor="background1"/>
                <w:lang w:val="es-ES"/>
              </w:rPr>
            </w:pPr>
            <w:r w:rsidRPr="006A2A0A">
              <w:rPr>
                <w:b/>
                <w:bCs/>
                <w:color w:val="FFFFFF" w:themeColor="background1"/>
                <w:lang w:val="es-ES"/>
              </w:rPr>
              <w:t>PRECIO POR PERSONA</w:t>
            </w:r>
          </w:p>
        </w:tc>
      </w:tr>
      <w:tr w:rsidR="006A2A0A" w14:paraId="3370AE8D" w14:textId="77777777" w:rsidTr="006A2A0A">
        <w:tc>
          <w:tcPr>
            <w:tcW w:w="8828" w:type="dxa"/>
          </w:tcPr>
          <w:p w14:paraId="1B23473D" w14:textId="6AAD87D3" w:rsidR="006A2A0A" w:rsidRDefault="006A2A0A" w:rsidP="006A2A0A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1.515 USD</w:t>
            </w:r>
          </w:p>
        </w:tc>
      </w:tr>
    </w:tbl>
    <w:p w14:paraId="13FA64E9" w14:textId="2A75E668" w:rsidR="00040E31" w:rsidRPr="006B77A9" w:rsidRDefault="00A00195" w:rsidP="00040E31">
      <w:pPr>
        <w:pStyle w:val="Prrafodelista"/>
        <w:numPr>
          <w:ilvl w:val="0"/>
          <w:numId w:val="3"/>
        </w:numPr>
        <w:rPr>
          <w:lang w:val="es-ES"/>
        </w:rPr>
      </w:pPr>
      <w:r w:rsidRPr="00A00195">
        <w:rPr>
          <w:lang w:val="es-ES"/>
        </w:rPr>
        <w:t>Tarifas por persona en acomodación doble</w:t>
      </w:r>
    </w:p>
    <w:p w14:paraId="75E1F334" w14:textId="07639831" w:rsidR="00A00195" w:rsidRDefault="00A00195" w:rsidP="00A00195">
      <w:pPr>
        <w:pStyle w:val="Ttulo1"/>
        <w:rPr>
          <w:lang w:val="es-ES"/>
        </w:rPr>
      </w:pPr>
      <w:r>
        <w:rPr>
          <w:lang w:val="es-ES"/>
        </w:rPr>
        <w:t>INCLUYE</w:t>
      </w:r>
    </w:p>
    <w:p w14:paraId="02868DB7" w14:textId="61482E95" w:rsidR="00A00195" w:rsidRPr="00A00195" w:rsidRDefault="00A00195" w:rsidP="00A00195">
      <w:pPr>
        <w:pStyle w:val="Prrafodelista"/>
        <w:numPr>
          <w:ilvl w:val="0"/>
          <w:numId w:val="1"/>
        </w:numPr>
        <w:rPr>
          <w:lang w:val="es-ES"/>
        </w:rPr>
      </w:pPr>
      <w:r w:rsidRPr="00A00195">
        <w:rPr>
          <w:lang w:val="es-ES"/>
        </w:rPr>
        <w:t>Traslados aeropuerto – hotel – aeropuerto en servicio privado bilingüe</w:t>
      </w:r>
    </w:p>
    <w:p w14:paraId="7EF74C71" w14:textId="10843899" w:rsidR="00A00195" w:rsidRPr="00A00195" w:rsidRDefault="00A00195" w:rsidP="00A00195">
      <w:pPr>
        <w:pStyle w:val="Prrafodelista"/>
        <w:numPr>
          <w:ilvl w:val="0"/>
          <w:numId w:val="1"/>
        </w:numPr>
        <w:rPr>
          <w:lang w:val="es-ES"/>
        </w:rPr>
      </w:pPr>
      <w:r w:rsidRPr="00A00195">
        <w:rPr>
          <w:lang w:val="es-ES"/>
        </w:rPr>
        <w:t>Alojamiento en hotel 4</w:t>
      </w:r>
      <w:r w:rsidRPr="00A00195">
        <w:rPr>
          <w:rFonts w:ascii="Segoe UI Symbol" w:hAnsi="Segoe UI Symbol" w:cs="Segoe UI Symbol"/>
          <w:lang w:val="es-ES"/>
        </w:rPr>
        <w:t>★</w:t>
      </w:r>
      <w:r w:rsidRPr="00A00195">
        <w:rPr>
          <w:lang w:val="es-ES"/>
        </w:rPr>
        <w:t xml:space="preserve"> con desayunos diarios</w:t>
      </w:r>
    </w:p>
    <w:p w14:paraId="703C7646" w14:textId="3C08DD87" w:rsidR="00A00195" w:rsidRPr="00A00195" w:rsidRDefault="00A00195" w:rsidP="00A00195">
      <w:pPr>
        <w:pStyle w:val="Prrafodelista"/>
        <w:numPr>
          <w:ilvl w:val="0"/>
          <w:numId w:val="1"/>
        </w:numPr>
        <w:rPr>
          <w:lang w:val="es-ES"/>
        </w:rPr>
      </w:pPr>
      <w:r w:rsidRPr="00A00195">
        <w:rPr>
          <w:lang w:val="es-ES"/>
        </w:rPr>
        <w:t>Tours mencionados con transporte, guía en español y entradas</w:t>
      </w:r>
    </w:p>
    <w:p w14:paraId="5A924980" w14:textId="4E0874A4" w:rsidR="00A00195" w:rsidRPr="00A00195" w:rsidRDefault="00A00195" w:rsidP="00A00195">
      <w:pPr>
        <w:pStyle w:val="Prrafodelista"/>
        <w:numPr>
          <w:ilvl w:val="0"/>
          <w:numId w:val="1"/>
        </w:numPr>
        <w:rPr>
          <w:lang w:val="es-ES"/>
        </w:rPr>
      </w:pPr>
      <w:r w:rsidRPr="00A00195">
        <w:rPr>
          <w:lang w:val="es-ES"/>
        </w:rPr>
        <w:t>Almuerzos y bebidas según itinerario</w:t>
      </w:r>
    </w:p>
    <w:p w14:paraId="290C99B7" w14:textId="7203B441" w:rsidR="00A00195" w:rsidRDefault="00A00195" w:rsidP="00A00195">
      <w:pPr>
        <w:pStyle w:val="Prrafodelista"/>
        <w:numPr>
          <w:ilvl w:val="0"/>
          <w:numId w:val="1"/>
        </w:numPr>
        <w:rPr>
          <w:lang w:val="es-ES"/>
        </w:rPr>
      </w:pPr>
      <w:r w:rsidRPr="00A00195">
        <w:rPr>
          <w:lang w:val="es-ES"/>
        </w:rPr>
        <w:t>Asistencia médica internacional</w:t>
      </w:r>
    </w:p>
    <w:p w14:paraId="1F4A7B2E" w14:textId="71A665C0" w:rsidR="00A00195" w:rsidRDefault="00A00195" w:rsidP="00A00195">
      <w:pPr>
        <w:pStyle w:val="Ttulo1"/>
        <w:rPr>
          <w:lang w:val="es-ES"/>
        </w:rPr>
      </w:pPr>
      <w:r>
        <w:rPr>
          <w:lang w:val="es-ES"/>
        </w:rPr>
        <w:lastRenderedPageBreak/>
        <w:t>NO INCLUYE</w:t>
      </w:r>
    </w:p>
    <w:p w14:paraId="088BF0B8" w14:textId="219301D1" w:rsidR="00A00195" w:rsidRPr="00A00195" w:rsidRDefault="00A00195" w:rsidP="00A00195">
      <w:pPr>
        <w:pStyle w:val="Prrafodelista"/>
        <w:numPr>
          <w:ilvl w:val="0"/>
          <w:numId w:val="2"/>
        </w:numPr>
        <w:rPr>
          <w:lang w:val="es-ES"/>
        </w:rPr>
      </w:pPr>
      <w:r w:rsidRPr="00A00195">
        <w:rPr>
          <w:lang w:val="es-ES"/>
        </w:rPr>
        <w:t>Vuelos internacionales Bogotá – Nassau – Bogotá</w:t>
      </w:r>
    </w:p>
    <w:p w14:paraId="1BC7D080" w14:textId="77777777" w:rsidR="00A00195" w:rsidRPr="00A00195" w:rsidRDefault="00A00195" w:rsidP="00A00195">
      <w:pPr>
        <w:pStyle w:val="Prrafodelista"/>
        <w:numPr>
          <w:ilvl w:val="0"/>
          <w:numId w:val="2"/>
        </w:numPr>
        <w:rPr>
          <w:lang w:val="es-ES"/>
        </w:rPr>
      </w:pPr>
      <w:r w:rsidRPr="00A00195">
        <w:rPr>
          <w:lang w:val="es-ES"/>
        </w:rPr>
        <w:t>Propinas</w:t>
      </w:r>
    </w:p>
    <w:p w14:paraId="0864C284" w14:textId="6D817DE6" w:rsidR="00A00195" w:rsidRPr="00A00195" w:rsidRDefault="00A00195" w:rsidP="00A00195">
      <w:pPr>
        <w:pStyle w:val="Prrafodelista"/>
        <w:numPr>
          <w:ilvl w:val="0"/>
          <w:numId w:val="2"/>
        </w:numPr>
        <w:rPr>
          <w:lang w:val="es-ES"/>
        </w:rPr>
      </w:pPr>
      <w:r w:rsidRPr="00A00195">
        <w:rPr>
          <w:lang w:val="es-ES"/>
        </w:rPr>
        <w:t>Gastos personales</w:t>
      </w:r>
    </w:p>
    <w:p w14:paraId="19F7F5CE" w14:textId="7F602CBC" w:rsidR="00A00195" w:rsidRDefault="00A00195" w:rsidP="00A00195">
      <w:pPr>
        <w:pStyle w:val="Prrafodelista"/>
        <w:numPr>
          <w:ilvl w:val="0"/>
          <w:numId w:val="2"/>
        </w:numPr>
        <w:rPr>
          <w:lang w:val="es-ES"/>
        </w:rPr>
      </w:pPr>
      <w:r w:rsidRPr="00A00195">
        <w:rPr>
          <w:lang w:val="es-ES"/>
        </w:rPr>
        <w:t>Visado (si aplica)</w:t>
      </w:r>
    </w:p>
    <w:p w14:paraId="51533AEB" w14:textId="44026C20" w:rsidR="00A00195" w:rsidRDefault="00A00195" w:rsidP="00A00195">
      <w:pPr>
        <w:pStyle w:val="Ttulo1"/>
        <w:rPr>
          <w:lang w:val="es-ES"/>
        </w:rPr>
      </w:pPr>
      <w:r>
        <w:rPr>
          <w:lang w:val="es-ES"/>
        </w:rPr>
        <w:t>CONDICIONES</w:t>
      </w:r>
    </w:p>
    <w:p w14:paraId="6B41680A" w14:textId="401322B7" w:rsidR="00A00195" w:rsidRPr="00A00195" w:rsidRDefault="00A00195" w:rsidP="00A00195">
      <w:pPr>
        <w:pStyle w:val="Prrafodelista"/>
        <w:numPr>
          <w:ilvl w:val="0"/>
          <w:numId w:val="3"/>
        </w:numPr>
        <w:rPr>
          <w:lang w:val="es-ES"/>
        </w:rPr>
      </w:pPr>
      <w:r w:rsidRPr="00A00195">
        <w:rPr>
          <w:lang w:val="es-ES"/>
        </w:rPr>
        <w:t>Vigencia: Todo 2026</w:t>
      </w:r>
    </w:p>
    <w:p w14:paraId="47413E3F" w14:textId="43C51B48" w:rsidR="00A00195" w:rsidRPr="00A00195" w:rsidRDefault="00A00195" w:rsidP="00A00195">
      <w:pPr>
        <w:pStyle w:val="Prrafodelista"/>
        <w:numPr>
          <w:ilvl w:val="0"/>
          <w:numId w:val="3"/>
        </w:numPr>
        <w:rPr>
          <w:lang w:val="es-ES"/>
        </w:rPr>
      </w:pPr>
      <w:r w:rsidRPr="00A00195">
        <w:rPr>
          <w:lang w:val="es-ES"/>
        </w:rPr>
        <w:t>Sujeto a disponibilidad</w:t>
      </w:r>
    </w:p>
    <w:p w14:paraId="52F60069" w14:textId="02CE211E" w:rsidR="00A00195" w:rsidRDefault="00A00195" w:rsidP="00A00195">
      <w:pPr>
        <w:pStyle w:val="Prrafodelista"/>
        <w:numPr>
          <w:ilvl w:val="0"/>
          <w:numId w:val="3"/>
        </w:numPr>
        <w:rPr>
          <w:lang w:val="es-ES"/>
        </w:rPr>
      </w:pPr>
      <w:r w:rsidRPr="00A00195">
        <w:rPr>
          <w:lang w:val="es-ES"/>
        </w:rPr>
        <w:t>Tarifas en base doble</w:t>
      </w:r>
    </w:p>
    <w:p w14:paraId="51E166F1" w14:textId="40B8F781" w:rsidR="00A00195" w:rsidRPr="00A00195" w:rsidRDefault="00A00195" w:rsidP="00A00195">
      <w:pPr>
        <w:pStyle w:val="Ttulo1"/>
        <w:rPr>
          <w:lang w:val="es-ES"/>
        </w:rPr>
      </w:pPr>
      <w:r>
        <w:rPr>
          <w:lang w:val="es-ES"/>
        </w:rPr>
        <w:t>RECOMENDACIONES</w:t>
      </w:r>
    </w:p>
    <w:p w14:paraId="45B06DF4" w14:textId="18B67DBD" w:rsidR="00A00195" w:rsidRPr="00040E31" w:rsidRDefault="00A00195" w:rsidP="00040E31">
      <w:pPr>
        <w:pStyle w:val="Prrafodelista"/>
        <w:numPr>
          <w:ilvl w:val="0"/>
          <w:numId w:val="4"/>
        </w:numPr>
        <w:rPr>
          <w:lang w:val="es-ES"/>
        </w:rPr>
      </w:pPr>
      <w:r w:rsidRPr="00040E31">
        <w:rPr>
          <w:lang w:val="es-ES"/>
        </w:rPr>
        <w:t>Visa: No requerida para colombianos vía Panamá (PTY)</w:t>
      </w:r>
    </w:p>
    <w:p w14:paraId="1C76F3F9" w14:textId="2899986A" w:rsidR="00A00195" w:rsidRPr="00040E31" w:rsidRDefault="00A00195" w:rsidP="00040E31">
      <w:pPr>
        <w:pStyle w:val="Prrafodelista"/>
        <w:numPr>
          <w:ilvl w:val="0"/>
          <w:numId w:val="4"/>
        </w:numPr>
        <w:rPr>
          <w:lang w:val="es-ES"/>
        </w:rPr>
      </w:pPr>
      <w:r w:rsidRPr="00040E31">
        <w:rPr>
          <w:lang w:val="es-ES"/>
        </w:rPr>
        <w:t>Vacuna: Fiebre amarilla obligatoria</w:t>
      </w:r>
    </w:p>
    <w:p w14:paraId="1A7A5221" w14:textId="3B8AEAE8" w:rsidR="00A00195" w:rsidRPr="00040E31" w:rsidRDefault="00A00195" w:rsidP="00040E31">
      <w:pPr>
        <w:pStyle w:val="Prrafodelista"/>
        <w:numPr>
          <w:ilvl w:val="0"/>
          <w:numId w:val="4"/>
        </w:numPr>
        <w:rPr>
          <w:lang w:val="es-ES"/>
        </w:rPr>
      </w:pPr>
      <w:r w:rsidRPr="00040E31">
        <w:rPr>
          <w:lang w:val="es-ES"/>
        </w:rPr>
        <w:t>Manejo: Conducción por el lado izquierdo</w:t>
      </w:r>
    </w:p>
    <w:p w14:paraId="766FB6F5" w14:textId="1086DEF2" w:rsidR="00A00195" w:rsidRDefault="00A00195" w:rsidP="00040E31">
      <w:pPr>
        <w:pStyle w:val="Prrafodelista"/>
        <w:numPr>
          <w:ilvl w:val="0"/>
          <w:numId w:val="4"/>
        </w:numPr>
        <w:rPr>
          <w:lang w:val="es-ES"/>
        </w:rPr>
      </w:pPr>
      <w:r w:rsidRPr="00040E31">
        <w:rPr>
          <w:lang w:val="es-ES"/>
        </w:rPr>
        <w:t>Equipaje: Preferible maleta blanda para excursiones</w:t>
      </w:r>
    </w:p>
    <w:p w14:paraId="75C65939" w14:textId="77777777" w:rsidR="00040E31" w:rsidRPr="00040E31" w:rsidRDefault="00040E31" w:rsidP="00040E31">
      <w:pPr>
        <w:rPr>
          <w:lang w:val="es-ES"/>
        </w:rPr>
      </w:pPr>
    </w:p>
    <w:sectPr w:rsidR="00040E31" w:rsidRPr="00040E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E3726"/>
    <w:multiLevelType w:val="hybridMultilevel"/>
    <w:tmpl w:val="CC18523E"/>
    <w:lvl w:ilvl="0" w:tplc="AD8A31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461F4"/>
    <w:multiLevelType w:val="hybridMultilevel"/>
    <w:tmpl w:val="31223A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D161A"/>
    <w:multiLevelType w:val="hybridMultilevel"/>
    <w:tmpl w:val="176292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2732E"/>
    <w:multiLevelType w:val="hybridMultilevel"/>
    <w:tmpl w:val="A1CA60E0"/>
    <w:lvl w:ilvl="0" w:tplc="AD8A31A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00508">
    <w:abstractNumId w:val="2"/>
  </w:num>
  <w:num w:numId="2" w16cid:durableId="1903053682">
    <w:abstractNumId w:val="1"/>
  </w:num>
  <w:num w:numId="3" w16cid:durableId="2102070077">
    <w:abstractNumId w:val="3"/>
  </w:num>
  <w:num w:numId="4" w16cid:durableId="908881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A04"/>
    <w:rsid w:val="00040E31"/>
    <w:rsid w:val="000642D5"/>
    <w:rsid w:val="00076B23"/>
    <w:rsid w:val="00364A0D"/>
    <w:rsid w:val="004870B6"/>
    <w:rsid w:val="006A2A0A"/>
    <w:rsid w:val="006B77A9"/>
    <w:rsid w:val="006F502C"/>
    <w:rsid w:val="007A5A04"/>
    <w:rsid w:val="008F3FC8"/>
    <w:rsid w:val="00A00195"/>
    <w:rsid w:val="00AF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75770"/>
  <w15:chartTrackingRefBased/>
  <w15:docId w15:val="{82666509-8831-4FBD-81E8-381455A65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A04"/>
    <w:pPr>
      <w:spacing w:line="360" w:lineRule="auto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7A5A04"/>
    <w:pPr>
      <w:keepNext/>
      <w:keepLines/>
      <w:spacing w:before="360" w:after="80"/>
      <w:jc w:val="left"/>
      <w:outlineLvl w:val="0"/>
    </w:pPr>
    <w:rPr>
      <w:rFonts w:eastAsiaTheme="majorEastAsia" w:cstheme="majorBidi"/>
      <w:b/>
      <w:color w:val="59C119"/>
      <w:sz w:val="32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A5A04"/>
    <w:pPr>
      <w:keepNext/>
      <w:keepLines/>
      <w:spacing w:before="160" w:after="80"/>
      <w:jc w:val="left"/>
      <w:outlineLvl w:val="1"/>
    </w:pPr>
    <w:rPr>
      <w:rFonts w:eastAsiaTheme="majorEastAsia" w:cstheme="majorBidi"/>
      <w:b/>
      <w:color w:val="59C119"/>
      <w:sz w:val="26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5A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5A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5A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5A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5A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5A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5A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5A04"/>
    <w:rPr>
      <w:rFonts w:ascii="Arial" w:eastAsiaTheme="majorEastAsia" w:hAnsi="Arial" w:cstheme="majorBidi"/>
      <w:b/>
      <w:color w:val="59C119"/>
      <w:sz w:val="32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7A5A04"/>
    <w:rPr>
      <w:rFonts w:ascii="Arial" w:eastAsiaTheme="majorEastAsia" w:hAnsi="Arial" w:cstheme="majorBidi"/>
      <w:b/>
      <w:color w:val="59C119"/>
      <w:sz w:val="26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5A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5A0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5A0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5A0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5A0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5A0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5A0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A5A04"/>
    <w:pPr>
      <w:spacing w:after="80"/>
      <w:contextualSpacing/>
      <w:jc w:val="center"/>
    </w:pPr>
    <w:rPr>
      <w:rFonts w:eastAsiaTheme="majorEastAsia" w:cstheme="majorBidi"/>
      <w:b/>
      <w:color w:val="59C119"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5A04"/>
    <w:rPr>
      <w:rFonts w:ascii="Arial" w:eastAsiaTheme="majorEastAsia" w:hAnsi="Arial" w:cstheme="majorBidi"/>
      <w:b/>
      <w:color w:val="59C119"/>
      <w:spacing w:val="-10"/>
      <w:kern w:val="28"/>
      <w:sz w:val="32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A5A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5A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A5A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A5A0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A5A0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A5A0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5A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5A0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A5A04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A2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191</Words>
  <Characters>1341</Characters>
  <Application>Microsoft Office Word</Application>
  <DocSecurity>0</DocSecurity>
  <Lines>191</Lines>
  <Paragraphs>191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Garzon Diaza</dc:creator>
  <cp:keywords/>
  <dc:description/>
  <cp:lastModifiedBy>Mariana Garzon Diaza</cp:lastModifiedBy>
  <cp:revision>2</cp:revision>
  <dcterms:created xsi:type="dcterms:W3CDTF">2026-04-01T16:21:00Z</dcterms:created>
  <dcterms:modified xsi:type="dcterms:W3CDTF">2026-04-01T18:15:00Z</dcterms:modified>
</cp:coreProperties>
</file>