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7F72F" w14:textId="77777777" w:rsidR="00897129" w:rsidRDefault="00F441C4">
      <w:pPr>
        <w:spacing w:after="0"/>
        <w:ind w:left="-1800" w:right="-1800"/>
        <w:jc w:val="center"/>
      </w:pPr>
      <w:r>
        <w:rPr>
          <w:rFonts w:ascii="Helvetica Neue" w:eastAsia="Helvetica Neue" w:hAnsi="Helvetica Neue" w:cs="Helvetica Neue"/>
          <w:noProof/>
          <w:color w:val="000000"/>
          <w:sz w:val="28"/>
          <w:lang w:val="es-CO" w:eastAsia="es-CO"/>
        </w:rPr>
        <w:drawing>
          <wp:anchor distT="0" distB="0" distL="114300" distR="114300" simplePos="0" relativeHeight="251658240" behindDoc="0" locked="0" layoutInCell="1" allowOverlap="1" wp14:anchorId="7C54808F" wp14:editId="5C718B4C">
            <wp:simplePos x="0" y="0"/>
            <wp:positionH relativeFrom="column">
              <wp:posOffset>-1143000</wp:posOffset>
            </wp:positionH>
            <wp:positionV relativeFrom="paragraph">
              <wp:posOffset>0</wp:posOffset>
            </wp:positionV>
            <wp:extent cx="7772400" cy="100584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3295F2" w14:textId="77777777" w:rsidR="00D9088D" w:rsidRPr="003852A7" w:rsidRDefault="00F441C4">
      <w:pPr>
        <w:pStyle w:val="Ttulo1"/>
        <w:rPr>
          <w:lang w:val="es-CO"/>
        </w:rPr>
      </w:pPr>
      <w:r w:rsidRPr="003852A7">
        <w:rPr>
          <w:rFonts w:ascii="Helvetica Neue" w:eastAsia="Helvetica Neue" w:hAnsi="Helvetica Neue" w:cs="Helvetica Neue"/>
          <w:color w:val="00CC00"/>
          <w:sz w:val="36"/>
          <w:lang w:val="es-CO"/>
        </w:rPr>
        <w:lastRenderedPageBreak/>
        <w:t>Itinerario:</w:t>
      </w:r>
    </w:p>
    <w:p w14:paraId="31AF56E2" w14:textId="77777777" w:rsidR="00D9088D" w:rsidRPr="003852A7" w:rsidRDefault="00F441C4">
      <w:pPr>
        <w:pStyle w:val="Ttulo2"/>
        <w:rPr>
          <w:lang w:val="es-CO"/>
        </w:rPr>
      </w:pPr>
      <w:r w:rsidRPr="003852A7">
        <w:rPr>
          <w:rFonts w:ascii="Helvetica Neue" w:eastAsia="Helvetica Neue" w:hAnsi="Helvetica Neue" w:cs="Helvetica Neue"/>
          <w:color w:val="00CC00"/>
          <w:sz w:val="36"/>
          <w:lang w:val="es-CO"/>
        </w:rPr>
        <w:t>Día 1 – Hanói (Martes):</w:t>
      </w:r>
    </w:p>
    <w:p w14:paraId="2EA4DA25" w14:textId="77777777" w:rsidR="00D9088D" w:rsidRPr="003852A7" w:rsidRDefault="00F441C4">
      <w:pPr>
        <w:rPr>
          <w:lang w:val="es-CO"/>
        </w:rPr>
      </w:pPr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Llegada al aeropuerto de Hanói donde les espera el guía de habla hispana. Traslado al hotel (aprox. 1 h) con primeras vistas de la ciudad. Tiempo libre hasta </w:t>
      </w:r>
      <w:proofErr w:type="spellStart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check</w:t>
      </w:r>
      <w:proofErr w:type="spellEnd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-in (habitualmente desde las 14:00 h). Alojamiento.</w:t>
      </w:r>
    </w:p>
    <w:p w14:paraId="05518035" w14:textId="77777777" w:rsidR="00D9088D" w:rsidRPr="003852A7" w:rsidRDefault="00F441C4">
      <w:pPr>
        <w:pStyle w:val="Ttulo2"/>
        <w:rPr>
          <w:lang w:val="es-CO"/>
        </w:rPr>
      </w:pPr>
      <w:r w:rsidRPr="003852A7">
        <w:rPr>
          <w:rFonts w:ascii="Helvetica Neue" w:eastAsia="Helvetica Neue" w:hAnsi="Helvetica Neue" w:cs="Helvetica Neue"/>
          <w:color w:val="00CC00"/>
          <w:sz w:val="36"/>
          <w:lang w:val="es-CO"/>
        </w:rPr>
        <w:t>Día 2 – Hanói (Miércoles):</w:t>
      </w:r>
    </w:p>
    <w:p w14:paraId="22B01EAA" w14:textId="77777777" w:rsidR="00D9088D" w:rsidRPr="003852A7" w:rsidRDefault="00F441C4">
      <w:pPr>
        <w:rPr>
          <w:lang w:val="es-CO"/>
        </w:rPr>
      </w:pPr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Desayuno. Visita al Templo de la Literatura, Mausoleo de Ho Chi Minh (exterior) y Pagoda del Pilar Único. Almuerzo en restaurante local y experiencia floral en floristería artesanal. Paseo en ciclo-</w:t>
      </w:r>
      <w:proofErr w:type="spellStart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pousse</w:t>
      </w:r>
      <w:proofErr w:type="spellEnd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por el Barrio Antiguo. A</w:t>
      </w:r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lojamiento.</w:t>
      </w:r>
    </w:p>
    <w:p w14:paraId="59951614" w14:textId="77777777" w:rsidR="00D9088D" w:rsidRPr="003852A7" w:rsidRDefault="00F441C4">
      <w:pPr>
        <w:pStyle w:val="Ttulo2"/>
        <w:rPr>
          <w:lang w:val="es-CO"/>
        </w:rPr>
      </w:pPr>
      <w:r w:rsidRPr="003852A7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Día 3 – Bahía de </w:t>
      </w:r>
      <w:proofErr w:type="spellStart"/>
      <w:r w:rsidRPr="003852A7">
        <w:rPr>
          <w:rFonts w:ascii="Helvetica Neue" w:eastAsia="Helvetica Neue" w:hAnsi="Helvetica Neue" w:cs="Helvetica Neue"/>
          <w:color w:val="00CC00"/>
          <w:sz w:val="36"/>
          <w:lang w:val="es-CO"/>
        </w:rPr>
        <w:t>Halong</w:t>
      </w:r>
      <w:proofErr w:type="spellEnd"/>
      <w:r w:rsidRPr="003852A7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(Jueves):</w:t>
      </w:r>
    </w:p>
    <w:p w14:paraId="477CF18E" w14:textId="77777777" w:rsidR="00D9088D" w:rsidRPr="003852A7" w:rsidRDefault="00F441C4">
      <w:pPr>
        <w:rPr>
          <w:lang w:val="es-CO"/>
        </w:rPr>
      </w:pPr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Desayuno y traslado por carretera a la Bahía de </w:t>
      </w:r>
      <w:proofErr w:type="spellStart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Halong</w:t>
      </w:r>
      <w:proofErr w:type="spellEnd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. Embarque en crucero compartido con almuerzo a bordo. Navegación entre islotes, actividades opcionales (kayak, natación, demostración culinaria). Cena y al</w:t>
      </w:r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ojamiento a bordo.</w:t>
      </w:r>
    </w:p>
    <w:p w14:paraId="1F4BAAD5" w14:textId="77777777" w:rsidR="00D9088D" w:rsidRPr="003852A7" w:rsidRDefault="00F441C4">
      <w:pPr>
        <w:pStyle w:val="Ttulo2"/>
        <w:rPr>
          <w:lang w:val="es-CO"/>
        </w:rPr>
      </w:pPr>
      <w:r w:rsidRPr="003852A7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Día 4 – </w:t>
      </w:r>
      <w:proofErr w:type="spellStart"/>
      <w:r w:rsidRPr="003852A7">
        <w:rPr>
          <w:rFonts w:ascii="Helvetica Neue" w:eastAsia="Helvetica Neue" w:hAnsi="Helvetica Neue" w:cs="Helvetica Neue"/>
          <w:color w:val="00CC00"/>
          <w:sz w:val="36"/>
          <w:lang w:val="es-CO"/>
        </w:rPr>
        <w:t>Hoi</w:t>
      </w:r>
      <w:proofErr w:type="spellEnd"/>
      <w:r w:rsidRPr="003852A7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</w:t>
      </w:r>
      <w:proofErr w:type="spellStart"/>
      <w:r w:rsidRPr="003852A7">
        <w:rPr>
          <w:rFonts w:ascii="Helvetica Neue" w:eastAsia="Helvetica Neue" w:hAnsi="Helvetica Neue" w:cs="Helvetica Neue"/>
          <w:color w:val="00CC00"/>
          <w:sz w:val="36"/>
          <w:lang w:val="es-CO"/>
        </w:rPr>
        <w:t>An</w:t>
      </w:r>
      <w:proofErr w:type="spellEnd"/>
      <w:r w:rsidRPr="003852A7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(Viernes):</w:t>
      </w:r>
    </w:p>
    <w:p w14:paraId="34E5637A" w14:textId="77777777" w:rsidR="00D9088D" w:rsidRPr="003852A7" w:rsidRDefault="00F441C4">
      <w:pPr>
        <w:rPr>
          <w:lang w:val="es-CO"/>
        </w:rPr>
      </w:pPr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Clase opcional de </w:t>
      </w:r>
      <w:proofErr w:type="spellStart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Tai</w:t>
      </w:r>
      <w:proofErr w:type="spellEnd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Chi al amanecer, </w:t>
      </w:r>
      <w:proofErr w:type="spellStart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brunch</w:t>
      </w:r>
      <w:proofErr w:type="spellEnd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y desembarque. Vuelo a Da </w:t>
      </w:r>
      <w:proofErr w:type="spellStart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Nang</w:t>
      </w:r>
      <w:proofErr w:type="spellEnd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y traslado a </w:t>
      </w:r>
      <w:proofErr w:type="spellStart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Hoi</w:t>
      </w:r>
      <w:proofErr w:type="spellEnd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An</w:t>
      </w:r>
      <w:proofErr w:type="spellEnd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. Paseo nocturno por el río </w:t>
      </w:r>
      <w:proofErr w:type="spellStart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Hoai</w:t>
      </w:r>
      <w:proofErr w:type="spellEnd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en barco de farolillos. Alojamiento.</w:t>
      </w:r>
    </w:p>
    <w:p w14:paraId="5F261EB4" w14:textId="77777777" w:rsidR="00D9088D" w:rsidRPr="003852A7" w:rsidRDefault="00F441C4">
      <w:pPr>
        <w:pStyle w:val="Ttulo2"/>
        <w:rPr>
          <w:lang w:val="es-CO"/>
        </w:rPr>
      </w:pPr>
      <w:r w:rsidRPr="003852A7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Día 5 – </w:t>
      </w:r>
      <w:proofErr w:type="spellStart"/>
      <w:r w:rsidRPr="003852A7">
        <w:rPr>
          <w:rFonts w:ascii="Helvetica Neue" w:eastAsia="Helvetica Neue" w:hAnsi="Helvetica Neue" w:cs="Helvetica Neue"/>
          <w:color w:val="00CC00"/>
          <w:sz w:val="36"/>
          <w:lang w:val="es-CO"/>
        </w:rPr>
        <w:t>Hoi</w:t>
      </w:r>
      <w:proofErr w:type="spellEnd"/>
      <w:r w:rsidRPr="003852A7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</w:t>
      </w:r>
      <w:proofErr w:type="spellStart"/>
      <w:r w:rsidRPr="003852A7">
        <w:rPr>
          <w:rFonts w:ascii="Helvetica Neue" w:eastAsia="Helvetica Neue" w:hAnsi="Helvetica Neue" w:cs="Helvetica Neue"/>
          <w:color w:val="00CC00"/>
          <w:sz w:val="36"/>
          <w:lang w:val="es-CO"/>
        </w:rPr>
        <w:t>An</w:t>
      </w:r>
      <w:proofErr w:type="spellEnd"/>
      <w:r w:rsidRPr="003852A7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(Sábado):</w:t>
      </w:r>
    </w:p>
    <w:p w14:paraId="5474C1FF" w14:textId="77777777" w:rsidR="00D9088D" w:rsidRPr="003852A7" w:rsidRDefault="00F441C4">
      <w:pPr>
        <w:rPr>
          <w:lang w:val="es-CO"/>
        </w:rPr>
      </w:pPr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Desayuno. Tour a pie</w:t>
      </w:r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por el Barrio Antiguo: </w:t>
      </w:r>
      <w:proofErr w:type="spellStart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Phung</w:t>
      </w:r>
      <w:proofErr w:type="spellEnd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Hung</w:t>
      </w:r>
      <w:proofErr w:type="spellEnd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, Puente Japonés, Sala </w:t>
      </w:r>
      <w:proofErr w:type="spellStart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Phuc</w:t>
      </w:r>
      <w:proofErr w:type="spellEnd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Kien</w:t>
      </w:r>
      <w:proofErr w:type="spellEnd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y Casa Tan </w:t>
      </w:r>
      <w:proofErr w:type="spellStart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Ky</w:t>
      </w:r>
      <w:proofErr w:type="spellEnd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. Almuerzo y tarde libre. Alojamiento.</w:t>
      </w:r>
    </w:p>
    <w:p w14:paraId="1E432EFA" w14:textId="77777777" w:rsidR="00D9088D" w:rsidRPr="003852A7" w:rsidRDefault="00F441C4">
      <w:pPr>
        <w:pStyle w:val="Ttulo2"/>
        <w:rPr>
          <w:lang w:val="es-CO"/>
        </w:rPr>
      </w:pPr>
      <w:r w:rsidRPr="003852A7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Día 6 – </w:t>
      </w:r>
      <w:proofErr w:type="spellStart"/>
      <w:r w:rsidRPr="003852A7">
        <w:rPr>
          <w:rFonts w:ascii="Helvetica Neue" w:eastAsia="Helvetica Neue" w:hAnsi="Helvetica Neue" w:cs="Helvetica Neue"/>
          <w:color w:val="00CC00"/>
          <w:sz w:val="36"/>
          <w:lang w:val="es-CO"/>
        </w:rPr>
        <w:t>Siem</w:t>
      </w:r>
      <w:proofErr w:type="spellEnd"/>
      <w:r w:rsidRPr="003852A7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</w:t>
      </w:r>
      <w:proofErr w:type="spellStart"/>
      <w:r w:rsidRPr="003852A7">
        <w:rPr>
          <w:rFonts w:ascii="Helvetica Neue" w:eastAsia="Helvetica Neue" w:hAnsi="Helvetica Neue" w:cs="Helvetica Neue"/>
          <w:color w:val="00CC00"/>
          <w:sz w:val="36"/>
          <w:lang w:val="es-CO"/>
        </w:rPr>
        <w:t>Reap</w:t>
      </w:r>
      <w:proofErr w:type="spellEnd"/>
      <w:r w:rsidRPr="003852A7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(Domingo):</w:t>
      </w:r>
    </w:p>
    <w:p w14:paraId="126DF069" w14:textId="77777777" w:rsidR="00D9088D" w:rsidRPr="003852A7" w:rsidRDefault="00F441C4">
      <w:pPr>
        <w:rPr>
          <w:lang w:val="es-CO"/>
        </w:rPr>
      </w:pPr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Desayuno y vuelo a </w:t>
      </w:r>
      <w:proofErr w:type="spellStart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Siem</w:t>
      </w:r>
      <w:proofErr w:type="spellEnd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Reap</w:t>
      </w:r>
      <w:proofErr w:type="spellEnd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. Traslado al hotel. Día libre. Alojamiento.</w:t>
      </w:r>
    </w:p>
    <w:p w14:paraId="1EAC997A" w14:textId="77777777" w:rsidR="00D9088D" w:rsidRPr="003852A7" w:rsidRDefault="00F441C4">
      <w:pPr>
        <w:pStyle w:val="Ttulo2"/>
        <w:rPr>
          <w:lang w:val="es-CO"/>
        </w:rPr>
      </w:pPr>
      <w:r w:rsidRPr="003852A7">
        <w:rPr>
          <w:rFonts w:ascii="Helvetica Neue" w:eastAsia="Helvetica Neue" w:hAnsi="Helvetica Neue" w:cs="Helvetica Neue"/>
          <w:color w:val="00CC00"/>
          <w:sz w:val="36"/>
          <w:lang w:val="es-CO"/>
        </w:rPr>
        <w:lastRenderedPageBreak/>
        <w:t xml:space="preserve">Día 7 – </w:t>
      </w:r>
      <w:proofErr w:type="spellStart"/>
      <w:r w:rsidRPr="003852A7">
        <w:rPr>
          <w:rFonts w:ascii="Helvetica Neue" w:eastAsia="Helvetica Neue" w:hAnsi="Helvetica Neue" w:cs="Helvetica Neue"/>
          <w:color w:val="00CC00"/>
          <w:sz w:val="36"/>
          <w:lang w:val="es-CO"/>
        </w:rPr>
        <w:t>Siem</w:t>
      </w:r>
      <w:proofErr w:type="spellEnd"/>
      <w:r w:rsidRPr="003852A7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</w:t>
      </w:r>
      <w:proofErr w:type="spellStart"/>
      <w:r w:rsidRPr="003852A7">
        <w:rPr>
          <w:rFonts w:ascii="Helvetica Neue" w:eastAsia="Helvetica Neue" w:hAnsi="Helvetica Neue" w:cs="Helvetica Neue"/>
          <w:color w:val="00CC00"/>
          <w:sz w:val="36"/>
          <w:lang w:val="es-CO"/>
        </w:rPr>
        <w:t>Reap</w:t>
      </w:r>
      <w:proofErr w:type="spellEnd"/>
      <w:r w:rsidRPr="003852A7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(Lunes):</w:t>
      </w:r>
    </w:p>
    <w:p w14:paraId="5E88B309" w14:textId="77777777" w:rsidR="00D9088D" w:rsidRPr="003852A7" w:rsidRDefault="00F441C4">
      <w:pPr>
        <w:rPr>
          <w:lang w:val="es-CO"/>
        </w:rPr>
      </w:pPr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Desayuno</w:t>
      </w:r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. Excursión en </w:t>
      </w:r>
      <w:proofErr w:type="spellStart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tuk-tuk</w:t>
      </w:r>
      <w:proofErr w:type="spellEnd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a </w:t>
      </w:r>
      <w:proofErr w:type="spellStart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Angkor</w:t>
      </w:r>
      <w:proofErr w:type="spellEnd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Thom</w:t>
      </w:r>
      <w:proofErr w:type="spellEnd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(</w:t>
      </w:r>
      <w:proofErr w:type="spellStart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Bayon</w:t>
      </w:r>
      <w:proofErr w:type="spellEnd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, Ta </w:t>
      </w:r>
      <w:proofErr w:type="spellStart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Prohm</w:t>
      </w:r>
      <w:proofErr w:type="spellEnd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) y visita al complejo </w:t>
      </w:r>
      <w:proofErr w:type="spellStart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Angkor</w:t>
      </w:r>
      <w:proofErr w:type="spellEnd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Wat</w:t>
      </w:r>
      <w:proofErr w:type="spellEnd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al atardecer. Almuerzo. Alojamiento.</w:t>
      </w:r>
    </w:p>
    <w:p w14:paraId="3D4958AE" w14:textId="77777777" w:rsidR="00D9088D" w:rsidRPr="003852A7" w:rsidRDefault="00F441C4">
      <w:pPr>
        <w:pStyle w:val="Ttulo2"/>
        <w:rPr>
          <w:lang w:val="es-CO"/>
        </w:rPr>
      </w:pPr>
      <w:r w:rsidRPr="003852A7">
        <w:rPr>
          <w:rFonts w:ascii="Helvetica Neue" w:eastAsia="Helvetica Neue" w:hAnsi="Helvetica Neue" w:cs="Helvetica Neue"/>
          <w:color w:val="00CC00"/>
          <w:sz w:val="36"/>
          <w:lang w:val="es-CO"/>
        </w:rPr>
        <w:t>Día 8 – Bangkok (Martes):</w:t>
      </w:r>
    </w:p>
    <w:p w14:paraId="41DBE114" w14:textId="77777777" w:rsidR="00D9088D" w:rsidRPr="003852A7" w:rsidRDefault="00F441C4">
      <w:pPr>
        <w:rPr>
          <w:lang w:val="es-CO"/>
        </w:rPr>
      </w:pPr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Desayuno. Paseo en lancha por el lago </w:t>
      </w:r>
      <w:proofErr w:type="spellStart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Tonle</w:t>
      </w:r>
      <w:proofErr w:type="spellEnd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Sap</w:t>
      </w:r>
      <w:proofErr w:type="spellEnd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y centro de artesanos </w:t>
      </w:r>
      <w:proofErr w:type="spellStart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D’Angkor</w:t>
      </w:r>
      <w:proofErr w:type="spellEnd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. Almuerzo. Vuelo a Bangkok </w:t>
      </w:r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y traslado al hotel. Alojamiento.</w:t>
      </w:r>
    </w:p>
    <w:p w14:paraId="2B569C40" w14:textId="77777777" w:rsidR="00D9088D" w:rsidRPr="003852A7" w:rsidRDefault="00F441C4">
      <w:pPr>
        <w:pStyle w:val="Ttulo2"/>
        <w:rPr>
          <w:lang w:val="es-CO"/>
        </w:rPr>
      </w:pPr>
      <w:r w:rsidRPr="003852A7">
        <w:rPr>
          <w:rFonts w:ascii="Helvetica Neue" w:eastAsia="Helvetica Neue" w:hAnsi="Helvetica Neue" w:cs="Helvetica Neue"/>
          <w:color w:val="00CC00"/>
          <w:sz w:val="36"/>
          <w:lang w:val="es-CO"/>
        </w:rPr>
        <w:t>Día 9 – Bangkok (Miércoles):</w:t>
      </w:r>
    </w:p>
    <w:p w14:paraId="34B510E0" w14:textId="77777777" w:rsidR="00D9088D" w:rsidRPr="003852A7" w:rsidRDefault="00F441C4">
      <w:pPr>
        <w:rPr>
          <w:lang w:val="es-CO"/>
        </w:rPr>
      </w:pPr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Desayuno. Visita a </w:t>
      </w:r>
      <w:proofErr w:type="spellStart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Wat</w:t>
      </w:r>
      <w:proofErr w:type="spellEnd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Traimit</w:t>
      </w:r>
      <w:proofErr w:type="spellEnd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, </w:t>
      </w:r>
      <w:proofErr w:type="spellStart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Wat</w:t>
      </w:r>
      <w:proofErr w:type="spellEnd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Pho</w:t>
      </w:r>
      <w:proofErr w:type="spellEnd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y Gran Palacio con </w:t>
      </w:r>
      <w:proofErr w:type="spellStart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Wat</w:t>
      </w:r>
      <w:proofErr w:type="spellEnd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Phra</w:t>
      </w:r>
      <w:proofErr w:type="spellEnd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Kaew</w:t>
      </w:r>
      <w:proofErr w:type="spellEnd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. Tarde libre. Alojamiento.</w:t>
      </w:r>
    </w:p>
    <w:p w14:paraId="2155421C" w14:textId="77777777" w:rsidR="00D9088D" w:rsidRPr="003852A7" w:rsidRDefault="00F441C4">
      <w:pPr>
        <w:pStyle w:val="Ttulo2"/>
        <w:rPr>
          <w:lang w:val="es-CO"/>
        </w:rPr>
      </w:pPr>
      <w:r w:rsidRPr="003852A7">
        <w:rPr>
          <w:rFonts w:ascii="Helvetica Neue" w:eastAsia="Helvetica Neue" w:hAnsi="Helvetica Neue" w:cs="Helvetica Neue"/>
          <w:color w:val="00CC00"/>
          <w:sz w:val="36"/>
          <w:lang w:val="es-CO"/>
        </w:rPr>
        <w:t>Día 10 – Bangkok (Jueves):</w:t>
      </w:r>
    </w:p>
    <w:p w14:paraId="5ED5F2C1" w14:textId="77777777" w:rsidR="00D9088D" w:rsidRPr="003852A7" w:rsidRDefault="00F441C4">
      <w:pPr>
        <w:rPr>
          <w:lang w:val="es-CO"/>
        </w:rPr>
      </w:pPr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Desayuno. Día libre. Opcional: </w:t>
      </w:r>
      <w:proofErr w:type="spellStart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Maeklong</w:t>
      </w:r>
      <w:proofErr w:type="spellEnd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Train </w:t>
      </w:r>
      <w:proofErr w:type="spellStart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Market</w:t>
      </w:r>
      <w:proofErr w:type="spellEnd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y </w:t>
      </w:r>
      <w:proofErr w:type="spellStart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Damnoen</w:t>
      </w:r>
      <w:proofErr w:type="spellEnd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Sad</w:t>
      </w:r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uak</w:t>
      </w:r>
      <w:proofErr w:type="spellEnd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Floating</w:t>
      </w:r>
      <w:proofErr w:type="spellEnd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Market</w:t>
      </w:r>
      <w:proofErr w:type="spellEnd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. Alojamiento.</w:t>
      </w:r>
    </w:p>
    <w:p w14:paraId="50CEB3FF" w14:textId="77777777" w:rsidR="00D9088D" w:rsidRPr="003852A7" w:rsidRDefault="00F441C4">
      <w:pPr>
        <w:pStyle w:val="Ttulo2"/>
        <w:rPr>
          <w:lang w:val="es-CO"/>
        </w:rPr>
      </w:pPr>
      <w:r w:rsidRPr="003852A7">
        <w:rPr>
          <w:rFonts w:ascii="Helvetica Neue" w:eastAsia="Helvetica Neue" w:hAnsi="Helvetica Neue" w:cs="Helvetica Neue"/>
          <w:color w:val="00CC00"/>
          <w:sz w:val="36"/>
          <w:lang w:val="es-CO"/>
        </w:rPr>
        <w:t>Día 11 – Chiang Rai (Viernes):</w:t>
      </w:r>
    </w:p>
    <w:p w14:paraId="24DC2E55" w14:textId="77777777" w:rsidR="00D9088D" w:rsidRPr="003852A7" w:rsidRDefault="00F441C4">
      <w:pPr>
        <w:rPr>
          <w:lang w:val="es-CO"/>
        </w:rPr>
      </w:pPr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Desayuno y vuelo a Chiang Rai. Visita a plantación de té </w:t>
      </w:r>
      <w:proofErr w:type="spellStart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Chui</w:t>
      </w:r>
      <w:proofErr w:type="spellEnd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Fong</w:t>
      </w:r>
      <w:proofErr w:type="spellEnd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, museo del opio y aldeas étnicas. Almuerzo. Alojamiento.</w:t>
      </w:r>
    </w:p>
    <w:p w14:paraId="2DEA2D8D" w14:textId="77777777" w:rsidR="00D9088D" w:rsidRPr="003852A7" w:rsidRDefault="00F441C4">
      <w:pPr>
        <w:pStyle w:val="Ttulo2"/>
        <w:rPr>
          <w:lang w:val="es-CO"/>
        </w:rPr>
      </w:pPr>
      <w:r w:rsidRPr="003852A7">
        <w:rPr>
          <w:rFonts w:ascii="Helvetica Neue" w:eastAsia="Helvetica Neue" w:hAnsi="Helvetica Neue" w:cs="Helvetica Neue"/>
          <w:color w:val="00CC00"/>
          <w:sz w:val="36"/>
          <w:lang w:val="es-CO"/>
        </w:rPr>
        <w:t>Día 12 – Chiang Mai (Sábado):</w:t>
      </w:r>
    </w:p>
    <w:p w14:paraId="0BE23652" w14:textId="77777777" w:rsidR="00D9088D" w:rsidRPr="003852A7" w:rsidRDefault="00F441C4">
      <w:pPr>
        <w:rPr>
          <w:lang w:val="es-CO"/>
        </w:rPr>
      </w:pPr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Desayuno. Paseo en bote por río </w:t>
      </w:r>
      <w:proofErr w:type="spellStart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Kok</w:t>
      </w:r>
      <w:proofErr w:type="spellEnd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y</w:t>
      </w:r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visitas a </w:t>
      </w:r>
      <w:proofErr w:type="spellStart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Wat</w:t>
      </w:r>
      <w:proofErr w:type="spellEnd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Rong</w:t>
      </w:r>
      <w:proofErr w:type="spellEnd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Suea</w:t>
      </w:r>
      <w:proofErr w:type="spellEnd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Tean</w:t>
      </w:r>
      <w:proofErr w:type="spellEnd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y </w:t>
      </w:r>
      <w:proofErr w:type="spellStart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Wat</w:t>
      </w:r>
      <w:proofErr w:type="spellEnd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Rong</w:t>
      </w:r>
      <w:proofErr w:type="spellEnd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Khun</w:t>
      </w:r>
      <w:proofErr w:type="spellEnd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. Traslado a Chiang Mai y visita a </w:t>
      </w:r>
      <w:proofErr w:type="spellStart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Wat</w:t>
      </w:r>
      <w:proofErr w:type="spellEnd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Doi</w:t>
      </w:r>
      <w:proofErr w:type="spellEnd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Suthep</w:t>
      </w:r>
      <w:proofErr w:type="spellEnd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. Alojamiento.</w:t>
      </w:r>
    </w:p>
    <w:p w14:paraId="004A8ED5" w14:textId="77777777" w:rsidR="00D9088D" w:rsidRPr="003852A7" w:rsidRDefault="00F441C4">
      <w:pPr>
        <w:pStyle w:val="Ttulo2"/>
        <w:rPr>
          <w:lang w:val="es-CO"/>
        </w:rPr>
      </w:pPr>
      <w:r w:rsidRPr="003852A7">
        <w:rPr>
          <w:rFonts w:ascii="Helvetica Neue" w:eastAsia="Helvetica Neue" w:hAnsi="Helvetica Neue" w:cs="Helvetica Neue"/>
          <w:color w:val="00CC00"/>
          <w:sz w:val="36"/>
          <w:lang w:val="es-CO"/>
        </w:rPr>
        <w:t>Día 13 – Chiang Mai (Domingo):</w:t>
      </w:r>
    </w:p>
    <w:p w14:paraId="475626D8" w14:textId="77777777" w:rsidR="00D9088D" w:rsidRPr="003852A7" w:rsidRDefault="00F441C4">
      <w:pPr>
        <w:rPr>
          <w:lang w:val="es-CO"/>
        </w:rPr>
      </w:pPr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Desayuno. Visitas a granja de orquídeas y santuario de elefantes (alimentación y baño). Cena </w:t>
      </w:r>
      <w:proofErr w:type="spellStart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Kantoke</w:t>
      </w:r>
      <w:proofErr w:type="spellEnd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. Alojamiento.</w:t>
      </w:r>
    </w:p>
    <w:p w14:paraId="4F1CFF6A" w14:textId="77777777" w:rsidR="00D9088D" w:rsidRPr="003852A7" w:rsidRDefault="00F441C4">
      <w:pPr>
        <w:pStyle w:val="Ttulo2"/>
        <w:rPr>
          <w:lang w:val="es-CO"/>
        </w:rPr>
      </w:pPr>
      <w:r w:rsidRPr="003852A7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Día 14 – Phi </w:t>
      </w:r>
      <w:proofErr w:type="spellStart"/>
      <w:r w:rsidRPr="003852A7">
        <w:rPr>
          <w:rFonts w:ascii="Helvetica Neue" w:eastAsia="Helvetica Neue" w:hAnsi="Helvetica Neue" w:cs="Helvetica Neue"/>
          <w:color w:val="00CC00"/>
          <w:sz w:val="36"/>
          <w:lang w:val="es-CO"/>
        </w:rPr>
        <w:t>Phi</w:t>
      </w:r>
      <w:proofErr w:type="spellEnd"/>
      <w:r w:rsidRPr="003852A7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Island (Lunes):</w:t>
      </w:r>
    </w:p>
    <w:p w14:paraId="267F70A8" w14:textId="77777777" w:rsidR="00D9088D" w:rsidRPr="003852A7" w:rsidRDefault="00F441C4">
      <w:pPr>
        <w:rPr>
          <w:lang w:val="es-CO"/>
        </w:rPr>
      </w:pPr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Desayuno y vuelo a </w:t>
      </w:r>
      <w:proofErr w:type="spellStart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Phuket</w:t>
      </w:r>
      <w:proofErr w:type="spellEnd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. Traslado en barco a Phi </w:t>
      </w:r>
      <w:proofErr w:type="spellStart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Phi</w:t>
      </w:r>
      <w:proofErr w:type="spellEnd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Island. Alojamiento.</w:t>
      </w:r>
    </w:p>
    <w:p w14:paraId="0211AD22" w14:textId="77777777" w:rsidR="00D9088D" w:rsidRPr="003852A7" w:rsidRDefault="00F441C4">
      <w:pPr>
        <w:pStyle w:val="Ttulo2"/>
        <w:rPr>
          <w:lang w:val="es-CO"/>
        </w:rPr>
      </w:pPr>
      <w:r w:rsidRPr="003852A7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Día 15 – Phi </w:t>
      </w:r>
      <w:proofErr w:type="spellStart"/>
      <w:r w:rsidRPr="003852A7">
        <w:rPr>
          <w:rFonts w:ascii="Helvetica Neue" w:eastAsia="Helvetica Neue" w:hAnsi="Helvetica Neue" w:cs="Helvetica Neue"/>
          <w:color w:val="00CC00"/>
          <w:sz w:val="36"/>
          <w:lang w:val="es-CO"/>
        </w:rPr>
        <w:t>Phi</w:t>
      </w:r>
      <w:proofErr w:type="spellEnd"/>
      <w:r w:rsidRPr="003852A7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Island (Martes):</w:t>
      </w:r>
    </w:p>
    <w:p w14:paraId="7B2BAB7E" w14:textId="77777777" w:rsidR="00D9088D" w:rsidRPr="003852A7" w:rsidRDefault="00F441C4">
      <w:pPr>
        <w:rPr>
          <w:lang w:val="es-CO"/>
        </w:rPr>
      </w:pPr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Desayuno. Día libre. Alojamiento.</w:t>
      </w:r>
    </w:p>
    <w:p w14:paraId="555EFF2E" w14:textId="77777777" w:rsidR="00D9088D" w:rsidRPr="003852A7" w:rsidRDefault="00F441C4">
      <w:pPr>
        <w:pStyle w:val="Ttulo2"/>
        <w:rPr>
          <w:lang w:val="es-CO"/>
        </w:rPr>
      </w:pPr>
      <w:r w:rsidRPr="003852A7">
        <w:rPr>
          <w:rFonts w:ascii="Helvetica Neue" w:eastAsia="Helvetica Neue" w:hAnsi="Helvetica Neue" w:cs="Helvetica Neue"/>
          <w:color w:val="00CC00"/>
          <w:sz w:val="36"/>
          <w:lang w:val="es-CO"/>
        </w:rPr>
        <w:lastRenderedPageBreak/>
        <w:t xml:space="preserve">Día 16 – Phi </w:t>
      </w:r>
      <w:proofErr w:type="spellStart"/>
      <w:r w:rsidRPr="003852A7">
        <w:rPr>
          <w:rFonts w:ascii="Helvetica Neue" w:eastAsia="Helvetica Neue" w:hAnsi="Helvetica Neue" w:cs="Helvetica Neue"/>
          <w:color w:val="00CC00"/>
          <w:sz w:val="36"/>
          <w:lang w:val="es-CO"/>
        </w:rPr>
        <w:t>Phi</w:t>
      </w:r>
      <w:proofErr w:type="spellEnd"/>
      <w:r w:rsidRPr="003852A7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Island (Miércoles):</w:t>
      </w:r>
    </w:p>
    <w:p w14:paraId="3870629A" w14:textId="77777777" w:rsidR="00D9088D" w:rsidRPr="003852A7" w:rsidRDefault="00F441C4">
      <w:pPr>
        <w:rPr>
          <w:lang w:val="es-CO"/>
        </w:rPr>
      </w:pPr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Desayuno. Día libre. Alojamiento.</w:t>
      </w:r>
    </w:p>
    <w:p w14:paraId="4A836E15" w14:textId="77777777" w:rsidR="00D9088D" w:rsidRPr="003852A7" w:rsidRDefault="00F441C4">
      <w:pPr>
        <w:pStyle w:val="Ttulo2"/>
        <w:rPr>
          <w:lang w:val="es-CO"/>
        </w:rPr>
      </w:pPr>
      <w:r w:rsidRPr="003852A7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Día 17 – Phi </w:t>
      </w:r>
      <w:proofErr w:type="spellStart"/>
      <w:r w:rsidRPr="003852A7">
        <w:rPr>
          <w:rFonts w:ascii="Helvetica Neue" w:eastAsia="Helvetica Neue" w:hAnsi="Helvetica Neue" w:cs="Helvetica Neue"/>
          <w:color w:val="00CC00"/>
          <w:sz w:val="36"/>
          <w:lang w:val="es-CO"/>
        </w:rPr>
        <w:t>Phi</w:t>
      </w:r>
      <w:proofErr w:type="spellEnd"/>
      <w:r w:rsidRPr="003852A7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Island (Jueves):</w:t>
      </w:r>
    </w:p>
    <w:p w14:paraId="2F23080D" w14:textId="77777777" w:rsidR="00D9088D" w:rsidRPr="003852A7" w:rsidRDefault="00F441C4">
      <w:pPr>
        <w:rPr>
          <w:lang w:val="es-CO"/>
        </w:rPr>
      </w:pPr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Desayuno. Día libre. Alojamiento.</w:t>
      </w:r>
    </w:p>
    <w:p w14:paraId="6DF8AE31" w14:textId="77777777" w:rsidR="00D9088D" w:rsidRPr="003852A7" w:rsidRDefault="00F441C4">
      <w:pPr>
        <w:pStyle w:val="Ttulo2"/>
        <w:rPr>
          <w:lang w:val="es-CO"/>
        </w:rPr>
      </w:pPr>
      <w:r w:rsidRPr="003852A7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Día 18 – Phi </w:t>
      </w:r>
      <w:proofErr w:type="spellStart"/>
      <w:r w:rsidRPr="003852A7">
        <w:rPr>
          <w:rFonts w:ascii="Helvetica Neue" w:eastAsia="Helvetica Neue" w:hAnsi="Helvetica Neue" w:cs="Helvetica Neue"/>
          <w:color w:val="00CC00"/>
          <w:sz w:val="36"/>
          <w:lang w:val="es-CO"/>
        </w:rPr>
        <w:t>Phi</w:t>
      </w:r>
      <w:proofErr w:type="spellEnd"/>
      <w:r w:rsidRPr="003852A7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Island – Salida (Viernes):</w:t>
      </w:r>
    </w:p>
    <w:p w14:paraId="783F74F9" w14:textId="77777777" w:rsidR="00D9088D" w:rsidRPr="003852A7" w:rsidRDefault="00F441C4">
      <w:pPr>
        <w:rPr>
          <w:lang w:val="es-CO"/>
        </w:rPr>
      </w:pPr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Desayuno. Traslado al aeropuerto para vuelo de salida.</w:t>
      </w:r>
    </w:p>
    <w:p w14:paraId="3577794E" w14:textId="77777777" w:rsidR="00D9088D" w:rsidRDefault="00F441C4">
      <w:pPr>
        <w:pStyle w:val="Ttulo1"/>
      </w:pPr>
      <w:proofErr w:type="spellStart"/>
      <w:r>
        <w:rPr>
          <w:rFonts w:ascii="Helvetica Neue" w:eastAsia="Helvetica Neue" w:hAnsi="Helvetica Neue" w:cs="Helvetica Neue"/>
          <w:color w:val="00CC00"/>
          <w:sz w:val="36"/>
        </w:rPr>
        <w:t>Qué</w:t>
      </w:r>
      <w:proofErr w:type="spellEnd"/>
      <w:r>
        <w:rPr>
          <w:rFonts w:ascii="Helvetica Neue" w:eastAsia="Helvetica Neue" w:hAnsi="Helvetica Neue" w:cs="Helvetica Neue"/>
          <w:color w:val="00CC00"/>
          <w:sz w:val="3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CC00"/>
          <w:sz w:val="36"/>
        </w:rPr>
        <w:t>incluye</w:t>
      </w:r>
      <w:proofErr w:type="spellEnd"/>
    </w:p>
    <w:p w14:paraId="43758120" w14:textId="77777777" w:rsidR="00D9088D" w:rsidRPr="003852A7" w:rsidRDefault="00F441C4">
      <w:pPr>
        <w:pStyle w:val="Listaconvietas"/>
        <w:rPr>
          <w:lang w:val="es-CO"/>
        </w:rPr>
      </w:pPr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Alojamiento en hoteles previstos o similares con desayuno diario.</w:t>
      </w:r>
    </w:p>
    <w:p w14:paraId="0DE76FA9" w14:textId="77777777" w:rsidR="00D9088D" w:rsidRPr="003852A7" w:rsidRDefault="00F441C4">
      <w:pPr>
        <w:pStyle w:val="Listaconvietas"/>
        <w:rPr>
          <w:lang w:val="es-CO"/>
        </w:rPr>
      </w:pPr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Traslados, </w:t>
      </w:r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vuelos domésticos y excursiones con guía de habla hispana.</w:t>
      </w:r>
    </w:p>
    <w:p w14:paraId="02B3615E" w14:textId="77777777" w:rsidR="00D9088D" w:rsidRPr="003852A7" w:rsidRDefault="00F441C4">
      <w:pPr>
        <w:pStyle w:val="Listaconvietas"/>
        <w:rPr>
          <w:lang w:val="es-CO"/>
        </w:rPr>
      </w:pPr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Entradas a monumentos, templos y actividades indicadas.</w:t>
      </w:r>
    </w:p>
    <w:p w14:paraId="36AB04C0" w14:textId="77777777" w:rsidR="00D9088D" w:rsidRPr="003852A7" w:rsidRDefault="00F441C4">
      <w:pPr>
        <w:pStyle w:val="Listaconvietas"/>
        <w:rPr>
          <w:lang w:val="es-CO"/>
        </w:rPr>
      </w:pPr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Crucero compartido en Bahía de </w:t>
      </w:r>
      <w:proofErr w:type="spellStart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Halong</w:t>
      </w:r>
      <w:proofErr w:type="spellEnd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, </w:t>
      </w:r>
      <w:proofErr w:type="spellStart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tuk-tuk</w:t>
      </w:r>
      <w:proofErr w:type="spellEnd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y ciclo-</w:t>
      </w:r>
      <w:proofErr w:type="spellStart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pousse</w:t>
      </w:r>
      <w:proofErr w:type="spellEnd"/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.</w:t>
      </w:r>
    </w:p>
    <w:p w14:paraId="59E21D08" w14:textId="77777777" w:rsidR="00D9088D" w:rsidRPr="003852A7" w:rsidRDefault="00F441C4">
      <w:pPr>
        <w:pStyle w:val="Listaconvietas"/>
        <w:rPr>
          <w:lang w:val="es-CO"/>
        </w:rPr>
      </w:pPr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Comidas especificadas en el itinerario.</w:t>
      </w:r>
    </w:p>
    <w:p w14:paraId="5280A03C" w14:textId="77777777" w:rsidR="00D9088D" w:rsidRPr="003852A7" w:rsidRDefault="00F441C4">
      <w:pPr>
        <w:pStyle w:val="Listaconvietas"/>
        <w:rPr>
          <w:lang w:val="es-CO"/>
        </w:rPr>
      </w:pPr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Una botella de agua y toalla refrescan</w:t>
      </w:r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te por día de excursión.</w:t>
      </w:r>
    </w:p>
    <w:p w14:paraId="2B8FFFF4" w14:textId="77777777" w:rsidR="00D9088D" w:rsidRDefault="003852A7">
      <w:pPr>
        <w:pStyle w:val="Ttulo1"/>
      </w:pPr>
      <w:r>
        <w:rPr>
          <w:rFonts w:ascii="Helvetica Neue" w:eastAsia="Helvetica Neue" w:hAnsi="Helvetica Neue" w:cs="Helvetica Neue"/>
          <w:color w:val="00CC00"/>
          <w:sz w:val="36"/>
        </w:rPr>
        <w:t xml:space="preserve">No </w:t>
      </w:r>
      <w:proofErr w:type="spellStart"/>
      <w:r>
        <w:rPr>
          <w:rFonts w:ascii="Helvetica Neue" w:eastAsia="Helvetica Neue" w:hAnsi="Helvetica Neue" w:cs="Helvetica Neue"/>
          <w:color w:val="00CC00"/>
          <w:sz w:val="36"/>
        </w:rPr>
        <w:t>incluye</w:t>
      </w:r>
      <w:proofErr w:type="spellEnd"/>
    </w:p>
    <w:p w14:paraId="4E5B0B88" w14:textId="77777777" w:rsidR="00D9088D" w:rsidRPr="003852A7" w:rsidRDefault="00F441C4">
      <w:pPr>
        <w:pStyle w:val="Listaconvietas"/>
        <w:rPr>
          <w:lang w:val="es-CO"/>
        </w:rPr>
      </w:pPr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Vuelos internacionales de llegada y salida.</w:t>
      </w:r>
    </w:p>
    <w:p w14:paraId="15D63CB9" w14:textId="77777777" w:rsidR="00D9088D" w:rsidRPr="003852A7" w:rsidRDefault="00F441C4">
      <w:pPr>
        <w:pStyle w:val="Listaconvietas"/>
        <w:rPr>
          <w:lang w:val="es-CO"/>
        </w:rPr>
      </w:pPr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Visados y tasas de e-visado para Vietnam, Camboya y Tailandia.</w:t>
      </w:r>
    </w:p>
    <w:p w14:paraId="56E4304A" w14:textId="77777777" w:rsidR="00D9088D" w:rsidRDefault="00F441C4">
      <w:pPr>
        <w:pStyle w:val="Listaconvietas"/>
      </w:pPr>
      <w:proofErr w:type="spellStart"/>
      <w:r>
        <w:rPr>
          <w:rFonts w:ascii="Helvetica Neue" w:eastAsia="Helvetica Neue" w:hAnsi="Helvetica Neue" w:cs="Helvetica Neue"/>
          <w:color w:val="000000"/>
          <w:sz w:val="28"/>
        </w:rPr>
        <w:t>Seguro</w:t>
      </w:r>
      <w:proofErr w:type="spellEnd"/>
      <w:r>
        <w:rPr>
          <w:rFonts w:ascii="Helvetica Neue" w:eastAsia="Helvetica Neue" w:hAnsi="Helvetica Neue" w:cs="Helvetica Neue"/>
          <w:color w:val="000000"/>
          <w:sz w:val="28"/>
        </w:rPr>
        <w:t xml:space="preserve"> de </w:t>
      </w:r>
      <w:proofErr w:type="spellStart"/>
      <w:r>
        <w:rPr>
          <w:rFonts w:ascii="Helvetica Neue" w:eastAsia="Helvetica Neue" w:hAnsi="Helvetica Neue" w:cs="Helvetica Neue"/>
          <w:color w:val="000000"/>
          <w:sz w:val="28"/>
        </w:rPr>
        <w:t>viaje</w:t>
      </w:r>
      <w:proofErr w:type="spellEnd"/>
      <w:r>
        <w:rPr>
          <w:rFonts w:ascii="Helvetica Neue" w:eastAsia="Helvetica Neue" w:hAnsi="Helvetica Neue" w:cs="Helvetica Neue"/>
          <w:color w:val="000000"/>
          <w:sz w:val="28"/>
        </w:rPr>
        <w:t>.</w:t>
      </w:r>
    </w:p>
    <w:p w14:paraId="0B1D71BC" w14:textId="77777777" w:rsidR="00D9088D" w:rsidRPr="003852A7" w:rsidRDefault="00F441C4">
      <w:pPr>
        <w:pStyle w:val="Listaconvietas"/>
        <w:rPr>
          <w:lang w:val="es-CO"/>
        </w:rPr>
      </w:pPr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Bebidas, gastos personales y propinas.</w:t>
      </w:r>
    </w:p>
    <w:p w14:paraId="03A0ED87" w14:textId="77777777" w:rsidR="00D9088D" w:rsidRPr="003852A7" w:rsidRDefault="00F441C4">
      <w:pPr>
        <w:pStyle w:val="Listaconvietas"/>
        <w:rPr>
          <w:lang w:val="es-CO"/>
        </w:rPr>
      </w:pPr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Servicios no mencionados en 'Qué incluye'.</w:t>
      </w:r>
    </w:p>
    <w:p w14:paraId="2EA607E4" w14:textId="77777777" w:rsidR="00F441C4" w:rsidRDefault="00F441C4">
      <w:pPr>
        <w:pStyle w:val="Ttulo2"/>
        <w:rPr>
          <w:rFonts w:ascii="Helvetica Neue" w:eastAsia="Helvetica Neue" w:hAnsi="Helvetica Neue" w:cs="Helvetica Neue"/>
          <w:color w:val="00CC00"/>
          <w:sz w:val="36"/>
          <w:lang w:val="es-CO"/>
        </w:rPr>
      </w:pPr>
    </w:p>
    <w:p w14:paraId="32896F4D" w14:textId="77777777" w:rsidR="00F441C4" w:rsidRDefault="00F441C4">
      <w:pPr>
        <w:pStyle w:val="Ttulo2"/>
        <w:rPr>
          <w:rFonts w:ascii="Helvetica Neue" w:eastAsia="Helvetica Neue" w:hAnsi="Helvetica Neue" w:cs="Helvetica Neue"/>
          <w:color w:val="00CC00"/>
          <w:sz w:val="36"/>
          <w:lang w:val="es-CO"/>
        </w:rPr>
      </w:pPr>
    </w:p>
    <w:p w14:paraId="5D7F9CA9" w14:textId="77777777" w:rsidR="00F441C4" w:rsidRDefault="00F441C4">
      <w:pPr>
        <w:pStyle w:val="Ttulo2"/>
        <w:rPr>
          <w:rFonts w:ascii="Helvetica Neue" w:eastAsia="Helvetica Neue" w:hAnsi="Helvetica Neue" w:cs="Helvetica Neue"/>
          <w:color w:val="00CC00"/>
          <w:sz w:val="36"/>
          <w:lang w:val="es-CO"/>
        </w:rPr>
      </w:pPr>
    </w:p>
    <w:p w14:paraId="4FC4F84F" w14:textId="77777777" w:rsidR="00D9088D" w:rsidRPr="003852A7" w:rsidRDefault="00F441C4">
      <w:pPr>
        <w:pStyle w:val="Ttulo2"/>
        <w:rPr>
          <w:lang w:val="es-CO"/>
        </w:rPr>
      </w:pPr>
      <w:bookmarkStart w:id="0" w:name="_GoBack"/>
      <w:bookmarkEnd w:id="0"/>
      <w:r w:rsidRPr="003852A7">
        <w:rPr>
          <w:rFonts w:ascii="Helvetica Neue" w:eastAsia="Helvetica Neue" w:hAnsi="Helvetica Neue" w:cs="Helvetica Neue"/>
          <w:color w:val="00CC00"/>
          <w:sz w:val="36"/>
          <w:lang w:val="es-CO"/>
        </w:rPr>
        <w:t>Precio por Per</w:t>
      </w:r>
      <w:r w:rsidRPr="003852A7">
        <w:rPr>
          <w:rFonts w:ascii="Helvetica Neue" w:eastAsia="Helvetica Neue" w:hAnsi="Helvetica Neue" w:cs="Helvetica Neue"/>
          <w:color w:val="00CC00"/>
          <w:sz w:val="36"/>
          <w:lang w:val="es-CO"/>
        </w:rPr>
        <w:t>sona, Tour en Regular (USD)</w:t>
      </w:r>
    </w:p>
    <w:tbl>
      <w:tblPr>
        <w:tblStyle w:val="Tabladecuadrcula4-nfasis3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931"/>
        <w:gridCol w:w="839"/>
        <w:gridCol w:w="776"/>
        <w:gridCol w:w="892"/>
        <w:gridCol w:w="839"/>
        <w:gridCol w:w="776"/>
        <w:gridCol w:w="751"/>
        <w:gridCol w:w="716"/>
        <w:gridCol w:w="709"/>
        <w:gridCol w:w="941"/>
        <w:gridCol w:w="760"/>
        <w:gridCol w:w="284"/>
      </w:tblGrid>
      <w:tr w:rsidR="003852A7" w14:paraId="78BFCCF5" w14:textId="77777777" w:rsidTr="00F44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5276C53E" w14:textId="77777777" w:rsidR="00D9088D" w:rsidRDefault="00F441C4">
            <w:proofErr w:type="spellStart"/>
            <w:r>
              <w:t>Temporada</w:t>
            </w:r>
            <w:proofErr w:type="spellEnd"/>
          </w:p>
        </w:tc>
        <w:tc>
          <w:tcPr>
            <w:tcW w:w="931" w:type="dxa"/>
          </w:tcPr>
          <w:p w14:paraId="3179AD7F" w14:textId="77777777" w:rsidR="00D9088D" w:rsidRDefault="00F441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Turista ½ DBL</w:t>
            </w:r>
          </w:p>
        </w:tc>
        <w:tc>
          <w:tcPr>
            <w:tcW w:w="839" w:type="dxa"/>
          </w:tcPr>
          <w:p w14:paraId="2401B00A" w14:textId="77777777" w:rsidR="00D9088D" w:rsidRDefault="00F441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Supl. Indv.</w:t>
            </w:r>
          </w:p>
        </w:tc>
        <w:tc>
          <w:tcPr>
            <w:tcW w:w="776" w:type="dxa"/>
          </w:tcPr>
          <w:p w14:paraId="6FCB2D5F" w14:textId="77777777" w:rsidR="00D9088D" w:rsidRDefault="00F441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Sup. TPL</w:t>
            </w:r>
          </w:p>
        </w:tc>
        <w:tc>
          <w:tcPr>
            <w:tcW w:w="892" w:type="dxa"/>
          </w:tcPr>
          <w:p w14:paraId="60988920" w14:textId="77777777" w:rsidR="00D9088D" w:rsidRDefault="00F441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Superior ½ DBL</w:t>
            </w:r>
          </w:p>
        </w:tc>
        <w:tc>
          <w:tcPr>
            <w:tcW w:w="839" w:type="dxa"/>
          </w:tcPr>
          <w:p w14:paraId="56D174F4" w14:textId="77777777" w:rsidR="00D9088D" w:rsidRDefault="00F441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Supl. Indv.</w:t>
            </w:r>
          </w:p>
        </w:tc>
        <w:tc>
          <w:tcPr>
            <w:tcW w:w="776" w:type="dxa"/>
          </w:tcPr>
          <w:p w14:paraId="3C8096CC" w14:textId="77777777" w:rsidR="00D9088D" w:rsidRDefault="00F441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Sup. TPL</w:t>
            </w:r>
          </w:p>
        </w:tc>
        <w:tc>
          <w:tcPr>
            <w:tcW w:w="751" w:type="dxa"/>
          </w:tcPr>
          <w:p w14:paraId="2C25E800" w14:textId="77777777" w:rsidR="00D9088D" w:rsidRDefault="00F441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Deluxe ½ DBL</w:t>
            </w:r>
          </w:p>
        </w:tc>
        <w:tc>
          <w:tcPr>
            <w:tcW w:w="716" w:type="dxa"/>
          </w:tcPr>
          <w:p w14:paraId="45422450" w14:textId="77777777" w:rsidR="00D9088D" w:rsidRDefault="00F441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Supl. Indv</w:t>
            </w:r>
          </w:p>
        </w:tc>
        <w:tc>
          <w:tcPr>
            <w:tcW w:w="709" w:type="dxa"/>
          </w:tcPr>
          <w:p w14:paraId="1577E283" w14:textId="77777777" w:rsidR="00D9088D" w:rsidRDefault="00F441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Sup. TPL</w:t>
            </w:r>
          </w:p>
        </w:tc>
        <w:tc>
          <w:tcPr>
            <w:tcW w:w="941" w:type="dxa"/>
          </w:tcPr>
          <w:p w14:paraId="33398013" w14:textId="77777777" w:rsidR="00D9088D" w:rsidRDefault="00F441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Gold Deluxe ½ DBL</w:t>
            </w:r>
          </w:p>
        </w:tc>
        <w:tc>
          <w:tcPr>
            <w:tcW w:w="760" w:type="dxa"/>
          </w:tcPr>
          <w:p w14:paraId="3FF3337E" w14:textId="77777777" w:rsidR="00D9088D" w:rsidRDefault="00F441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Supl. Indv.</w:t>
            </w:r>
          </w:p>
        </w:tc>
        <w:tc>
          <w:tcPr>
            <w:tcW w:w="284" w:type="dxa"/>
          </w:tcPr>
          <w:p w14:paraId="700B3366" w14:textId="77777777" w:rsidR="00D9088D" w:rsidRDefault="00F441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Sup. TPL</w:t>
            </w:r>
          </w:p>
        </w:tc>
      </w:tr>
      <w:tr w:rsidR="003852A7" w14:paraId="5C8C8421" w14:textId="77777777" w:rsidTr="00F4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7126CB69" w14:textId="77777777" w:rsidR="00D9088D" w:rsidRDefault="00F441C4">
            <w:r>
              <w:t>Nov’25 – Mar’26</w:t>
            </w:r>
          </w:p>
        </w:tc>
        <w:tc>
          <w:tcPr>
            <w:tcW w:w="931" w:type="dxa"/>
          </w:tcPr>
          <w:p w14:paraId="78567773" w14:textId="77777777" w:rsidR="00D9088D" w:rsidRDefault="00F44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4060</w:t>
            </w:r>
          </w:p>
        </w:tc>
        <w:tc>
          <w:tcPr>
            <w:tcW w:w="839" w:type="dxa"/>
          </w:tcPr>
          <w:p w14:paraId="28315DCE" w14:textId="77777777" w:rsidR="00D9088D" w:rsidRDefault="00F44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2227</w:t>
            </w:r>
          </w:p>
        </w:tc>
        <w:tc>
          <w:tcPr>
            <w:tcW w:w="776" w:type="dxa"/>
          </w:tcPr>
          <w:p w14:paraId="08E87863" w14:textId="77777777" w:rsidR="00D9088D" w:rsidRDefault="00F44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200</w:t>
            </w:r>
          </w:p>
        </w:tc>
        <w:tc>
          <w:tcPr>
            <w:tcW w:w="892" w:type="dxa"/>
          </w:tcPr>
          <w:p w14:paraId="595F2B8E" w14:textId="77777777" w:rsidR="00D9088D" w:rsidRDefault="00F44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4160</w:t>
            </w:r>
          </w:p>
        </w:tc>
        <w:tc>
          <w:tcPr>
            <w:tcW w:w="839" w:type="dxa"/>
          </w:tcPr>
          <w:p w14:paraId="3316CC44" w14:textId="77777777" w:rsidR="00D9088D" w:rsidRDefault="00F44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2347</w:t>
            </w:r>
          </w:p>
        </w:tc>
        <w:tc>
          <w:tcPr>
            <w:tcW w:w="776" w:type="dxa"/>
          </w:tcPr>
          <w:p w14:paraId="0CA712D7" w14:textId="77777777" w:rsidR="00D9088D" w:rsidRDefault="00F44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220</w:t>
            </w:r>
          </w:p>
        </w:tc>
        <w:tc>
          <w:tcPr>
            <w:tcW w:w="751" w:type="dxa"/>
          </w:tcPr>
          <w:p w14:paraId="008A762F" w14:textId="77777777" w:rsidR="00D9088D" w:rsidRDefault="00F44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4460</w:t>
            </w:r>
          </w:p>
        </w:tc>
        <w:tc>
          <w:tcPr>
            <w:tcW w:w="716" w:type="dxa"/>
          </w:tcPr>
          <w:p w14:paraId="5AE4A5C4" w14:textId="77777777" w:rsidR="00D9088D" w:rsidRDefault="00F44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2780</w:t>
            </w:r>
          </w:p>
        </w:tc>
        <w:tc>
          <w:tcPr>
            <w:tcW w:w="709" w:type="dxa"/>
          </w:tcPr>
          <w:p w14:paraId="10B82EFE" w14:textId="77777777" w:rsidR="00D9088D" w:rsidRDefault="00F44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160</w:t>
            </w:r>
          </w:p>
        </w:tc>
        <w:tc>
          <w:tcPr>
            <w:tcW w:w="941" w:type="dxa"/>
          </w:tcPr>
          <w:p w14:paraId="04EF7C9A" w14:textId="77777777" w:rsidR="00D9088D" w:rsidRDefault="00F44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4740</w:t>
            </w:r>
          </w:p>
        </w:tc>
        <w:tc>
          <w:tcPr>
            <w:tcW w:w="760" w:type="dxa"/>
          </w:tcPr>
          <w:p w14:paraId="728BC781" w14:textId="77777777" w:rsidR="00D9088D" w:rsidRDefault="00F44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3054</w:t>
            </w:r>
          </w:p>
        </w:tc>
        <w:tc>
          <w:tcPr>
            <w:tcW w:w="284" w:type="dxa"/>
          </w:tcPr>
          <w:p w14:paraId="77719C77" w14:textId="77777777" w:rsidR="00D9088D" w:rsidRDefault="00F44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3852A7" w14:paraId="47EF7180" w14:textId="77777777" w:rsidTr="00F4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15B5CC6B" w14:textId="77777777" w:rsidR="00D9088D" w:rsidRDefault="00F441C4">
            <w:r>
              <w:t>23,30 Dic’25 / 06 Ene’26 / 10,17 Feb’26</w:t>
            </w:r>
          </w:p>
        </w:tc>
        <w:tc>
          <w:tcPr>
            <w:tcW w:w="931" w:type="dxa"/>
          </w:tcPr>
          <w:p w14:paraId="7A6FE3F5" w14:textId="77777777" w:rsidR="00D9088D" w:rsidRDefault="00F44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6580</w:t>
            </w:r>
          </w:p>
        </w:tc>
        <w:tc>
          <w:tcPr>
            <w:tcW w:w="839" w:type="dxa"/>
          </w:tcPr>
          <w:p w14:paraId="31892BF6" w14:textId="77777777" w:rsidR="00D9088D" w:rsidRDefault="00F44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3860</w:t>
            </w:r>
          </w:p>
        </w:tc>
        <w:tc>
          <w:tcPr>
            <w:tcW w:w="776" w:type="dxa"/>
          </w:tcPr>
          <w:p w14:paraId="76683CE1" w14:textId="77777777" w:rsidR="00D9088D" w:rsidRDefault="00F44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194</w:t>
            </w:r>
          </w:p>
        </w:tc>
        <w:tc>
          <w:tcPr>
            <w:tcW w:w="892" w:type="dxa"/>
          </w:tcPr>
          <w:p w14:paraId="17F46CA4" w14:textId="77777777" w:rsidR="00D9088D" w:rsidRDefault="00F44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6680</w:t>
            </w:r>
          </w:p>
        </w:tc>
        <w:tc>
          <w:tcPr>
            <w:tcW w:w="839" w:type="dxa"/>
          </w:tcPr>
          <w:p w14:paraId="16F88E72" w14:textId="77777777" w:rsidR="00D9088D" w:rsidRDefault="00F44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3980</w:t>
            </w:r>
          </w:p>
        </w:tc>
        <w:tc>
          <w:tcPr>
            <w:tcW w:w="776" w:type="dxa"/>
          </w:tcPr>
          <w:p w14:paraId="587D6E19" w14:textId="77777777" w:rsidR="00D9088D" w:rsidRDefault="00F44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214</w:t>
            </w:r>
          </w:p>
        </w:tc>
        <w:tc>
          <w:tcPr>
            <w:tcW w:w="751" w:type="dxa"/>
          </w:tcPr>
          <w:p w14:paraId="5EF5A83F" w14:textId="77777777" w:rsidR="00D9088D" w:rsidRDefault="00F44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6987</w:t>
            </w:r>
          </w:p>
        </w:tc>
        <w:tc>
          <w:tcPr>
            <w:tcW w:w="716" w:type="dxa"/>
          </w:tcPr>
          <w:p w14:paraId="114459B2" w14:textId="77777777" w:rsidR="00D9088D" w:rsidRDefault="00F44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4427</w:t>
            </w:r>
          </w:p>
        </w:tc>
        <w:tc>
          <w:tcPr>
            <w:tcW w:w="709" w:type="dxa"/>
          </w:tcPr>
          <w:p w14:paraId="0631CF38" w14:textId="77777777" w:rsidR="00D9088D" w:rsidRDefault="00F44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134</w:t>
            </w:r>
          </w:p>
        </w:tc>
        <w:tc>
          <w:tcPr>
            <w:tcW w:w="941" w:type="dxa"/>
          </w:tcPr>
          <w:p w14:paraId="3FE74ABF" w14:textId="77777777" w:rsidR="00D9088D" w:rsidRDefault="00F44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7267</w:t>
            </w:r>
          </w:p>
        </w:tc>
        <w:tc>
          <w:tcPr>
            <w:tcW w:w="760" w:type="dxa"/>
          </w:tcPr>
          <w:p w14:paraId="272B4C18" w14:textId="77777777" w:rsidR="00D9088D" w:rsidRDefault="00F44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4707</w:t>
            </w:r>
          </w:p>
        </w:tc>
        <w:tc>
          <w:tcPr>
            <w:tcW w:w="284" w:type="dxa"/>
          </w:tcPr>
          <w:p w14:paraId="4312EBDE" w14:textId="77777777" w:rsidR="00D9088D" w:rsidRDefault="00F44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</w:tbl>
    <w:p w14:paraId="47E20AC6" w14:textId="77777777" w:rsidR="00D9088D" w:rsidRPr="003852A7" w:rsidRDefault="00F441C4">
      <w:pPr>
        <w:pStyle w:val="Ttulo2"/>
        <w:rPr>
          <w:lang w:val="es-CO"/>
        </w:rPr>
      </w:pPr>
      <w:r w:rsidRPr="003852A7">
        <w:rPr>
          <w:rFonts w:ascii="Helvetica Neue" w:eastAsia="Helvetica Neue" w:hAnsi="Helvetica Neue" w:cs="Helvetica Neue"/>
          <w:color w:val="00CC00"/>
          <w:sz w:val="36"/>
          <w:lang w:val="es-CO"/>
        </w:rPr>
        <w:t>Precio por Persona, Tour en Privado con Guía en Inglés (USD)</w:t>
      </w:r>
    </w:p>
    <w:p w14:paraId="45C42E83" w14:textId="77777777" w:rsidR="00D9088D" w:rsidRPr="003852A7" w:rsidRDefault="00F441C4">
      <w:pPr>
        <w:rPr>
          <w:lang w:val="es-CO"/>
        </w:rPr>
      </w:pPr>
      <w:r w:rsidRPr="003852A7">
        <w:rPr>
          <w:rFonts w:ascii="Helvetica Neue" w:eastAsia="Helvetica Neue" w:hAnsi="Helvetica Neue" w:cs="Helvetica Neue"/>
          <w:color w:val="000000"/>
          <w:sz w:val="28"/>
          <w:lang w:val="es-CO"/>
        </w:rPr>
        <w:t>Temporada: 01 Nov – 19 Dic’25 / 11 Ene – 9 Feb’26 &amp; 20 Feb – 31 Mar’26</w:t>
      </w:r>
    </w:p>
    <w:tbl>
      <w:tblPr>
        <w:tblStyle w:val="Tabladecuadrcula4-nfasis3"/>
        <w:tblW w:w="0" w:type="auto"/>
        <w:tblLook w:val="04A0" w:firstRow="1" w:lastRow="0" w:firstColumn="1" w:lastColumn="0" w:noHBand="0" w:noVBand="1"/>
      </w:tblPr>
      <w:tblGrid>
        <w:gridCol w:w="1186"/>
        <w:gridCol w:w="958"/>
        <w:gridCol w:w="959"/>
        <w:gridCol w:w="959"/>
        <w:gridCol w:w="959"/>
        <w:gridCol w:w="959"/>
        <w:gridCol w:w="959"/>
        <w:gridCol w:w="959"/>
        <w:gridCol w:w="958"/>
      </w:tblGrid>
      <w:tr w:rsidR="00D9088D" w14:paraId="224DE0A0" w14:textId="77777777" w:rsidTr="003852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1239369A" w14:textId="77777777" w:rsidR="00D9088D" w:rsidRDefault="00F441C4">
            <w:proofErr w:type="spellStart"/>
            <w:r>
              <w:t>Categoría</w:t>
            </w:r>
            <w:proofErr w:type="spellEnd"/>
          </w:p>
        </w:tc>
        <w:tc>
          <w:tcPr>
            <w:tcW w:w="960" w:type="dxa"/>
          </w:tcPr>
          <w:p w14:paraId="37F071B6" w14:textId="77777777" w:rsidR="00D9088D" w:rsidRDefault="00F441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 pax</w:t>
            </w:r>
          </w:p>
        </w:tc>
        <w:tc>
          <w:tcPr>
            <w:tcW w:w="960" w:type="dxa"/>
          </w:tcPr>
          <w:p w14:paraId="1E471CB3" w14:textId="77777777" w:rsidR="00D9088D" w:rsidRDefault="00F441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 pax</w:t>
            </w:r>
          </w:p>
        </w:tc>
        <w:tc>
          <w:tcPr>
            <w:tcW w:w="960" w:type="dxa"/>
          </w:tcPr>
          <w:p w14:paraId="2924C0BE" w14:textId="77777777" w:rsidR="00D9088D" w:rsidRDefault="00F441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3–7 pax</w:t>
            </w:r>
          </w:p>
        </w:tc>
        <w:tc>
          <w:tcPr>
            <w:tcW w:w="960" w:type="dxa"/>
          </w:tcPr>
          <w:p w14:paraId="0202F7F8" w14:textId="77777777" w:rsidR="00D9088D" w:rsidRDefault="00F441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8–14 pax</w:t>
            </w:r>
          </w:p>
        </w:tc>
        <w:tc>
          <w:tcPr>
            <w:tcW w:w="960" w:type="dxa"/>
          </w:tcPr>
          <w:p w14:paraId="46EF8863" w14:textId="77777777" w:rsidR="00D9088D" w:rsidRDefault="00F441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15–29 pax</w:t>
            </w:r>
          </w:p>
        </w:tc>
        <w:tc>
          <w:tcPr>
            <w:tcW w:w="960" w:type="dxa"/>
          </w:tcPr>
          <w:p w14:paraId="6E5006A5" w14:textId="77777777" w:rsidR="00D9088D" w:rsidRDefault="00F441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30+ pax</w:t>
            </w:r>
          </w:p>
        </w:tc>
        <w:tc>
          <w:tcPr>
            <w:tcW w:w="960" w:type="dxa"/>
          </w:tcPr>
          <w:p w14:paraId="0F1BE021" w14:textId="77777777" w:rsidR="00D9088D" w:rsidRDefault="00F441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Supl. Indv.</w:t>
            </w:r>
          </w:p>
        </w:tc>
        <w:tc>
          <w:tcPr>
            <w:tcW w:w="960" w:type="dxa"/>
          </w:tcPr>
          <w:p w14:paraId="3B7212F4" w14:textId="77777777" w:rsidR="00D9088D" w:rsidRDefault="00F441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Sup. TPL</w:t>
            </w:r>
          </w:p>
        </w:tc>
      </w:tr>
      <w:tr w:rsidR="00D9088D" w14:paraId="77E77E6B" w14:textId="77777777" w:rsidTr="003852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20AF26A1" w14:textId="77777777" w:rsidR="00D9088D" w:rsidRDefault="00F441C4">
            <w:r>
              <w:t>Standard</w:t>
            </w:r>
          </w:p>
        </w:tc>
        <w:tc>
          <w:tcPr>
            <w:tcW w:w="960" w:type="dxa"/>
          </w:tcPr>
          <w:p w14:paraId="7A69B36B" w14:textId="77777777" w:rsidR="00D9088D" w:rsidRDefault="00F44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9834</w:t>
            </w:r>
          </w:p>
        </w:tc>
        <w:tc>
          <w:tcPr>
            <w:tcW w:w="960" w:type="dxa"/>
          </w:tcPr>
          <w:p w14:paraId="44151445" w14:textId="77777777" w:rsidR="00D9088D" w:rsidRDefault="00F44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5520</w:t>
            </w:r>
          </w:p>
        </w:tc>
        <w:tc>
          <w:tcPr>
            <w:tcW w:w="960" w:type="dxa"/>
          </w:tcPr>
          <w:p w14:paraId="77B77367" w14:textId="77777777" w:rsidR="00D9088D" w:rsidRDefault="00F44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4820</w:t>
            </w:r>
          </w:p>
        </w:tc>
        <w:tc>
          <w:tcPr>
            <w:tcW w:w="960" w:type="dxa"/>
          </w:tcPr>
          <w:p w14:paraId="53D33C8A" w14:textId="77777777" w:rsidR="00D9088D" w:rsidRDefault="00F44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4440</w:t>
            </w:r>
          </w:p>
        </w:tc>
        <w:tc>
          <w:tcPr>
            <w:tcW w:w="960" w:type="dxa"/>
          </w:tcPr>
          <w:p w14:paraId="69C6595D" w14:textId="77777777" w:rsidR="00D9088D" w:rsidRDefault="00F44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4094</w:t>
            </w:r>
          </w:p>
        </w:tc>
        <w:tc>
          <w:tcPr>
            <w:tcW w:w="960" w:type="dxa"/>
          </w:tcPr>
          <w:p w14:paraId="795F3FD0" w14:textId="77777777" w:rsidR="00D9088D" w:rsidRDefault="00F44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3987</w:t>
            </w:r>
          </w:p>
        </w:tc>
        <w:tc>
          <w:tcPr>
            <w:tcW w:w="960" w:type="dxa"/>
          </w:tcPr>
          <w:p w14:paraId="56201881" w14:textId="77777777" w:rsidR="00D9088D" w:rsidRDefault="00F44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2234</w:t>
            </w:r>
          </w:p>
        </w:tc>
        <w:tc>
          <w:tcPr>
            <w:tcW w:w="960" w:type="dxa"/>
          </w:tcPr>
          <w:p w14:paraId="2858F624" w14:textId="77777777" w:rsidR="00D9088D" w:rsidRDefault="00F44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127</w:t>
            </w:r>
          </w:p>
        </w:tc>
      </w:tr>
      <w:tr w:rsidR="00D9088D" w14:paraId="52D81C85" w14:textId="77777777" w:rsidTr="003852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06E9C9AF" w14:textId="77777777" w:rsidR="00D9088D" w:rsidRDefault="00F441C4">
            <w:r>
              <w:t>Superior</w:t>
            </w:r>
          </w:p>
        </w:tc>
        <w:tc>
          <w:tcPr>
            <w:tcW w:w="960" w:type="dxa"/>
          </w:tcPr>
          <w:p w14:paraId="51EAE6F6" w14:textId="77777777" w:rsidR="00D9088D" w:rsidRDefault="00F44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10180</w:t>
            </w:r>
          </w:p>
        </w:tc>
        <w:tc>
          <w:tcPr>
            <w:tcW w:w="960" w:type="dxa"/>
          </w:tcPr>
          <w:p w14:paraId="3BAB4189" w14:textId="77777777" w:rsidR="00D9088D" w:rsidRDefault="00F44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5654</w:t>
            </w:r>
          </w:p>
        </w:tc>
        <w:tc>
          <w:tcPr>
            <w:tcW w:w="960" w:type="dxa"/>
          </w:tcPr>
          <w:p w14:paraId="33FDFA44" w14:textId="77777777" w:rsidR="00D9088D" w:rsidRDefault="00F44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4960</w:t>
            </w:r>
          </w:p>
        </w:tc>
        <w:tc>
          <w:tcPr>
            <w:tcW w:w="960" w:type="dxa"/>
          </w:tcPr>
          <w:p w14:paraId="3176BFD9" w14:textId="77777777" w:rsidR="00D9088D" w:rsidRDefault="00F44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4574</w:t>
            </w:r>
          </w:p>
        </w:tc>
        <w:tc>
          <w:tcPr>
            <w:tcW w:w="960" w:type="dxa"/>
          </w:tcPr>
          <w:p w14:paraId="33AAA3B3" w14:textId="77777777" w:rsidR="00D9088D" w:rsidRDefault="00F44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4227</w:t>
            </w:r>
          </w:p>
        </w:tc>
        <w:tc>
          <w:tcPr>
            <w:tcW w:w="960" w:type="dxa"/>
          </w:tcPr>
          <w:p w14:paraId="3456E8E3" w14:textId="77777777" w:rsidR="00D9088D" w:rsidRDefault="00F44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4120</w:t>
            </w:r>
          </w:p>
        </w:tc>
        <w:tc>
          <w:tcPr>
            <w:tcW w:w="960" w:type="dxa"/>
          </w:tcPr>
          <w:p w14:paraId="053124A9" w14:textId="77777777" w:rsidR="00D9088D" w:rsidRDefault="00F44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2320</w:t>
            </w:r>
          </w:p>
        </w:tc>
        <w:tc>
          <w:tcPr>
            <w:tcW w:w="960" w:type="dxa"/>
          </w:tcPr>
          <w:p w14:paraId="495812DA" w14:textId="77777777" w:rsidR="00D9088D" w:rsidRDefault="00F44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194</w:t>
            </w:r>
          </w:p>
        </w:tc>
      </w:tr>
      <w:tr w:rsidR="00D9088D" w14:paraId="59F995A2" w14:textId="77777777" w:rsidTr="003852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47CB06AA" w14:textId="77777777" w:rsidR="00D9088D" w:rsidRDefault="00F441C4">
            <w:r>
              <w:t>Deluxe</w:t>
            </w:r>
          </w:p>
        </w:tc>
        <w:tc>
          <w:tcPr>
            <w:tcW w:w="960" w:type="dxa"/>
          </w:tcPr>
          <w:p w14:paraId="52CB7442" w14:textId="77777777" w:rsidR="00D9088D" w:rsidRDefault="00F44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11100</w:t>
            </w:r>
          </w:p>
        </w:tc>
        <w:tc>
          <w:tcPr>
            <w:tcW w:w="960" w:type="dxa"/>
          </w:tcPr>
          <w:p w14:paraId="6237F346" w14:textId="77777777" w:rsidR="00D9088D" w:rsidRDefault="00F44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6114</w:t>
            </w:r>
          </w:p>
        </w:tc>
        <w:tc>
          <w:tcPr>
            <w:tcW w:w="960" w:type="dxa"/>
          </w:tcPr>
          <w:p w14:paraId="177CA278" w14:textId="77777777" w:rsidR="00D9088D" w:rsidRDefault="00F44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5407</w:t>
            </w:r>
          </w:p>
        </w:tc>
        <w:tc>
          <w:tcPr>
            <w:tcW w:w="960" w:type="dxa"/>
          </w:tcPr>
          <w:p w14:paraId="23718780" w14:textId="77777777" w:rsidR="00D9088D" w:rsidRDefault="00F44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5020</w:t>
            </w:r>
          </w:p>
        </w:tc>
        <w:tc>
          <w:tcPr>
            <w:tcW w:w="960" w:type="dxa"/>
          </w:tcPr>
          <w:p w14:paraId="5567EBED" w14:textId="77777777" w:rsidR="00D9088D" w:rsidRDefault="00F44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4674</w:t>
            </w:r>
          </w:p>
        </w:tc>
        <w:tc>
          <w:tcPr>
            <w:tcW w:w="960" w:type="dxa"/>
          </w:tcPr>
          <w:p w14:paraId="0ED2C64E" w14:textId="77777777" w:rsidR="00D9088D" w:rsidRDefault="00F44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4567</w:t>
            </w:r>
          </w:p>
        </w:tc>
        <w:tc>
          <w:tcPr>
            <w:tcW w:w="960" w:type="dxa"/>
          </w:tcPr>
          <w:p w14:paraId="470E64B2" w14:textId="77777777" w:rsidR="00D9088D" w:rsidRDefault="00F44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2760</w:t>
            </w:r>
          </w:p>
        </w:tc>
        <w:tc>
          <w:tcPr>
            <w:tcW w:w="960" w:type="dxa"/>
          </w:tcPr>
          <w:p w14:paraId="0E39C9A6" w14:textId="77777777" w:rsidR="00D9088D" w:rsidRDefault="00F44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74</w:t>
            </w:r>
          </w:p>
        </w:tc>
      </w:tr>
      <w:tr w:rsidR="00D9088D" w14:paraId="705C329B" w14:textId="77777777" w:rsidTr="003852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56EE47C2" w14:textId="77777777" w:rsidR="00D9088D" w:rsidRDefault="00F441C4">
            <w:r>
              <w:t>Gold Deluxe</w:t>
            </w:r>
          </w:p>
        </w:tc>
        <w:tc>
          <w:tcPr>
            <w:tcW w:w="960" w:type="dxa"/>
          </w:tcPr>
          <w:p w14:paraId="0E43CA80" w14:textId="77777777" w:rsidR="00D9088D" w:rsidRDefault="00F44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11947</w:t>
            </w:r>
          </w:p>
        </w:tc>
        <w:tc>
          <w:tcPr>
            <w:tcW w:w="960" w:type="dxa"/>
          </w:tcPr>
          <w:p w14:paraId="59BC4EFD" w14:textId="77777777" w:rsidR="00D9088D" w:rsidRDefault="00F44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6620</w:t>
            </w:r>
          </w:p>
        </w:tc>
        <w:tc>
          <w:tcPr>
            <w:tcW w:w="960" w:type="dxa"/>
          </w:tcPr>
          <w:p w14:paraId="282F2C7C" w14:textId="77777777" w:rsidR="00D9088D" w:rsidRDefault="00F44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5947</w:t>
            </w:r>
          </w:p>
        </w:tc>
        <w:tc>
          <w:tcPr>
            <w:tcW w:w="960" w:type="dxa"/>
          </w:tcPr>
          <w:p w14:paraId="34CA4C17" w14:textId="77777777" w:rsidR="00D9088D" w:rsidRDefault="00F44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5580</w:t>
            </w:r>
          </w:p>
        </w:tc>
        <w:tc>
          <w:tcPr>
            <w:tcW w:w="960" w:type="dxa"/>
          </w:tcPr>
          <w:p w14:paraId="4FD5ED4A" w14:textId="77777777" w:rsidR="00D9088D" w:rsidRDefault="00F44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5220</w:t>
            </w:r>
          </w:p>
        </w:tc>
        <w:tc>
          <w:tcPr>
            <w:tcW w:w="960" w:type="dxa"/>
          </w:tcPr>
          <w:p w14:paraId="5CFD0F0A" w14:textId="77777777" w:rsidR="00D9088D" w:rsidRDefault="00F44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5114</w:t>
            </w:r>
          </w:p>
        </w:tc>
        <w:tc>
          <w:tcPr>
            <w:tcW w:w="960" w:type="dxa"/>
          </w:tcPr>
          <w:p w14:paraId="7336E6B2" w14:textId="77777777" w:rsidR="00D9088D" w:rsidRDefault="00F44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3327</w:t>
            </w:r>
          </w:p>
        </w:tc>
        <w:tc>
          <w:tcPr>
            <w:tcW w:w="960" w:type="dxa"/>
          </w:tcPr>
          <w:p w14:paraId="1C3D225E" w14:textId="77777777" w:rsidR="00D9088D" w:rsidRDefault="00F44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-226</w:t>
            </w:r>
          </w:p>
        </w:tc>
      </w:tr>
    </w:tbl>
    <w:p w14:paraId="1C0E68EF" w14:textId="77777777" w:rsidR="00D9088D" w:rsidRDefault="00F441C4">
      <w:r>
        <w:rPr>
          <w:rFonts w:ascii="Helvetica Neue" w:eastAsia="Helvetica Neue" w:hAnsi="Helvetica Neue" w:cs="Helvetica Neue"/>
          <w:color w:val="000000"/>
          <w:sz w:val="28"/>
        </w:rPr>
        <w:t>Temporada: 20 Dic’25 – 10 Ene’26 / 10-19 Feb’26</w:t>
      </w:r>
    </w:p>
    <w:tbl>
      <w:tblPr>
        <w:tblStyle w:val="Tabladecuadrcula4-nfasis3"/>
        <w:tblW w:w="0" w:type="auto"/>
        <w:tblLook w:val="04A0" w:firstRow="1" w:lastRow="0" w:firstColumn="1" w:lastColumn="0" w:noHBand="0" w:noVBand="1"/>
      </w:tblPr>
      <w:tblGrid>
        <w:gridCol w:w="1186"/>
        <w:gridCol w:w="958"/>
        <w:gridCol w:w="959"/>
        <w:gridCol w:w="959"/>
        <w:gridCol w:w="959"/>
        <w:gridCol w:w="959"/>
        <w:gridCol w:w="959"/>
        <w:gridCol w:w="959"/>
        <w:gridCol w:w="958"/>
      </w:tblGrid>
      <w:tr w:rsidR="00D9088D" w14:paraId="49BDC29E" w14:textId="77777777" w:rsidTr="003852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6FDC5FC7" w14:textId="77777777" w:rsidR="00D9088D" w:rsidRDefault="00F441C4">
            <w:r>
              <w:t>Categoría</w:t>
            </w:r>
          </w:p>
        </w:tc>
        <w:tc>
          <w:tcPr>
            <w:tcW w:w="960" w:type="dxa"/>
          </w:tcPr>
          <w:p w14:paraId="74535604" w14:textId="77777777" w:rsidR="00D9088D" w:rsidRDefault="00F441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 pax</w:t>
            </w:r>
          </w:p>
        </w:tc>
        <w:tc>
          <w:tcPr>
            <w:tcW w:w="960" w:type="dxa"/>
          </w:tcPr>
          <w:p w14:paraId="3C17DA0E" w14:textId="77777777" w:rsidR="00D9088D" w:rsidRDefault="00F441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 pax</w:t>
            </w:r>
          </w:p>
        </w:tc>
        <w:tc>
          <w:tcPr>
            <w:tcW w:w="960" w:type="dxa"/>
          </w:tcPr>
          <w:p w14:paraId="7A1515A3" w14:textId="77777777" w:rsidR="00D9088D" w:rsidRDefault="00F441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3–7 pax</w:t>
            </w:r>
          </w:p>
        </w:tc>
        <w:tc>
          <w:tcPr>
            <w:tcW w:w="960" w:type="dxa"/>
          </w:tcPr>
          <w:p w14:paraId="15EC0428" w14:textId="77777777" w:rsidR="00D9088D" w:rsidRDefault="00F441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8–14 pax</w:t>
            </w:r>
          </w:p>
        </w:tc>
        <w:tc>
          <w:tcPr>
            <w:tcW w:w="960" w:type="dxa"/>
          </w:tcPr>
          <w:p w14:paraId="1A68226A" w14:textId="77777777" w:rsidR="00D9088D" w:rsidRDefault="00F441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15–29 pax</w:t>
            </w:r>
          </w:p>
        </w:tc>
        <w:tc>
          <w:tcPr>
            <w:tcW w:w="960" w:type="dxa"/>
          </w:tcPr>
          <w:p w14:paraId="27FCF29C" w14:textId="77777777" w:rsidR="00D9088D" w:rsidRDefault="00F441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30+ pax</w:t>
            </w:r>
          </w:p>
        </w:tc>
        <w:tc>
          <w:tcPr>
            <w:tcW w:w="960" w:type="dxa"/>
          </w:tcPr>
          <w:p w14:paraId="2DF403B2" w14:textId="77777777" w:rsidR="00D9088D" w:rsidRDefault="00F441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Supl. Indv.</w:t>
            </w:r>
          </w:p>
        </w:tc>
        <w:tc>
          <w:tcPr>
            <w:tcW w:w="960" w:type="dxa"/>
          </w:tcPr>
          <w:p w14:paraId="053E7FE9" w14:textId="77777777" w:rsidR="00D9088D" w:rsidRDefault="00F441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Sup. TPL</w:t>
            </w:r>
          </w:p>
        </w:tc>
      </w:tr>
      <w:tr w:rsidR="00D9088D" w14:paraId="1D32E1AD" w14:textId="77777777" w:rsidTr="003852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0FE0115A" w14:textId="77777777" w:rsidR="00D9088D" w:rsidRDefault="00F441C4">
            <w:r>
              <w:t>Standard</w:t>
            </w:r>
          </w:p>
        </w:tc>
        <w:tc>
          <w:tcPr>
            <w:tcW w:w="960" w:type="dxa"/>
          </w:tcPr>
          <w:p w14:paraId="22065707" w14:textId="77777777" w:rsidR="00D9088D" w:rsidRDefault="00F44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13207</w:t>
            </w:r>
          </w:p>
        </w:tc>
        <w:tc>
          <w:tcPr>
            <w:tcW w:w="960" w:type="dxa"/>
          </w:tcPr>
          <w:p w14:paraId="68457D42" w14:textId="77777777" w:rsidR="00D9088D" w:rsidRDefault="00F44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7294</w:t>
            </w:r>
          </w:p>
        </w:tc>
        <w:tc>
          <w:tcPr>
            <w:tcW w:w="960" w:type="dxa"/>
          </w:tcPr>
          <w:p w14:paraId="4CE34563" w14:textId="77777777" w:rsidR="00D9088D" w:rsidRDefault="00F44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6594</w:t>
            </w:r>
          </w:p>
        </w:tc>
        <w:tc>
          <w:tcPr>
            <w:tcW w:w="960" w:type="dxa"/>
          </w:tcPr>
          <w:p w14:paraId="45E9BCD5" w14:textId="77777777" w:rsidR="00D9088D" w:rsidRDefault="00F44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6214</w:t>
            </w:r>
          </w:p>
        </w:tc>
        <w:tc>
          <w:tcPr>
            <w:tcW w:w="960" w:type="dxa"/>
          </w:tcPr>
          <w:p w14:paraId="32FE175D" w14:textId="77777777" w:rsidR="00D9088D" w:rsidRDefault="00F44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5867</w:t>
            </w:r>
          </w:p>
        </w:tc>
        <w:tc>
          <w:tcPr>
            <w:tcW w:w="960" w:type="dxa"/>
          </w:tcPr>
          <w:p w14:paraId="58D31869" w14:textId="77777777" w:rsidR="00D9088D" w:rsidRDefault="00F44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5760</w:t>
            </w:r>
          </w:p>
        </w:tc>
        <w:tc>
          <w:tcPr>
            <w:tcW w:w="960" w:type="dxa"/>
          </w:tcPr>
          <w:p w14:paraId="355C54E1" w14:textId="77777777" w:rsidR="00D9088D" w:rsidRDefault="00F44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3840</w:t>
            </w:r>
          </w:p>
        </w:tc>
        <w:tc>
          <w:tcPr>
            <w:tcW w:w="960" w:type="dxa"/>
          </w:tcPr>
          <w:p w14:paraId="32310252" w14:textId="77777777" w:rsidR="00D9088D" w:rsidRDefault="00F44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127</w:t>
            </w:r>
          </w:p>
        </w:tc>
      </w:tr>
      <w:tr w:rsidR="00D9088D" w14:paraId="124CCB35" w14:textId="77777777" w:rsidTr="003852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4408742D" w14:textId="77777777" w:rsidR="00D9088D" w:rsidRDefault="00F441C4">
            <w:r>
              <w:t>Superior</w:t>
            </w:r>
          </w:p>
        </w:tc>
        <w:tc>
          <w:tcPr>
            <w:tcW w:w="960" w:type="dxa"/>
          </w:tcPr>
          <w:p w14:paraId="135DC362" w14:textId="77777777" w:rsidR="00D9088D" w:rsidRDefault="00F44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13714</w:t>
            </w:r>
          </w:p>
        </w:tc>
        <w:tc>
          <w:tcPr>
            <w:tcW w:w="960" w:type="dxa"/>
          </w:tcPr>
          <w:p w14:paraId="0F1D42B3" w14:textId="77777777" w:rsidR="00D9088D" w:rsidRDefault="00F44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7507</w:t>
            </w:r>
          </w:p>
        </w:tc>
        <w:tc>
          <w:tcPr>
            <w:tcW w:w="960" w:type="dxa"/>
          </w:tcPr>
          <w:p w14:paraId="70947410" w14:textId="77777777" w:rsidR="00D9088D" w:rsidRDefault="00F44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6814</w:t>
            </w:r>
          </w:p>
        </w:tc>
        <w:tc>
          <w:tcPr>
            <w:tcW w:w="960" w:type="dxa"/>
          </w:tcPr>
          <w:p w14:paraId="0A357C02" w14:textId="77777777" w:rsidR="00D9088D" w:rsidRDefault="00F44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6427</w:t>
            </w:r>
          </w:p>
        </w:tc>
        <w:tc>
          <w:tcPr>
            <w:tcW w:w="960" w:type="dxa"/>
          </w:tcPr>
          <w:p w14:paraId="40E3054F" w14:textId="77777777" w:rsidR="00D9088D" w:rsidRDefault="00F44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6080</w:t>
            </w:r>
          </w:p>
        </w:tc>
        <w:tc>
          <w:tcPr>
            <w:tcW w:w="960" w:type="dxa"/>
          </w:tcPr>
          <w:p w14:paraId="604F8475" w14:textId="77777777" w:rsidR="00D9088D" w:rsidRDefault="00F44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5974</w:t>
            </w:r>
          </w:p>
        </w:tc>
        <w:tc>
          <w:tcPr>
            <w:tcW w:w="960" w:type="dxa"/>
          </w:tcPr>
          <w:p w14:paraId="659977C2" w14:textId="77777777" w:rsidR="00D9088D" w:rsidRDefault="00F44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4007</w:t>
            </w:r>
          </w:p>
        </w:tc>
        <w:tc>
          <w:tcPr>
            <w:tcW w:w="960" w:type="dxa"/>
          </w:tcPr>
          <w:p w14:paraId="4B9445F6" w14:textId="77777777" w:rsidR="00D9088D" w:rsidRDefault="00F44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194</w:t>
            </w:r>
          </w:p>
        </w:tc>
      </w:tr>
      <w:tr w:rsidR="00D9088D" w14:paraId="22A99FD3" w14:textId="77777777" w:rsidTr="003852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271C65C1" w14:textId="77777777" w:rsidR="00D9088D" w:rsidRDefault="00F441C4">
            <w:r>
              <w:t>Deluxe</w:t>
            </w:r>
          </w:p>
        </w:tc>
        <w:tc>
          <w:tcPr>
            <w:tcW w:w="960" w:type="dxa"/>
          </w:tcPr>
          <w:p w14:paraId="07786B1E" w14:textId="77777777" w:rsidR="00D9088D" w:rsidRDefault="00F44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14474</w:t>
            </w:r>
          </w:p>
        </w:tc>
        <w:tc>
          <w:tcPr>
            <w:tcW w:w="960" w:type="dxa"/>
          </w:tcPr>
          <w:p w14:paraId="31B214BF" w14:textId="77777777" w:rsidR="00D9088D" w:rsidRDefault="00F44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7887</w:t>
            </w:r>
          </w:p>
        </w:tc>
        <w:tc>
          <w:tcPr>
            <w:tcW w:w="960" w:type="dxa"/>
          </w:tcPr>
          <w:p w14:paraId="17D2BBBB" w14:textId="77777777" w:rsidR="00D9088D" w:rsidRDefault="00F44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7180</w:t>
            </w:r>
          </w:p>
        </w:tc>
        <w:tc>
          <w:tcPr>
            <w:tcW w:w="960" w:type="dxa"/>
          </w:tcPr>
          <w:p w14:paraId="0A78AE55" w14:textId="77777777" w:rsidR="00D9088D" w:rsidRDefault="00F44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6794</w:t>
            </w:r>
          </w:p>
        </w:tc>
        <w:tc>
          <w:tcPr>
            <w:tcW w:w="960" w:type="dxa"/>
          </w:tcPr>
          <w:p w14:paraId="52C4AB99" w14:textId="77777777" w:rsidR="00D9088D" w:rsidRDefault="00F44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6447</w:t>
            </w:r>
          </w:p>
        </w:tc>
        <w:tc>
          <w:tcPr>
            <w:tcW w:w="960" w:type="dxa"/>
          </w:tcPr>
          <w:p w14:paraId="5DF7F9AD" w14:textId="77777777" w:rsidR="00D9088D" w:rsidRDefault="00F44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6340</w:t>
            </w:r>
          </w:p>
        </w:tc>
        <w:tc>
          <w:tcPr>
            <w:tcW w:w="960" w:type="dxa"/>
          </w:tcPr>
          <w:p w14:paraId="0D324DAC" w14:textId="77777777" w:rsidR="00D9088D" w:rsidRDefault="00F44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4367</w:t>
            </w:r>
          </w:p>
        </w:tc>
        <w:tc>
          <w:tcPr>
            <w:tcW w:w="960" w:type="dxa"/>
          </w:tcPr>
          <w:p w14:paraId="5DDA8192" w14:textId="77777777" w:rsidR="00D9088D" w:rsidRDefault="00F44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74</w:t>
            </w:r>
          </w:p>
        </w:tc>
      </w:tr>
      <w:tr w:rsidR="00D9088D" w14:paraId="4F3803C6" w14:textId="77777777" w:rsidTr="003852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606516B3" w14:textId="77777777" w:rsidR="00D9088D" w:rsidRDefault="00F441C4">
            <w:r>
              <w:lastRenderedPageBreak/>
              <w:t>Gold Deluxe</w:t>
            </w:r>
          </w:p>
        </w:tc>
        <w:tc>
          <w:tcPr>
            <w:tcW w:w="960" w:type="dxa"/>
          </w:tcPr>
          <w:p w14:paraId="2124C1F2" w14:textId="77777777" w:rsidR="00D9088D" w:rsidRDefault="00F44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15547</w:t>
            </w:r>
          </w:p>
        </w:tc>
        <w:tc>
          <w:tcPr>
            <w:tcW w:w="960" w:type="dxa"/>
          </w:tcPr>
          <w:p w14:paraId="1A31307E" w14:textId="77777777" w:rsidR="00D9088D" w:rsidRDefault="00F44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8507</w:t>
            </w:r>
          </w:p>
        </w:tc>
        <w:tc>
          <w:tcPr>
            <w:tcW w:w="960" w:type="dxa"/>
          </w:tcPr>
          <w:p w14:paraId="6C1E0180" w14:textId="77777777" w:rsidR="00D9088D" w:rsidRDefault="00F44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7834</w:t>
            </w:r>
          </w:p>
        </w:tc>
        <w:tc>
          <w:tcPr>
            <w:tcW w:w="960" w:type="dxa"/>
          </w:tcPr>
          <w:p w14:paraId="562C8063" w14:textId="77777777" w:rsidR="00D9088D" w:rsidRDefault="00F44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7467</w:t>
            </w:r>
          </w:p>
        </w:tc>
        <w:tc>
          <w:tcPr>
            <w:tcW w:w="960" w:type="dxa"/>
          </w:tcPr>
          <w:p w14:paraId="04463D98" w14:textId="77777777" w:rsidR="00D9088D" w:rsidRDefault="00F44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7107</w:t>
            </w:r>
          </w:p>
        </w:tc>
        <w:tc>
          <w:tcPr>
            <w:tcW w:w="960" w:type="dxa"/>
          </w:tcPr>
          <w:p w14:paraId="15B5ABB7" w14:textId="77777777" w:rsidR="00D9088D" w:rsidRDefault="00F44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7000</w:t>
            </w:r>
          </w:p>
        </w:tc>
        <w:tc>
          <w:tcPr>
            <w:tcW w:w="960" w:type="dxa"/>
          </w:tcPr>
          <w:p w14:paraId="7589477F" w14:textId="77777777" w:rsidR="00D9088D" w:rsidRDefault="00F44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5047</w:t>
            </w:r>
          </w:p>
        </w:tc>
        <w:tc>
          <w:tcPr>
            <w:tcW w:w="960" w:type="dxa"/>
          </w:tcPr>
          <w:p w14:paraId="2E88BFEF" w14:textId="77777777" w:rsidR="00D9088D" w:rsidRDefault="00F44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-226</w:t>
            </w:r>
          </w:p>
        </w:tc>
      </w:tr>
    </w:tbl>
    <w:p w14:paraId="32F59580" w14:textId="77777777" w:rsidR="00D9088D" w:rsidRDefault="00F441C4">
      <w:pPr>
        <w:pStyle w:val="Ttulo2"/>
      </w:pPr>
      <w:r>
        <w:rPr>
          <w:rFonts w:ascii="Helvetica Neue" w:eastAsia="Helvetica Neue" w:hAnsi="Helvetica Neue" w:cs="Helvetica Neue"/>
          <w:color w:val="00CC00"/>
          <w:sz w:val="36"/>
        </w:rPr>
        <w:t>Frecuencia de Salidas</w:t>
      </w:r>
    </w:p>
    <w:tbl>
      <w:tblPr>
        <w:tblStyle w:val="Tabladecuadrcula4-nfasis3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9088D" w14:paraId="69E7CFC7" w14:textId="77777777" w:rsidTr="003852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2752FC9" w14:textId="77777777" w:rsidR="00D9088D" w:rsidRDefault="00F441C4">
            <w:proofErr w:type="spellStart"/>
            <w:r>
              <w:t>Periodo</w:t>
            </w:r>
            <w:proofErr w:type="spellEnd"/>
          </w:p>
        </w:tc>
        <w:tc>
          <w:tcPr>
            <w:tcW w:w="4320" w:type="dxa"/>
          </w:tcPr>
          <w:p w14:paraId="34B6F528" w14:textId="77777777" w:rsidR="00D9088D" w:rsidRDefault="00F441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Días de salida</w:t>
            </w:r>
          </w:p>
        </w:tc>
      </w:tr>
      <w:tr w:rsidR="00D9088D" w14:paraId="00AB9895" w14:textId="77777777" w:rsidTr="003852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D1AF3BC" w14:textId="77777777" w:rsidR="00D9088D" w:rsidRDefault="00F441C4">
            <w:r>
              <w:t>01 Noviembre 2025 – 31 Marzo 2026</w:t>
            </w:r>
          </w:p>
        </w:tc>
        <w:tc>
          <w:tcPr>
            <w:tcW w:w="4320" w:type="dxa"/>
          </w:tcPr>
          <w:p w14:paraId="0E056976" w14:textId="77777777" w:rsidR="00D9088D" w:rsidRDefault="00F44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Martes garantizados; mínimo 2 personas</w:t>
            </w:r>
          </w:p>
        </w:tc>
      </w:tr>
    </w:tbl>
    <w:p w14:paraId="52092EE5" w14:textId="77777777" w:rsidR="006611A8" w:rsidRDefault="006611A8"/>
    <w:p w14:paraId="4558EBD2" w14:textId="77777777" w:rsidR="00897129" w:rsidRDefault="00897129"/>
    <w:p w14:paraId="7F5BBA6A" w14:textId="77777777" w:rsidR="00897129" w:rsidRDefault="00F441C4">
      <w:pPr>
        <w:pStyle w:val="Ttulo2"/>
      </w:pPr>
      <w:r>
        <w:rPr>
          <w:rFonts w:ascii="Helvetica Neue" w:eastAsia="Helvetica Neue" w:hAnsi="Helvetica Neue" w:cs="Helvetica Neue"/>
          <w:color w:val="00CC00"/>
          <w:sz w:val="36"/>
        </w:rPr>
        <w:t>Notas Importantes</w:t>
      </w:r>
    </w:p>
    <w:p w14:paraId="7D0B809F" w14:textId="77777777" w:rsidR="00897129" w:rsidRPr="002B4259" w:rsidRDefault="00F441C4">
      <w:pPr>
        <w:pStyle w:val="Listaconvietas"/>
        <w:rPr>
          <w:lang w:val="es-CO"/>
        </w:rPr>
      </w:pPr>
      <w:r w:rsidRPr="002B4259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Las reservas serán confirmadas, previa </w:t>
      </w:r>
      <w:r w:rsidRPr="002B4259">
        <w:rPr>
          <w:rFonts w:ascii="Helvetica Neue" w:eastAsia="Helvetica Neue" w:hAnsi="Helvetica Neue" w:cs="Helvetica Neue"/>
          <w:color w:val="000000"/>
          <w:sz w:val="28"/>
          <w:lang w:val="es-CO"/>
        </w:rPr>
        <w:t>solicitud formal.</w:t>
      </w:r>
    </w:p>
    <w:p w14:paraId="3D524760" w14:textId="77777777" w:rsidR="00897129" w:rsidRPr="002B4259" w:rsidRDefault="00F441C4">
      <w:pPr>
        <w:pStyle w:val="Listaconvietas"/>
        <w:rPr>
          <w:lang w:val="es-CO"/>
        </w:rPr>
      </w:pPr>
      <w:r w:rsidRPr="002B4259">
        <w:rPr>
          <w:rFonts w:ascii="Helvetica Neue" w:eastAsia="Helvetica Neue" w:hAnsi="Helvetica Neue" w:cs="Helvetica Neue"/>
          <w:color w:val="000000"/>
          <w:sz w:val="28"/>
          <w:lang w:val="es-CO"/>
        </w:rPr>
        <w:t>Los traslados y tours en regular son en servicio compartido (SIB).</w:t>
      </w:r>
    </w:p>
    <w:p w14:paraId="18891235" w14:textId="77777777" w:rsidR="00897129" w:rsidRPr="002B4259" w:rsidRDefault="00F441C4">
      <w:pPr>
        <w:pStyle w:val="Listaconvietas"/>
        <w:rPr>
          <w:lang w:val="es-CO"/>
        </w:rPr>
      </w:pPr>
      <w:r w:rsidRPr="002B4259">
        <w:rPr>
          <w:rFonts w:ascii="Helvetica Neue" w:eastAsia="Helvetica Neue" w:hAnsi="Helvetica Neue" w:cs="Helvetica Neue"/>
          <w:color w:val="000000"/>
          <w:sz w:val="28"/>
          <w:lang w:val="es-CO"/>
        </w:rPr>
        <w:t>Pasajeros deben ingresar en calidad de turista, para no pagar impuestos.</w:t>
      </w:r>
    </w:p>
    <w:p w14:paraId="5D8C370C" w14:textId="77777777" w:rsidR="00897129" w:rsidRPr="002B4259" w:rsidRDefault="00F441C4">
      <w:pPr>
        <w:pStyle w:val="Listaconvietas"/>
        <w:rPr>
          <w:lang w:val="es-CO"/>
        </w:rPr>
      </w:pPr>
      <w:r w:rsidRPr="002B4259">
        <w:rPr>
          <w:rFonts w:ascii="Helvetica Neue" w:eastAsia="Helvetica Neue" w:hAnsi="Helvetica Neue" w:cs="Helvetica Neue"/>
          <w:color w:val="000000"/>
          <w:sz w:val="28"/>
          <w:lang w:val="es-CO"/>
        </w:rPr>
        <w:t>CTM en línea se reserva el derecho de cancelar o reasignar hoteles de similar categoría.</w:t>
      </w:r>
    </w:p>
    <w:p w14:paraId="67289F40" w14:textId="77777777" w:rsidR="00897129" w:rsidRPr="002B4259" w:rsidRDefault="00F441C4">
      <w:pPr>
        <w:pStyle w:val="Listaconvietas"/>
        <w:rPr>
          <w:lang w:val="es-CO"/>
        </w:rPr>
      </w:pPr>
      <w:r w:rsidRPr="002B4259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Valores </w:t>
      </w:r>
      <w:r w:rsidRPr="002B4259">
        <w:rPr>
          <w:rFonts w:ascii="Helvetica Neue" w:eastAsia="Helvetica Neue" w:hAnsi="Helvetica Neue" w:cs="Helvetica Neue"/>
          <w:color w:val="000000"/>
          <w:sz w:val="28"/>
          <w:lang w:val="es-CO"/>
        </w:rPr>
        <w:t>por persona basados en ocupación doble expresados en USD.</w:t>
      </w:r>
    </w:p>
    <w:p w14:paraId="1C723690" w14:textId="77777777" w:rsidR="00897129" w:rsidRDefault="00F441C4">
      <w:pPr>
        <w:pStyle w:val="Ttulo2"/>
      </w:pPr>
      <w:r>
        <w:rPr>
          <w:rFonts w:ascii="Helvetica Neue" w:eastAsia="Helvetica Neue" w:hAnsi="Helvetica Neue" w:cs="Helvetica Neue"/>
          <w:color w:val="00CC00"/>
          <w:sz w:val="36"/>
        </w:rPr>
        <w:t>Condiciones Generales</w:t>
      </w:r>
    </w:p>
    <w:p w14:paraId="64A403C2" w14:textId="77777777" w:rsidR="00897129" w:rsidRPr="002B4259" w:rsidRDefault="00F441C4">
      <w:pPr>
        <w:pStyle w:val="Listaconvietas"/>
        <w:rPr>
          <w:lang w:val="es-CO"/>
        </w:rPr>
      </w:pPr>
      <w:r w:rsidRPr="002B4259">
        <w:rPr>
          <w:rFonts w:ascii="Helvetica Neue" w:eastAsia="Helvetica Neue" w:hAnsi="Helvetica Neue" w:cs="Helvetica Neue"/>
          <w:color w:val="000000"/>
          <w:sz w:val="28"/>
          <w:lang w:val="es-CO"/>
        </w:rPr>
        <w:t>Precios según fecha de viaje, número de personas y servicios contratados.</w:t>
      </w:r>
    </w:p>
    <w:p w14:paraId="03311454" w14:textId="77777777" w:rsidR="00897129" w:rsidRPr="002B4259" w:rsidRDefault="00F441C4">
      <w:pPr>
        <w:pStyle w:val="Listaconvietas"/>
        <w:rPr>
          <w:lang w:val="es-CO"/>
        </w:rPr>
      </w:pPr>
      <w:r w:rsidRPr="002B4259">
        <w:rPr>
          <w:rFonts w:ascii="Helvetica Neue" w:eastAsia="Helvetica Neue" w:hAnsi="Helvetica Neue" w:cs="Helvetica Neue"/>
          <w:color w:val="000000"/>
          <w:sz w:val="28"/>
          <w:lang w:val="es-CO"/>
        </w:rPr>
        <w:t>Pago en pesos colombianos a la tasa de cambio vigente al momento de la transacción.</w:t>
      </w:r>
    </w:p>
    <w:p w14:paraId="0CE58EBE" w14:textId="77777777" w:rsidR="00897129" w:rsidRPr="002B4259" w:rsidRDefault="00F441C4">
      <w:pPr>
        <w:pStyle w:val="Listaconvietas"/>
        <w:rPr>
          <w:lang w:val="es-CO"/>
        </w:rPr>
      </w:pPr>
      <w:r w:rsidRPr="002B4259">
        <w:rPr>
          <w:rFonts w:ascii="Helvetica Neue" w:eastAsia="Helvetica Neue" w:hAnsi="Helvetica Neue" w:cs="Helvetica Neue"/>
          <w:color w:val="000000"/>
          <w:sz w:val="28"/>
          <w:lang w:val="es-CO"/>
        </w:rPr>
        <w:t>El programa corres</w:t>
      </w:r>
      <w:r w:rsidRPr="002B4259">
        <w:rPr>
          <w:rFonts w:ascii="Helvetica Neue" w:eastAsia="Helvetica Neue" w:hAnsi="Helvetica Neue" w:cs="Helvetica Neue"/>
          <w:color w:val="000000"/>
          <w:sz w:val="28"/>
          <w:lang w:val="es-CO"/>
        </w:rPr>
        <w:t>ponde únicamente a la porción terrestre; tiquetes aéreos cotizados aparte.</w:t>
      </w:r>
    </w:p>
    <w:p w14:paraId="5DA1D9A7" w14:textId="77777777" w:rsidR="00897129" w:rsidRPr="002B4259" w:rsidRDefault="00F441C4">
      <w:pPr>
        <w:pStyle w:val="Listaconvietas"/>
        <w:rPr>
          <w:lang w:val="es-CO"/>
        </w:rPr>
      </w:pPr>
      <w:r w:rsidRPr="002B4259">
        <w:rPr>
          <w:rFonts w:ascii="Helvetica Neue" w:eastAsia="Helvetica Neue" w:hAnsi="Helvetica Neue" w:cs="Helvetica Neue"/>
          <w:color w:val="000000"/>
          <w:sz w:val="28"/>
          <w:lang w:val="es-CO"/>
        </w:rPr>
        <w:t>Es responsabilidad del viajero portar pasaporte y visados; la agencia no responde por rechazos de entrada.</w:t>
      </w:r>
    </w:p>
    <w:p w14:paraId="2527C935" w14:textId="77777777" w:rsidR="00897129" w:rsidRPr="002B4259" w:rsidRDefault="00F441C4">
      <w:pPr>
        <w:pStyle w:val="Listaconvietas"/>
        <w:rPr>
          <w:lang w:val="es-CO"/>
        </w:rPr>
      </w:pPr>
      <w:r w:rsidRPr="002B4259">
        <w:rPr>
          <w:rFonts w:ascii="Helvetica Neue" w:eastAsia="Helvetica Neue" w:hAnsi="Helvetica Neue" w:cs="Helvetica Neue"/>
          <w:color w:val="000000"/>
          <w:sz w:val="28"/>
          <w:lang w:val="es-CO"/>
        </w:rPr>
        <w:t>No asumimos responsabilidad por fuerza mayor; los servicios podrán modific</w:t>
      </w:r>
      <w:r w:rsidRPr="002B4259">
        <w:rPr>
          <w:rFonts w:ascii="Helvetica Neue" w:eastAsia="Helvetica Neue" w:hAnsi="Helvetica Neue" w:cs="Helvetica Neue"/>
          <w:color w:val="000000"/>
          <w:sz w:val="28"/>
          <w:lang w:val="es-CO"/>
        </w:rPr>
        <w:t>arse o cancelarse.</w:t>
      </w:r>
    </w:p>
    <w:p w14:paraId="025EAFE1" w14:textId="77777777" w:rsidR="00897129" w:rsidRPr="002B4259" w:rsidRDefault="00F441C4">
      <w:pPr>
        <w:pStyle w:val="Listaconvietas"/>
        <w:rPr>
          <w:lang w:val="es-CO"/>
        </w:rPr>
      </w:pPr>
      <w:r w:rsidRPr="002B4259">
        <w:rPr>
          <w:rFonts w:ascii="Helvetica Neue" w:eastAsia="Helvetica Neue" w:hAnsi="Helvetica Neue" w:cs="Helvetica Neue"/>
          <w:color w:val="000000"/>
          <w:sz w:val="28"/>
          <w:lang w:val="es-CO"/>
        </w:rPr>
        <w:t>Todos los precios, impuestos y tasas están sujetos a cambio y disponibilidad sin previo aviso.</w:t>
      </w:r>
    </w:p>
    <w:p w14:paraId="058DF201" w14:textId="77777777" w:rsidR="00897129" w:rsidRPr="002B4259" w:rsidRDefault="00F441C4">
      <w:pPr>
        <w:pStyle w:val="Listaconvietas"/>
        <w:rPr>
          <w:lang w:val="es-CO"/>
        </w:rPr>
      </w:pPr>
      <w:r w:rsidRPr="002B4259">
        <w:rPr>
          <w:rFonts w:ascii="Helvetica Neue" w:eastAsia="Helvetica Neue" w:hAnsi="Helvetica Neue" w:cs="Helvetica Neue"/>
          <w:color w:val="000000"/>
          <w:sz w:val="28"/>
          <w:lang w:val="es-CO"/>
        </w:rPr>
        <w:t>Aplican restricciones, políticas de cancelación y penalidades informadas al expedir los documentos.</w:t>
      </w:r>
    </w:p>
    <w:p w14:paraId="3189CABC" w14:textId="77777777" w:rsidR="00897129" w:rsidRPr="002B4259" w:rsidRDefault="00F441C4">
      <w:pPr>
        <w:pStyle w:val="Listaconvietas"/>
        <w:rPr>
          <w:lang w:val="es-CO"/>
        </w:rPr>
      </w:pPr>
      <w:r w:rsidRPr="002B4259">
        <w:rPr>
          <w:rFonts w:ascii="Helvetica Neue" w:eastAsia="Helvetica Neue" w:hAnsi="Helvetica Neue" w:cs="Helvetica Neue"/>
          <w:color w:val="000000"/>
          <w:sz w:val="28"/>
          <w:lang w:val="es-CO"/>
        </w:rPr>
        <w:t>Existen impuestos de destino (p.ej. City T</w:t>
      </w:r>
      <w:r w:rsidRPr="002B4259">
        <w:rPr>
          <w:rFonts w:ascii="Helvetica Neue" w:eastAsia="Helvetica Neue" w:hAnsi="Helvetica Neue" w:cs="Helvetica Neue"/>
          <w:color w:val="000000"/>
          <w:sz w:val="28"/>
          <w:lang w:val="es-CO"/>
        </w:rPr>
        <w:t>ax) que el pasajero paga directamente en el hotel.</w:t>
      </w:r>
    </w:p>
    <w:p w14:paraId="0E336BE0" w14:textId="77777777" w:rsidR="00897129" w:rsidRDefault="00F441C4">
      <w:pPr>
        <w:pStyle w:val="Ttulo2"/>
      </w:pPr>
      <w:r>
        <w:rPr>
          <w:rFonts w:ascii="Helvetica Neue" w:eastAsia="Helvetica Neue" w:hAnsi="Helvetica Neue" w:cs="Helvetica Neue"/>
          <w:color w:val="00CC00"/>
          <w:sz w:val="36"/>
        </w:rPr>
        <w:lastRenderedPageBreak/>
        <w:t>Consejos De Viaje – Destino Asia</w:t>
      </w:r>
    </w:p>
    <w:p w14:paraId="65BE35F2" w14:textId="77777777" w:rsidR="00897129" w:rsidRPr="002B4259" w:rsidRDefault="00F441C4">
      <w:pPr>
        <w:pStyle w:val="Listaconvietas"/>
        <w:rPr>
          <w:lang w:val="es-CO"/>
        </w:rPr>
      </w:pPr>
      <w:r w:rsidRPr="002B4259">
        <w:rPr>
          <w:rFonts w:ascii="Helvetica Neue" w:eastAsia="Helvetica Neue" w:hAnsi="Helvetica Neue" w:cs="Helvetica Neue"/>
          <w:color w:val="000000"/>
          <w:sz w:val="28"/>
          <w:lang w:val="es-CO"/>
        </w:rPr>
        <w:t>Pasaporte vigente con al menos seis meses de validez después de la fecha de regreso.</w:t>
      </w:r>
    </w:p>
    <w:p w14:paraId="4D2864A2" w14:textId="77777777" w:rsidR="00897129" w:rsidRPr="002B4259" w:rsidRDefault="00F441C4">
      <w:pPr>
        <w:pStyle w:val="Listaconvietas"/>
        <w:rPr>
          <w:lang w:val="es-CO"/>
        </w:rPr>
      </w:pPr>
      <w:r w:rsidRPr="002B4259">
        <w:rPr>
          <w:rFonts w:ascii="Helvetica Neue" w:eastAsia="Helvetica Neue" w:hAnsi="Helvetica Neue" w:cs="Helvetica Neue"/>
          <w:color w:val="000000"/>
          <w:sz w:val="28"/>
          <w:lang w:val="es-CO"/>
        </w:rPr>
        <w:t>Tramitar visa de turismo o negocios al menos 30 días antes del viaje.</w:t>
      </w:r>
    </w:p>
    <w:p w14:paraId="21A98999" w14:textId="77777777" w:rsidR="00897129" w:rsidRPr="002B4259" w:rsidRDefault="00F441C4">
      <w:pPr>
        <w:pStyle w:val="Listaconvietas"/>
        <w:rPr>
          <w:lang w:val="es-CO"/>
        </w:rPr>
      </w:pPr>
      <w:r w:rsidRPr="002B4259">
        <w:rPr>
          <w:rFonts w:ascii="Helvetica Neue" w:eastAsia="Helvetica Neue" w:hAnsi="Helvetica Neue" w:cs="Helvetica Neue"/>
          <w:color w:val="000000"/>
          <w:sz w:val="28"/>
          <w:lang w:val="es-CO"/>
        </w:rPr>
        <w:t>Completar el pre-</w:t>
      </w:r>
      <w:r w:rsidRPr="002B4259">
        <w:rPr>
          <w:rFonts w:ascii="Helvetica Neue" w:eastAsia="Helvetica Neue" w:hAnsi="Helvetica Neue" w:cs="Helvetica Neue"/>
          <w:color w:val="000000"/>
          <w:sz w:val="28"/>
          <w:lang w:val="es-CO"/>
        </w:rPr>
        <w:t>registro migratorio en Migración Colombia (1–72 h antes): https://apps.migracioncolombia.gov.co/pre-registro/public/preregistro.jsf</w:t>
      </w:r>
    </w:p>
    <w:p w14:paraId="001077E5" w14:textId="77777777" w:rsidR="00897129" w:rsidRPr="002B4259" w:rsidRDefault="00F441C4">
      <w:pPr>
        <w:pStyle w:val="Listaconvietas"/>
        <w:rPr>
          <w:lang w:val="es-CO"/>
        </w:rPr>
      </w:pPr>
      <w:r w:rsidRPr="002B4259">
        <w:rPr>
          <w:rFonts w:ascii="Helvetica Neue" w:eastAsia="Helvetica Neue" w:hAnsi="Helvetica Neue" w:cs="Helvetica Neue"/>
          <w:color w:val="000000"/>
          <w:sz w:val="28"/>
          <w:lang w:val="es-CO"/>
        </w:rPr>
        <w:t>Tiquete de ida y vuelta válido y con estancia máxima autorizada.</w:t>
      </w:r>
    </w:p>
    <w:p w14:paraId="12D44058" w14:textId="77777777" w:rsidR="00897129" w:rsidRPr="002B4259" w:rsidRDefault="00F441C4">
      <w:pPr>
        <w:pStyle w:val="Listaconvietas"/>
        <w:rPr>
          <w:lang w:val="es-CO"/>
        </w:rPr>
      </w:pPr>
      <w:r w:rsidRPr="002B4259">
        <w:rPr>
          <w:rFonts w:ascii="Helvetica Neue" w:eastAsia="Helvetica Neue" w:hAnsi="Helvetica Neue" w:cs="Helvetica Neue"/>
          <w:color w:val="000000"/>
          <w:sz w:val="28"/>
          <w:lang w:val="es-CO"/>
        </w:rPr>
        <w:t>Comprobante de reserva de hotel o carta de invitación.</w:t>
      </w:r>
    </w:p>
    <w:p w14:paraId="73B533A1" w14:textId="77777777" w:rsidR="00897129" w:rsidRPr="002B4259" w:rsidRDefault="00F441C4">
      <w:pPr>
        <w:pStyle w:val="Listaconvietas"/>
        <w:rPr>
          <w:lang w:val="es-CO"/>
        </w:rPr>
      </w:pPr>
      <w:r w:rsidRPr="002B4259">
        <w:rPr>
          <w:rFonts w:ascii="Helvetica Neue" w:eastAsia="Helvetica Neue" w:hAnsi="Helvetica Neue" w:cs="Helvetica Neue"/>
          <w:color w:val="000000"/>
          <w:sz w:val="28"/>
          <w:lang w:val="es-CO"/>
        </w:rPr>
        <w:t>Cert</w:t>
      </w:r>
      <w:r w:rsidRPr="002B4259">
        <w:rPr>
          <w:rFonts w:ascii="Helvetica Neue" w:eastAsia="Helvetica Neue" w:hAnsi="Helvetica Neue" w:cs="Helvetica Neue"/>
          <w:color w:val="000000"/>
          <w:sz w:val="28"/>
          <w:lang w:val="es-CO"/>
        </w:rPr>
        <w:t>ificado bancario o seguro de viaje con cobertura médica internacional.</w:t>
      </w:r>
    </w:p>
    <w:p w14:paraId="098A8FD0" w14:textId="77777777" w:rsidR="00897129" w:rsidRPr="002B4259" w:rsidRDefault="00F441C4">
      <w:pPr>
        <w:pStyle w:val="Listaconvietas"/>
        <w:rPr>
          <w:lang w:val="es-CO"/>
        </w:rPr>
      </w:pPr>
      <w:r w:rsidRPr="002B4259">
        <w:rPr>
          <w:rFonts w:ascii="Helvetica Neue" w:eastAsia="Helvetica Neue" w:hAnsi="Helvetica Neue" w:cs="Helvetica Neue"/>
          <w:color w:val="000000"/>
          <w:sz w:val="28"/>
          <w:lang w:val="es-CO"/>
        </w:rPr>
        <w:t>Plan de comunicación: roaming o compra de SIM local para evitar costos excesivos.</w:t>
      </w:r>
    </w:p>
    <w:p w14:paraId="23BBC441" w14:textId="77777777" w:rsidR="00897129" w:rsidRPr="002B4259" w:rsidRDefault="00F441C4">
      <w:pPr>
        <w:pStyle w:val="Listaconvietas"/>
        <w:rPr>
          <w:lang w:val="es-CO"/>
        </w:rPr>
      </w:pPr>
      <w:r w:rsidRPr="002B4259">
        <w:rPr>
          <w:rFonts w:ascii="Helvetica Neue" w:eastAsia="Helvetica Neue" w:hAnsi="Helvetica Neue" w:cs="Helvetica Neue"/>
          <w:color w:val="000000"/>
          <w:sz w:val="28"/>
          <w:lang w:val="es-CO"/>
        </w:rPr>
        <w:t>Llevar medicamentos en su envase original con receta traducida al inglés.</w:t>
      </w:r>
    </w:p>
    <w:p w14:paraId="7564B319" w14:textId="77777777" w:rsidR="00897129" w:rsidRPr="002B4259" w:rsidRDefault="00F441C4">
      <w:pPr>
        <w:pStyle w:val="Listaconvietas"/>
        <w:rPr>
          <w:lang w:val="es-CO"/>
        </w:rPr>
      </w:pPr>
      <w:r w:rsidRPr="002B4259">
        <w:rPr>
          <w:rFonts w:ascii="Helvetica Neue" w:eastAsia="Helvetica Neue" w:hAnsi="Helvetica Neue" w:cs="Helvetica Neue"/>
          <w:color w:val="000000"/>
          <w:sz w:val="28"/>
          <w:lang w:val="es-CO"/>
        </w:rPr>
        <w:t>Cambio de moneda local y USD/</w:t>
      </w:r>
      <w:r w:rsidRPr="002B4259">
        <w:rPr>
          <w:rFonts w:ascii="Helvetica Neue" w:eastAsia="Helvetica Neue" w:hAnsi="Helvetica Neue" w:cs="Helvetica Neue"/>
          <w:color w:val="000000"/>
          <w:sz w:val="28"/>
          <w:lang w:val="es-CO"/>
        </w:rPr>
        <w:t>EUR antes de la salida; uso de tarjetas para retiros.</w:t>
      </w:r>
    </w:p>
    <w:p w14:paraId="3337BCD8" w14:textId="77777777" w:rsidR="00897129" w:rsidRPr="002B4259" w:rsidRDefault="00F441C4">
      <w:pPr>
        <w:pStyle w:val="Listaconvietas"/>
        <w:rPr>
          <w:lang w:val="es-CO"/>
        </w:rPr>
      </w:pPr>
      <w:r w:rsidRPr="002B4259">
        <w:rPr>
          <w:rFonts w:ascii="Helvetica Neue" w:eastAsia="Helvetica Neue" w:hAnsi="Helvetica Neue" w:cs="Helvetica Neue"/>
          <w:color w:val="000000"/>
          <w:sz w:val="28"/>
          <w:lang w:val="es-CO"/>
        </w:rPr>
        <w:t>Propinas voluntarias en destino según costumbre local.</w:t>
      </w:r>
    </w:p>
    <w:sectPr w:rsidR="00897129" w:rsidRPr="002B425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53346"/>
    <w:rsid w:val="0029639D"/>
    <w:rsid w:val="002B4259"/>
    <w:rsid w:val="00326F90"/>
    <w:rsid w:val="003852A7"/>
    <w:rsid w:val="00562C15"/>
    <w:rsid w:val="006611A8"/>
    <w:rsid w:val="00897129"/>
    <w:rsid w:val="00AA1D8D"/>
    <w:rsid w:val="00B47730"/>
    <w:rsid w:val="00CB0664"/>
    <w:rsid w:val="00D9088D"/>
    <w:rsid w:val="00F441C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7D64D1"/>
  <w14:defaultImageDpi w14:val="300"/>
  <w15:docId w15:val="{ECB0A2D5-0FF1-4989-A104-D792DAB3C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uesto">
    <w:name w:val="Title"/>
    <w:basedOn w:val="Normal"/>
    <w:next w:val="Normal"/>
    <w:link w:val="Puest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ladecuadrcula4-nfasis3">
    <w:name w:val="Grid Table 4 Accent 3"/>
    <w:basedOn w:val="Tablanormal"/>
    <w:uiPriority w:val="49"/>
    <w:rsid w:val="003852A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80B41B-C7DA-4D17-A576-7D6540D75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997</Words>
  <Characters>5488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6473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Alejandro Rodriguez Hernandez</cp:lastModifiedBy>
  <cp:revision>2</cp:revision>
  <dcterms:created xsi:type="dcterms:W3CDTF">2025-09-05T12:31:00Z</dcterms:created>
  <dcterms:modified xsi:type="dcterms:W3CDTF">2025-09-05T12:31:00Z</dcterms:modified>
  <cp:category/>
</cp:coreProperties>
</file>