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D35A9" w14:textId="5A9062D1" w:rsidR="00E006ED" w:rsidRDefault="00E006ED">
      <w:pPr>
        <w:spacing w:after="160" w:line="259" w:lineRule="auto"/>
        <w:jc w:val="left"/>
        <w:rPr>
          <w:rStyle w:val="Ttulo1Car"/>
          <w:lang w:val="pt-PT"/>
        </w:rPr>
      </w:pPr>
      <w:r>
        <w:rPr>
          <w:rStyle w:val="Ttulo1Car"/>
          <w:noProof/>
          <w:lang w:val="es-CO" w:eastAsia="es-CO"/>
        </w:rPr>
        <w:drawing>
          <wp:anchor distT="0" distB="0" distL="114300" distR="114300" simplePos="0" relativeHeight="251660288" behindDoc="0" locked="0" layoutInCell="1" allowOverlap="1" wp14:anchorId="702BD8A5" wp14:editId="38CA39A1">
            <wp:simplePos x="0" y="0"/>
            <wp:positionH relativeFrom="column">
              <wp:posOffset>-1070610</wp:posOffset>
            </wp:positionH>
            <wp:positionV relativeFrom="paragraph">
              <wp:posOffset>-880745</wp:posOffset>
            </wp:positionV>
            <wp:extent cx="7534275" cy="10629900"/>
            <wp:effectExtent l="0" t="0" r="0" b="0"/>
            <wp:wrapNone/>
            <wp:docPr id="19765471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4648" cy="10630427"/>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tulo1Car"/>
        </w:rPr>
        <w:br w:type="page"/>
      </w:r>
    </w:p>
    <w:p w14:paraId="3D5D72FD" w14:textId="4EADCAE3" w:rsidR="001A26A9" w:rsidRPr="00E43C28" w:rsidRDefault="004A4185" w:rsidP="005C530F">
      <w:pPr>
        <w:pStyle w:val="Sinespaciado"/>
        <w:jc w:val="center"/>
        <w:rPr>
          <w:b/>
          <w:bCs/>
          <w:sz w:val="24"/>
          <w:szCs w:val="24"/>
          <w:lang w:val="es-ES"/>
        </w:rPr>
      </w:pPr>
      <w:r w:rsidRPr="00F203F2">
        <w:rPr>
          <w:rStyle w:val="Ttulo1Car"/>
          <w:noProof/>
          <w:lang w:val="es-CO" w:eastAsia="es-CO"/>
        </w:rPr>
        <w:lastRenderedPageBreak/>
        <mc:AlternateContent>
          <mc:Choice Requires="wps">
            <w:drawing>
              <wp:anchor distT="45720" distB="45720" distL="114300" distR="114300" simplePos="0" relativeHeight="251659264" behindDoc="0" locked="0" layoutInCell="1" allowOverlap="1" wp14:anchorId="55F64546" wp14:editId="2353E15D">
                <wp:simplePos x="0" y="0"/>
                <wp:positionH relativeFrom="margin">
                  <wp:posOffset>3724275</wp:posOffset>
                </wp:positionH>
                <wp:positionV relativeFrom="paragraph">
                  <wp:posOffset>0</wp:posOffset>
                </wp:positionV>
                <wp:extent cx="2896870" cy="246697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466975"/>
                        </a:xfrm>
                        <a:prstGeom prst="rect">
                          <a:avLst/>
                        </a:prstGeom>
                        <a:solidFill>
                          <a:srgbClr val="FFFFFF"/>
                        </a:solidFill>
                        <a:ln w="9525">
                          <a:noFill/>
                          <a:miter lim="800000"/>
                          <a:headEnd/>
                          <a:tailEnd/>
                        </a:ln>
                      </wps:spPr>
                      <wps:txbx>
                        <w:txbxContent>
                          <w:p w14:paraId="4D006F7D" w14:textId="77777777" w:rsidR="00660C73" w:rsidRDefault="00660C73" w:rsidP="00F203F2">
                            <w:pPr>
                              <w:rPr>
                                <w:noProof/>
                              </w:rPr>
                            </w:pPr>
                          </w:p>
                          <w:p w14:paraId="3B4FD689" w14:textId="63E7C1BE" w:rsidR="004A4185" w:rsidRDefault="00185AC4" w:rsidP="00F203F2">
                            <w:r>
                              <w:rPr>
                                <w:noProof/>
                                <w:lang w:val="es-CO" w:eastAsia="es-CO"/>
                              </w:rPr>
                              <w:drawing>
                                <wp:inline distT="0" distB="0" distL="0" distR="0" wp14:anchorId="284473F4" wp14:editId="33C33C29">
                                  <wp:extent cx="2200275" cy="2285761"/>
                                  <wp:effectExtent l="0" t="0" r="0" b="635"/>
                                  <wp:docPr id="2000144679" name="Imagem 1" descr="Uma imagem com texto, mapa, atlas, Tipo de letr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44679" name="Imagem 1" descr="Uma imagem com texto, mapa, atlas, Tipo de letra&#10;&#10;Os conteúdos gerados por IA poderão estar incorretos."/>
                                          <pic:cNvPicPr/>
                                        </pic:nvPicPr>
                                        <pic:blipFill rotWithShape="1">
                                          <a:blip r:embed="rId12"/>
                                          <a:srcRect r="15446"/>
                                          <a:stretch>
                                            <a:fillRect/>
                                          </a:stretch>
                                        </pic:blipFill>
                                        <pic:spPr bwMode="auto">
                                          <a:xfrm>
                                            <a:off x="0" y="0"/>
                                            <a:ext cx="2208383" cy="22941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F64546" id="_x0000_t202" coordsize="21600,21600" o:spt="202" path="m,l,21600r21600,l21600,xe">
                <v:stroke joinstyle="miter"/>
                <v:path gradientshapeok="t" o:connecttype="rect"/>
              </v:shapetype>
              <v:shape id="Caixa de Texto 2" o:spid="_x0000_s1026" type="#_x0000_t202" style="position:absolute;left:0;text-align:left;margin-left:293.25pt;margin-top:0;width:228.1pt;height:194.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" stroked="f">
                <v:textbox>
                  <w:txbxContent>
                    <w:p w14:paraId="4D006F7D" w14:textId="77777777" w:rsidR="00660C73" w:rsidRDefault="00660C73" w:rsidP="00F203F2">
                      <w:pPr>
                        <w:rPr>
                          <w:noProof/>
                        </w:rPr>
                      </w:pPr>
                    </w:p>
                    <w:p w14:paraId="3B4FD689" w14:textId="63E7C1BE" w:rsidR="004A4185" w:rsidRDefault="00185AC4" w:rsidP="00F203F2">
                      <w:r>
                        <w:rPr>
                          <w:noProof/>
                        </w:rPr>
                        <w:drawing>
                          <wp:inline distT="0" distB="0" distL="0" distR="0" wp14:anchorId="284473F4" wp14:editId="33C33C29">
                            <wp:extent cx="2200275" cy="2285761"/>
                            <wp:effectExtent l="0" t="0" r="0" b="635"/>
                            <wp:docPr id="2000144679" name="Imagem 1" descr="Uma imagem com texto, mapa, atlas, Tipo de letra&#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44679" name="Imagem 1" descr="Uma imagem com texto, mapa, atlas, Tipo de letra&#10;&#10;Os conteúdos gerados por IA poderão estar incorretos."/>
                                    <pic:cNvPicPr/>
                                  </pic:nvPicPr>
                                  <pic:blipFill rotWithShape="1">
                                    <a:blip r:embed="rId13"/>
                                    <a:srcRect r="15446"/>
                                    <a:stretch>
                                      <a:fillRect/>
                                    </a:stretch>
                                  </pic:blipFill>
                                  <pic:spPr bwMode="auto">
                                    <a:xfrm>
                                      <a:off x="0" y="0"/>
                                      <a:ext cx="2208383" cy="229418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E62923" w:rsidRPr="00F203F2">
        <w:rPr>
          <w:rStyle w:val="Ttulo1Car"/>
        </w:rPr>
        <w:t xml:space="preserve">EUROPA </w:t>
      </w:r>
      <w:r w:rsidR="00C27546" w:rsidRPr="00F203F2">
        <w:rPr>
          <w:rStyle w:val="Ttulo1Car"/>
        </w:rPr>
        <w:t>BASICA CON LONDRES</w:t>
      </w:r>
      <w:r w:rsidR="00E62923" w:rsidRPr="00E43C28">
        <w:rPr>
          <w:b/>
          <w:bCs/>
          <w:sz w:val="24"/>
          <w:szCs w:val="24"/>
          <w:lang w:val="es-ES"/>
        </w:rPr>
        <w:t xml:space="preserve"> </w:t>
      </w:r>
    </w:p>
    <w:p w14:paraId="4AE73C73" w14:textId="4BA89EE7" w:rsidR="00E62923" w:rsidRPr="00E43C28" w:rsidRDefault="005C530F" w:rsidP="00660C73">
      <w:pPr>
        <w:pStyle w:val="Ttulo1"/>
        <w:jc w:val="center"/>
      </w:pPr>
      <w:r w:rsidRPr="00E43C28">
        <w:t xml:space="preserve">DE </w:t>
      </w:r>
      <w:r w:rsidR="00C27546" w:rsidRPr="00E43C28">
        <w:t>PAR</w:t>
      </w:r>
      <w:r w:rsidR="003B4659">
        <w:t>Í</w:t>
      </w:r>
      <w:r w:rsidR="00C27546" w:rsidRPr="00E43C28">
        <w:t>S</w:t>
      </w:r>
      <w:r w:rsidR="00E62923" w:rsidRPr="00E43C28">
        <w:t xml:space="preserve"> A LISBOA</w:t>
      </w:r>
    </w:p>
    <w:p w14:paraId="1F22F0BB" w14:textId="3900AC05" w:rsidR="005C530F" w:rsidRDefault="005C530F" w:rsidP="005C530F">
      <w:pPr>
        <w:pStyle w:val="Sinespaciado"/>
        <w:jc w:val="center"/>
        <w:rPr>
          <w:rFonts w:eastAsia="Calibri"/>
          <w:bCs/>
          <w:sz w:val="20"/>
          <w:szCs w:val="20"/>
          <w:lang w:val="es-ES"/>
        </w:rPr>
      </w:pPr>
    </w:p>
    <w:p w14:paraId="7173B75C" w14:textId="1FF15189" w:rsidR="00E62923" w:rsidRPr="005C530F" w:rsidRDefault="005C530F" w:rsidP="00660C73">
      <w:pPr>
        <w:jc w:val="center"/>
      </w:pPr>
      <w:r w:rsidRPr="005C530F">
        <w:t>17 días de viaje</w:t>
      </w:r>
    </w:p>
    <w:p w14:paraId="4F3CED8F" w14:textId="6F72540C" w:rsidR="00E62923" w:rsidRPr="007104FE" w:rsidRDefault="00E62923" w:rsidP="005C530F">
      <w:pPr>
        <w:pStyle w:val="Sinespaciado"/>
        <w:jc w:val="center"/>
        <w:rPr>
          <w:sz w:val="20"/>
          <w:szCs w:val="20"/>
          <w:lang w:val="es-ES"/>
        </w:rPr>
      </w:pPr>
    </w:p>
    <w:p w14:paraId="100F4D0B" w14:textId="77777777" w:rsidR="00E62923" w:rsidRPr="007104FE" w:rsidRDefault="00E62923" w:rsidP="005C530F">
      <w:pPr>
        <w:pStyle w:val="Sinespaciado"/>
        <w:jc w:val="center"/>
        <w:rPr>
          <w:sz w:val="20"/>
          <w:szCs w:val="20"/>
          <w:lang w:val="es-ES"/>
        </w:rPr>
      </w:pPr>
    </w:p>
    <w:p w14:paraId="24A69715" w14:textId="2594A947" w:rsidR="00B42C93" w:rsidRPr="007104FE" w:rsidRDefault="00E62923" w:rsidP="00F203F2">
      <w:r w:rsidRPr="005C530F">
        <w:rPr>
          <w:rFonts w:eastAsia="Times New Roman"/>
          <w:b/>
          <w:bCs/>
          <w:lang w:eastAsia="pt-PT"/>
        </w:rPr>
        <w:t>Visitando:</w:t>
      </w:r>
      <w:r w:rsidRPr="007104FE">
        <w:rPr>
          <w:rFonts w:eastAsia="Times New Roman"/>
          <w:lang w:eastAsia="pt-PT"/>
        </w:rPr>
        <w:t xml:space="preserve"> </w:t>
      </w:r>
      <w:r w:rsidRPr="007104FE">
        <w:t>Par</w:t>
      </w:r>
      <w:r w:rsidR="00FE0408" w:rsidRPr="007104FE">
        <w:t>í</w:t>
      </w:r>
      <w:r w:rsidRPr="007104FE">
        <w:t xml:space="preserve">s, Londres, Chartres, </w:t>
      </w:r>
      <w:r w:rsidRPr="007104FE">
        <w:rPr>
          <w:rFonts w:eastAsia="Times New Roman"/>
          <w:lang w:eastAsia="pt-PT"/>
        </w:rPr>
        <w:t>Castillos del Loire,</w:t>
      </w:r>
      <w:r w:rsidRPr="007104FE">
        <w:t xml:space="preserve"> </w:t>
      </w:r>
      <w:r w:rsidRPr="007104FE">
        <w:rPr>
          <w:rFonts w:eastAsia="Times New Roman"/>
          <w:lang w:eastAsia="pt-PT"/>
        </w:rPr>
        <w:t>B</w:t>
      </w:r>
      <w:r w:rsidR="00F741FE" w:rsidRPr="007104FE">
        <w:rPr>
          <w:rFonts w:eastAsia="Times New Roman"/>
          <w:lang w:eastAsia="pt-PT"/>
        </w:rPr>
        <w:t>urdeos</w:t>
      </w:r>
      <w:r w:rsidRPr="007104FE">
        <w:rPr>
          <w:rFonts w:eastAsia="Times New Roman"/>
          <w:lang w:eastAsia="pt-PT"/>
        </w:rPr>
        <w:t>,</w:t>
      </w:r>
      <w:r w:rsidR="00161BC8" w:rsidRPr="007104FE">
        <w:rPr>
          <w:rFonts w:eastAsia="Times New Roman"/>
          <w:lang w:eastAsia="pt-PT"/>
        </w:rPr>
        <w:t xml:space="preserve"> Madrid,</w:t>
      </w:r>
      <w:r w:rsidRPr="007104FE">
        <w:t xml:space="preserve"> </w:t>
      </w:r>
      <w:r w:rsidRPr="007104FE">
        <w:rPr>
          <w:rFonts w:eastAsia="Times New Roman"/>
          <w:lang w:eastAsia="pt-PT"/>
        </w:rPr>
        <w:t>Ávila,</w:t>
      </w:r>
      <w:r w:rsidRPr="007104FE">
        <w:t xml:space="preserve"> </w:t>
      </w:r>
      <w:r w:rsidRPr="007104FE">
        <w:rPr>
          <w:rFonts w:eastAsia="Times New Roman"/>
          <w:lang w:eastAsia="pt-PT"/>
        </w:rPr>
        <w:t>Salamanca</w:t>
      </w:r>
      <w:r w:rsidR="0047165F" w:rsidRPr="007104FE">
        <w:rPr>
          <w:rFonts w:eastAsia="Times New Roman"/>
          <w:lang w:eastAsia="pt-PT"/>
        </w:rPr>
        <w:t xml:space="preserve">, </w:t>
      </w:r>
      <w:r w:rsidR="00161BC8" w:rsidRPr="007104FE">
        <w:t xml:space="preserve">Valle del Duero, Amarante, Porto, </w:t>
      </w:r>
      <w:r w:rsidR="00864A8E" w:rsidRPr="007104FE">
        <w:t>Coímbra</w:t>
      </w:r>
      <w:r w:rsidR="00161BC8" w:rsidRPr="007104FE">
        <w:t xml:space="preserve">, </w:t>
      </w:r>
      <w:r w:rsidR="00864A8E" w:rsidRPr="007104FE">
        <w:t>Fátima y Lisboa</w:t>
      </w:r>
    </w:p>
    <w:p w14:paraId="00B79AEF" w14:textId="77777777" w:rsidR="00B42C93" w:rsidRPr="007104FE" w:rsidRDefault="00B42C93" w:rsidP="005C530F">
      <w:pPr>
        <w:pStyle w:val="Sinespaciado"/>
        <w:jc w:val="center"/>
        <w:rPr>
          <w:sz w:val="20"/>
          <w:szCs w:val="20"/>
          <w:lang w:val="es-ES"/>
        </w:rPr>
      </w:pPr>
    </w:p>
    <w:p w14:paraId="531E52E6" w14:textId="3EA48056" w:rsidR="00E62923" w:rsidRPr="007104FE" w:rsidRDefault="00E62923" w:rsidP="005C530F">
      <w:pPr>
        <w:pStyle w:val="Sinespaciado"/>
        <w:jc w:val="center"/>
        <w:rPr>
          <w:sz w:val="20"/>
          <w:szCs w:val="20"/>
          <w:lang w:val="es-ES"/>
        </w:rPr>
      </w:pPr>
    </w:p>
    <w:p w14:paraId="6C062E50" w14:textId="36AB2A2B" w:rsidR="00925FC0" w:rsidRPr="007104FE" w:rsidRDefault="00925FC0" w:rsidP="005C530F">
      <w:pPr>
        <w:pStyle w:val="Sinespaciado"/>
        <w:rPr>
          <w:sz w:val="20"/>
          <w:szCs w:val="20"/>
          <w:lang w:val="es-ES"/>
        </w:rPr>
      </w:pPr>
    </w:p>
    <w:p w14:paraId="5978213F" w14:textId="77777777" w:rsidR="00925FC0" w:rsidRPr="007104FE" w:rsidRDefault="00925FC0" w:rsidP="005C530F">
      <w:pPr>
        <w:pStyle w:val="Sinespaciado"/>
        <w:rPr>
          <w:sz w:val="20"/>
          <w:szCs w:val="20"/>
          <w:lang w:val="es-ES"/>
        </w:rPr>
      </w:pPr>
    </w:p>
    <w:p w14:paraId="4D5F2F79" w14:textId="1CF7BB9F" w:rsidR="00E62923" w:rsidRPr="007104FE" w:rsidRDefault="00715A23" w:rsidP="00B05E65">
      <w:pPr>
        <w:pStyle w:val="TITULOCTM"/>
        <w:rPr>
          <w:rFonts w:eastAsia="Times New Roman"/>
          <w:caps/>
          <w:lang w:eastAsia="pt-PT"/>
        </w:rPr>
      </w:pPr>
      <w:r w:rsidRPr="00660C73">
        <w:t>ITINERARIO:</w:t>
      </w:r>
    </w:p>
    <w:p w14:paraId="57AD20B4" w14:textId="77777777" w:rsidR="00E62923" w:rsidRPr="007104FE" w:rsidRDefault="00E62923" w:rsidP="00B05E65">
      <w:pPr>
        <w:pStyle w:val="TITULOCTM"/>
      </w:pPr>
    </w:p>
    <w:p w14:paraId="27CC7AE0" w14:textId="6281C0A2" w:rsidR="00E62923" w:rsidRPr="007104FE" w:rsidRDefault="00824579" w:rsidP="00B05E65">
      <w:pPr>
        <w:pStyle w:val="SUBTITULOCTM"/>
      </w:pPr>
      <w:bookmarkStart w:id="0" w:name="_Hlk72484979"/>
      <w:bookmarkStart w:id="1" w:name="_Hlk72485316"/>
      <w:bookmarkStart w:id="2" w:name="_Hlk72485948"/>
      <w:bookmarkStart w:id="3" w:name="_Hlk72492638"/>
      <w:bookmarkStart w:id="4" w:name="_Hlk72494910"/>
      <w:r w:rsidRPr="007104FE">
        <w:t xml:space="preserve">DÍA 1 - LLEGADA A </w:t>
      </w:r>
      <w:r w:rsidR="00864A8E" w:rsidRPr="007104FE">
        <w:t>PARÍS</w:t>
      </w:r>
    </w:p>
    <w:p w14:paraId="4C5F19C4" w14:textId="2E83FDF3" w:rsidR="00E00028" w:rsidRPr="007104FE" w:rsidRDefault="00E62923" w:rsidP="00B05E65">
      <w:pPr>
        <w:pStyle w:val="NORMALCTM"/>
      </w:pPr>
      <w:r w:rsidRPr="007104FE">
        <w:t xml:space="preserve">Llegada al aeropuerto. Recepción y traslado al hotel </w:t>
      </w:r>
      <w:bookmarkStart w:id="5" w:name="_Hlk72490015"/>
      <w:bookmarkStart w:id="6" w:name="_Hlk72487483"/>
      <w:r w:rsidRPr="007104FE">
        <w:t>(la mayoría de los hoteles en Europa solo aceptan la entrada después de las 2 pm).</w:t>
      </w:r>
      <w:bookmarkEnd w:id="5"/>
      <w:r w:rsidRPr="007104FE">
        <w:t xml:space="preserve"> </w:t>
      </w:r>
      <w:bookmarkEnd w:id="6"/>
      <w:r w:rsidRPr="007104FE">
        <w:t>Tiempo libre</w:t>
      </w:r>
      <w:r w:rsidR="00603E0D" w:rsidRPr="007104FE">
        <w:t>.</w:t>
      </w:r>
      <w:bookmarkStart w:id="7" w:name="_Hlk72487524"/>
      <w:bookmarkStart w:id="8" w:name="_Hlk72487923"/>
      <w:bookmarkStart w:id="9" w:name="_Hlk72495769"/>
      <w:bookmarkEnd w:id="0"/>
      <w:bookmarkEnd w:id="1"/>
      <w:bookmarkEnd w:id="2"/>
      <w:r w:rsidR="00864A8E" w:rsidRPr="007104FE">
        <w:t xml:space="preserve"> </w:t>
      </w:r>
      <w:r w:rsidR="00E00028" w:rsidRPr="007104FE">
        <w:t>Consulte los tours opcionales del día.</w:t>
      </w:r>
    </w:p>
    <w:p w14:paraId="63EA8327" w14:textId="77777777" w:rsidR="00E62923" w:rsidRPr="007104FE" w:rsidRDefault="00E62923" w:rsidP="00F203F2"/>
    <w:p w14:paraId="4DDD2C6E" w14:textId="34568107" w:rsidR="00FF7518" w:rsidRPr="007104FE" w:rsidRDefault="00FF7518" w:rsidP="00F203F2">
      <w:pPr>
        <w:pStyle w:val="Ttulo2"/>
      </w:pPr>
      <w:bookmarkStart w:id="10" w:name="_Hlk72506173"/>
      <w:bookmarkStart w:id="11" w:name="_Hlk72489149"/>
      <w:r w:rsidRPr="007104FE">
        <w:t>DÍA 2 - PARÍS</w:t>
      </w:r>
    </w:p>
    <w:p w14:paraId="38FE516D" w14:textId="77777777" w:rsidR="00FF7518" w:rsidRPr="007104FE" w:rsidRDefault="00FF7518" w:rsidP="00F203F2">
      <w:r w:rsidRPr="007104FE">
        <w:t>Por la mañana, visita panorámica de la ciudad con guía local: los Grandes Bulevares, la Plaza de la Concordia (construida bajo Luis XV), los Campos Elíseos, el Arco del Triunfo (donde se encuentra la tumba del “Soldado Desconocido”), la Ópera (uno de los teatros más grandes del mundo), la Madeleine, el Barrio Latino, etc. Tarde y noche libres. Consulte los tours opcionales del día.</w:t>
      </w:r>
    </w:p>
    <w:p w14:paraId="0F8697CB" w14:textId="3741D388" w:rsidR="00FF7518" w:rsidRPr="007104FE" w:rsidRDefault="00FF7518" w:rsidP="00F203F2">
      <w:pPr>
        <w:pStyle w:val="Ttulo2"/>
      </w:pPr>
      <w:r w:rsidRPr="007104FE">
        <w:t>DÍA 3 - PARÍS</w:t>
      </w:r>
    </w:p>
    <w:p w14:paraId="397A0E61" w14:textId="77777777" w:rsidR="00FF7518" w:rsidRPr="007104FE" w:rsidRDefault="00FF7518" w:rsidP="00F203F2">
      <w:r w:rsidRPr="007104FE">
        <w:t>Día libre para vivir París. Disfrute un poco más de lo que París tiene para ofrecer. Consulte los tours opcionales del día.</w:t>
      </w:r>
    </w:p>
    <w:p w14:paraId="2B89E6C0" w14:textId="77777777" w:rsidR="00FF7518" w:rsidRPr="007104FE" w:rsidRDefault="00FF7518" w:rsidP="00F203F2"/>
    <w:bookmarkEnd w:id="3"/>
    <w:bookmarkEnd w:id="7"/>
    <w:p w14:paraId="2ADEAD82" w14:textId="62CC2E80" w:rsidR="00E62923" w:rsidRPr="007104FE" w:rsidRDefault="00DD7AD3" w:rsidP="00F203F2">
      <w:pPr>
        <w:pStyle w:val="Ttulo2"/>
      </w:pPr>
      <w:r w:rsidRPr="007104FE">
        <w:t xml:space="preserve">DÍA </w:t>
      </w:r>
      <w:r w:rsidR="00864A8E" w:rsidRPr="007104FE">
        <w:t>4</w:t>
      </w:r>
      <w:r w:rsidRPr="007104FE">
        <w:t xml:space="preserve"> - PARÍS&gt; LONDRES</w:t>
      </w:r>
    </w:p>
    <w:p w14:paraId="3BB30B86" w14:textId="6AE26B3D" w:rsidR="00E62923" w:rsidRPr="007104FE" w:rsidRDefault="0094602B" w:rsidP="00F203F2">
      <w:r w:rsidRPr="007104FE">
        <w:t>S</w:t>
      </w:r>
      <w:r w:rsidR="00E62923" w:rsidRPr="007104FE">
        <w:t>alida hacia Calais para cruzar el famoso Canal de la Mancha</w:t>
      </w:r>
      <w:r w:rsidR="004E0C1B" w:rsidRPr="007104FE">
        <w:t xml:space="preserve"> (en tren o ferry)</w:t>
      </w:r>
      <w:r w:rsidR="00E62923" w:rsidRPr="007104FE">
        <w:t xml:space="preserve">. A la llegada a Inglaterra, viajaremos en autobús hacia Londres. </w:t>
      </w:r>
      <w:r w:rsidR="00585CB8" w:rsidRPr="007104FE">
        <w:t>Llegada</w:t>
      </w:r>
      <w:r w:rsidR="00E62923" w:rsidRPr="007104FE">
        <w:t xml:space="preserve"> y tiempo libre</w:t>
      </w:r>
      <w:r w:rsidR="00585CB8" w:rsidRPr="007104FE">
        <w:t>.</w:t>
      </w:r>
    </w:p>
    <w:p w14:paraId="6821EC78" w14:textId="77777777" w:rsidR="00E62923" w:rsidRDefault="00E62923" w:rsidP="00F203F2"/>
    <w:p w14:paraId="78799ADF" w14:textId="73860CAF" w:rsidR="00E62923" w:rsidRPr="007104FE" w:rsidRDefault="00DD7AD3" w:rsidP="00F203F2">
      <w:pPr>
        <w:pStyle w:val="Ttulo2"/>
      </w:pPr>
      <w:bookmarkStart w:id="12" w:name="_Hlk72490078"/>
      <w:r w:rsidRPr="007104FE">
        <w:t xml:space="preserve">DÍA </w:t>
      </w:r>
      <w:r w:rsidR="00864A8E" w:rsidRPr="007104FE">
        <w:t>5</w:t>
      </w:r>
      <w:r w:rsidRPr="007104FE">
        <w:t xml:space="preserve"> - LONDRES</w:t>
      </w:r>
    </w:p>
    <w:p w14:paraId="2AFD170E" w14:textId="1269D5A2" w:rsidR="00A84096" w:rsidRPr="007104FE" w:rsidRDefault="00A84096" w:rsidP="00F203F2">
      <w:r w:rsidRPr="007104FE">
        <w:t xml:space="preserve">Por la mañana, visita panorámica de Londres con guía local, destacando la zona comercial de </w:t>
      </w:r>
      <w:proofErr w:type="spellStart"/>
      <w:r w:rsidRPr="007104FE">
        <w:t>Piccadilly</w:t>
      </w:r>
      <w:proofErr w:type="spellEnd"/>
      <w:r w:rsidRPr="007104FE">
        <w:t xml:space="preserve">, </w:t>
      </w:r>
      <w:proofErr w:type="spellStart"/>
      <w:r w:rsidRPr="007104FE">
        <w:t>Regent</w:t>
      </w:r>
      <w:proofErr w:type="spellEnd"/>
      <w:r w:rsidRPr="007104FE">
        <w:t xml:space="preserve"> Street y Oxford Street, </w:t>
      </w:r>
      <w:proofErr w:type="spellStart"/>
      <w:r w:rsidRPr="007104FE">
        <w:t>Marble</w:t>
      </w:r>
      <w:proofErr w:type="spellEnd"/>
      <w:r w:rsidRPr="007104FE">
        <w:t xml:space="preserve"> </w:t>
      </w:r>
      <w:proofErr w:type="spellStart"/>
      <w:r w:rsidRPr="007104FE">
        <w:t>Arch</w:t>
      </w:r>
      <w:proofErr w:type="spellEnd"/>
      <w:r w:rsidRPr="007104FE">
        <w:t xml:space="preserve">, Hyde Park, monumento al Príncipe Alberto (esposo de la Reina Victoria), el </w:t>
      </w:r>
      <w:r w:rsidRPr="007104FE">
        <w:lastRenderedPageBreak/>
        <w:t xml:space="preserve">Parlamento, la Torre del Reloj con el famoso “Big Ben”, </w:t>
      </w:r>
      <w:proofErr w:type="spellStart"/>
      <w:r w:rsidRPr="007104FE">
        <w:t>Whitehall</w:t>
      </w:r>
      <w:proofErr w:type="spellEnd"/>
      <w:r w:rsidRPr="007104FE">
        <w:t xml:space="preserve">, Trafalgar </w:t>
      </w:r>
      <w:proofErr w:type="spellStart"/>
      <w:r w:rsidRPr="007104FE">
        <w:t>Square</w:t>
      </w:r>
      <w:proofErr w:type="spellEnd"/>
      <w:r w:rsidRPr="007104FE">
        <w:t xml:space="preserve">, </w:t>
      </w:r>
      <w:proofErr w:type="spellStart"/>
      <w:r w:rsidRPr="007104FE">
        <w:t>Admiralty</w:t>
      </w:r>
      <w:proofErr w:type="spellEnd"/>
      <w:r w:rsidRPr="007104FE">
        <w:t xml:space="preserve"> </w:t>
      </w:r>
      <w:proofErr w:type="spellStart"/>
      <w:r w:rsidRPr="007104FE">
        <w:t>Arch</w:t>
      </w:r>
      <w:proofErr w:type="spellEnd"/>
      <w:r w:rsidRPr="007104FE">
        <w:t xml:space="preserve"> y Buckingham Palace (asistencia a la ceremonia de cambio de guardia los días que se realice y siempre que sea posible). Tarde y noche libres. Consult</w:t>
      </w:r>
      <w:r w:rsidR="00722A64" w:rsidRPr="007104FE">
        <w:t>e</w:t>
      </w:r>
      <w:r w:rsidRPr="007104FE">
        <w:t xml:space="preserve"> los tours opcionales del día.</w:t>
      </w:r>
    </w:p>
    <w:p w14:paraId="211FCE40" w14:textId="77777777" w:rsidR="00E62923" w:rsidRPr="007104FE" w:rsidRDefault="00E62923" w:rsidP="00F203F2"/>
    <w:p w14:paraId="5C384464" w14:textId="67BE086D" w:rsidR="00E62923" w:rsidRPr="007104FE" w:rsidRDefault="00DD7AD3" w:rsidP="00F203F2">
      <w:pPr>
        <w:pStyle w:val="Ttulo2"/>
      </w:pPr>
      <w:r w:rsidRPr="007104FE">
        <w:t xml:space="preserve">DÍA </w:t>
      </w:r>
      <w:r w:rsidR="00864A8E" w:rsidRPr="007104FE">
        <w:t>6</w:t>
      </w:r>
      <w:r w:rsidRPr="007104FE">
        <w:t xml:space="preserve"> - LONDRES</w:t>
      </w:r>
    </w:p>
    <w:p w14:paraId="36A53010" w14:textId="23160735" w:rsidR="00E62923" w:rsidRPr="007104FE" w:rsidRDefault="00E62923" w:rsidP="00F203F2">
      <w:r w:rsidRPr="007104FE">
        <w:t xml:space="preserve">Día libre para descubrir mejor Londres. </w:t>
      </w:r>
      <w:r w:rsidR="006E1DF8" w:rsidRPr="007104FE">
        <w:t xml:space="preserve">Consulte los tours opcionales del día. </w:t>
      </w:r>
      <w:bookmarkEnd w:id="4"/>
      <w:bookmarkEnd w:id="8"/>
      <w:bookmarkEnd w:id="10"/>
    </w:p>
    <w:p w14:paraId="7A31AA8E" w14:textId="4352D37D" w:rsidR="00E62923" w:rsidRPr="007104FE" w:rsidRDefault="00DD7AD3" w:rsidP="00F203F2">
      <w:pPr>
        <w:pStyle w:val="Ttulo2"/>
      </w:pPr>
      <w:r w:rsidRPr="007104FE">
        <w:t xml:space="preserve">DÍA </w:t>
      </w:r>
      <w:r w:rsidR="00864A8E" w:rsidRPr="007104FE">
        <w:t>7</w:t>
      </w:r>
      <w:r w:rsidRPr="007104FE">
        <w:t xml:space="preserve"> - LONDRES&gt; CHARTRES</w:t>
      </w:r>
    </w:p>
    <w:p w14:paraId="5E68F422" w14:textId="0CF567F7" w:rsidR="00E62923" w:rsidRPr="007104FE" w:rsidRDefault="00824326" w:rsidP="00F203F2">
      <w:r w:rsidRPr="007104FE">
        <w:t>S</w:t>
      </w:r>
      <w:r w:rsidR="00E62923" w:rsidRPr="007104FE">
        <w:t>alida</w:t>
      </w:r>
      <w:r w:rsidRPr="007104FE">
        <w:t xml:space="preserve"> para cruzar el Canal de la Mancha (en tren o ferry).</w:t>
      </w:r>
      <w:r w:rsidR="003E5C16" w:rsidRPr="007104FE">
        <w:t xml:space="preserve"> L</w:t>
      </w:r>
      <w:r w:rsidR="00E62923" w:rsidRPr="007104FE">
        <w:t>lega</w:t>
      </w:r>
      <w:r w:rsidR="003E5C16" w:rsidRPr="007104FE">
        <w:t>da</w:t>
      </w:r>
      <w:r w:rsidR="00E62923" w:rsidRPr="007104FE">
        <w:t xml:space="preserve"> a Calais </w:t>
      </w:r>
      <w:r w:rsidR="003E5C16" w:rsidRPr="007104FE">
        <w:t xml:space="preserve">y </w:t>
      </w:r>
      <w:r w:rsidR="00E62923" w:rsidRPr="007104FE">
        <w:t>continua</w:t>
      </w:r>
      <w:r w:rsidR="003E5C16" w:rsidRPr="007104FE">
        <w:t>ción</w:t>
      </w:r>
      <w:r w:rsidR="00E62923" w:rsidRPr="007104FE">
        <w:t xml:space="preserve"> hacia Chartres, la puerta de entrada al Valle del Loira. </w:t>
      </w:r>
      <w:r w:rsidR="003E1C45" w:rsidRPr="007104FE">
        <w:t>Tiempo libre.</w:t>
      </w:r>
    </w:p>
    <w:p w14:paraId="6527D583" w14:textId="19CCF25D" w:rsidR="00BB795A" w:rsidRPr="007104FE" w:rsidRDefault="00BB795A" w:rsidP="00F203F2">
      <w:r w:rsidRPr="007104FE">
        <w:rPr>
          <w:b/>
          <w:bCs/>
        </w:rPr>
        <w:t>Nota</w:t>
      </w:r>
      <w:r w:rsidR="004E76E4" w:rsidRPr="007104FE">
        <w:rPr>
          <w:b/>
          <w:bCs/>
        </w:rPr>
        <w:t>:</w:t>
      </w:r>
      <w:r w:rsidRPr="007104FE">
        <w:t xml:space="preserve"> En algunas salidas el hospedaje de este día será en Orleans.</w:t>
      </w:r>
    </w:p>
    <w:p w14:paraId="511BDF2E" w14:textId="77777777" w:rsidR="00864A8E" w:rsidRPr="007104FE" w:rsidRDefault="00864A8E" w:rsidP="00F203F2"/>
    <w:p w14:paraId="44C593D1" w14:textId="760742CD" w:rsidR="00E62923" w:rsidRPr="007104FE" w:rsidRDefault="00DD7AD3" w:rsidP="00F203F2">
      <w:pPr>
        <w:pStyle w:val="Ttulo2"/>
      </w:pPr>
      <w:r w:rsidRPr="007104FE">
        <w:t xml:space="preserve">DÍA </w:t>
      </w:r>
      <w:r w:rsidR="00864A8E" w:rsidRPr="007104FE">
        <w:t>8</w:t>
      </w:r>
      <w:r w:rsidRPr="007104FE">
        <w:t xml:space="preserve"> - CHARTRES&gt; CASTILLOS DEL LOIRA&gt; BURDEOS</w:t>
      </w:r>
    </w:p>
    <w:p w14:paraId="6AC485E0" w14:textId="75D8CA5B" w:rsidR="00E62923" w:rsidRPr="007104FE" w:rsidRDefault="00E62923" w:rsidP="00F203F2">
      <w:r w:rsidRPr="007104FE">
        <w:t xml:space="preserve">Parada fotográfica en el más grande de los castillos del Loira: Chambord. Continuación a una visita interior del hermoso y elegante Castillo aún habitado de </w:t>
      </w:r>
      <w:proofErr w:type="spellStart"/>
      <w:r w:rsidRPr="007104FE">
        <w:t>Cheverny</w:t>
      </w:r>
      <w:proofErr w:type="spellEnd"/>
      <w:r w:rsidRPr="007104FE">
        <w:t>. Por la tarde, viaje a Burdeos, una ciudad famosa por la calidad de sus vinos.</w:t>
      </w:r>
      <w:r w:rsidR="00241154" w:rsidRPr="007104FE">
        <w:t xml:space="preserve"> Tiempo libre.</w:t>
      </w:r>
    </w:p>
    <w:p w14:paraId="6C48B4D0" w14:textId="197D7CEB" w:rsidR="009159E2" w:rsidRPr="007104FE" w:rsidRDefault="009159E2" w:rsidP="00F203F2">
      <w:r w:rsidRPr="007104FE">
        <w:rPr>
          <w:b/>
          <w:bCs/>
          <w:u w:val="single"/>
        </w:rPr>
        <w:t>Nota:</w:t>
      </w:r>
      <w:r w:rsidRPr="007104FE">
        <w:t xml:space="preserve"> en algunas salidas no será posible visitar el Castillo de </w:t>
      </w:r>
      <w:proofErr w:type="spellStart"/>
      <w:r w:rsidRPr="007104FE">
        <w:t>Cheverny</w:t>
      </w:r>
      <w:proofErr w:type="spellEnd"/>
      <w:r w:rsidRPr="007104FE">
        <w:t xml:space="preserve"> por lo que se ofrecerá </w:t>
      </w:r>
      <w:r w:rsidR="00E621E8" w:rsidRPr="007104FE">
        <w:t>la</w:t>
      </w:r>
      <w:r w:rsidRPr="007104FE">
        <w:t xml:space="preserve"> entrada al </w:t>
      </w:r>
      <w:r w:rsidR="0010678A" w:rsidRPr="007104FE">
        <w:t>C</w:t>
      </w:r>
      <w:r w:rsidRPr="007104FE">
        <w:t>astillo de Chambord</w:t>
      </w:r>
      <w:r w:rsidR="0010678A" w:rsidRPr="007104FE">
        <w:t>.</w:t>
      </w:r>
    </w:p>
    <w:p w14:paraId="3E8E6C7D" w14:textId="77777777" w:rsidR="00385A39" w:rsidRPr="007104FE" w:rsidRDefault="00385A39" w:rsidP="00F203F2"/>
    <w:p w14:paraId="4FCBA756" w14:textId="341BA47B" w:rsidR="00385A39" w:rsidRPr="007104FE" w:rsidRDefault="00385A39" w:rsidP="00F203F2">
      <w:pPr>
        <w:pStyle w:val="Ttulo2"/>
      </w:pPr>
      <w:r w:rsidRPr="007104FE">
        <w:t xml:space="preserve">DÍA </w:t>
      </w:r>
      <w:r w:rsidR="00864A8E" w:rsidRPr="007104FE">
        <w:t>9</w:t>
      </w:r>
      <w:r w:rsidRPr="007104FE">
        <w:t xml:space="preserve"> - BURDEOS</w:t>
      </w:r>
    </w:p>
    <w:p w14:paraId="7CB53BFF" w14:textId="371808AE" w:rsidR="00385A39" w:rsidRPr="007104FE" w:rsidRDefault="00824399" w:rsidP="00F203F2">
      <w:r w:rsidRPr="007104FE">
        <w:t>Después del desayuno haremos un pequeño paseo por el centro histórico, considerado Patrimonio de la Humanidad por la UNESCO. Luego visita</w:t>
      </w:r>
      <w:r w:rsidR="00B9099E" w:rsidRPr="007104FE">
        <w:t xml:space="preserve"> a</w:t>
      </w:r>
      <w:r w:rsidRPr="007104FE">
        <w:t xml:space="preserve"> la “Ciudad del Vino”, un museo interactivo que cuenta la historia del vino en el mundo desde los tiempos bíblicos, en un proyecto modernista de 13.000 m² que simula el movimiento del vino en una copa, utilizando vidrio y curvas metálicas. Tarde y noche libres.</w:t>
      </w:r>
    </w:p>
    <w:p w14:paraId="1050D11F" w14:textId="77777777" w:rsidR="00E62923" w:rsidRPr="007104FE" w:rsidRDefault="00E62923" w:rsidP="00F203F2"/>
    <w:p w14:paraId="07735793" w14:textId="7FD899CF" w:rsidR="00E62923" w:rsidRPr="007104FE" w:rsidRDefault="00DD7AD3" w:rsidP="00F203F2">
      <w:pPr>
        <w:pStyle w:val="Ttulo1"/>
      </w:pPr>
      <w:r w:rsidRPr="007104FE">
        <w:t xml:space="preserve">DÍA </w:t>
      </w:r>
      <w:r w:rsidR="00864A8E" w:rsidRPr="007104FE">
        <w:t>10</w:t>
      </w:r>
      <w:r w:rsidRPr="007104FE">
        <w:t xml:space="preserve"> - BURDEOS&gt; MADRID</w:t>
      </w:r>
    </w:p>
    <w:p w14:paraId="6EF3568D" w14:textId="03967B18" w:rsidR="00E62923" w:rsidRPr="007104FE" w:rsidRDefault="00B5184E" w:rsidP="00F203F2">
      <w:r w:rsidRPr="007104FE">
        <w:t>V</w:t>
      </w:r>
      <w:r w:rsidR="00E62923" w:rsidRPr="007104FE">
        <w:t xml:space="preserve">iaje hacia Madrid. </w:t>
      </w:r>
      <w:r w:rsidR="00173CFC" w:rsidRPr="007104FE">
        <w:t xml:space="preserve">Parada para almuerzo libre. </w:t>
      </w:r>
      <w:r w:rsidR="00E62923" w:rsidRPr="007104FE">
        <w:t>Llega</w:t>
      </w:r>
      <w:r w:rsidR="00173CFC" w:rsidRPr="007104FE">
        <w:t>da</w:t>
      </w:r>
      <w:r w:rsidR="00E62923" w:rsidRPr="007104FE">
        <w:t xml:space="preserve"> a Madrid </w:t>
      </w:r>
      <w:r w:rsidR="00F66F65" w:rsidRPr="007104FE">
        <w:t>por la tarde</w:t>
      </w:r>
      <w:r w:rsidR="00A94195" w:rsidRPr="007104FE">
        <w:t xml:space="preserve"> y tiempo libre.</w:t>
      </w:r>
      <w:r w:rsidR="00AF1940" w:rsidRPr="007104FE">
        <w:t xml:space="preserve"> Consulte los tours opcionales del día.</w:t>
      </w:r>
    </w:p>
    <w:p w14:paraId="084C4940" w14:textId="77777777" w:rsidR="00E62923" w:rsidRPr="007104FE" w:rsidRDefault="00E62923" w:rsidP="00F203F2">
      <w:pPr>
        <w:pStyle w:val="Ttulo1"/>
      </w:pPr>
    </w:p>
    <w:p w14:paraId="71A2D09F" w14:textId="67CBAE71" w:rsidR="00E62923" w:rsidRPr="007104FE" w:rsidRDefault="00DD7AD3" w:rsidP="00F203F2">
      <w:pPr>
        <w:pStyle w:val="Ttulo1"/>
      </w:pPr>
      <w:r w:rsidRPr="007104FE">
        <w:t xml:space="preserve">DÍA </w:t>
      </w:r>
      <w:r w:rsidR="00864A8E" w:rsidRPr="007104FE">
        <w:t>11</w:t>
      </w:r>
      <w:r w:rsidRPr="007104FE">
        <w:t xml:space="preserve"> - MADRID</w:t>
      </w:r>
    </w:p>
    <w:p w14:paraId="272E0AE2" w14:textId="77777777" w:rsidR="00756417" w:rsidRPr="007104FE" w:rsidRDefault="00756417" w:rsidP="00F203F2">
      <w:bookmarkStart w:id="13" w:name="_Hlk72490501"/>
      <w:r w:rsidRPr="007104FE">
        <w:t xml:space="preserve">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w:t>
      </w:r>
      <w:r w:rsidRPr="007104FE">
        <w:lastRenderedPageBreak/>
        <w:t>y la estatua de Felipe IV). Tarde y noche libres. Consulte los tours opcionales del día.</w:t>
      </w:r>
    </w:p>
    <w:bookmarkEnd w:id="13"/>
    <w:p w14:paraId="0B18EEC1" w14:textId="77777777" w:rsidR="00E62923" w:rsidRPr="007104FE" w:rsidRDefault="00E62923" w:rsidP="00F203F2">
      <w:pPr>
        <w:pStyle w:val="Ttulo2"/>
      </w:pPr>
    </w:p>
    <w:p w14:paraId="568C1C68" w14:textId="215AE23D" w:rsidR="00E62923" w:rsidRPr="007104FE" w:rsidRDefault="00DD7AD3" w:rsidP="00F203F2">
      <w:pPr>
        <w:pStyle w:val="Ttulo2"/>
      </w:pPr>
      <w:r w:rsidRPr="007104FE">
        <w:t xml:space="preserve">DÍA </w:t>
      </w:r>
      <w:r w:rsidR="00864A8E" w:rsidRPr="007104FE">
        <w:t>12</w:t>
      </w:r>
      <w:r w:rsidRPr="007104FE">
        <w:t xml:space="preserve"> - MADRID&gt; ÁVILA&gt; SALAMANCA</w:t>
      </w:r>
    </w:p>
    <w:p w14:paraId="5753C905" w14:textId="65461C88" w:rsidR="00084DD3" w:rsidRPr="007104FE" w:rsidRDefault="00084DD3" w:rsidP="00F203F2">
      <w:r w:rsidRPr="007104FE">
        <w:t>Continuación del recorrido por Ávila y parada para una</w:t>
      </w:r>
      <w:r w:rsidR="00293637" w:rsidRPr="007104FE">
        <w:t xml:space="preserve"> vista</w:t>
      </w:r>
      <w:r w:rsidRPr="007104FE">
        <w:t xml:space="preserve"> panorámica de esta ciudad, rodeada de 2.500 metros de muralla medieval y cuna de Santa Teresa de Jesús, fundadora de las Carmelitas Descalzas y Doctora de la Iglesia. Contin</w:t>
      </w:r>
      <w:r w:rsidR="00A73037" w:rsidRPr="007104FE">
        <w:t>uación</w:t>
      </w:r>
      <w:r w:rsidRPr="007104FE">
        <w:t xml:space="preserve"> hacia la hermosa ciudad de Salamanca, "la Ciudad Dorada", ubicada a orillas del río Tormes. Tiempo libre para visitar esta ciudad universitaria que cuenta con la Plaza Mayor más famosa de toda España, construida por Felipe V. Hospeda</w:t>
      </w:r>
      <w:r w:rsidR="00A73037" w:rsidRPr="007104FE">
        <w:t>je.</w:t>
      </w:r>
    </w:p>
    <w:bookmarkEnd w:id="9"/>
    <w:p w14:paraId="77729F7B" w14:textId="77777777" w:rsidR="00E62923" w:rsidRPr="007104FE" w:rsidRDefault="00E62923" w:rsidP="00F203F2"/>
    <w:p w14:paraId="17930A24" w14:textId="57C593A5" w:rsidR="00BC6232" w:rsidRPr="007104FE" w:rsidRDefault="00DD7AD3" w:rsidP="00F203F2">
      <w:pPr>
        <w:pStyle w:val="Ttulo2"/>
      </w:pPr>
      <w:r w:rsidRPr="007104FE">
        <w:t xml:space="preserve">DÍA </w:t>
      </w:r>
      <w:r w:rsidR="002968A8" w:rsidRPr="007104FE">
        <w:t>13</w:t>
      </w:r>
      <w:r w:rsidRPr="007104FE">
        <w:t xml:space="preserve"> - SALAMANCA&gt;</w:t>
      </w:r>
      <w:r w:rsidR="00BC6232" w:rsidRPr="007104FE">
        <w:t xml:space="preserve"> </w:t>
      </w:r>
      <w:r w:rsidR="00E02E8F" w:rsidRPr="007104FE">
        <w:t>VALLE DEL DUERO &gt;</w:t>
      </w:r>
      <w:r w:rsidR="0056725D" w:rsidRPr="007104FE">
        <w:t xml:space="preserve"> AMARANTE &gt; OPORTO</w:t>
      </w:r>
    </w:p>
    <w:p w14:paraId="2B89182D" w14:textId="3CD48D70" w:rsidR="00BC6232" w:rsidRPr="007104FE" w:rsidRDefault="00441B0D" w:rsidP="00F203F2">
      <w:r w:rsidRPr="007104FE">
        <w:t xml:space="preserve">Salida hacia la espectacular región del Valle del Duero, en Portugal, donde crece en terrenos de pizarra la vid del vino portugués más famoso, el Vino de Oporto. Llegada a la ciudad de Peso da </w:t>
      </w:r>
      <w:proofErr w:type="spellStart"/>
      <w:r w:rsidRPr="007104FE">
        <w:t>Régua</w:t>
      </w:r>
      <w:proofErr w:type="spellEnd"/>
      <w:r w:rsidRPr="007104FE">
        <w:t xml:space="preserve">, antiguo centro de exportación de vinos. </w:t>
      </w:r>
      <w:r w:rsidR="00603362" w:rsidRPr="007104FE">
        <w:t>Tiempo libre para almorzar</w:t>
      </w:r>
      <w:r w:rsidRPr="007104FE">
        <w:t>. Continuación hacia Amarante, tierra de S</w:t>
      </w:r>
      <w:r w:rsidR="00603362" w:rsidRPr="007104FE">
        <w:t>an</w:t>
      </w:r>
      <w:r w:rsidRPr="007104FE">
        <w:t xml:space="preserve"> Gon</w:t>
      </w:r>
      <w:r w:rsidR="00603362" w:rsidRPr="007104FE">
        <w:t>zalo</w:t>
      </w:r>
      <w:r w:rsidRPr="007104FE">
        <w:t>, santo asociado a los matrimonios y</w:t>
      </w:r>
      <w:r w:rsidR="00603362" w:rsidRPr="007104FE">
        <w:t xml:space="preserve"> </w:t>
      </w:r>
      <w:r w:rsidRPr="007104FE">
        <w:t xml:space="preserve">a la fecundidad y en cuyo honor, el primer fin de semana de </w:t>
      </w:r>
      <w:r w:rsidR="00603362" w:rsidRPr="007104FE">
        <w:t>J</w:t>
      </w:r>
      <w:r w:rsidRPr="007104FE">
        <w:t>unio, se celebra una curiosa y secular fiesta (breve parada). Continuación del viaje hacia Oporto, la “ciudad invicta” y la segunda ciudad más grande del país ubicada en la margen derecha del río Duero. Alojamiento.</w:t>
      </w:r>
    </w:p>
    <w:p w14:paraId="735D5478" w14:textId="77777777" w:rsidR="00376B6C" w:rsidRDefault="00376B6C" w:rsidP="00F203F2"/>
    <w:p w14:paraId="083C29C3" w14:textId="4B6BCFBD" w:rsidR="00376B6C" w:rsidRPr="007104FE" w:rsidRDefault="00376B6C" w:rsidP="00F203F2">
      <w:pPr>
        <w:pStyle w:val="Ttulo2"/>
      </w:pPr>
      <w:r w:rsidRPr="007104FE">
        <w:t xml:space="preserve">DÍA </w:t>
      </w:r>
      <w:r w:rsidR="002968A8" w:rsidRPr="007104FE">
        <w:t>14</w:t>
      </w:r>
      <w:r w:rsidRPr="007104FE">
        <w:t xml:space="preserve"> - OPORTO</w:t>
      </w:r>
    </w:p>
    <w:p w14:paraId="0A1076EE" w14:textId="77777777" w:rsidR="00A92E32" w:rsidRPr="007104FE" w:rsidRDefault="00A92E32" w:rsidP="00F203F2">
      <w:r w:rsidRPr="007104FE">
        <w:t xml:space="preserve">Después del desayuno, visita guiada de Oporto descubriendo la </w:t>
      </w:r>
      <w:r w:rsidRPr="007104FE">
        <w:rPr>
          <w:i/>
        </w:rPr>
        <w:t xml:space="preserve">Avenida da </w:t>
      </w:r>
      <w:proofErr w:type="spellStart"/>
      <w:r w:rsidRPr="007104FE">
        <w:rPr>
          <w:i/>
        </w:rPr>
        <w:t>Boavista</w:t>
      </w:r>
      <w:proofErr w:type="spellEnd"/>
      <w:r w:rsidRPr="007104FE">
        <w:t xml:space="preserve">, </w:t>
      </w:r>
      <w:proofErr w:type="spellStart"/>
      <w:r w:rsidRPr="007104FE">
        <w:rPr>
          <w:i/>
        </w:rPr>
        <w:t>Bairro</w:t>
      </w:r>
      <w:proofErr w:type="spellEnd"/>
      <w:r w:rsidRPr="007104FE">
        <w:rPr>
          <w:i/>
        </w:rPr>
        <w:t xml:space="preserve"> da </w:t>
      </w:r>
      <w:proofErr w:type="spellStart"/>
      <w:r w:rsidRPr="007104FE">
        <w:rPr>
          <w:i/>
        </w:rPr>
        <w:t>Foz</w:t>
      </w:r>
      <w:proofErr w:type="spellEnd"/>
      <w:r w:rsidRPr="007104FE">
        <w:t xml:space="preserve">, </w:t>
      </w:r>
      <w:r w:rsidRPr="007104FE">
        <w:rPr>
          <w:i/>
        </w:rPr>
        <w:t>Torre dos Clérigos</w:t>
      </w:r>
      <w:r w:rsidRPr="007104FE">
        <w:t xml:space="preserve">, </w:t>
      </w:r>
      <w:r w:rsidRPr="007104FE">
        <w:rPr>
          <w:i/>
        </w:rPr>
        <w:t>Avenida dos Aliados</w:t>
      </w:r>
      <w:r w:rsidRPr="007104FE">
        <w:t xml:space="preserve"> e </w:t>
      </w:r>
      <w:r w:rsidRPr="007104FE">
        <w:rPr>
          <w:i/>
        </w:rPr>
        <w:t>Iglesia da Lapa</w:t>
      </w:r>
      <w:r w:rsidRPr="007104FE">
        <w:t xml:space="preserve">. Visitaremos el interior de la estación de </w:t>
      </w:r>
      <w:r w:rsidRPr="007104FE">
        <w:rPr>
          <w:i/>
        </w:rPr>
        <w:t>San Bento</w:t>
      </w:r>
      <w:r w:rsidRPr="007104FE">
        <w:t xml:space="preserve">, decorada con sus famosos paneles de azulejos. Después de cruzar </w:t>
      </w:r>
      <w:r w:rsidRPr="007104FE">
        <w:rPr>
          <w:i/>
        </w:rPr>
        <w:t>Vila Nova de Gaia</w:t>
      </w:r>
      <w:r w:rsidRPr="007104FE">
        <w:t>, visitaremos una bodega de vino de Oporto para saborear ese famoso néctar. Tarde y noche libres. Hospedaje. Consulte los tours opcionales del día.</w:t>
      </w:r>
    </w:p>
    <w:p w14:paraId="3FBD54C2" w14:textId="77777777" w:rsidR="00D35736" w:rsidRPr="007104FE" w:rsidRDefault="00D35736" w:rsidP="00F203F2"/>
    <w:p w14:paraId="035D2201" w14:textId="1174001A" w:rsidR="00E62923" w:rsidRPr="007104FE" w:rsidRDefault="00670F2F" w:rsidP="00F203F2">
      <w:pPr>
        <w:pStyle w:val="Ttulo2"/>
      </w:pPr>
      <w:r w:rsidRPr="007104FE">
        <w:t xml:space="preserve">DÍA </w:t>
      </w:r>
      <w:r w:rsidR="007A7426" w:rsidRPr="007104FE">
        <w:t>15</w:t>
      </w:r>
      <w:r w:rsidRPr="007104FE">
        <w:t xml:space="preserve"> – OPORTO &gt; </w:t>
      </w:r>
      <w:r w:rsidR="00DD7AD3" w:rsidRPr="007104FE">
        <w:t>COIMBRA&gt; FÁTIMA&gt; LISBOA</w:t>
      </w:r>
    </w:p>
    <w:bookmarkEnd w:id="11"/>
    <w:bookmarkEnd w:id="12"/>
    <w:p w14:paraId="1CE57E28" w14:textId="783CBE61" w:rsidR="00E62923" w:rsidRPr="007104FE" w:rsidRDefault="00C149C5" w:rsidP="00F203F2">
      <w:r w:rsidRPr="007104FE">
        <w:t xml:space="preserve">Por la mañana, viaje hacia </w:t>
      </w:r>
      <w:proofErr w:type="spellStart"/>
      <w:r w:rsidRPr="007104FE">
        <w:t>Coimbra</w:t>
      </w:r>
      <w:proofErr w:type="spellEnd"/>
      <w:r w:rsidRPr="007104FE">
        <w:t xml:space="preserve">, ubicada a orillas del río </w:t>
      </w:r>
      <w:proofErr w:type="spellStart"/>
      <w:r w:rsidRPr="007104FE">
        <w:t>Mondego</w:t>
      </w:r>
      <w:proofErr w:type="spellEnd"/>
      <w:r w:rsidRPr="007104FE">
        <w:t>; capital de Portugal hasta 1256 y sede de la universidad más antigua del país. Llegada y visita panorámica. Continuación de nuestro viaje al Santuario de Fátima, que tiene su origen en las apariciones de Nuestra Señora a tres niños en 1917. Visita guiada y tiempo libre. Proceda a la ciudad de Lisboa, capital de Portugal, donde llegaremos al final del día. Alojamiento.</w:t>
      </w:r>
    </w:p>
    <w:p w14:paraId="45A6B9C6" w14:textId="77777777" w:rsidR="00D70FA7" w:rsidRPr="007104FE" w:rsidRDefault="00D70FA7" w:rsidP="00F203F2"/>
    <w:p w14:paraId="011F65DA" w14:textId="62782482" w:rsidR="007A7426" w:rsidRPr="007104FE" w:rsidRDefault="007A7426" w:rsidP="00F203F2">
      <w:pPr>
        <w:pStyle w:val="Ttulo2"/>
      </w:pPr>
      <w:r w:rsidRPr="007104FE">
        <w:t>DÍA 16 – LISBOA</w:t>
      </w:r>
    </w:p>
    <w:p w14:paraId="359863A8" w14:textId="77777777" w:rsidR="00D70FA7" w:rsidRPr="007104FE" w:rsidRDefault="00D70FA7" w:rsidP="00F203F2">
      <w:r w:rsidRPr="007104FE">
        <w:lastRenderedPageBreak/>
        <w:t>Por la mañana, visita panorámica de Lisboa, conocida por su luminosidad única y su encanto incomparable. Según la leyenda, la capital portuguesa se construyó original</w:t>
      </w:r>
      <w:r w:rsidRPr="00F203F2">
        <w:t>mente sobre siete colinas, que se extienden a lo largo del río Tajo en un paisaje ondulado lleno de edificios históricos, calles empedradas y hermosos miradores. Como capital del país, Lisboa fue escenario</w:t>
      </w:r>
      <w:r w:rsidRPr="007104FE">
        <w:t xml:space="preserve"> de algunos de los momentos más importantes de la Historia de Portugal, incluidos los 400 años de ocupación árabe, la era floreciente de los viajes al extranjero,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w:t>
      </w:r>
      <w:proofErr w:type="spellStart"/>
      <w:r w:rsidRPr="007104FE">
        <w:t>Jeronimos</w:t>
      </w:r>
      <w:proofErr w:type="spellEnd"/>
      <w:r w:rsidRPr="007104FE">
        <w:t>. Tarde y noche libres. Consultar los tours opcionales del día.</w:t>
      </w:r>
    </w:p>
    <w:p w14:paraId="0536FE21" w14:textId="77777777" w:rsidR="00C149C5" w:rsidRPr="007104FE" w:rsidRDefault="00C149C5" w:rsidP="00F203F2"/>
    <w:p w14:paraId="2B258BF1" w14:textId="0C77F04F" w:rsidR="00E62923" w:rsidRPr="007104FE" w:rsidRDefault="00DD7AD3" w:rsidP="00F203F2">
      <w:pPr>
        <w:pStyle w:val="Ttulo2"/>
      </w:pPr>
      <w:r w:rsidRPr="007104FE">
        <w:t xml:space="preserve">DÍA </w:t>
      </w:r>
      <w:r w:rsidR="00D70FA7" w:rsidRPr="007104FE">
        <w:t>17</w:t>
      </w:r>
      <w:r w:rsidRPr="007104FE">
        <w:t xml:space="preserve"> - SALIDA DESDE LISBOA</w:t>
      </w:r>
    </w:p>
    <w:p w14:paraId="5A7653FF" w14:textId="77777777" w:rsidR="00E62923" w:rsidRPr="007104FE" w:rsidRDefault="00E62923" w:rsidP="00F203F2">
      <w:r w:rsidRPr="007104FE">
        <w:t>Los servicios del hotel terminan con el desayuno (la habitación puede permanecer ocupada hasta las 10 o las 12 de la mañana, según las reglas de cada hotel). Tiempo libre hasta el traslado al aeropuerto. Feliz viaje de regreso.</w:t>
      </w:r>
    </w:p>
    <w:p w14:paraId="25402206" w14:textId="77777777" w:rsidR="009A4E25" w:rsidRPr="007104FE" w:rsidRDefault="009A4E25" w:rsidP="00F203F2"/>
    <w:p w14:paraId="0881475D" w14:textId="77777777" w:rsidR="00E62923" w:rsidRDefault="00E62923" w:rsidP="00F203F2"/>
    <w:p w14:paraId="29084CF2" w14:textId="77777777" w:rsidR="00E43C28" w:rsidRDefault="00E43C28" w:rsidP="00F203F2"/>
    <w:p w14:paraId="4CB92ECB" w14:textId="77777777" w:rsidR="00E43C28" w:rsidRDefault="00E43C28" w:rsidP="00F203F2"/>
    <w:p w14:paraId="2B7D464A" w14:textId="77777777" w:rsidR="00E43C28" w:rsidRPr="007104FE" w:rsidRDefault="00E43C28" w:rsidP="00F203F2"/>
    <w:p w14:paraId="629B7993" w14:textId="77777777" w:rsidR="00E62923" w:rsidRPr="007104FE" w:rsidRDefault="00E62923" w:rsidP="00F203F2">
      <w:pPr>
        <w:pStyle w:val="Ttulo2"/>
      </w:pPr>
      <w:r w:rsidRPr="00660C73">
        <w:t>SERVICIOS INCLUIDOS:</w:t>
      </w:r>
    </w:p>
    <w:p w14:paraId="0193DE7D" w14:textId="0316EA26" w:rsidR="00E62923" w:rsidRPr="00715A23" w:rsidRDefault="00D350CF" w:rsidP="00F203F2">
      <w:pPr>
        <w:pStyle w:val="Prrafodelista"/>
        <w:numPr>
          <w:ilvl w:val="0"/>
          <w:numId w:val="4"/>
        </w:numPr>
      </w:pPr>
      <w:r w:rsidRPr="00715A23">
        <w:t>17</w:t>
      </w:r>
      <w:r w:rsidR="00E62923" w:rsidRPr="00715A23">
        <w:t xml:space="preserve"> desayunos;</w:t>
      </w:r>
    </w:p>
    <w:p w14:paraId="20CB0BF9" w14:textId="00173BD8" w:rsidR="00E62923" w:rsidRPr="00715A23" w:rsidRDefault="00E62923" w:rsidP="00F203F2">
      <w:pPr>
        <w:pStyle w:val="Prrafodelista"/>
        <w:numPr>
          <w:ilvl w:val="0"/>
          <w:numId w:val="4"/>
        </w:numPr>
      </w:pPr>
      <w:r w:rsidRPr="00715A23">
        <w:t>Circuito en autobús de turismo;</w:t>
      </w:r>
    </w:p>
    <w:p w14:paraId="28970988" w14:textId="38E229FA" w:rsidR="00E62923" w:rsidRPr="00715A23" w:rsidRDefault="00E62923" w:rsidP="00F203F2">
      <w:pPr>
        <w:pStyle w:val="Prrafodelista"/>
        <w:numPr>
          <w:ilvl w:val="0"/>
          <w:numId w:val="4"/>
        </w:numPr>
      </w:pPr>
      <w:r w:rsidRPr="00715A23">
        <w:t>Traslados de llegada y salida (los traslados solo se incluyen si recibimos información de vuelo con más de 15 días de anticipación);</w:t>
      </w:r>
    </w:p>
    <w:p w14:paraId="45555C9E" w14:textId="16487EE5" w:rsidR="00E62923" w:rsidRPr="00715A23" w:rsidRDefault="00E62923" w:rsidP="00F203F2">
      <w:pPr>
        <w:pStyle w:val="Prrafodelista"/>
        <w:numPr>
          <w:ilvl w:val="0"/>
          <w:numId w:val="4"/>
        </w:numPr>
      </w:pPr>
      <w:r w:rsidRPr="00715A23">
        <w:t>Estancia en habitaciones dobles en los hoteles mencionados;</w:t>
      </w:r>
    </w:p>
    <w:p w14:paraId="76CEF00D" w14:textId="65DBECD0" w:rsidR="00E62923" w:rsidRPr="00715A23" w:rsidRDefault="00E62923" w:rsidP="00F203F2">
      <w:pPr>
        <w:pStyle w:val="Prrafodelista"/>
        <w:numPr>
          <w:ilvl w:val="0"/>
          <w:numId w:val="4"/>
        </w:numPr>
      </w:pPr>
      <w:r w:rsidRPr="00715A23">
        <w:t>Tasas hoteleras y de servicios;</w:t>
      </w:r>
    </w:p>
    <w:p w14:paraId="7BDC125D" w14:textId="60E7D9E8" w:rsidR="00E62923" w:rsidRPr="00715A23" w:rsidRDefault="00E62923" w:rsidP="00F203F2">
      <w:pPr>
        <w:pStyle w:val="Prrafodelista"/>
        <w:numPr>
          <w:ilvl w:val="0"/>
          <w:numId w:val="4"/>
        </w:numPr>
        <w:rPr>
          <w:lang w:val="es"/>
        </w:rPr>
      </w:pPr>
      <w:r w:rsidRPr="00715A23">
        <w:rPr>
          <w:lang w:val="es"/>
        </w:rPr>
        <w:t>Servicio de maleteros en la salida de los hoteles (1 maleta por persona);</w:t>
      </w:r>
    </w:p>
    <w:p w14:paraId="44B96C80" w14:textId="3857B022" w:rsidR="00E62923" w:rsidRPr="00715A23" w:rsidRDefault="00E62923" w:rsidP="00F203F2">
      <w:pPr>
        <w:pStyle w:val="Prrafodelista"/>
        <w:numPr>
          <w:ilvl w:val="0"/>
          <w:numId w:val="4"/>
        </w:numPr>
      </w:pPr>
      <w:r w:rsidRPr="00715A23">
        <w:t>Acompañamiento en todo el circuito por un guía bilingüe (portugués y español);</w:t>
      </w:r>
    </w:p>
    <w:p w14:paraId="188447F0" w14:textId="70A85C10" w:rsidR="00E62923" w:rsidRPr="00715A23" w:rsidRDefault="00E62923" w:rsidP="00F203F2">
      <w:pPr>
        <w:pStyle w:val="Prrafodelista"/>
        <w:numPr>
          <w:ilvl w:val="0"/>
          <w:numId w:val="4"/>
        </w:numPr>
      </w:pPr>
      <w:r w:rsidRPr="00715A23">
        <w:t>Visitas de ciudad (incluidas) con guía local: París</w:t>
      </w:r>
      <w:r w:rsidR="00D350CF" w:rsidRPr="00715A23">
        <w:t xml:space="preserve">, </w:t>
      </w:r>
      <w:r w:rsidRPr="00715A23">
        <w:t>Londres</w:t>
      </w:r>
      <w:r w:rsidR="00D350CF" w:rsidRPr="00715A23">
        <w:t>, Madrid, Oporto y Lisboa</w:t>
      </w:r>
      <w:r w:rsidRPr="00715A23">
        <w:t>;</w:t>
      </w:r>
    </w:p>
    <w:p w14:paraId="06649C8A" w14:textId="426FFF55" w:rsidR="00820636" w:rsidRPr="00715A23" w:rsidRDefault="00E62923" w:rsidP="00F203F2">
      <w:pPr>
        <w:pStyle w:val="Prrafodelista"/>
        <w:numPr>
          <w:ilvl w:val="0"/>
          <w:numId w:val="4"/>
        </w:numPr>
      </w:pPr>
      <w:r w:rsidRPr="00715A23">
        <w:rPr>
          <w:b/>
        </w:rPr>
        <w:t>Otras ciudades y lugares comentados por nuestro guía:</w:t>
      </w:r>
      <w:r w:rsidRPr="00715A23">
        <w:t xml:space="preserve"> </w:t>
      </w:r>
      <w:bookmarkStart w:id="14" w:name="_Hlk122531977"/>
      <w:proofErr w:type="spellStart"/>
      <w:r w:rsidR="00820636" w:rsidRPr="00715A23">
        <w:t>Chartres</w:t>
      </w:r>
      <w:proofErr w:type="spellEnd"/>
      <w:r w:rsidR="00820636" w:rsidRPr="00715A23">
        <w:t xml:space="preserve">, </w:t>
      </w:r>
      <w:proofErr w:type="spellStart"/>
      <w:r w:rsidR="00820636" w:rsidRPr="00715A23">
        <w:t>Chambord</w:t>
      </w:r>
      <w:proofErr w:type="spellEnd"/>
      <w:r w:rsidR="00820636" w:rsidRPr="00715A23">
        <w:t xml:space="preserve">, </w:t>
      </w:r>
      <w:proofErr w:type="spellStart"/>
      <w:r w:rsidR="00820636" w:rsidRPr="00715A23">
        <w:t>Cheverny</w:t>
      </w:r>
      <w:proofErr w:type="spellEnd"/>
      <w:r w:rsidR="00820636" w:rsidRPr="00715A23">
        <w:t>, Burdeos, Segovia, Ávila, Salamanca, Va</w:t>
      </w:r>
      <w:r w:rsidR="00BC70AE" w:rsidRPr="00715A23">
        <w:t>lle</w:t>
      </w:r>
      <w:r w:rsidR="00820636" w:rsidRPr="00715A23">
        <w:t xml:space="preserve"> d</w:t>
      </w:r>
      <w:r w:rsidR="00BC70AE" w:rsidRPr="00715A23">
        <w:t>el</w:t>
      </w:r>
      <w:r w:rsidR="00820636" w:rsidRPr="00715A23">
        <w:t xml:space="preserve"> D</w:t>
      </w:r>
      <w:r w:rsidR="00BC70AE" w:rsidRPr="00715A23">
        <w:t>uero</w:t>
      </w:r>
      <w:r w:rsidR="00820636" w:rsidRPr="00715A23">
        <w:t xml:space="preserve">, </w:t>
      </w:r>
      <w:proofErr w:type="spellStart"/>
      <w:r w:rsidR="00820636" w:rsidRPr="00715A23">
        <w:t>Amarante</w:t>
      </w:r>
      <w:proofErr w:type="spellEnd"/>
      <w:r w:rsidR="00820636" w:rsidRPr="00715A23">
        <w:t>,</w:t>
      </w:r>
      <w:r w:rsidR="00BC70AE" w:rsidRPr="00715A23">
        <w:t xml:space="preserve"> </w:t>
      </w:r>
      <w:proofErr w:type="spellStart"/>
      <w:r w:rsidR="00820636" w:rsidRPr="00715A23">
        <w:t>Coimbra</w:t>
      </w:r>
      <w:proofErr w:type="spellEnd"/>
      <w:r w:rsidR="00804706" w:rsidRPr="00715A23">
        <w:t xml:space="preserve"> y</w:t>
      </w:r>
      <w:r w:rsidR="00BC70AE" w:rsidRPr="00715A23">
        <w:t xml:space="preserve"> </w:t>
      </w:r>
      <w:r w:rsidR="00820636" w:rsidRPr="00715A23">
        <w:t>Fátima;</w:t>
      </w:r>
      <w:bookmarkEnd w:id="14"/>
    </w:p>
    <w:p w14:paraId="193F4AF0" w14:textId="33EDB607" w:rsidR="00E62923" w:rsidRPr="00715A23" w:rsidRDefault="00E62923" w:rsidP="00F203F2">
      <w:pPr>
        <w:pStyle w:val="Prrafodelista"/>
        <w:numPr>
          <w:ilvl w:val="0"/>
          <w:numId w:val="4"/>
        </w:numPr>
      </w:pPr>
      <w:r w:rsidRPr="00715A23">
        <w:rPr>
          <w:b/>
        </w:rPr>
        <w:t>Entradas a museos y monumentos según el itinerario:</w:t>
      </w:r>
      <w:r w:rsidRPr="00715A23">
        <w:t xml:space="preserve"> Castillo de </w:t>
      </w:r>
      <w:proofErr w:type="spellStart"/>
      <w:r w:rsidRPr="00715A23">
        <w:t>Cheverny</w:t>
      </w:r>
      <w:proofErr w:type="spellEnd"/>
      <w:r w:rsidR="00135485" w:rsidRPr="00715A23">
        <w:t xml:space="preserve"> </w:t>
      </w:r>
      <w:r w:rsidR="00135485" w:rsidRPr="00715A23">
        <w:rPr>
          <w:u w:val="single"/>
        </w:rPr>
        <w:t>o</w:t>
      </w:r>
      <w:r w:rsidR="00135485" w:rsidRPr="00715A23">
        <w:t xml:space="preserve"> Castillo de Chambord</w:t>
      </w:r>
      <w:r w:rsidR="00865595" w:rsidRPr="00715A23">
        <w:t xml:space="preserve"> y</w:t>
      </w:r>
      <w:r w:rsidR="002D44F5" w:rsidRPr="00715A23">
        <w:t xml:space="preserve"> </w:t>
      </w:r>
      <w:r w:rsidR="00865595" w:rsidRPr="00715A23">
        <w:t>Santuario</w:t>
      </w:r>
      <w:r w:rsidR="002D44F5" w:rsidRPr="00715A23">
        <w:t xml:space="preserve"> de Fátima</w:t>
      </w:r>
      <w:r w:rsidR="0092476F" w:rsidRPr="00715A23">
        <w:t>;</w:t>
      </w:r>
    </w:p>
    <w:p w14:paraId="0E905301" w14:textId="23D740A8" w:rsidR="00320B04" w:rsidRPr="00715A23" w:rsidRDefault="00320B04" w:rsidP="00F203F2">
      <w:pPr>
        <w:pStyle w:val="Prrafodelista"/>
        <w:numPr>
          <w:ilvl w:val="0"/>
          <w:numId w:val="4"/>
        </w:numPr>
      </w:pPr>
      <w:r w:rsidRPr="00715A23">
        <w:t>Visita a la “Ciudad del Vino” en Burdeos;</w:t>
      </w:r>
    </w:p>
    <w:p w14:paraId="11B0FC43" w14:textId="64AF0FA2" w:rsidR="0092476F" w:rsidRPr="00715A23" w:rsidRDefault="0092476F" w:rsidP="00F203F2">
      <w:pPr>
        <w:pStyle w:val="Prrafodelista"/>
        <w:numPr>
          <w:ilvl w:val="0"/>
          <w:numId w:val="4"/>
        </w:numPr>
      </w:pPr>
      <w:r w:rsidRPr="00715A23">
        <w:lastRenderedPageBreak/>
        <w:t>Visita de una Bodega de Vino de Oporto;</w:t>
      </w:r>
    </w:p>
    <w:p w14:paraId="715B6C4E" w14:textId="6D1DC84E" w:rsidR="00E62923" w:rsidRPr="00715A23" w:rsidRDefault="00E62923" w:rsidP="00F203F2">
      <w:pPr>
        <w:pStyle w:val="Prrafodelista"/>
        <w:numPr>
          <w:ilvl w:val="0"/>
          <w:numId w:val="4"/>
        </w:numPr>
      </w:pPr>
      <w:r w:rsidRPr="00715A23">
        <w:t>Travesía del Canal de la Mancha en tren o ferry;</w:t>
      </w:r>
    </w:p>
    <w:p w14:paraId="5B56CD97" w14:textId="3DB18F0E" w:rsidR="00E62923" w:rsidRPr="00715A23" w:rsidRDefault="00E62923" w:rsidP="00F203F2">
      <w:pPr>
        <w:pStyle w:val="Prrafodelista"/>
        <w:numPr>
          <w:ilvl w:val="0"/>
          <w:numId w:val="4"/>
        </w:numPr>
      </w:pPr>
      <w:r w:rsidRPr="00715A23">
        <w:t>Auriculares para mayor comodidad durante las visitas.</w:t>
      </w:r>
    </w:p>
    <w:p w14:paraId="2C1A115E" w14:textId="77777777" w:rsidR="00E62923" w:rsidRPr="007104FE" w:rsidRDefault="00E62923" w:rsidP="00F203F2"/>
    <w:p w14:paraId="7F19121F" w14:textId="77777777" w:rsidR="00E62923" w:rsidRPr="007104FE" w:rsidRDefault="00E62923" w:rsidP="00F203F2"/>
    <w:p w14:paraId="7FD91A55" w14:textId="77777777" w:rsidR="00E62923" w:rsidRPr="007104FE" w:rsidRDefault="00E62923" w:rsidP="00F203F2">
      <w:pPr>
        <w:pStyle w:val="Ttulo2"/>
      </w:pPr>
      <w:r w:rsidRPr="00660C73">
        <w:t>SERVICIOS EXCLUIDOS:</w:t>
      </w:r>
    </w:p>
    <w:p w14:paraId="46D41E72" w14:textId="5D015709" w:rsidR="00E62923" w:rsidRDefault="00E62923" w:rsidP="00F203F2">
      <w:pPr>
        <w:pStyle w:val="Prrafodelista"/>
        <w:numPr>
          <w:ilvl w:val="0"/>
          <w:numId w:val="6"/>
        </w:numPr>
      </w:pPr>
      <w:r w:rsidRPr="00715A23">
        <w:t>Cualquier cosa que no esté especificada correctamente en los "Servicios incluidos"</w:t>
      </w:r>
      <w:r w:rsidR="00C122C8">
        <w:t>.</w:t>
      </w:r>
    </w:p>
    <w:p w14:paraId="7AA5F0B7" w14:textId="77777777" w:rsidR="00C122C8" w:rsidRDefault="00C122C8" w:rsidP="00F203F2"/>
    <w:p w14:paraId="5D23BB10" w14:textId="77777777" w:rsidR="00607984" w:rsidRDefault="00607984" w:rsidP="00F203F2"/>
    <w:p w14:paraId="58126417" w14:textId="652F5695" w:rsidR="00E43C28" w:rsidRPr="00E43C28" w:rsidRDefault="00E43C28" w:rsidP="00F203F2">
      <w:pPr>
        <w:pStyle w:val="Ttulo2"/>
      </w:pPr>
      <w:r w:rsidRPr="00660C73">
        <w:t>TA</w:t>
      </w:r>
      <w:r w:rsidR="00660C73" w:rsidRPr="00660C73">
        <w:t>RIFAS</w:t>
      </w:r>
      <w:r w:rsidRPr="00660C73">
        <w:t>:</w:t>
      </w:r>
    </w:p>
    <w:p w14:paraId="688D3DA0" w14:textId="508CA6D6" w:rsidR="00596588" w:rsidRDefault="00660C73" w:rsidP="00F203F2">
      <w:r>
        <w:t>Precios por persona en USD – PARTE TERRESTRE:</w:t>
      </w:r>
    </w:p>
    <w:tbl>
      <w:tblPr>
        <w:tblStyle w:val="Tablaconcuadrcula"/>
        <w:tblpPr w:leftFromText="141" w:rightFromText="141" w:vertAnchor="page" w:horzAnchor="margin" w:tblpY="8896"/>
        <w:tblW w:w="0" w:type="auto"/>
        <w:tblLook w:val="04A0" w:firstRow="1" w:lastRow="0" w:firstColumn="1" w:lastColumn="0" w:noHBand="0" w:noVBand="1"/>
      </w:tblPr>
      <w:tblGrid>
        <w:gridCol w:w="2403"/>
        <w:gridCol w:w="1648"/>
        <w:gridCol w:w="1636"/>
        <w:gridCol w:w="1770"/>
        <w:gridCol w:w="1037"/>
      </w:tblGrid>
      <w:tr w:rsidR="00E006ED" w:rsidRPr="00660C73" w14:paraId="77B09D7C" w14:textId="77777777" w:rsidTr="00E006ED">
        <w:tc>
          <w:tcPr>
            <w:tcW w:w="2404" w:type="dxa"/>
            <w:shd w:val="clear" w:color="auto" w:fill="C5E0B3" w:themeFill="accent6" w:themeFillTint="66"/>
            <w:vAlign w:val="center"/>
            <w:hideMark/>
          </w:tcPr>
          <w:p w14:paraId="7AEC3280" w14:textId="77777777" w:rsidR="00E006ED" w:rsidRPr="00660C73" w:rsidRDefault="00E006ED" w:rsidP="00E006ED">
            <w:pPr>
              <w:jc w:val="center"/>
              <w:rPr>
                <w:b/>
                <w:bCs/>
                <w:lang w:val="es-CO"/>
              </w:rPr>
            </w:pPr>
            <w:r w:rsidRPr="00660C73">
              <w:rPr>
                <w:b/>
                <w:bCs/>
                <w:lang w:val="es-CO"/>
              </w:rPr>
              <w:t>Salidas</w:t>
            </w:r>
          </w:p>
        </w:tc>
        <w:tc>
          <w:tcPr>
            <w:tcW w:w="1648" w:type="dxa"/>
            <w:shd w:val="clear" w:color="auto" w:fill="C5E0B3" w:themeFill="accent6" w:themeFillTint="66"/>
            <w:vAlign w:val="center"/>
            <w:hideMark/>
          </w:tcPr>
          <w:p w14:paraId="525A4B70" w14:textId="77777777" w:rsidR="00E006ED" w:rsidRPr="00660C73" w:rsidRDefault="00E006ED" w:rsidP="00E006ED">
            <w:pPr>
              <w:jc w:val="center"/>
              <w:rPr>
                <w:b/>
                <w:bCs/>
                <w:lang w:val="es-CO"/>
              </w:rPr>
            </w:pPr>
            <w:r w:rsidRPr="00660C73">
              <w:rPr>
                <w:b/>
                <w:bCs/>
                <w:lang w:val="es-CO"/>
              </w:rPr>
              <w:t>Habitación Doble</w:t>
            </w:r>
          </w:p>
        </w:tc>
        <w:tc>
          <w:tcPr>
            <w:tcW w:w="0" w:type="auto"/>
            <w:shd w:val="clear" w:color="auto" w:fill="C5E0B3" w:themeFill="accent6" w:themeFillTint="66"/>
            <w:vAlign w:val="center"/>
            <w:hideMark/>
          </w:tcPr>
          <w:p w14:paraId="6D0CFA1A" w14:textId="77777777" w:rsidR="00E006ED" w:rsidRPr="00660C73" w:rsidRDefault="00E006ED" w:rsidP="00E006ED">
            <w:pPr>
              <w:jc w:val="center"/>
              <w:rPr>
                <w:b/>
                <w:bCs/>
                <w:lang w:val="es-CO"/>
              </w:rPr>
            </w:pPr>
            <w:r w:rsidRPr="00660C73">
              <w:rPr>
                <w:b/>
                <w:bCs/>
                <w:lang w:val="es-CO"/>
              </w:rPr>
              <w:t>Habitación Individual</w:t>
            </w:r>
          </w:p>
        </w:tc>
        <w:tc>
          <w:tcPr>
            <w:tcW w:w="0" w:type="auto"/>
            <w:shd w:val="clear" w:color="auto" w:fill="C5E0B3" w:themeFill="accent6" w:themeFillTint="66"/>
            <w:vAlign w:val="center"/>
            <w:hideMark/>
          </w:tcPr>
          <w:p w14:paraId="25E39F4C" w14:textId="77777777" w:rsidR="00E006ED" w:rsidRPr="00660C73" w:rsidRDefault="00E006ED" w:rsidP="00E006ED">
            <w:pPr>
              <w:jc w:val="center"/>
              <w:rPr>
                <w:b/>
                <w:bCs/>
                <w:lang w:val="es-CO"/>
              </w:rPr>
            </w:pPr>
            <w:r w:rsidRPr="00660C73">
              <w:rPr>
                <w:b/>
                <w:bCs/>
                <w:lang w:val="es-CO"/>
              </w:rPr>
              <w:t>Habitación Doble con cama adicional</w:t>
            </w:r>
          </w:p>
        </w:tc>
        <w:tc>
          <w:tcPr>
            <w:tcW w:w="0" w:type="auto"/>
            <w:shd w:val="clear" w:color="auto" w:fill="C5E0B3" w:themeFill="accent6" w:themeFillTint="66"/>
            <w:vAlign w:val="center"/>
            <w:hideMark/>
          </w:tcPr>
          <w:p w14:paraId="2862F729" w14:textId="77777777" w:rsidR="00E006ED" w:rsidRPr="00660C73" w:rsidRDefault="00E006ED" w:rsidP="00E006ED">
            <w:pPr>
              <w:jc w:val="center"/>
              <w:rPr>
                <w:b/>
                <w:bCs/>
                <w:lang w:val="es-CO"/>
              </w:rPr>
            </w:pPr>
            <w:r w:rsidRPr="00660C73">
              <w:rPr>
                <w:b/>
                <w:bCs/>
                <w:lang w:val="es-CO"/>
              </w:rPr>
              <w:t>Niños (5-11)</w:t>
            </w:r>
          </w:p>
        </w:tc>
      </w:tr>
      <w:tr w:rsidR="00E006ED" w:rsidRPr="00660C73" w14:paraId="06BBC8BF" w14:textId="77777777" w:rsidTr="00E006ED">
        <w:tc>
          <w:tcPr>
            <w:tcW w:w="2404" w:type="dxa"/>
            <w:vAlign w:val="center"/>
            <w:hideMark/>
          </w:tcPr>
          <w:p w14:paraId="4D9683B9" w14:textId="77777777" w:rsidR="00E006ED" w:rsidRPr="00660C73" w:rsidRDefault="00E006ED" w:rsidP="00E006ED">
            <w:pPr>
              <w:jc w:val="center"/>
              <w:rPr>
                <w:lang w:val="es-CO"/>
              </w:rPr>
            </w:pPr>
            <w:r w:rsidRPr="00660C73">
              <w:rPr>
                <w:lang w:val="es-CO"/>
              </w:rPr>
              <w:t>07 jun. + 05 jul. + 04 oct.</w:t>
            </w:r>
          </w:p>
        </w:tc>
        <w:tc>
          <w:tcPr>
            <w:tcW w:w="1648" w:type="dxa"/>
            <w:vAlign w:val="center"/>
            <w:hideMark/>
          </w:tcPr>
          <w:p w14:paraId="22483CC8" w14:textId="77777777" w:rsidR="00E006ED" w:rsidRPr="00660C73" w:rsidRDefault="00E006ED" w:rsidP="00E006ED">
            <w:pPr>
              <w:jc w:val="center"/>
              <w:rPr>
                <w:lang w:val="es-CO"/>
              </w:rPr>
            </w:pPr>
            <w:r w:rsidRPr="00660C73">
              <w:rPr>
                <w:lang w:val="es-CO"/>
              </w:rPr>
              <w:t>$4,701</w:t>
            </w:r>
          </w:p>
        </w:tc>
        <w:tc>
          <w:tcPr>
            <w:tcW w:w="0" w:type="auto"/>
            <w:vAlign w:val="center"/>
            <w:hideMark/>
          </w:tcPr>
          <w:p w14:paraId="48507FB3" w14:textId="77777777" w:rsidR="00E006ED" w:rsidRPr="00660C73" w:rsidRDefault="00E006ED" w:rsidP="00E006ED">
            <w:pPr>
              <w:jc w:val="center"/>
              <w:rPr>
                <w:lang w:val="es-CO"/>
              </w:rPr>
            </w:pPr>
            <w:r w:rsidRPr="00660C73">
              <w:rPr>
                <w:lang w:val="es-CO"/>
              </w:rPr>
              <w:t>$6,126</w:t>
            </w:r>
          </w:p>
        </w:tc>
        <w:tc>
          <w:tcPr>
            <w:tcW w:w="0" w:type="auto"/>
            <w:vAlign w:val="center"/>
            <w:hideMark/>
          </w:tcPr>
          <w:p w14:paraId="533FD4F6" w14:textId="77777777" w:rsidR="00E006ED" w:rsidRPr="00660C73" w:rsidRDefault="00E006ED" w:rsidP="00E006ED">
            <w:pPr>
              <w:jc w:val="center"/>
              <w:rPr>
                <w:lang w:val="es-CO"/>
              </w:rPr>
            </w:pPr>
            <w:r w:rsidRPr="00660C73">
              <w:rPr>
                <w:lang w:val="es-CO"/>
              </w:rPr>
              <w:t>$4,622</w:t>
            </w:r>
          </w:p>
        </w:tc>
        <w:tc>
          <w:tcPr>
            <w:tcW w:w="0" w:type="auto"/>
            <w:vAlign w:val="center"/>
            <w:hideMark/>
          </w:tcPr>
          <w:p w14:paraId="52D9C086" w14:textId="77777777" w:rsidR="00E006ED" w:rsidRPr="00660C73" w:rsidRDefault="00E006ED" w:rsidP="00E006ED">
            <w:pPr>
              <w:jc w:val="center"/>
              <w:rPr>
                <w:lang w:val="es-CO"/>
              </w:rPr>
            </w:pPr>
            <w:r w:rsidRPr="00660C73">
              <w:rPr>
                <w:lang w:val="es-CO"/>
              </w:rPr>
              <w:t>$2,350</w:t>
            </w:r>
          </w:p>
        </w:tc>
      </w:tr>
      <w:tr w:rsidR="00E006ED" w:rsidRPr="00660C73" w14:paraId="42B7297F" w14:textId="77777777" w:rsidTr="00E006ED">
        <w:tc>
          <w:tcPr>
            <w:tcW w:w="2404" w:type="dxa"/>
            <w:vAlign w:val="center"/>
            <w:hideMark/>
          </w:tcPr>
          <w:p w14:paraId="6D1108B9" w14:textId="77777777" w:rsidR="00E006ED" w:rsidRPr="00660C73" w:rsidRDefault="00E006ED" w:rsidP="00E006ED">
            <w:pPr>
              <w:jc w:val="center"/>
              <w:rPr>
                <w:lang w:val="es-CO"/>
              </w:rPr>
            </w:pPr>
            <w:r w:rsidRPr="00660C73">
              <w:rPr>
                <w:lang w:val="es-CO"/>
              </w:rPr>
              <w:t>01 nov.</w:t>
            </w:r>
          </w:p>
        </w:tc>
        <w:tc>
          <w:tcPr>
            <w:tcW w:w="1648" w:type="dxa"/>
            <w:vAlign w:val="center"/>
            <w:hideMark/>
          </w:tcPr>
          <w:p w14:paraId="41888A08" w14:textId="77777777" w:rsidR="00E006ED" w:rsidRPr="00660C73" w:rsidRDefault="00E006ED" w:rsidP="00E006ED">
            <w:pPr>
              <w:jc w:val="center"/>
              <w:rPr>
                <w:lang w:val="es-CO"/>
              </w:rPr>
            </w:pPr>
            <w:r w:rsidRPr="00660C73">
              <w:rPr>
                <w:lang w:val="es-CO"/>
              </w:rPr>
              <w:t>$4,628</w:t>
            </w:r>
          </w:p>
        </w:tc>
        <w:tc>
          <w:tcPr>
            <w:tcW w:w="0" w:type="auto"/>
            <w:vAlign w:val="center"/>
            <w:hideMark/>
          </w:tcPr>
          <w:p w14:paraId="2E24333E" w14:textId="77777777" w:rsidR="00E006ED" w:rsidRPr="00660C73" w:rsidRDefault="00E006ED" w:rsidP="00E006ED">
            <w:pPr>
              <w:jc w:val="center"/>
              <w:rPr>
                <w:lang w:val="es-CO"/>
              </w:rPr>
            </w:pPr>
            <w:r w:rsidRPr="00660C73">
              <w:rPr>
                <w:lang w:val="es-CO"/>
              </w:rPr>
              <w:t>$6,053</w:t>
            </w:r>
          </w:p>
        </w:tc>
        <w:tc>
          <w:tcPr>
            <w:tcW w:w="0" w:type="auto"/>
            <w:vAlign w:val="center"/>
            <w:hideMark/>
          </w:tcPr>
          <w:p w14:paraId="3DCE9F4D" w14:textId="77777777" w:rsidR="00E006ED" w:rsidRPr="00660C73" w:rsidRDefault="00E006ED" w:rsidP="00E006ED">
            <w:pPr>
              <w:jc w:val="center"/>
              <w:rPr>
                <w:lang w:val="es-CO"/>
              </w:rPr>
            </w:pPr>
            <w:r w:rsidRPr="00660C73">
              <w:rPr>
                <w:lang w:val="es-CO"/>
              </w:rPr>
              <w:t>$4,550</w:t>
            </w:r>
          </w:p>
        </w:tc>
        <w:tc>
          <w:tcPr>
            <w:tcW w:w="0" w:type="auto"/>
            <w:vAlign w:val="center"/>
            <w:hideMark/>
          </w:tcPr>
          <w:p w14:paraId="3AC21547" w14:textId="77777777" w:rsidR="00E006ED" w:rsidRPr="00660C73" w:rsidRDefault="00E006ED" w:rsidP="00E006ED">
            <w:pPr>
              <w:jc w:val="center"/>
              <w:rPr>
                <w:lang w:val="es-CO"/>
              </w:rPr>
            </w:pPr>
            <w:r w:rsidRPr="00660C73">
              <w:rPr>
                <w:lang w:val="es-CO"/>
              </w:rPr>
              <w:t>$2,313</w:t>
            </w:r>
          </w:p>
        </w:tc>
      </w:tr>
    </w:tbl>
    <w:p w14:paraId="60247139" w14:textId="2BA51AD1" w:rsidR="00E43C28" w:rsidRDefault="00E43C28" w:rsidP="00F203F2"/>
    <w:p w14:paraId="5A82C79E" w14:textId="77777777" w:rsidR="00660C73" w:rsidRDefault="00660C73" w:rsidP="00F203F2"/>
    <w:p w14:paraId="0C7695CC" w14:textId="77777777" w:rsidR="00371824" w:rsidRDefault="00371824" w:rsidP="00371824">
      <w:pPr>
        <w:pStyle w:val="Sinespaciado"/>
        <w:jc w:val="both"/>
        <w:rPr>
          <w:rFonts w:cstheme="minorHAnsi"/>
          <w:sz w:val="20"/>
          <w:szCs w:val="20"/>
          <w:lang w:val="es-ES"/>
        </w:rPr>
      </w:pPr>
    </w:p>
    <w:p w14:paraId="5DE99E48" w14:textId="77777777" w:rsidR="009D199E" w:rsidRDefault="009D199E" w:rsidP="00371824">
      <w:pPr>
        <w:pStyle w:val="Sinespaciado"/>
        <w:jc w:val="both"/>
        <w:rPr>
          <w:rFonts w:cstheme="minorHAnsi"/>
          <w:sz w:val="20"/>
          <w:szCs w:val="20"/>
          <w:lang w:val="es-ES"/>
        </w:rPr>
      </w:pPr>
    </w:p>
    <w:p w14:paraId="3CE6CEA8" w14:textId="2F226BFE" w:rsidR="00607984" w:rsidRPr="00660C73" w:rsidRDefault="00607984" w:rsidP="00F203F2">
      <w:pPr>
        <w:pStyle w:val="Ttulo1"/>
      </w:pPr>
      <w:bookmarkStart w:id="15" w:name="_GoBack"/>
      <w:r w:rsidRPr="00660C73">
        <w:t>HOTELES PREVISTOS (O SIMILARES):</w:t>
      </w:r>
    </w:p>
    <w:p w14:paraId="044A5E8B" w14:textId="0B2320D8" w:rsidR="00607984" w:rsidRPr="00660C73" w:rsidRDefault="009D199E" w:rsidP="00660C73">
      <w:pPr>
        <w:rPr>
          <w:b/>
          <w:bCs/>
        </w:rPr>
      </w:pPr>
      <w:r w:rsidRPr="00660C73">
        <w:rPr>
          <w:b/>
          <w:bCs/>
        </w:rPr>
        <w:t>PARIS</w:t>
      </w:r>
    </w:p>
    <w:p w14:paraId="38530233" w14:textId="115796B8" w:rsidR="009D199E" w:rsidRDefault="009D199E" w:rsidP="00660C73">
      <w:r>
        <w:t>Mercure Paris La Defense ****</w:t>
      </w:r>
    </w:p>
    <w:p w14:paraId="25F76013" w14:textId="74365508" w:rsidR="009D199E" w:rsidRPr="00660C73" w:rsidRDefault="009D199E" w:rsidP="00660C73">
      <w:pPr>
        <w:rPr>
          <w:b/>
          <w:bCs/>
          <w:lang w:val="en-US"/>
        </w:rPr>
      </w:pPr>
      <w:r w:rsidRPr="00660C73">
        <w:rPr>
          <w:b/>
          <w:bCs/>
          <w:lang w:val="en-US"/>
        </w:rPr>
        <w:t>LON</w:t>
      </w:r>
      <w:r w:rsidR="00095C4E" w:rsidRPr="00660C73">
        <w:rPr>
          <w:b/>
          <w:bCs/>
          <w:lang w:val="en-US"/>
        </w:rPr>
        <w:t>DRES</w:t>
      </w:r>
    </w:p>
    <w:p w14:paraId="4EEDC219" w14:textId="2F11256C" w:rsidR="00095C4E" w:rsidRPr="00F203F2" w:rsidRDefault="00095C4E" w:rsidP="00660C73">
      <w:pPr>
        <w:rPr>
          <w:lang w:val="en-US"/>
        </w:rPr>
      </w:pPr>
      <w:r w:rsidRPr="00F203F2">
        <w:rPr>
          <w:lang w:val="en-US"/>
        </w:rPr>
        <w:t>Mama Shelter London Shoreditch ****</w:t>
      </w:r>
    </w:p>
    <w:p w14:paraId="7BE41AA2" w14:textId="042E7612" w:rsidR="00095C4E" w:rsidRPr="00660C73" w:rsidRDefault="00095C4E" w:rsidP="00660C73">
      <w:pPr>
        <w:rPr>
          <w:b/>
          <w:bCs/>
          <w:lang w:val="en-US"/>
        </w:rPr>
      </w:pPr>
      <w:r w:rsidRPr="00660C73">
        <w:rPr>
          <w:b/>
          <w:bCs/>
          <w:lang w:val="en-US"/>
        </w:rPr>
        <w:t>CHARTRES</w:t>
      </w:r>
    </w:p>
    <w:p w14:paraId="574B4BAB" w14:textId="0A7DF81C" w:rsidR="00095C4E" w:rsidRPr="00F203F2" w:rsidRDefault="00095C4E" w:rsidP="00660C73">
      <w:pPr>
        <w:rPr>
          <w:lang w:val="en-US"/>
        </w:rPr>
      </w:pPr>
      <w:r w:rsidRPr="00F203F2">
        <w:rPr>
          <w:lang w:val="en-US"/>
        </w:rPr>
        <w:t>Novotel Chartres ****</w:t>
      </w:r>
    </w:p>
    <w:p w14:paraId="387D0D03" w14:textId="77200567" w:rsidR="00095C4E" w:rsidRPr="00660C73" w:rsidRDefault="00095C4E" w:rsidP="00660C73">
      <w:pPr>
        <w:rPr>
          <w:b/>
          <w:bCs/>
          <w:lang w:val="en-US"/>
        </w:rPr>
      </w:pPr>
      <w:r w:rsidRPr="00660C73">
        <w:rPr>
          <w:b/>
          <w:bCs/>
          <w:lang w:val="en-US"/>
        </w:rPr>
        <w:t>B</w:t>
      </w:r>
      <w:r w:rsidR="00F40577" w:rsidRPr="00660C73">
        <w:rPr>
          <w:b/>
          <w:bCs/>
          <w:lang w:val="en-US"/>
        </w:rPr>
        <w:t>URDEOS</w:t>
      </w:r>
    </w:p>
    <w:p w14:paraId="0FD6F2D5" w14:textId="72D2B656" w:rsidR="00F40577" w:rsidRPr="00F203F2" w:rsidRDefault="008A522E" w:rsidP="00660C73">
      <w:pPr>
        <w:rPr>
          <w:lang w:val="en-US"/>
        </w:rPr>
      </w:pPr>
      <w:r w:rsidRPr="00F203F2">
        <w:rPr>
          <w:lang w:val="en-US"/>
        </w:rPr>
        <w:t>Mercure</w:t>
      </w:r>
      <w:r w:rsidR="006729E0" w:rsidRPr="00F203F2">
        <w:rPr>
          <w:lang w:val="en-US"/>
        </w:rPr>
        <w:t xml:space="preserve"> Bordeaux C</w:t>
      </w:r>
      <w:r w:rsidR="00FF40DB" w:rsidRPr="00F203F2">
        <w:rPr>
          <w:lang w:val="en-US"/>
        </w:rPr>
        <w:t xml:space="preserve">hâteau </w:t>
      </w:r>
      <w:proofErr w:type="spellStart"/>
      <w:r w:rsidR="00FF40DB" w:rsidRPr="00F203F2">
        <w:rPr>
          <w:lang w:val="en-US"/>
        </w:rPr>
        <w:t>Chartrons</w:t>
      </w:r>
      <w:proofErr w:type="spellEnd"/>
      <w:r w:rsidR="00FF40DB" w:rsidRPr="00F203F2">
        <w:rPr>
          <w:lang w:val="en-US"/>
        </w:rPr>
        <w:t xml:space="preserve"> ****</w:t>
      </w:r>
    </w:p>
    <w:p w14:paraId="4D3A01D5" w14:textId="4F33FFB2" w:rsidR="00FF40DB" w:rsidRPr="00660C73" w:rsidRDefault="00FF40DB" w:rsidP="00660C73">
      <w:pPr>
        <w:rPr>
          <w:b/>
          <w:bCs/>
        </w:rPr>
      </w:pPr>
      <w:r w:rsidRPr="00660C73">
        <w:rPr>
          <w:b/>
          <w:bCs/>
        </w:rPr>
        <w:t>MADRID</w:t>
      </w:r>
    </w:p>
    <w:p w14:paraId="2A1CEF8C" w14:textId="03ACA51D" w:rsidR="00FF40DB" w:rsidRPr="00223280" w:rsidRDefault="00FF40DB" w:rsidP="00660C73">
      <w:proofErr w:type="spellStart"/>
      <w:r w:rsidRPr="00223280">
        <w:t>Agumar</w:t>
      </w:r>
      <w:proofErr w:type="spellEnd"/>
      <w:r w:rsidRPr="00223280">
        <w:t xml:space="preserve"> ****</w:t>
      </w:r>
    </w:p>
    <w:p w14:paraId="6DDD914F" w14:textId="2EE31458" w:rsidR="00FF40DB" w:rsidRPr="00660C73" w:rsidRDefault="00FF40DB" w:rsidP="00660C73">
      <w:pPr>
        <w:rPr>
          <w:b/>
          <w:bCs/>
        </w:rPr>
      </w:pPr>
      <w:r w:rsidRPr="00660C73">
        <w:rPr>
          <w:b/>
          <w:bCs/>
        </w:rPr>
        <w:t>SALAMANCA</w:t>
      </w:r>
    </w:p>
    <w:p w14:paraId="2F5CBA08" w14:textId="70DAA27B" w:rsidR="00FF40DB" w:rsidRPr="00223280" w:rsidRDefault="00FF40DB" w:rsidP="00660C73">
      <w:proofErr w:type="spellStart"/>
      <w:r w:rsidRPr="00223280">
        <w:t>Artheus</w:t>
      </w:r>
      <w:proofErr w:type="spellEnd"/>
      <w:r w:rsidRPr="00223280">
        <w:t xml:space="preserve"> Carmelitas ****</w:t>
      </w:r>
    </w:p>
    <w:p w14:paraId="00739DC5" w14:textId="03222FA3" w:rsidR="00FF40DB" w:rsidRPr="00660C73" w:rsidRDefault="00FF40DB" w:rsidP="00660C73">
      <w:pPr>
        <w:rPr>
          <w:b/>
          <w:bCs/>
        </w:rPr>
      </w:pPr>
      <w:r w:rsidRPr="00660C73">
        <w:rPr>
          <w:b/>
          <w:bCs/>
        </w:rPr>
        <w:t xml:space="preserve">OPORTO </w:t>
      </w:r>
    </w:p>
    <w:p w14:paraId="3E8BF7DD" w14:textId="14EFF7CD" w:rsidR="00FF40DB" w:rsidRPr="00223280" w:rsidRDefault="00FF40DB" w:rsidP="00660C73">
      <w:r w:rsidRPr="00223280">
        <w:t xml:space="preserve">Vila </w:t>
      </w:r>
      <w:proofErr w:type="spellStart"/>
      <w:r w:rsidRPr="00223280">
        <w:t>Galé</w:t>
      </w:r>
      <w:proofErr w:type="spellEnd"/>
      <w:r w:rsidRPr="00223280">
        <w:t xml:space="preserve"> Porto **** o</w:t>
      </w:r>
    </w:p>
    <w:p w14:paraId="5206E2A2" w14:textId="32F04B8C" w:rsidR="00FF40DB" w:rsidRPr="00223280" w:rsidRDefault="00FF40DB" w:rsidP="00660C73">
      <w:proofErr w:type="spellStart"/>
      <w:r w:rsidRPr="00223280">
        <w:t>Portus</w:t>
      </w:r>
      <w:proofErr w:type="spellEnd"/>
      <w:r w:rsidRPr="00223280">
        <w:t xml:space="preserve"> Cale **** o </w:t>
      </w:r>
    </w:p>
    <w:p w14:paraId="5316B830" w14:textId="166DE6D0" w:rsidR="00FF40DB" w:rsidRDefault="000D00A2" w:rsidP="00660C73">
      <w:proofErr w:type="spellStart"/>
      <w:r w:rsidRPr="00BD02C6">
        <w:t>Holiday</w:t>
      </w:r>
      <w:proofErr w:type="spellEnd"/>
      <w:r w:rsidRPr="00BD02C6">
        <w:t xml:space="preserve"> </w:t>
      </w:r>
      <w:proofErr w:type="spellStart"/>
      <w:r w:rsidRPr="00BD02C6">
        <w:t>Inn</w:t>
      </w:r>
      <w:proofErr w:type="spellEnd"/>
      <w:r w:rsidRPr="00BD02C6">
        <w:t xml:space="preserve"> Porto </w:t>
      </w:r>
      <w:proofErr w:type="spellStart"/>
      <w:r w:rsidRPr="00BD02C6">
        <w:t>Gaia</w:t>
      </w:r>
      <w:proofErr w:type="spellEnd"/>
      <w:r w:rsidRPr="00BD02C6">
        <w:t xml:space="preserve"> ****</w:t>
      </w:r>
      <w:r w:rsidR="00BD02C6" w:rsidRPr="00BD02C6">
        <w:t xml:space="preserve"> o</w:t>
      </w:r>
    </w:p>
    <w:p w14:paraId="56F92140" w14:textId="5348FBB1" w:rsidR="00BD02C6" w:rsidRDefault="00BD02C6" w:rsidP="00660C73">
      <w:r>
        <w:t>Eurostars Heroísmo ****</w:t>
      </w:r>
    </w:p>
    <w:p w14:paraId="5C3BFE3D" w14:textId="0093AF92" w:rsidR="00BD02C6" w:rsidRPr="00660C73" w:rsidRDefault="00BD02C6" w:rsidP="00660C73">
      <w:pPr>
        <w:rPr>
          <w:b/>
          <w:bCs/>
        </w:rPr>
      </w:pPr>
      <w:r w:rsidRPr="00660C73">
        <w:rPr>
          <w:b/>
          <w:bCs/>
        </w:rPr>
        <w:t>LISBOA</w:t>
      </w:r>
    </w:p>
    <w:p w14:paraId="246874CB" w14:textId="31DF0369" w:rsidR="00BD02C6" w:rsidRDefault="00BD02C6" w:rsidP="00660C73">
      <w:r>
        <w:lastRenderedPageBreak/>
        <w:t xml:space="preserve">VIP </w:t>
      </w:r>
      <w:proofErr w:type="spellStart"/>
      <w:r>
        <w:t>Executive</w:t>
      </w:r>
      <w:proofErr w:type="spellEnd"/>
      <w:r>
        <w:t xml:space="preserve"> </w:t>
      </w:r>
      <w:proofErr w:type="spellStart"/>
      <w:r>
        <w:t>Art’s</w:t>
      </w:r>
      <w:proofErr w:type="spellEnd"/>
      <w:r>
        <w:t xml:space="preserve"> Hotel ****</w:t>
      </w:r>
    </w:p>
    <w:p w14:paraId="3BDDDE69" w14:textId="77777777" w:rsidR="00BD02C6" w:rsidRDefault="00BD02C6" w:rsidP="00660C73"/>
    <w:p w14:paraId="013B4E7E" w14:textId="77777777" w:rsidR="00223280" w:rsidRPr="00223280" w:rsidRDefault="00223280" w:rsidP="00660C73">
      <w:r w:rsidRPr="00223280">
        <w:t>NOTA IMPORTANTE: Durante ferias u otros eventos especiales, el alojamiento puede ser en otros hoteles y/o ciudades diferentes a las indicadas en el itinerario.</w:t>
      </w:r>
    </w:p>
    <w:p w14:paraId="412D721D" w14:textId="77777777" w:rsidR="00BD02C6" w:rsidRPr="00223280" w:rsidRDefault="00BD02C6" w:rsidP="00371824">
      <w:pPr>
        <w:pStyle w:val="Sinespaciado"/>
        <w:jc w:val="both"/>
        <w:rPr>
          <w:rFonts w:cstheme="minorHAnsi"/>
          <w:sz w:val="20"/>
          <w:szCs w:val="20"/>
          <w:lang w:val="es-ES"/>
        </w:rPr>
      </w:pPr>
    </w:p>
    <w:p w14:paraId="464B58CA" w14:textId="77777777" w:rsidR="00BD02C6" w:rsidRPr="00223280" w:rsidRDefault="00BD02C6" w:rsidP="00371824">
      <w:pPr>
        <w:pStyle w:val="Sinespaciado"/>
        <w:jc w:val="both"/>
        <w:rPr>
          <w:rFonts w:cstheme="minorHAnsi"/>
          <w:sz w:val="20"/>
          <w:szCs w:val="20"/>
          <w:lang w:val="es-ES"/>
        </w:rPr>
      </w:pPr>
    </w:p>
    <w:p w14:paraId="56D915A4" w14:textId="77777777" w:rsidR="00BD02C6" w:rsidRPr="00223280" w:rsidRDefault="00BD02C6" w:rsidP="00371824">
      <w:pPr>
        <w:pStyle w:val="Sinespaciado"/>
        <w:jc w:val="both"/>
        <w:rPr>
          <w:rFonts w:cstheme="minorHAnsi"/>
          <w:sz w:val="20"/>
          <w:szCs w:val="20"/>
          <w:lang w:val="es-ES"/>
        </w:rPr>
      </w:pPr>
    </w:p>
    <w:p w14:paraId="29B881D9" w14:textId="16F97B7F" w:rsidR="00BD02C6" w:rsidRPr="00223280" w:rsidRDefault="00BD02C6" w:rsidP="00F203F2">
      <w:pPr>
        <w:pStyle w:val="Ttulo1"/>
      </w:pPr>
      <w:r w:rsidRPr="00660C73">
        <w:t>EXCURSIONES OPCIONALES:</w:t>
      </w:r>
    </w:p>
    <w:p w14:paraId="268DE845" w14:textId="77777777" w:rsidR="00BD02C6" w:rsidRPr="00223280" w:rsidRDefault="00BD02C6" w:rsidP="00371824">
      <w:pPr>
        <w:pStyle w:val="Sinespaciado"/>
        <w:jc w:val="both"/>
        <w:rPr>
          <w:rFonts w:cstheme="minorHAnsi"/>
          <w:b/>
          <w:bCs/>
          <w:sz w:val="20"/>
          <w:szCs w:val="20"/>
          <w:lang w:val="es-ES"/>
        </w:rPr>
      </w:pPr>
    </w:p>
    <w:p w14:paraId="398F7D92" w14:textId="4EB5A157" w:rsidR="007A1234" w:rsidRPr="00F203F2" w:rsidRDefault="007A1234" w:rsidP="00F203F2">
      <w:pPr>
        <w:rPr>
          <w:b/>
          <w:bCs/>
        </w:rPr>
      </w:pPr>
      <w:r w:rsidRPr="00F203F2">
        <w:rPr>
          <w:b/>
          <w:bCs/>
        </w:rPr>
        <w:t xml:space="preserve">01 → Iluminaciones de Paris y Crucero en el Sena – </w:t>
      </w:r>
      <w:r w:rsidR="00EA56B4">
        <w:rPr>
          <w:b/>
          <w:bCs/>
        </w:rPr>
        <w:t>67</w:t>
      </w:r>
      <w:r w:rsidRPr="00F203F2">
        <w:rPr>
          <w:b/>
          <w:bCs/>
        </w:rPr>
        <w:t>€</w:t>
      </w:r>
    </w:p>
    <w:p w14:paraId="50D111E5" w14:textId="77777777" w:rsidR="007A1234" w:rsidRDefault="007A1234" w:rsidP="00F203F2">
      <w:r w:rsidRPr="007A1234">
        <w:t>Visita nocturna de la deslumbrante “Ciudad Luz” y maravilloso paseo en barco en el Sena.</w:t>
      </w:r>
    </w:p>
    <w:p w14:paraId="1225E493" w14:textId="77777777" w:rsidR="007A1234" w:rsidRPr="007A1234" w:rsidRDefault="007A1234" w:rsidP="00F203F2"/>
    <w:p w14:paraId="7FA85F72" w14:textId="0C6EF07A" w:rsidR="007A1234" w:rsidRPr="00F203F2" w:rsidRDefault="007A1234" w:rsidP="00F203F2">
      <w:pPr>
        <w:rPr>
          <w:b/>
          <w:bCs/>
        </w:rPr>
      </w:pPr>
      <w:r w:rsidRPr="00F203F2">
        <w:rPr>
          <w:b/>
          <w:bCs/>
        </w:rPr>
        <w:t xml:space="preserve"> 02 → Palacio de </w:t>
      </w:r>
      <w:proofErr w:type="spellStart"/>
      <w:r w:rsidRPr="00F203F2">
        <w:rPr>
          <w:b/>
          <w:bCs/>
        </w:rPr>
        <w:t>Versailles</w:t>
      </w:r>
      <w:proofErr w:type="spellEnd"/>
      <w:r w:rsidRPr="00F203F2">
        <w:rPr>
          <w:b/>
          <w:bCs/>
        </w:rPr>
        <w:t xml:space="preserve"> – </w:t>
      </w:r>
      <w:r w:rsidR="00E12C82">
        <w:rPr>
          <w:b/>
          <w:bCs/>
        </w:rPr>
        <w:t>93</w:t>
      </w:r>
      <w:r w:rsidRPr="00F203F2">
        <w:rPr>
          <w:b/>
          <w:bCs/>
        </w:rPr>
        <w:t>€</w:t>
      </w:r>
    </w:p>
    <w:p w14:paraId="79628FC6" w14:textId="77777777" w:rsidR="007A1234" w:rsidRPr="007A1234" w:rsidRDefault="007A1234" w:rsidP="00F203F2">
      <w:r w:rsidRPr="007A1234">
        <w:t>Visita guiada al grandioso Palacio del “Rey-Sol”.</w:t>
      </w:r>
    </w:p>
    <w:p w14:paraId="55328668" w14:textId="77777777" w:rsidR="007A1234" w:rsidRPr="007A1234" w:rsidRDefault="007A1234" w:rsidP="00F203F2">
      <w:pPr>
        <w:rPr>
          <w:i/>
          <w:iCs/>
        </w:rPr>
      </w:pPr>
      <w:r w:rsidRPr="007A1234">
        <w:rPr>
          <w:i/>
          <w:iCs/>
        </w:rPr>
        <w:t>Siempre que la visita coincida con el espectáculo de las fuentes musicales el precio será acrecido de 5€</w:t>
      </w:r>
    </w:p>
    <w:p w14:paraId="73FA99B8" w14:textId="77777777" w:rsidR="007A1234" w:rsidRPr="007A1234" w:rsidRDefault="007A1234" w:rsidP="00F203F2"/>
    <w:p w14:paraId="57ABF885" w14:textId="5AF3F7A0" w:rsidR="007A1234" w:rsidRPr="00F203F2" w:rsidRDefault="007A1234" w:rsidP="00F203F2">
      <w:pPr>
        <w:rPr>
          <w:b/>
          <w:bCs/>
        </w:rPr>
      </w:pPr>
      <w:r w:rsidRPr="00F203F2">
        <w:rPr>
          <w:b/>
          <w:bCs/>
        </w:rPr>
        <w:t xml:space="preserve">03 →Show de Cabaret en París – </w:t>
      </w:r>
      <w:r w:rsidR="00E12C82">
        <w:rPr>
          <w:b/>
          <w:bCs/>
        </w:rPr>
        <w:t>187</w:t>
      </w:r>
      <w:r w:rsidRPr="00F203F2">
        <w:rPr>
          <w:b/>
          <w:bCs/>
        </w:rPr>
        <w:t>€</w:t>
      </w:r>
    </w:p>
    <w:p w14:paraId="7B69EE3D" w14:textId="77777777" w:rsidR="007A1234" w:rsidRPr="007A1234" w:rsidRDefault="007A1234" w:rsidP="00F203F2">
      <w:r w:rsidRPr="007A1234">
        <w:t>Con 1 bebida incluida.</w:t>
      </w:r>
    </w:p>
    <w:p w14:paraId="29E597E4" w14:textId="77777777" w:rsidR="007A1234" w:rsidRPr="007A1234" w:rsidRDefault="007A1234" w:rsidP="00F203F2">
      <w:r w:rsidRPr="007A1234">
        <w:t>O</w:t>
      </w:r>
    </w:p>
    <w:p w14:paraId="6800D7DF" w14:textId="63EA3EEF" w:rsidR="007A1234" w:rsidRPr="007A1234" w:rsidRDefault="007A1234" w:rsidP="00F203F2">
      <w:r w:rsidRPr="007A1234">
        <w:t xml:space="preserve">Show de Cabaret en París – </w:t>
      </w:r>
      <w:r w:rsidR="007A2E5F">
        <w:t>240</w:t>
      </w:r>
      <w:r w:rsidRPr="007A1234">
        <w:t>€</w:t>
      </w:r>
    </w:p>
    <w:p w14:paraId="0366823F" w14:textId="77777777" w:rsidR="007A1234" w:rsidRDefault="007A1234" w:rsidP="00F203F2">
      <w:r w:rsidRPr="007A1234">
        <w:t>Con cena.</w:t>
      </w:r>
    </w:p>
    <w:p w14:paraId="341696FE" w14:textId="77777777" w:rsidR="007A1234" w:rsidRPr="007A1234" w:rsidRDefault="007A1234" w:rsidP="00F203F2"/>
    <w:p w14:paraId="0E9F6483" w14:textId="123281B8" w:rsidR="007A1234" w:rsidRPr="00F203F2" w:rsidRDefault="007A1234" w:rsidP="00F203F2">
      <w:pPr>
        <w:rPr>
          <w:b/>
          <w:bCs/>
        </w:rPr>
      </w:pPr>
      <w:r w:rsidRPr="00F203F2">
        <w:rPr>
          <w:b/>
          <w:bCs/>
        </w:rPr>
        <w:t xml:space="preserve"> 04 → </w:t>
      </w:r>
      <w:proofErr w:type="spellStart"/>
      <w:r w:rsidRPr="00F203F2">
        <w:rPr>
          <w:b/>
          <w:bCs/>
        </w:rPr>
        <w:t>Montmartre</w:t>
      </w:r>
      <w:proofErr w:type="spellEnd"/>
      <w:r w:rsidRPr="00F203F2">
        <w:rPr>
          <w:b/>
          <w:bCs/>
        </w:rPr>
        <w:t xml:space="preserve"> y </w:t>
      </w:r>
      <w:proofErr w:type="spellStart"/>
      <w:r w:rsidRPr="00F203F2">
        <w:rPr>
          <w:b/>
          <w:bCs/>
        </w:rPr>
        <w:t>Sacré</w:t>
      </w:r>
      <w:proofErr w:type="spellEnd"/>
      <w:r w:rsidRPr="00F203F2">
        <w:rPr>
          <w:b/>
          <w:bCs/>
        </w:rPr>
        <w:t xml:space="preserve">-Coeur con Torre de Montparnasse – </w:t>
      </w:r>
      <w:r w:rsidR="00641719">
        <w:rPr>
          <w:b/>
          <w:bCs/>
        </w:rPr>
        <w:t>87</w:t>
      </w:r>
      <w:r w:rsidRPr="00F203F2">
        <w:rPr>
          <w:b/>
          <w:bCs/>
        </w:rPr>
        <w:t xml:space="preserve">€ </w:t>
      </w:r>
    </w:p>
    <w:p w14:paraId="049137EF" w14:textId="613A8A6A" w:rsidR="007A1234" w:rsidRDefault="007A1234" w:rsidP="00F203F2">
      <w:r w:rsidRPr="007A1234">
        <w:t xml:space="preserve">Subida en funicular a Montmartre, para visita del </w:t>
      </w:r>
      <w:proofErr w:type="spellStart"/>
      <w:r w:rsidRPr="007A1234">
        <w:t>Sacré</w:t>
      </w:r>
      <w:proofErr w:type="spellEnd"/>
      <w:r w:rsidRPr="007A1234">
        <w:t>-Coeur y de la Plaza de los Artistas. En seguida, subida a la Torre de Montparnasse, que garantiza la mejor vista de París.</w:t>
      </w:r>
    </w:p>
    <w:p w14:paraId="41B47B2E" w14:textId="77777777" w:rsidR="007A1234" w:rsidRPr="007A1234" w:rsidRDefault="007A1234" w:rsidP="00F203F2"/>
    <w:p w14:paraId="521B6C0B" w14:textId="06B52DA0" w:rsidR="007A1234" w:rsidRPr="00F203F2" w:rsidRDefault="007A1234" w:rsidP="00F203F2">
      <w:pPr>
        <w:rPr>
          <w:b/>
          <w:bCs/>
          <w:lang w:val="en-US"/>
        </w:rPr>
      </w:pPr>
      <w:r w:rsidRPr="007A1234">
        <w:t xml:space="preserve"> </w:t>
      </w:r>
      <w:r w:rsidRPr="00F203F2">
        <w:rPr>
          <w:b/>
          <w:bCs/>
          <w:lang w:val="en-US"/>
        </w:rPr>
        <w:t xml:space="preserve">05 → </w:t>
      </w:r>
      <w:proofErr w:type="spellStart"/>
      <w:r w:rsidRPr="00F203F2">
        <w:rPr>
          <w:b/>
          <w:bCs/>
          <w:lang w:val="en-US"/>
        </w:rPr>
        <w:t>Londres</w:t>
      </w:r>
      <w:proofErr w:type="spellEnd"/>
      <w:r w:rsidRPr="00F203F2">
        <w:rPr>
          <w:b/>
          <w:bCs/>
          <w:lang w:val="en-US"/>
        </w:rPr>
        <w:t xml:space="preserve"> by Night – </w:t>
      </w:r>
      <w:r w:rsidR="00641719">
        <w:rPr>
          <w:b/>
          <w:bCs/>
          <w:lang w:val="en-US"/>
        </w:rPr>
        <w:t>60</w:t>
      </w:r>
      <w:r w:rsidRPr="00F203F2">
        <w:rPr>
          <w:b/>
          <w:bCs/>
          <w:lang w:val="en-US"/>
        </w:rPr>
        <w:t>€</w:t>
      </w:r>
    </w:p>
    <w:p w14:paraId="010CBFE3" w14:textId="77777777" w:rsidR="007A1234" w:rsidRDefault="007A1234" w:rsidP="00F203F2">
      <w:pPr>
        <w:rPr>
          <w:lang w:val="en-US"/>
        </w:rPr>
      </w:pPr>
      <w:r w:rsidRPr="007A1234">
        <w:rPr>
          <w:lang w:val="en-US"/>
        </w:rPr>
        <w:t xml:space="preserve"> </w:t>
      </w:r>
      <w:proofErr w:type="spellStart"/>
      <w:r w:rsidRPr="007A1234">
        <w:rPr>
          <w:lang w:val="en-US"/>
        </w:rPr>
        <w:t>Visita</w:t>
      </w:r>
      <w:proofErr w:type="spellEnd"/>
      <w:r w:rsidRPr="007A1234">
        <w:rPr>
          <w:lang w:val="en-US"/>
        </w:rPr>
        <w:t xml:space="preserve"> </w:t>
      </w:r>
      <w:proofErr w:type="spellStart"/>
      <w:r w:rsidRPr="007A1234">
        <w:rPr>
          <w:lang w:val="en-US"/>
        </w:rPr>
        <w:t>panorámica</w:t>
      </w:r>
      <w:proofErr w:type="spellEnd"/>
      <w:r w:rsidRPr="007A1234">
        <w:rPr>
          <w:lang w:val="en-US"/>
        </w:rPr>
        <w:t xml:space="preserve"> </w:t>
      </w:r>
      <w:proofErr w:type="spellStart"/>
      <w:r w:rsidRPr="007A1234">
        <w:rPr>
          <w:lang w:val="en-US"/>
        </w:rPr>
        <w:t>nocturna</w:t>
      </w:r>
      <w:proofErr w:type="spellEnd"/>
      <w:r w:rsidRPr="007A1234">
        <w:rPr>
          <w:lang w:val="en-US"/>
        </w:rPr>
        <w:t>.</w:t>
      </w:r>
    </w:p>
    <w:p w14:paraId="78B53B06" w14:textId="77777777" w:rsidR="007A1234" w:rsidRPr="007A1234" w:rsidRDefault="007A1234" w:rsidP="00F203F2">
      <w:pPr>
        <w:rPr>
          <w:lang w:val="en-US"/>
        </w:rPr>
      </w:pPr>
    </w:p>
    <w:p w14:paraId="612A0B6E" w14:textId="41FCFB78" w:rsidR="007A1234" w:rsidRPr="00F203F2" w:rsidRDefault="007A1234" w:rsidP="00F203F2">
      <w:pPr>
        <w:rPr>
          <w:b/>
          <w:bCs/>
          <w:lang w:val="en-US"/>
        </w:rPr>
      </w:pPr>
      <w:r w:rsidRPr="007A1234">
        <w:rPr>
          <w:lang w:val="en-US"/>
        </w:rPr>
        <w:t xml:space="preserve"> </w:t>
      </w:r>
      <w:r w:rsidRPr="00F203F2">
        <w:rPr>
          <w:b/>
          <w:bCs/>
          <w:lang w:val="en-US"/>
        </w:rPr>
        <w:t xml:space="preserve">06 → Windsor – </w:t>
      </w:r>
      <w:r w:rsidR="00641719">
        <w:rPr>
          <w:b/>
          <w:bCs/>
          <w:lang w:val="en-US"/>
        </w:rPr>
        <w:t>100</w:t>
      </w:r>
      <w:r w:rsidRPr="00F203F2">
        <w:rPr>
          <w:b/>
          <w:bCs/>
          <w:lang w:val="en-US"/>
        </w:rPr>
        <w:t>€</w:t>
      </w:r>
    </w:p>
    <w:p w14:paraId="25055BFF" w14:textId="77777777" w:rsidR="007A1234" w:rsidRDefault="007A1234" w:rsidP="00F203F2">
      <w:r w:rsidRPr="007A1234">
        <w:rPr>
          <w:lang w:val="en-US"/>
        </w:rPr>
        <w:t xml:space="preserve"> </w:t>
      </w:r>
      <w:r w:rsidRPr="007A1234">
        <w:t>Visita guiada al castillo habitado más grande y antiguo del mundo, residencia oficial de la Reina de Inglaterra.</w:t>
      </w:r>
    </w:p>
    <w:p w14:paraId="1499DFA2" w14:textId="77777777" w:rsidR="007A1234" w:rsidRPr="007A1234" w:rsidRDefault="007A1234" w:rsidP="00F203F2"/>
    <w:p w14:paraId="59A70D31" w14:textId="768631B6" w:rsidR="007A1234" w:rsidRPr="00660C73" w:rsidRDefault="007A1234" w:rsidP="00F203F2">
      <w:pPr>
        <w:rPr>
          <w:b/>
          <w:bCs/>
        </w:rPr>
      </w:pPr>
      <w:r w:rsidRPr="00660C73">
        <w:rPr>
          <w:b/>
          <w:bCs/>
        </w:rPr>
        <w:t xml:space="preserve"> 07 → Toledo Esencial – </w:t>
      </w:r>
      <w:r w:rsidR="00B50EE7">
        <w:rPr>
          <w:b/>
          <w:bCs/>
        </w:rPr>
        <w:t>80</w:t>
      </w:r>
      <w:r w:rsidRPr="00660C73">
        <w:rPr>
          <w:b/>
          <w:bCs/>
        </w:rPr>
        <w:t>€</w:t>
      </w:r>
    </w:p>
    <w:p w14:paraId="78B1FC8B" w14:textId="77777777" w:rsidR="007A1234" w:rsidRDefault="007A1234" w:rsidP="00F203F2">
      <w:r w:rsidRPr="007A1234">
        <w:t xml:space="preserve"> Visita a la antigua capital de España, hoy Patrimonio Mundial (con entrada en la Catedral).</w:t>
      </w:r>
    </w:p>
    <w:p w14:paraId="1E3C587D" w14:textId="77777777" w:rsidR="007A1234" w:rsidRPr="007A1234" w:rsidRDefault="007A1234" w:rsidP="00F203F2"/>
    <w:p w14:paraId="5F326857" w14:textId="6E1FF8B3" w:rsidR="007A1234" w:rsidRPr="00660C73" w:rsidRDefault="007A1234" w:rsidP="00F203F2">
      <w:pPr>
        <w:rPr>
          <w:b/>
          <w:bCs/>
        </w:rPr>
      </w:pPr>
      <w:r w:rsidRPr="007A1234">
        <w:t xml:space="preserve"> </w:t>
      </w:r>
      <w:r w:rsidRPr="00660C73">
        <w:rPr>
          <w:b/>
          <w:bCs/>
        </w:rPr>
        <w:t xml:space="preserve">08 → Madrid a Noche – </w:t>
      </w:r>
      <w:r w:rsidR="00B50EE7">
        <w:rPr>
          <w:b/>
          <w:bCs/>
        </w:rPr>
        <w:t>93</w:t>
      </w:r>
      <w:r w:rsidRPr="00660C73">
        <w:rPr>
          <w:b/>
          <w:bCs/>
        </w:rPr>
        <w:t>€</w:t>
      </w:r>
    </w:p>
    <w:p w14:paraId="2BD9B796" w14:textId="77777777" w:rsidR="007A1234" w:rsidRDefault="007A1234" w:rsidP="00F203F2">
      <w:r w:rsidRPr="007A1234">
        <w:t xml:space="preserve"> Espectáculo de baile clásico Flamenco con tapas, cena y bebida.</w:t>
      </w:r>
    </w:p>
    <w:p w14:paraId="14FE84D8" w14:textId="77777777" w:rsidR="007A1234" w:rsidRPr="007A1234" w:rsidRDefault="007A1234" w:rsidP="00F203F2"/>
    <w:p w14:paraId="5A64B122" w14:textId="47566FCB" w:rsidR="007A1234" w:rsidRPr="00660C73" w:rsidRDefault="007A1234" w:rsidP="00F203F2">
      <w:pPr>
        <w:rPr>
          <w:b/>
          <w:bCs/>
        </w:rPr>
      </w:pPr>
      <w:r w:rsidRPr="00660C73">
        <w:rPr>
          <w:b/>
          <w:bCs/>
        </w:rPr>
        <w:lastRenderedPageBreak/>
        <w:t xml:space="preserve"> 09 → Oporto: Paseo en Barco en el Río Duero y Comida en Restaurante Típico – </w:t>
      </w:r>
      <w:r w:rsidR="003F20F9">
        <w:rPr>
          <w:b/>
          <w:bCs/>
        </w:rPr>
        <w:t>87</w:t>
      </w:r>
      <w:r w:rsidRPr="00660C73">
        <w:rPr>
          <w:b/>
          <w:bCs/>
        </w:rPr>
        <w:t>€</w:t>
      </w:r>
    </w:p>
    <w:p w14:paraId="0A54671B" w14:textId="77777777" w:rsidR="007A1234" w:rsidRPr="007A1234" w:rsidRDefault="007A1234" w:rsidP="00F203F2"/>
    <w:p w14:paraId="63EC55AB" w14:textId="7E4499D7" w:rsidR="007A1234" w:rsidRPr="00660C73" w:rsidRDefault="007A1234" w:rsidP="00F203F2">
      <w:pPr>
        <w:rPr>
          <w:b/>
          <w:bCs/>
        </w:rPr>
      </w:pPr>
      <w:r w:rsidRPr="00660C73">
        <w:rPr>
          <w:b/>
          <w:bCs/>
        </w:rPr>
        <w:t xml:space="preserve">10 → Estoril, </w:t>
      </w:r>
      <w:proofErr w:type="spellStart"/>
      <w:r w:rsidRPr="00660C73">
        <w:rPr>
          <w:b/>
          <w:bCs/>
        </w:rPr>
        <w:t>Cascais</w:t>
      </w:r>
      <w:proofErr w:type="spellEnd"/>
      <w:r w:rsidRPr="00660C73">
        <w:rPr>
          <w:b/>
          <w:bCs/>
        </w:rPr>
        <w:t xml:space="preserve"> y Sintra – </w:t>
      </w:r>
      <w:r w:rsidR="003F20F9">
        <w:rPr>
          <w:b/>
          <w:bCs/>
        </w:rPr>
        <w:t>60</w:t>
      </w:r>
      <w:r w:rsidRPr="00660C73">
        <w:rPr>
          <w:b/>
          <w:bCs/>
        </w:rPr>
        <w:t>€</w:t>
      </w:r>
    </w:p>
    <w:p w14:paraId="1CBFDF46" w14:textId="0A1310FD" w:rsidR="007A1234" w:rsidRDefault="007A1234" w:rsidP="00F203F2">
      <w:r w:rsidRPr="007A1234">
        <w:t xml:space="preserve">Paseo hacia Estoril, famoso por su Casino. Continuación hacia </w:t>
      </w:r>
      <w:proofErr w:type="spellStart"/>
      <w:r w:rsidRPr="007A1234">
        <w:t>Cascais</w:t>
      </w:r>
      <w:proofErr w:type="spellEnd"/>
      <w:r w:rsidRPr="007A1234">
        <w:t>, pueblo de pescadores y famoso balneario aristocrático (parada y tiempo libre para almorzar). Continuación hacia la ciudad histórica de Sintra, residencia de veraneo de los Reyes de Portugal y considerado Patrimonio de la Humanidad por la UNESCO (parada).</w:t>
      </w:r>
    </w:p>
    <w:p w14:paraId="69441B47" w14:textId="77777777" w:rsidR="007A1234" w:rsidRPr="007A1234" w:rsidRDefault="007A1234" w:rsidP="00F203F2"/>
    <w:p w14:paraId="07E54332" w14:textId="3A96EBBF" w:rsidR="007A1234" w:rsidRPr="00660C73" w:rsidRDefault="007A1234" w:rsidP="00F203F2">
      <w:pPr>
        <w:rPr>
          <w:b/>
          <w:bCs/>
        </w:rPr>
      </w:pPr>
      <w:r w:rsidRPr="00660C73">
        <w:rPr>
          <w:b/>
          <w:bCs/>
        </w:rPr>
        <w:t xml:space="preserve">11 → Lisboa a Noche – </w:t>
      </w:r>
      <w:r w:rsidR="003F20F9">
        <w:rPr>
          <w:b/>
          <w:bCs/>
        </w:rPr>
        <w:t>93</w:t>
      </w:r>
      <w:r w:rsidRPr="00660C73">
        <w:rPr>
          <w:b/>
          <w:bCs/>
        </w:rPr>
        <w:t>€</w:t>
      </w:r>
    </w:p>
    <w:p w14:paraId="014F8293" w14:textId="77777777" w:rsidR="007A1234" w:rsidRPr="007A1234" w:rsidRDefault="007A1234" w:rsidP="00F203F2">
      <w:r w:rsidRPr="007A1234">
        <w:t>Noche de fado y folclore con cena típica.</w:t>
      </w:r>
    </w:p>
    <w:bookmarkEnd w:id="15"/>
    <w:p w14:paraId="2214E6B4" w14:textId="77777777" w:rsidR="00B21B8B" w:rsidRDefault="00B21B8B" w:rsidP="007A1234">
      <w:pPr>
        <w:pStyle w:val="Sinespaciado"/>
        <w:jc w:val="both"/>
        <w:rPr>
          <w:rFonts w:cstheme="minorHAnsi"/>
          <w:b/>
          <w:bCs/>
          <w:sz w:val="20"/>
          <w:szCs w:val="20"/>
          <w:lang w:val="es-ES"/>
        </w:rPr>
      </w:pPr>
    </w:p>
    <w:p w14:paraId="573C687F" w14:textId="5BA3482E" w:rsidR="007A1234" w:rsidRPr="007A1234" w:rsidRDefault="007A1234" w:rsidP="00F203F2">
      <w:pPr>
        <w:pStyle w:val="Ttulo1"/>
      </w:pPr>
      <w:r w:rsidRPr="007A1234">
        <w:t>Notas:</w:t>
      </w:r>
    </w:p>
    <w:p w14:paraId="4381B1D8" w14:textId="48149872" w:rsidR="007A1234" w:rsidRPr="00B21B8B" w:rsidRDefault="00F203F2" w:rsidP="00660C73">
      <w:pPr>
        <w:pStyle w:val="Prrafodelista"/>
        <w:numPr>
          <w:ilvl w:val="0"/>
          <w:numId w:val="6"/>
        </w:numPr>
      </w:pPr>
      <w:r>
        <w:t>CTM</w:t>
      </w:r>
      <w:r w:rsidR="007A1234" w:rsidRPr="00B21B8B">
        <w:t xml:space="preserve"> se reserva el derecho de ajustar los valores de estos tours cuando exista un incremento en el costo de los boletos</w:t>
      </w:r>
      <w:r w:rsidR="00B21B8B">
        <w:t xml:space="preserve"> </w:t>
      </w:r>
    </w:p>
    <w:p w14:paraId="61907FE9" w14:textId="77777777" w:rsidR="007A1234" w:rsidRPr="00B21B8B" w:rsidRDefault="007A1234" w:rsidP="00660C73">
      <w:pPr>
        <w:pStyle w:val="Prrafodelista"/>
        <w:numPr>
          <w:ilvl w:val="0"/>
          <w:numId w:val="6"/>
        </w:numPr>
      </w:pPr>
      <w:r w:rsidRPr="00B21B8B">
        <w:t>y/u otros que lo justifiquen;</w:t>
      </w:r>
    </w:p>
    <w:p w14:paraId="1FDBC2C7" w14:textId="4F68D0B3" w:rsidR="007A1234" w:rsidRPr="00B21B8B" w:rsidRDefault="007A1234" w:rsidP="00660C73">
      <w:pPr>
        <w:pStyle w:val="Prrafodelista"/>
        <w:numPr>
          <w:ilvl w:val="0"/>
          <w:numId w:val="6"/>
        </w:numPr>
      </w:pPr>
      <w:r w:rsidRPr="00B21B8B">
        <w:t>Su Guía estará a Su disposición para cualquier información sobre estas excursiones e indicará</w:t>
      </w:r>
      <w:r w:rsidR="00B21B8B">
        <w:t xml:space="preserve"> </w:t>
      </w:r>
      <w:r w:rsidRPr="00B21B8B">
        <w:t>previamente los horarios de las mismas.</w:t>
      </w:r>
    </w:p>
    <w:p w14:paraId="491A3A7F" w14:textId="06BEBE16" w:rsidR="007A1234" w:rsidRPr="00B21B8B" w:rsidRDefault="007A1234" w:rsidP="00660C73">
      <w:pPr>
        <w:pStyle w:val="Prrafodelista"/>
        <w:numPr>
          <w:ilvl w:val="0"/>
          <w:numId w:val="6"/>
        </w:numPr>
      </w:pPr>
      <w:r w:rsidRPr="00B21B8B">
        <w:t>Para que los paseos puedan realizarse con la eficiencia que Ud. por cierto deseará, solicitamos que haga sus reservas con la antelación aconsejada.</w:t>
      </w:r>
    </w:p>
    <w:p w14:paraId="005628AC" w14:textId="013A5150" w:rsidR="00BD02C6" w:rsidRPr="00B21B8B" w:rsidRDefault="007A1234" w:rsidP="00660C73">
      <w:pPr>
        <w:pStyle w:val="Prrafodelista"/>
        <w:numPr>
          <w:ilvl w:val="0"/>
          <w:numId w:val="6"/>
        </w:numPr>
        <w:jc w:val="left"/>
      </w:pPr>
      <w:r w:rsidRPr="00B21B8B">
        <w:t>Estas excursiones solo podrán tener lugar con un mínimo de pasajeros, variable según</w:t>
      </w:r>
      <w:r w:rsidR="00F203F2">
        <w:t xml:space="preserve"> </w:t>
      </w:r>
      <w:r w:rsidRPr="00B21B8B">
        <w:t>el</w:t>
      </w:r>
      <w:r w:rsidR="00F203F2">
        <w:t xml:space="preserve"> </w:t>
      </w:r>
      <w:r w:rsidRPr="00B21B8B">
        <w:t>paseo.</w:t>
      </w:r>
      <w:r w:rsidRPr="00B21B8B">
        <w:cr/>
      </w:r>
    </w:p>
    <w:p w14:paraId="43EDBF9A" w14:textId="77777777" w:rsidR="009D199E" w:rsidRPr="007A1234" w:rsidRDefault="009D199E" w:rsidP="00371824">
      <w:pPr>
        <w:pStyle w:val="Sinespaciado"/>
        <w:jc w:val="both"/>
        <w:rPr>
          <w:rFonts w:cstheme="minorHAnsi"/>
          <w:sz w:val="20"/>
          <w:szCs w:val="20"/>
          <w:lang w:val="es-ES"/>
        </w:rPr>
      </w:pPr>
    </w:p>
    <w:p w14:paraId="271A1774" w14:textId="77777777" w:rsidR="009D199E" w:rsidRPr="007A1234" w:rsidRDefault="009D199E" w:rsidP="00371824">
      <w:pPr>
        <w:pStyle w:val="Sinespaciado"/>
        <w:jc w:val="both"/>
        <w:rPr>
          <w:rFonts w:cstheme="minorHAnsi"/>
          <w:sz w:val="20"/>
          <w:szCs w:val="20"/>
          <w:lang w:val="es-ES"/>
        </w:rPr>
      </w:pPr>
    </w:p>
    <w:p w14:paraId="3C5D745F" w14:textId="49166534" w:rsidR="00371824" w:rsidRPr="00C37C4D" w:rsidRDefault="00B21B8B" w:rsidP="00F203F2">
      <w:pPr>
        <w:pStyle w:val="Ttulo1"/>
      </w:pPr>
      <w:r w:rsidRPr="00660C73">
        <w:t>NOTAS IMPORTANTES:</w:t>
      </w:r>
    </w:p>
    <w:p w14:paraId="6846425E" w14:textId="77777777" w:rsidR="00371824" w:rsidRPr="00816437" w:rsidRDefault="00371824" w:rsidP="00F203F2">
      <w:r>
        <w:t xml:space="preserve">- </w:t>
      </w:r>
      <w:r w:rsidRPr="00816437">
        <w:t>Las comidas no incluyen bebidas.</w:t>
      </w:r>
    </w:p>
    <w:p w14:paraId="6A6CF287" w14:textId="398093DD" w:rsidR="00371824" w:rsidRPr="00816437" w:rsidRDefault="00371824" w:rsidP="00660C73">
      <w:pPr>
        <w:pStyle w:val="Prrafodelista"/>
        <w:numPr>
          <w:ilvl w:val="0"/>
          <w:numId w:val="6"/>
        </w:numPr>
        <w:spacing w:before="240" w:after="240"/>
      </w:pPr>
      <w:r w:rsidRPr="00816437">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70A111D6" w14:textId="52DC3B34" w:rsidR="00371824" w:rsidRPr="00816437" w:rsidRDefault="00371824" w:rsidP="00660C73">
      <w:pPr>
        <w:pStyle w:val="Prrafodelista"/>
        <w:numPr>
          <w:ilvl w:val="0"/>
          <w:numId w:val="6"/>
        </w:numPr>
        <w:spacing w:before="240" w:after="240"/>
      </w:pPr>
      <w:r w:rsidRPr="00816437">
        <w:t xml:space="preserve">Durante las ferias u otros eventos especiales, el alojamiento podrá realizarse en hoteles y/o </w:t>
      </w:r>
      <w:r w:rsidR="00660C73" w:rsidRPr="00816437">
        <w:t>ciudades distint</w:t>
      </w:r>
      <w:r w:rsidR="00660C73">
        <w:t>as</w:t>
      </w:r>
      <w:r w:rsidRPr="00816437">
        <w:t xml:space="preserve"> de los indicados en el itinerario. </w:t>
      </w:r>
    </w:p>
    <w:p w14:paraId="6E36350D" w14:textId="797E75DA" w:rsidR="00371824" w:rsidRPr="00816437" w:rsidRDefault="00371824" w:rsidP="00660C73">
      <w:pPr>
        <w:pStyle w:val="Prrafodelista"/>
        <w:numPr>
          <w:ilvl w:val="0"/>
          <w:numId w:val="6"/>
        </w:numPr>
        <w:spacing w:before="240" w:after="240"/>
      </w:pPr>
      <w:r w:rsidRPr="00816437">
        <w:t>En caso necesario, podrán introducirse cambios en el orden de los itinerarios y visitas descritos en el itinerario.</w:t>
      </w:r>
    </w:p>
    <w:p w14:paraId="309E2CBC" w14:textId="22888A6B" w:rsidR="00371824" w:rsidRPr="00816437" w:rsidRDefault="00371824" w:rsidP="00660C73">
      <w:pPr>
        <w:pStyle w:val="Prrafodelista"/>
        <w:numPr>
          <w:ilvl w:val="0"/>
          <w:numId w:val="6"/>
        </w:numPr>
        <w:spacing w:before="240" w:after="240"/>
      </w:pPr>
      <w:r w:rsidRPr="00816437">
        <w:t>Se salvaguardarán los posibles cambios en el programa debidos a carreteras intransitables por causas meteorológicas u otros motivos de fuerza mayor.</w:t>
      </w:r>
    </w:p>
    <w:p w14:paraId="3F26E943" w14:textId="1C135521" w:rsidR="00371824" w:rsidRPr="00816437" w:rsidRDefault="00371824" w:rsidP="00660C73">
      <w:pPr>
        <w:pStyle w:val="Prrafodelista"/>
        <w:numPr>
          <w:ilvl w:val="0"/>
          <w:numId w:val="6"/>
        </w:numPr>
        <w:spacing w:before="240" w:after="240"/>
      </w:pPr>
      <w:r w:rsidRPr="00816437">
        <w:t>Itinerario no recomendado para niños menores de 5 años (incluidos). Nos reservamos el derecho de no aceptar participantes hasta esta edad.</w:t>
      </w:r>
    </w:p>
    <w:p w14:paraId="52CF7552" w14:textId="4A2D872D" w:rsidR="00371824" w:rsidRDefault="00371824" w:rsidP="00660C73">
      <w:pPr>
        <w:pStyle w:val="Prrafodelista"/>
        <w:numPr>
          <w:ilvl w:val="0"/>
          <w:numId w:val="6"/>
        </w:numPr>
        <w:spacing w:before="240" w:after="240"/>
      </w:pPr>
      <w:r w:rsidRPr="00816437">
        <w:lastRenderedPageBreak/>
        <w:t>Las habitaciones triples son habitaciones dobles con una cama extra (a veces un sofá cama). A veces, esta cama extra es más pequeña que las camas normales y, en este caso, sólo se recomienda para niños y adolescentes</w:t>
      </w:r>
      <w:r>
        <w:t>.</w:t>
      </w:r>
    </w:p>
    <w:p w14:paraId="7BD4BDA7" w14:textId="1830C10A" w:rsidR="00371824" w:rsidRPr="00816437" w:rsidRDefault="00371824" w:rsidP="00660C73">
      <w:pPr>
        <w:pStyle w:val="Prrafodelista"/>
        <w:numPr>
          <w:ilvl w:val="0"/>
          <w:numId w:val="6"/>
        </w:numPr>
        <w:spacing w:before="240" w:after="240"/>
      </w:pPr>
      <w:r w:rsidRPr="008B53FD">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2B7C9AF8" w14:textId="77777777" w:rsidR="00371824" w:rsidRPr="00FA2324" w:rsidRDefault="00371824" w:rsidP="00660C73">
      <w:pPr>
        <w:spacing w:before="240" w:after="240"/>
      </w:pPr>
    </w:p>
    <w:p w14:paraId="6651D3C3" w14:textId="77777777" w:rsidR="00371824" w:rsidRPr="00971256" w:rsidRDefault="00371824" w:rsidP="00660C73">
      <w:pPr>
        <w:spacing w:before="240" w:after="240"/>
      </w:pPr>
    </w:p>
    <w:p w14:paraId="505C2FAF" w14:textId="4C3BE580" w:rsidR="00596588" w:rsidRDefault="00596588" w:rsidP="00F203F2"/>
    <w:sectPr w:rsidR="00596588" w:rsidSect="00660C73">
      <w:headerReference w:type="default" r:id="rId14"/>
      <w:pgSz w:w="11906" w:h="16838"/>
      <w:pgMar w:top="1417" w:right="1701" w:bottom="1417"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8EBB1" w14:textId="77777777" w:rsidR="00215148" w:rsidRDefault="00215148" w:rsidP="00F203F2">
      <w:r>
        <w:separator/>
      </w:r>
    </w:p>
  </w:endnote>
  <w:endnote w:type="continuationSeparator" w:id="0">
    <w:p w14:paraId="7E78DCFF" w14:textId="77777777" w:rsidR="00215148" w:rsidRDefault="00215148" w:rsidP="00F203F2">
      <w:r>
        <w:continuationSeparator/>
      </w:r>
    </w:p>
  </w:endnote>
  <w:endnote w:type="continuationNotice" w:id="1">
    <w:p w14:paraId="413C2DF1" w14:textId="77777777" w:rsidR="00215148" w:rsidRDefault="00215148" w:rsidP="00F203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A0000067" w:usb1="00000000"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CA903" w14:textId="77777777" w:rsidR="00215148" w:rsidRDefault="00215148" w:rsidP="00F203F2">
      <w:r>
        <w:separator/>
      </w:r>
    </w:p>
  </w:footnote>
  <w:footnote w:type="continuationSeparator" w:id="0">
    <w:p w14:paraId="29BEBEFF" w14:textId="77777777" w:rsidR="00215148" w:rsidRDefault="00215148" w:rsidP="00F203F2">
      <w:r>
        <w:continuationSeparator/>
      </w:r>
    </w:p>
  </w:footnote>
  <w:footnote w:type="continuationNotice" w:id="1">
    <w:p w14:paraId="67A2CB34" w14:textId="77777777" w:rsidR="00215148" w:rsidRDefault="00215148" w:rsidP="00F203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7DB42" w14:textId="596AE446" w:rsidR="005C530F" w:rsidRDefault="005C530F" w:rsidP="00F203F2">
    <w:pPr>
      <w:pStyle w:val="Encabezado"/>
    </w:pPr>
  </w:p>
  <w:p w14:paraId="1721EDA9" w14:textId="77777777" w:rsidR="005C530F" w:rsidRDefault="005C530F" w:rsidP="00F203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2379"/>
    <w:multiLevelType w:val="hybridMultilevel"/>
    <w:tmpl w:val="1526C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5F655E"/>
    <w:multiLevelType w:val="hybridMultilevel"/>
    <w:tmpl w:val="9F0C145C"/>
    <w:lvl w:ilvl="0" w:tplc="EEF243E6">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A4E00EE"/>
    <w:multiLevelType w:val="hybridMultilevel"/>
    <w:tmpl w:val="369080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5517EC"/>
    <w:multiLevelType w:val="hybridMultilevel"/>
    <w:tmpl w:val="FEA6EF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8D54A7"/>
    <w:multiLevelType w:val="hybridMultilevel"/>
    <w:tmpl w:val="B486ED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C284F50"/>
    <w:multiLevelType w:val="hybridMultilevel"/>
    <w:tmpl w:val="F04C1C9A"/>
    <w:lvl w:ilvl="0" w:tplc="EEF243E6">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15:restartNumberingAfterBreak="0">
    <w:nsid w:val="668C5904"/>
    <w:multiLevelType w:val="hybridMultilevel"/>
    <w:tmpl w:val="88443D8E"/>
    <w:lvl w:ilvl="0" w:tplc="EEF243E6">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6DBD4A01"/>
    <w:multiLevelType w:val="hybridMultilevel"/>
    <w:tmpl w:val="ACF609C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7D7A1393"/>
    <w:multiLevelType w:val="hybridMultilevel"/>
    <w:tmpl w:val="57F6FEE8"/>
    <w:lvl w:ilvl="0" w:tplc="EEF243E6">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8"/>
  </w:num>
  <w:num w:numId="7">
    <w:abstractNumId w:val="6"/>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23"/>
    <w:rsid w:val="00002737"/>
    <w:rsid w:val="00003DF8"/>
    <w:rsid w:val="00016916"/>
    <w:rsid w:val="0004274F"/>
    <w:rsid w:val="000505CC"/>
    <w:rsid w:val="000526FA"/>
    <w:rsid w:val="000570CA"/>
    <w:rsid w:val="00057684"/>
    <w:rsid w:val="00063D5E"/>
    <w:rsid w:val="000740F4"/>
    <w:rsid w:val="000751C2"/>
    <w:rsid w:val="00075CEA"/>
    <w:rsid w:val="00077B1C"/>
    <w:rsid w:val="00080844"/>
    <w:rsid w:val="00084DD3"/>
    <w:rsid w:val="000858EA"/>
    <w:rsid w:val="000913B9"/>
    <w:rsid w:val="000942CD"/>
    <w:rsid w:val="00095C4E"/>
    <w:rsid w:val="000A70D0"/>
    <w:rsid w:val="000D00A2"/>
    <w:rsid w:val="000D40B2"/>
    <w:rsid w:val="000D453E"/>
    <w:rsid w:val="0010678A"/>
    <w:rsid w:val="00135485"/>
    <w:rsid w:val="001542BD"/>
    <w:rsid w:val="00155EC4"/>
    <w:rsid w:val="00161BC8"/>
    <w:rsid w:val="001715ED"/>
    <w:rsid w:val="00173704"/>
    <w:rsid w:val="00173CFC"/>
    <w:rsid w:val="00174A09"/>
    <w:rsid w:val="00185AC4"/>
    <w:rsid w:val="0019381E"/>
    <w:rsid w:val="001A26A9"/>
    <w:rsid w:val="001B3DBE"/>
    <w:rsid w:val="001B7228"/>
    <w:rsid w:val="001B7D32"/>
    <w:rsid w:val="001C21F2"/>
    <w:rsid w:val="001C4F68"/>
    <w:rsid w:val="001C722D"/>
    <w:rsid w:val="001D6056"/>
    <w:rsid w:val="001E13D5"/>
    <w:rsid w:val="001E42C0"/>
    <w:rsid w:val="001F7EE7"/>
    <w:rsid w:val="0021088A"/>
    <w:rsid w:val="0021490F"/>
    <w:rsid w:val="00215148"/>
    <w:rsid w:val="00223280"/>
    <w:rsid w:val="00226610"/>
    <w:rsid w:val="00227D50"/>
    <w:rsid w:val="00241154"/>
    <w:rsid w:val="00243429"/>
    <w:rsid w:val="00251D10"/>
    <w:rsid w:val="00257568"/>
    <w:rsid w:val="00274D81"/>
    <w:rsid w:val="00275695"/>
    <w:rsid w:val="00287939"/>
    <w:rsid w:val="002916F9"/>
    <w:rsid w:val="00293637"/>
    <w:rsid w:val="002968A8"/>
    <w:rsid w:val="00297ECC"/>
    <w:rsid w:val="002A3409"/>
    <w:rsid w:val="002B2D56"/>
    <w:rsid w:val="002C40A2"/>
    <w:rsid w:val="002C497E"/>
    <w:rsid w:val="002D44F5"/>
    <w:rsid w:val="002E060F"/>
    <w:rsid w:val="002F1C1D"/>
    <w:rsid w:val="002F2E40"/>
    <w:rsid w:val="00310B36"/>
    <w:rsid w:val="003120D8"/>
    <w:rsid w:val="00320B04"/>
    <w:rsid w:val="0032393E"/>
    <w:rsid w:val="00336E3D"/>
    <w:rsid w:val="003469F8"/>
    <w:rsid w:val="003548A6"/>
    <w:rsid w:val="00355BEC"/>
    <w:rsid w:val="00364262"/>
    <w:rsid w:val="00371824"/>
    <w:rsid w:val="00376B6C"/>
    <w:rsid w:val="00383B02"/>
    <w:rsid w:val="00385A39"/>
    <w:rsid w:val="003867EF"/>
    <w:rsid w:val="0039214E"/>
    <w:rsid w:val="003A1DB2"/>
    <w:rsid w:val="003B4659"/>
    <w:rsid w:val="003E1C45"/>
    <w:rsid w:val="003E5C16"/>
    <w:rsid w:val="003F1C2F"/>
    <w:rsid w:val="003F20F9"/>
    <w:rsid w:val="00403EC6"/>
    <w:rsid w:val="00411FF2"/>
    <w:rsid w:val="004133FB"/>
    <w:rsid w:val="004145E1"/>
    <w:rsid w:val="004153EB"/>
    <w:rsid w:val="00437A19"/>
    <w:rsid w:val="00441B0D"/>
    <w:rsid w:val="00454952"/>
    <w:rsid w:val="00457795"/>
    <w:rsid w:val="004645AC"/>
    <w:rsid w:val="0047165F"/>
    <w:rsid w:val="004964FD"/>
    <w:rsid w:val="004A2F0D"/>
    <w:rsid w:val="004A4185"/>
    <w:rsid w:val="004B1601"/>
    <w:rsid w:val="004B1E9A"/>
    <w:rsid w:val="004B7333"/>
    <w:rsid w:val="004D45B7"/>
    <w:rsid w:val="004E0C1B"/>
    <w:rsid w:val="004E5E57"/>
    <w:rsid w:val="004E76E4"/>
    <w:rsid w:val="004E7AAE"/>
    <w:rsid w:val="004F1158"/>
    <w:rsid w:val="00524158"/>
    <w:rsid w:val="005328FE"/>
    <w:rsid w:val="00532984"/>
    <w:rsid w:val="0053343F"/>
    <w:rsid w:val="00540AD4"/>
    <w:rsid w:val="0056725D"/>
    <w:rsid w:val="0056729B"/>
    <w:rsid w:val="0057735E"/>
    <w:rsid w:val="00585CB8"/>
    <w:rsid w:val="00595C18"/>
    <w:rsid w:val="00596588"/>
    <w:rsid w:val="005B6C10"/>
    <w:rsid w:val="005C530F"/>
    <w:rsid w:val="005C5806"/>
    <w:rsid w:val="005E0C35"/>
    <w:rsid w:val="005E6BBE"/>
    <w:rsid w:val="005F5A67"/>
    <w:rsid w:val="005F7823"/>
    <w:rsid w:val="00603362"/>
    <w:rsid w:val="00603E0D"/>
    <w:rsid w:val="00607984"/>
    <w:rsid w:val="006079C6"/>
    <w:rsid w:val="0061294B"/>
    <w:rsid w:val="006155DE"/>
    <w:rsid w:val="006217C3"/>
    <w:rsid w:val="00622723"/>
    <w:rsid w:val="006227D2"/>
    <w:rsid w:val="00633100"/>
    <w:rsid w:val="00634945"/>
    <w:rsid w:val="00641719"/>
    <w:rsid w:val="0064538A"/>
    <w:rsid w:val="00660C73"/>
    <w:rsid w:val="00670F2F"/>
    <w:rsid w:val="006729E0"/>
    <w:rsid w:val="006753C2"/>
    <w:rsid w:val="00697191"/>
    <w:rsid w:val="006A216A"/>
    <w:rsid w:val="006C084C"/>
    <w:rsid w:val="006C2F5F"/>
    <w:rsid w:val="006C6B48"/>
    <w:rsid w:val="006D06BA"/>
    <w:rsid w:val="006E1DF8"/>
    <w:rsid w:val="006F5E51"/>
    <w:rsid w:val="0070227C"/>
    <w:rsid w:val="007104FE"/>
    <w:rsid w:val="00713CF3"/>
    <w:rsid w:val="00715A23"/>
    <w:rsid w:val="007168B5"/>
    <w:rsid w:val="00722A64"/>
    <w:rsid w:val="00730A44"/>
    <w:rsid w:val="00731A47"/>
    <w:rsid w:val="00744FF5"/>
    <w:rsid w:val="00752B82"/>
    <w:rsid w:val="00756417"/>
    <w:rsid w:val="007647DF"/>
    <w:rsid w:val="00770470"/>
    <w:rsid w:val="00771114"/>
    <w:rsid w:val="00775ADA"/>
    <w:rsid w:val="0079169F"/>
    <w:rsid w:val="007A1234"/>
    <w:rsid w:val="007A2E5F"/>
    <w:rsid w:val="007A48F6"/>
    <w:rsid w:val="007A7426"/>
    <w:rsid w:val="007B1E3F"/>
    <w:rsid w:val="007D26A1"/>
    <w:rsid w:val="007E3445"/>
    <w:rsid w:val="007F6E4E"/>
    <w:rsid w:val="00800819"/>
    <w:rsid w:val="00804706"/>
    <w:rsid w:val="00820636"/>
    <w:rsid w:val="00824326"/>
    <w:rsid w:val="00824399"/>
    <w:rsid w:val="00824579"/>
    <w:rsid w:val="00824DF2"/>
    <w:rsid w:val="0084274B"/>
    <w:rsid w:val="00852AAA"/>
    <w:rsid w:val="00855B9F"/>
    <w:rsid w:val="008603C7"/>
    <w:rsid w:val="00862CBE"/>
    <w:rsid w:val="00862D6F"/>
    <w:rsid w:val="00864A8E"/>
    <w:rsid w:val="00865595"/>
    <w:rsid w:val="008941E7"/>
    <w:rsid w:val="008A522E"/>
    <w:rsid w:val="008B2271"/>
    <w:rsid w:val="008C121F"/>
    <w:rsid w:val="008C4907"/>
    <w:rsid w:val="008D0E94"/>
    <w:rsid w:val="008F24A4"/>
    <w:rsid w:val="008F65AE"/>
    <w:rsid w:val="009159E2"/>
    <w:rsid w:val="0092087E"/>
    <w:rsid w:val="0092118C"/>
    <w:rsid w:val="0092476F"/>
    <w:rsid w:val="00924D81"/>
    <w:rsid w:val="00925FC0"/>
    <w:rsid w:val="0093697B"/>
    <w:rsid w:val="0094602B"/>
    <w:rsid w:val="00946890"/>
    <w:rsid w:val="0095176A"/>
    <w:rsid w:val="00952A21"/>
    <w:rsid w:val="009750B9"/>
    <w:rsid w:val="009A4E25"/>
    <w:rsid w:val="009B42BF"/>
    <w:rsid w:val="009C0B04"/>
    <w:rsid w:val="009D199E"/>
    <w:rsid w:val="009F1948"/>
    <w:rsid w:val="009F660B"/>
    <w:rsid w:val="00A11FB9"/>
    <w:rsid w:val="00A122A4"/>
    <w:rsid w:val="00A314E5"/>
    <w:rsid w:val="00A33188"/>
    <w:rsid w:val="00A42D52"/>
    <w:rsid w:val="00A462D3"/>
    <w:rsid w:val="00A73037"/>
    <w:rsid w:val="00A80969"/>
    <w:rsid w:val="00A84096"/>
    <w:rsid w:val="00A92E32"/>
    <w:rsid w:val="00A92EDB"/>
    <w:rsid w:val="00A939EC"/>
    <w:rsid w:val="00A94195"/>
    <w:rsid w:val="00AC432B"/>
    <w:rsid w:val="00AD1677"/>
    <w:rsid w:val="00AD76F7"/>
    <w:rsid w:val="00AF1940"/>
    <w:rsid w:val="00AF1B8D"/>
    <w:rsid w:val="00B0134C"/>
    <w:rsid w:val="00B05E65"/>
    <w:rsid w:val="00B06620"/>
    <w:rsid w:val="00B20BB9"/>
    <w:rsid w:val="00B21B8B"/>
    <w:rsid w:val="00B32F5F"/>
    <w:rsid w:val="00B3542D"/>
    <w:rsid w:val="00B42C93"/>
    <w:rsid w:val="00B4358D"/>
    <w:rsid w:val="00B448BA"/>
    <w:rsid w:val="00B50EE7"/>
    <w:rsid w:val="00B5184E"/>
    <w:rsid w:val="00B60949"/>
    <w:rsid w:val="00B6632B"/>
    <w:rsid w:val="00B742DF"/>
    <w:rsid w:val="00B74AE0"/>
    <w:rsid w:val="00B7643C"/>
    <w:rsid w:val="00B80CB7"/>
    <w:rsid w:val="00B9099E"/>
    <w:rsid w:val="00BA4DF4"/>
    <w:rsid w:val="00BB306C"/>
    <w:rsid w:val="00BB795A"/>
    <w:rsid w:val="00BC0E61"/>
    <w:rsid w:val="00BC1B9A"/>
    <w:rsid w:val="00BC536A"/>
    <w:rsid w:val="00BC6232"/>
    <w:rsid w:val="00BC70AE"/>
    <w:rsid w:val="00BD02C6"/>
    <w:rsid w:val="00BE0749"/>
    <w:rsid w:val="00BE0ABC"/>
    <w:rsid w:val="00BF628A"/>
    <w:rsid w:val="00C122C8"/>
    <w:rsid w:val="00C149C5"/>
    <w:rsid w:val="00C16D80"/>
    <w:rsid w:val="00C24D89"/>
    <w:rsid w:val="00C25382"/>
    <w:rsid w:val="00C26785"/>
    <w:rsid w:val="00C27546"/>
    <w:rsid w:val="00C278D5"/>
    <w:rsid w:val="00C44A15"/>
    <w:rsid w:val="00C45FF8"/>
    <w:rsid w:val="00C55C07"/>
    <w:rsid w:val="00C753B2"/>
    <w:rsid w:val="00CA2A91"/>
    <w:rsid w:val="00CA5967"/>
    <w:rsid w:val="00CC43F4"/>
    <w:rsid w:val="00CC70B9"/>
    <w:rsid w:val="00CE7C3B"/>
    <w:rsid w:val="00CF00A6"/>
    <w:rsid w:val="00CF226F"/>
    <w:rsid w:val="00D00817"/>
    <w:rsid w:val="00D02DB5"/>
    <w:rsid w:val="00D03F14"/>
    <w:rsid w:val="00D16A6A"/>
    <w:rsid w:val="00D17498"/>
    <w:rsid w:val="00D22139"/>
    <w:rsid w:val="00D23258"/>
    <w:rsid w:val="00D31039"/>
    <w:rsid w:val="00D350CF"/>
    <w:rsid w:val="00D35736"/>
    <w:rsid w:val="00D63DE0"/>
    <w:rsid w:val="00D70FA7"/>
    <w:rsid w:val="00D74937"/>
    <w:rsid w:val="00D835A2"/>
    <w:rsid w:val="00DC59C0"/>
    <w:rsid w:val="00DD1965"/>
    <w:rsid w:val="00DD7AD3"/>
    <w:rsid w:val="00DF7C7B"/>
    <w:rsid w:val="00E00028"/>
    <w:rsid w:val="00E006ED"/>
    <w:rsid w:val="00E02E8F"/>
    <w:rsid w:val="00E12C82"/>
    <w:rsid w:val="00E22DE8"/>
    <w:rsid w:val="00E312AD"/>
    <w:rsid w:val="00E34CE7"/>
    <w:rsid w:val="00E36D7A"/>
    <w:rsid w:val="00E43C28"/>
    <w:rsid w:val="00E621E8"/>
    <w:rsid w:val="00E62923"/>
    <w:rsid w:val="00E668B9"/>
    <w:rsid w:val="00E732F5"/>
    <w:rsid w:val="00E73EB4"/>
    <w:rsid w:val="00E87206"/>
    <w:rsid w:val="00E907E9"/>
    <w:rsid w:val="00E94CCF"/>
    <w:rsid w:val="00EA56B4"/>
    <w:rsid w:val="00EC3950"/>
    <w:rsid w:val="00ED0A7C"/>
    <w:rsid w:val="00ED32FE"/>
    <w:rsid w:val="00EE249F"/>
    <w:rsid w:val="00F203F2"/>
    <w:rsid w:val="00F30DF3"/>
    <w:rsid w:val="00F37FB6"/>
    <w:rsid w:val="00F40577"/>
    <w:rsid w:val="00F650EE"/>
    <w:rsid w:val="00F66F65"/>
    <w:rsid w:val="00F741FE"/>
    <w:rsid w:val="00F77010"/>
    <w:rsid w:val="00F914A0"/>
    <w:rsid w:val="00FB24C8"/>
    <w:rsid w:val="00FB76B5"/>
    <w:rsid w:val="00FC0424"/>
    <w:rsid w:val="00FC3CA3"/>
    <w:rsid w:val="00FC5FFB"/>
    <w:rsid w:val="00FD1275"/>
    <w:rsid w:val="00FE0408"/>
    <w:rsid w:val="00FE33B0"/>
    <w:rsid w:val="00FE57B8"/>
    <w:rsid w:val="00FF40DB"/>
    <w:rsid w:val="00FF6072"/>
    <w:rsid w:val="00FF751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EA2CC"/>
  <w15:chartTrackingRefBased/>
  <w15:docId w15:val="{DD49F929-B058-4E98-A8CA-31B69D0C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3F2"/>
    <w:pPr>
      <w:spacing w:after="0" w:line="240" w:lineRule="auto"/>
      <w:jc w:val="both"/>
    </w:pPr>
    <w:rPr>
      <w:rFonts w:ascii="Helvetica Neue" w:eastAsia="Helvetica Neue" w:hAnsi="Helvetica Neue" w:cs="Helvetica Neue"/>
      <w:color w:val="16384F"/>
      <w:sz w:val="28"/>
      <w:szCs w:val="32"/>
      <w:lang w:val="es-ES" w:eastAsia="es-419"/>
    </w:rPr>
  </w:style>
  <w:style w:type="paragraph" w:styleId="Ttulo1">
    <w:name w:val="heading 1"/>
    <w:basedOn w:val="Normal"/>
    <w:next w:val="Normal"/>
    <w:link w:val="Ttulo1Car"/>
    <w:uiPriority w:val="9"/>
    <w:qFormat/>
    <w:rsid w:val="00F203F2"/>
    <w:pPr>
      <w:outlineLvl w:val="0"/>
    </w:pPr>
    <w:rPr>
      <w:b/>
      <w:color w:val="00CC00"/>
      <w:sz w:val="36"/>
      <w:szCs w:val="40"/>
    </w:rPr>
  </w:style>
  <w:style w:type="paragraph" w:styleId="Ttulo2">
    <w:name w:val="heading 2"/>
    <w:basedOn w:val="Normal"/>
    <w:next w:val="Normal"/>
    <w:link w:val="Ttulo2Car"/>
    <w:uiPriority w:val="9"/>
    <w:unhideWhenUsed/>
    <w:qFormat/>
    <w:rsid w:val="00F203F2"/>
    <w:pPr>
      <w:outlineLvl w:val="1"/>
    </w:pPr>
    <w:rPr>
      <w:b/>
      <w:color w:val="00CC00"/>
      <w:sz w:val="34"/>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62923"/>
    <w:pPr>
      <w:spacing w:after="0" w:line="240" w:lineRule="auto"/>
    </w:pPr>
  </w:style>
  <w:style w:type="paragraph" w:styleId="Prrafodelista">
    <w:name w:val="List Paragraph"/>
    <w:basedOn w:val="Normal"/>
    <w:uiPriority w:val="34"/>
    <w:qFormat/>
    <w:rsid w:val="00E62923"/>
    <w:pPr>
      <w:ind w:left="720"/>
      <w:contextualSpacing/>
    </w:pPr>
  </w:style>
  <w:style w:type="character" w:styleId="Hipervnculo">
    <w:name w:val="Hyperlink"/>
    <w:basedOn w:val="Fuentedeprrafopredeter"/>
    <w:uiPriority w:val="99"/>
    <w:unhideWhenUsed/>
    <w:rsid w:val="007647DF"/>
    <w:rPr>
      <w:color w:val="0563C1" w:themeColor="hyperlink"/>
      <w:u w:val="single"/>
    </w:rPr>
  </w:style>
  <w:style w:type="paragraph" w:styleId="Encabezado">
    <w:name w:val="header"/>
    <w:basedOn w:val="Normal"/>
    <w:link w:val="EncabezadoCar"/>
    <w:uiPriority w:val="99"/>
    <w:unhideWhenUsed/>
    <w:rsid w:val="005C530F"/>
    <w:pPr>
      <w:tabs>
        <w:tab w:val="center" w:pos="4252"/>
        <w:tab w:val="right" w:pos="8504"/>
      </w:tabs>
    </w:pPr>
  </w:style>
  <w:style w:type="character" w:customStyle="1" w:styleId="EncabezadoCar">
    <w:name w:val="Encabezado Car"/>
    <w:basedOn w:val="Fuentedeprrafopredeter"/>
    <w:link w:val="Encabezado"/>
    <w:uiPriority w:val="99"/>
    <w:rsid w:val="005C530F"/>
  </w:style>
  <w:style w:type="paragraph" w:styleId="Piedepgina">
    <w:name w:val="footer"/>
    <w:basedOn w:val="Normal"/>
    <w:link w:val="PiedepginaCar"/>
    <w:uiPriority w:val="99"/>
    <w:unhideWhenUsed/>
    <w:rsid w:val="005C530F"/>
    <w:pPr>
      <w:tabs>
        <w:tab w:val="center" w:pos="4252"/>
        <w:tab w:val="right" w:pos="8504"/>
      </w:tabs>
    </w:pPr>
  </w:style>
  <w:style w:type="character" w:customStyle="1" w:styleId="PiedepginaCar">
    <w:name w:val="Pie de página Car"/>
    <w:basedOn w:val="Fuentedeprrafopredeter"/>
    <w:link w:val="Piedepgina"/>
    <w:uiPriority w:val="99"/>
    <w:rsid w:val="005C530F"/>
  </w:style>
  <w:style w:type="table" w:styleId="Tablaconcuadrcula">
    <w:name w:val="Table Grid"/>
    <w:basedOn w:val="Tablanormal"/>
    <w:uiPriority w:val="39"/>
    <w:rsid w:val="005C5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715A23"/>
    <w:rPr>
      <w:color w:val="605E5C"/>
      <w:shd w:val="clear" w:color="auto" w:fill="E1DFDD"/>
    </w:rPr>
  </w:style>
  <w:style w:type="character" w:customStyle="1" w:styleId="Ttulo2Car">
    <w:name w:val="Título 2 Car"/>
    <w:basedOn w:val="Fuentedeprrafopredeter"/>
    <w:link w:val="Ttulo2"/>
    <w:uiPriority w:val="9"/>
    <w:rsid w:val="00F203F2"/>
    <w:rPr>
      <w:rFonts w:ascii="Helvetica Neue" w:eastAsia="Helvetica Neue" w:hAnsi="Helvetica Neue" w:cs="Helvetica Neue"/>
      <w:b/>
      <w:color w:val="00CC00"/>
      <w:sz w:val="34"/>
      <w:szCs w:val="38"/>
      <w:lang w:eastAsia="es-419"/>
    </w:rPr>
  </w:style>
  <w:style w:type="character" w:customStyle="1" w:styleId="Ttulo1Car">
    <w:name w:val="Título 1 Car"/>
    <w:basedOn w:val="Fuentedeprrafopredeter"/>
    <w:link w:val="Ttulo1"/>
    <w:uiPriority w:val="9"/>
    <w:rsid w:val="00F203F2"/>
    <w:rPr>
      <w:rFonts w:ascii="Helvetica Neue" w:eastAsia="Helvetica Neue" w:hAnsi="Helvetica Neue" w:cs="Helvetica Neue"/>
      <w:b/>
      <w:color w:val="00CC00"/>
      <w:sz w:val="36"/>
      <w:szCs w:val="40"/>
      <w:lang w:eastAsia="es-419"/>
    </w:rPr>
  </w:style>
  <w:style w:type="paragraph" w:customStyle="1" w:styleId="TITULOCTM">
    <w:name w:val="TITULO CTM"/>
    <w:basedOn w:val="Ttulo1"/>
    <w:link w:val="TITULOCTMCar"/>
    <w:qFormat/>
    <w:rsid w:val="00B05E65"/>
  </w:style>
  <w:style w:type="character" w:customStyle="1" w:styleId="TITULOCTMCar">
    <w:name w:val="TITULO CTM Car"/>
    <w:basedOn w:val="Ttulo1Car"/>
    <w:link w:val="TITULOCTM"/>
    <w:rsid w:val="00B05E65"/>
    <w:rPr>
      <w:rFonts w:ascii="Helvetica Neue" w:eastAsia="Helvetica Neue" w:hAnsi="Helvetica Neue" w:cs="Helvetica Neue"/>
      <w:b/>
      <w:color w:val="00CC00"/>
      <w:sz w:val="36"/>
      <w:szCs w:val="40"/>
      <w:lang w:val="es-ES" w:eastAsia="es-419"/>
    </w:rPr>
  </w:style>
  <w:style w:type="paragraph" w:customStyle="1" w:styleId="SUBTITULOCTM">
    <w:name w:val="SUBTITULO CTM"/>
    <w:basedOn w:val="TITULOCTM"/>
    <w:link w:val="SUBTITULOCTMCar"/>
    <w:qFormat/>
    <w:rsid w:val="00B05E65"/>
  </w:style>
  <w:style w:type="character" w:customStyle="1" w:styleId="SUBTITULOCTMCar">
    <w:name w:val="SUBTITULO CTM Car"/>
    <w:basedOn w:val="TITULOCTMCar"/>
    <w:link w:val="SUBTITULOCTM"/>
    <w:rsid w:val="00B05E65"/>
    <w:rPr>
      <w:rFonts w:ascii="Helvetica Neue" w:eastAsia="Helvetica Neue" w:hAnsi="Helvetica Neue" w:cs="Helvetica Neue"/>
      <w:b/>
      <w:color w:val="00CC00"/>
      <w:sz w:val="36"/>
      <w:szCs w:val="40"/>
      <w:lang w:val="es-ES" w:eastAsia="es-419"/>
    </w:rPr>
  </w:style>
  <w:style w:type="paragraph" w:customStyle="1" w:styleId="NORMALCTM">
    <w:name w:val="NORMAL CTM"/>
    <w:basedOn w:val="Normal"/>
    <w:link w:val="NORMALCTMCar"/>
    <w:qFormat/>
    <w:rsid w:val="00B05E65"/>
  </w:style>
  <w:style w:type="character" w:customStyle="1" w:styleId="NORMALCTMCar">
    <w:name w:val="NORMAL CTM Car"/>
    <w:basedOn w:val="Fuentedeprrafopredeter"/>
    <w:link w:val="NORMALCTM"/>
    <w:rsid w:val="00B05E65"/>
    <w:rPr>
      <w:rFonts w:ascii="Helvetica Neue" w:eastAsia="Helvetica Neue" w:hAnsi="Helvetica Neue" w:cs="Helvetica Neue"/>
      <w:color w:val="16384F"/>
      <w:sz w:val="28"/>
      <w:szCs w:val="32"/>
      <w:lang w:val="es-ES"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675801">
      <w:bodyDiv w:val="1"/>
      <w:marLeft w:val="0"/>
      <w:marRight w:val="0"/>
      <w:marTop w:val="0"/>
      <w:marBottom w:val="0"/>
      <w:divBdr>
        <w:top w:val="none" w:sz="0" w:space="0" w:color="auto"/>
        <w:left w:val="none" w:sz="0" w:space="0" w:color="auto"/>
        <w:bottom w:val="none" w:sz="0" w:space="0" w:color="auto"/>
        <w:right w:val="none" w:sz="0" w:space="0" w:color="auto"/>
      </w:divBdr>
    </w:div>
    <w:div w:id="450248338">
      <w:bodyDiv w:val="1"/>
      <w:marLeft w:val="0"/>
      <w:marRight w:val="0"/>
      <w:marTop w:val="0"/>
      <w:marBottom w:val="0"/>
      <w:divBdr>
        <w:top w:val="none" w:sz="0" w:space="0" w:color="auto"/>
        <w:left w:val="none" w:sz="0" w:space="0" w:color="auto"/>
        <w:bottom w:val="none" w:sz="0" w:space="0" w:color="auto"/>
        <w:right w:val="none" w:sz="0" w:space="0" w:color="auto"/>
      </w:divBdr>
    </w:div>
    <w:div w:id="540745345">
      <w:bodyDiv w:val="1"/>
      <w:marLeft w:val="0"/>
      <w:marRight w:val="0"/>
      <w:marTop w:val="0"/>
      <w:marBottom w:val="0"/>
      <w:divBdr>
        <w:top w:val="none" w:sz="0" w:space="0" w:color="auto"/>
        <w:left w:val="none" w:sz="0" w:space="0" w:color="auto"/>
        <w:bottom w:val="none" w:sz="0" w:space="0" w:color="auto"/>
        <w:right w:val="none" w:sz="0" w:space="0" w:color="auto"/>
      </w:divBdr>
    </w:div>
    <w:div w:id="814837265">
      <w:bodyDiv w:val="1"/>
      <w:marLeft w:val="0"/>
      <w:marRight w:val="0"/>
      <w:marTop w:val="0"/>
      <w:marBottom w:val="0"/>
      <w:divBdr>
        <w:top w:val="none" w:sz="0" w:space="0" w:color="auto"/>
        <w:left w:val="none" w:sz="0" w:space="0" w:color="auto"/>
        <w:bottom w:val="none" w:sz="0" w:space="0" w:color="auto"/>
        <w:right w:val="none" w:sz="0" w:space="0" w:color="auto"/>
      </w:divBdr>
    </w:div>
    <w:div w:id="859468431">
      <w:bodyDiv w:val="1"/>
      <w:marLeft w:val="0"/>
      <w:marRight w:val="0"/>
      <w:marTop w:val="0"/>
      <w:marBottom w:val="0"/>
      <w:divBdr>
        <w:top w:val="none" w:sz="0" w:space="0" w:color="auto"/>
        <w:left w:val="none" w:sz="0" w:space="0" w:color="auto"/>
        <w:bottom w:val="none" w:sz="0" w:space="0" w:color="auto"/>
        <w:right w:val="none" w:sz="0" w:space="0" w:color="auto"/>
      </w:divBdr>
    </w:div>
    <w:div w:id="882138799">
      <w:bodyDiv w:val="1"/>
      <w:marLeft w:val="0"/>
      <w:marRight w:val="0"/>
      <w:marTop w:val="0"/>
      <w:marBottom w:val="0"/>
      <w:divBdr>
        <w:top w:val="none" w:sz="0" w:space="0" w:color="auto"/>
        <w:left w:val="none" w:sz="0" w:space="0" w:color="auto"/>
        <w:bottom w:val="none" w:sz="0" w:space="0" w:color="auto"/>
        <w:right w:val="none" w:sz="0" w:space="0" w:color="auto"/>
      </w:divBdr>
    </w:div>
    <w:div w:id="903369369">
      <w:bodyDiv w:val="1"/>
      <w:marLeft w:val="0"/>
      <w:marRight w:val="0"/>
      <w:marTop w:val="0"/>
      <w:marBottom w:val="0"/>
      <w:divBdr>
        <w:top w:val="none" w:sz="0" w:space="0" w:color="auto"/>
        <w:left w:val="none" w:sz="0" w:space="0" w:color="auto"/>
        <w:bottom w:val="none" w:sz="0" w:space="0" w:color="auto"/>
        <w:right w:val="none" w:sz="0" w:space="0" w:color="auto"/>
      </w:divBdr>
    </w:div>
    <w:div w:id="1173913467">
      <w:bodyDiv w:val="1"/>
      <w:marLeft w:val="0"/>
      <w:marRight w:val="0"/>
      <w:marTop w:val="0"/>
      <w:marBottom w:val="0"/>
      <w:divBdr>
        <w:top w:val="none" w:sz="0" w:space="0" w:color="auto"/>
        <w:left w:val="none" w:sz="0" w:space="0" w:color="auto"/>
        <w:bottom w:val="none" w:sz="0" w:space="0" w:color="auto"/>
        <w:right w:val="none" w:sz="0" w:space="0" w:color="auto"/>
      </w:divBdr>
    </w:div>
    <w:div w:id="1181166788">
      <w:bodyDiv w:val="1"/>
      <w:marLeft w:val="0"/>
      <w:marRight w:val="0"/>
      <w:marTop w:val="0"/>
      <w:marBottom w:val="0"/>
      <w:divBdr>
        <w:top w:val="none" w:sz="0" w:space="0" w:color="auto"/>
        <w:left w:val="none" w:sz="0" w:space="0" w:color="auto"/>
        <w:bottom w:val="none" w:sz="0" w:space="0" w:color="auto"/>
        <w:right w:val="none" w:sz="0" w:space="0" w:color="auto"/>
      </w:divBdr>
    </w:div>
    <w:div w:id="1261181568">
      <w:bodyDiv w:val="1"/>
      <w:marLeft w:val="0"/>
      <w:marRight w:val="0"/>
      <w:marTop w:val="0"/>
      <w:marBottom w:val="0"/>
      <w:divBdr>
        <w:top w:val="none" w:sz="0" w:space="0" w:color="auto"/>
        <w:left w:val="none" w:sz="0" w:space="0" w:color="auto"/>
        <w:bottom w:val="none" w:sz="0" w:space="0" w:color="auto"/>
        <w:right w:val="none" w:sz="0" w:space="0" w:color="auto"/>
      </w:divBdr>
    </w:div>
    <w:div w:id="1960379435">
      <w:bodyDiv w:val="1"/>
      <w:marLeft w:val="0"/>
      <w:marRight w:val="0"/>
      <w:marTop w:val="0"/>
      <w:marBottom w:val="0"/>
      <w:divBdr>
        <w:top w:val="none" w:sz="0" w:space="0" w:color="auto"/>
        <w:left w:val="none" w:sz="0" w:space="0" w:color="auto"/>
        <w:bottom w:val="none" w:sz="0" w:space="0" w:color="auto"/>
        <w:right w:val="none" w:sz="0" w:space="0" w:color="auto"/>
      </w:divBdr>
    </w:div>
    <w:div w:id="2042902419">
      <w:bodyDiv w:val="1"/>
      <w:marLeft w:val="0"/>
      <w:marRight w:val="0"/>
      <w:marTop w:val="0"/>
      <w:marBottom w:val="0"/>
      <w:divBdr>
        <w:top w:val="none" w:sz="0" w:space="0" w:color="auto"/>
        <w:left w:val="none" w:sz="0" w:space="0" w:color="auto"/>
        <w:bottom w:val="none" w:sz="0" w:space="0" w:color="auto"/>
        <w:right w:val="none" w:sz="0" w:space="0" w:color="auto"/>
      </w:divBdr>
    </w:div>
    <w:div w:id="2060741342">
      <w:bodyDiv w:val="1"/>
      <w:marLeft w:val="0"/>
      <w:marRight w:val="0"/>
      <w:marTop w:val="0"/>
      <w:marBottom w:val="0"/>
      <w:divBdr>
        <w:top w:val="none" w:sz="0" w:space="0" w:color="auto"/>
        <w:left w:val="none" w:sz="0" w:space="0" w:color="auto"/>
        <w:bottom w:val="none" w:sz="0" w:space="0" w:color="auto"/>
        <w:right w:val="none" w:sz="0" w:space="0" w:color="auto"/>
      </w:divBdr>
    </w:div>
    <w:div w:id="2083915392">
      <w:bodyDiv w:val="1"/>
      <w:marLeft w:val="0"/>
      <w:marRight w:val="0"/>
      <w:marTop w:val="0"/>
      <w:marBottom w:val="0"/>
      <w:divBdr>
        <w:top w:val="none" w:sz="0" w:space="0" w:color="auto"/>
        <w:left w:val="none" w:sz="0" w:space="0" w:color="auto"/>
        <w:bottom w:val="none" w:sz="0" w:space="0" w:color="auto"/>
        <w:right w:val="none" w:sz="0" w:space="0" w:color="auto"/>
      </w:divBdr>
    </w:div>
    <w:div w:id="213663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682c846-3539-4b83-b1f5-9b006e054b5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10086D640A3DE4494A81B57F56862AD" ma:contentTypeVersion="10" ma:contentTypeDescription="Crear nuevo documento." ma:contentTypeScope="" ma:versionID="72bc65b2dfb2b0139f3839131aa3fd5d">
  <xsd:schema xmlns:xsd="http://www.w3.org/2001/XMLSchema" xmlns:xs="http://www.w3.org/2001/XMLSchema" xmlns:p="http://schemas.microsoft.com/office/2006/metadata/properties" xmlns:ns3="d682c846-3539-4b83-b1f5-9b006e054b5a" targetNamespace="http://schemas.microsoft.com/office/2006/metadata/properties" ma:root="true" ma:fieldsID="d4253d79778d2caf5195109010bb908e" ns3:_="">
    <xsd:import namespace="d682c846-3539-4b83-b1f5-9b006e054b5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2c846-3539-4b83-b1f5-9b006e054b5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D82F8-2B91-4AFC-914E-1685088F1E88}">
  <ds:schemaRefs>
    <ds:schemaRef ds:uri="http://schemas.microsoft.com/sharepoint/v3/contenttype/forms"/>
  </ds:schemaRefs>
</ds:datastoreItem>
</file>

<file path=customXml/itemProps2.xml><?xml version="1.0" encoding="utf-8"?>
<ds:datastoreItem xmlns:ds="http://schemas.openxmlformats.org/officeDocument/2006/customXml" ds:itemID="{078C42D5-05EE-438D-AC43-FA7081103118}">
  <ds:schemaRefs>
    <ds:schemaRef ds:uri="http://schemas.microsoft.com/office/2006/metadata/properties"/>
    <ds:schemaRef ds:uri="http://schemas.microsoft.com/office/infopath/2007/PartnerControls"/>
    <ds:schemaRef ds:uri="d682c846-3539-4b83-b1f5-9b006e054b5a"/>
  </ds:schemaRefs>
</ds:datastoreItem>
</file>

<file path=customXml/itemProps3.xml><?xml version="1.0" encoding="utf-8"?>
<ds:datastoreItem xmlns:ds="http://schemas.openxmlformats.org/officeDocument/2006/customXml" ds:itemID="{343E179E-85E7-4FF6-94DF-23B33CC5C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2c846-3539-4b83-b1f5-9b006e054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38B259-4DFD-4574-8EAC-AFDE1B314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1978</Words>
  <Characters>10880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Alejandro Rodriguez Hernandez</cp:lastModifiedBy>
  <cp:revision>2</cp:revision>
  <dcterms:created xsi:type="dcterms:W3CDTF">2025-08-26T01:03:00Z</dcterms:created>
  <dcterms:modified xsi:type="dcterms:W3CDTF">2025-08-26T01:03:00Z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0x010100B10086D640A3DE4494A81B57F56862AD</vt:lpwstr>
  </property>
  <property fmtid="{D5CDD505-2E9C-101B-9397-08002B2CF9AE}" pid="3" name="MediaServiceImageTags">
    <vt:lpwstr/>
  </property>
</Properties>
</file>