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C5AF2" w14:textId="447B305B" w:rsidR="00DE07BA" w:rsidRDefault="00DE07BA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2C013676" wp14:editId="53EBEE76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64780" cy="10989310"/>
            <wp:effectExtent l="0" t="0" r="7620" b="2540"/>
            <wp:wrapTopAndBottom/>
            <wp:docPr id="1021404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09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Helvetica Neue" w:hAnsi="Helvetica Neue" w:cs="Helvetica Neue"/>
          <w:bCs/>
          <w:color w:val="00CC00"/>
          <w:sz w:val="36"/>
          <w:szCs w:val="40"/>
          <w:lang w:val="es-CO" w:eastAsia="es-419"/>
        </w:rPr>
        <w:br w:type="page"/>
      </w:r>
    </w:p>
    <w:p w14:paraId="267DA025" w14:textId="2C5DEEBC" w:rsidR="002E5311" w:rsidRPr="00DE07BA" w:rsidRDefault="00283CE6" w:rsidP="00125902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DE07BA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Itinerario:</w:t>
      </w:r>
    </w:p>
    <w:p w14:paraId="6D405E95" w14:textId="60EAC930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 – Hanói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(Martes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Llegada al aeropuerto de Hanói donde les estará esperando nuestro guía de habla hispana. Traslado a la ciudad (1 h), mientras obtienen una primera impresión del bullicio y la serenidad de Hanói. Tiempo libre hasta el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check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noBreakHyphen/>
        <w:t xml:space="preserve">in en el hotel (habitaciones normalmente disponibles desde las 14:00 h, aunque pueden facilitarse antes si hay disponibilidad). Alojamiento. Recomendaciones: masajes relajantes, paseo y café en el lago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Kiem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compras en el Barrio Antiguo. </w:t>
      </w:r>
    </w:p>
    <w:p w14:paraId="59795CCF" w14:textId="691D3735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2 – Hanói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>Tras el desayuno, iniciamos las visitas a Hanói: el Templo de la Literatura (primera universidad de Vietnam, 1070), el Mausoleo de Ho Chi Minh (vista exterior desde la plaza Ba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Dinh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 y la Pagoda del Pilar Único (1049). Almuerzo en restaurante local. Por la tarde, experiencia floral en una floristería artesanal con preparación de ofrendas y paseo en «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cyclo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softHyphen/>
        <w:t>pousse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» por el Barrio Antiguo. Regreso y alojamiento. </w:t>
      </w:r>
    </w:p>
    <w:p w14:paraId="1FEA5395" w14:textId="2D3996A3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3 – Hanói – Bahía de 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Halong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(Jueves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Después del desayuno, encuentro con el guía y salida por carretera hacia la Bahía de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Halong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(“el dragón que desciende del mar”). Embarque en el crucero; almuerzo a bordo mientras exploramos formaciones como la Tortuga, el Perro y la Cabeza de Hombre. Tiempo libre para nadar, hacer kayak o participar en una clase de cocina vietnamita. Cena y alojamiento a bordo. </w:t>
      </w:r>
    </w:p>
    <w:p w14:paraId="7B95418F" w14:textId="6FD09EFD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4 – Bahía de 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Halong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 – Vuelo a 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A primera hora opcional clase de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tai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noBreakHyphen/>
        <w:t>chi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en la terraza solárium. Navegación por la bahía,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brunch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a bordo y desembarque. Traslado por carretera al aeropuerto de Hanói y vuelo 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Llegada, encuentro con el guía y traslado al hotel. Tarde libre. Alojamiento.</w:t>
      </w:r>
    </w:p>
    <w:p w14:paraId="28010143" w14:textId="3ADE2FCE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lastRenderedPageBreak/>
        <w:t>Día 5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(Sábado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en el hotel. Salida en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noBreakHyphen/>
        <w:t>tuk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hacia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Thom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(puerta Sur,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Bayon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Phimeanakas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, terrazas del Rey Leproso y de los Elefantes) y Ta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Prohm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el “templo de la jungla”. Almuerzo local. Por la tarde, visita 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(patrimonio UNESCO, cinco torres que simbolizan el Monte Meru). Regreso y alojamiento. </w:t>
      </w:r>
    </w:p>
    <w:p w14:paraId="499A39FC" w14:textId="4914224E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6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Tonle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Sap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 un poblado flotante del lago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Tonle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Paseo en barco para conocer la vida local (escuela, hospital, mercado). Almuerzo en restaurante. Visita 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Samre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(templo hindú de Shiva) y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Srei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(“Ciudadela de las Mujeres”, arenisca rosa). Regreso y alojamiento. </w:t>
      </w:r>
    </w:p>
    <w:p w14:paraId="3CAF5FCC" w14:textId="332EA659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7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– Bangkok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Desayuno, traslado al aeropuerto y vuelo a Bangkok. Llegada y traslado al hotel. Alojamiento. </w:t>
      </w:r>
    </w:p>
    <w:p w14:paraId="2EFAFA7D" w14:textId="507234D4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8 – Bangkok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(Martes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Desayuno. Visita al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Traimit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(Buda de oro macizo),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Pho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(Buda reclinado) y el Gran Palacio. Almuerzo con vistas al río y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Arun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Tarde de masaje aromático (90 min) y tiempo libre en una terraza panorámica. Alojamiento. </w:t>
      </w:r>
    </w:p>
    <w:p w14:paraId="6D685E08" w14:textId="61898A59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9 – Bangkok – Chiang Mai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mañana libre. Por la tarde traslado al aeropuerto y vuelo a Chiang Mai. Llegada y traslado al hotel. Alojamiento. </w:t>
      </w:r>
    </w:p>
    <w:p w14:paraId="57EC43D4" w14:textId="6E569F7B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10 – Chiang Mai 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(Jueves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Desayuno. Visita al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Doi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Suthep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seguido de los templos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Chedi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Phra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 Singh en la ciudad. Paseo por el mercado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Talat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Warorod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regreso al hotel. Alojamiento. </w:t>
      </w:r>
    </w:p>
    <w:p w14:paraId="1DF2FDA6" w14:textId="51ECD5E8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11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Chiang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Mai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Luang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Prabang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al aeropuerto para vuelo 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Prabang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lastRenderedPageBreak/>
        <w:t xml:space="preserve">Recepción y traslado al hotel. Visita al mercado nocturno. Alojamiento. </w:t>
      </w:r>
    </w:p>
    <w:p w14:paraId="0DF996C9" w14:textId="25A12771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12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Luang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Prabang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(Sábado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Desayuno. Crucero tradicional por el Mekong hasta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Xanghai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(vino de arroz) y cuevas de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Pak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Ou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con miles de estatuillas de Buda. Almuerzo y regreso a la ciudad para visitar el Museo Nacional y el antiguo Palacio Real. Subida al Monte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Phousi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al atardecer. Alojamiento. </w:t>
      </w:r>
    </w:p>
    <w:p w14:paraId="3B1A4974" w14:textId="7CDE3C33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13 –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Luang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Prabang</w:t>
      </w:r>
      <w:proofErr w:type="spellEnd"/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 – Bangkok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al aeropuerto para vuelo a Bangkok. Llegada y traslado al hotel. Alojamiento. </w:t>
      </w:r>
    </w:p>
    <w:p w14:paraId="7A80B5F6" w14:textId="5FF24879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14 – Bangkok – Kuala Lumpur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al aeropuerto para vuelo a Kuala Lumpur. Llegada y traslado al hotel. Alojamiento. </w:t>
      </w:r>
    </w:p>
    <w:p w14:paraId="36D1A1DE" w14:textId="7E1EF79A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15 – Kuala Lumpur 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(Martes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Desayuno. Tour de 4 h por los Jardines del Lago, Mezquita Nacional, Plaza de la Independencia, Mercado Central,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Masjid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Jamek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Kampung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Baru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KLCC (Torres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Petronas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). Alojamiento. </w:t>
      </w:r>
    </w:p>
    <w:p w14:paraId="233B9319" w14:textId="7C83458D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16 – Kuala Lumpur – Singapur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al aeropuerto para vuelo a Singapur. Llegada y traslado al hotel. Alojamiento. </w:t>
      </w:r>
    </w:p>
    <w:p w14:paraId="3F86EA91" w14:textId="2D4C09DD" w:rsidR="00125902" w:rsidRPr="00DE07BA" w:rsidRDefault="00125902" w:rsidP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17 – Singapur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(Jueves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Desayuno. Tour de medio día: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Esplanade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Marina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/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Merlion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Park, distrito cívico (Galería Nacional, Teatro Victoria), Padang, Chinatown, Templo de la Reliquia del Diente de Buda, Templo Sri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Mariamman</w:t>
      </w:r>
      <w:proofErr w:type="spellEnd"/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Jardines Botánicos (Orquídeas). Regreso al hotel. Alojamiento. </w:t>
      </w:r>
    </w:p>
    <w:p w14:paraId="533A91BA" w14:textId="35EFFD30" w:rsidR="00125902" w:rsidRPr="00DE07BA" w:rsidRDefault="0012590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DE07BA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18 – Singapur – Salida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  <w:r w:rsidRPr="00DE07BA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br/>
        <w:t xml:space="preserve">Desayuno y traslado al aeropuerto para su vuelo de conexión. </w:t>
      </w:r>
    </w:p>
    <w:p w14:paraId="00147489" w14:textId="77777777" w:rsidR="002E5311" w:rsidRPr="00DE07BA" w:rsidRDefault="00283CE6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DE07BA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Qué incluye</w:t>
      </w:r>
    </w:p>
    <w:p w14:paraId="2BC75DF9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Alojamiento en hoteles previstos o similares con desayuno diario.</w:t>
      </w:r>
    </w:p>
    <w:p w14:paraId="1A6CE7C3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Traslados y vuelos domésticos mencionados en vehículos con aire acondicionado.</w:t>
      </w:r>
    </w:p>
    <w:p w14:paraId="5F03DDD5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Guías locales de habla hispana durante todo el recorrido.</w:t>
      </w:r>
    </w:p>
    <w:p w14:paraId="326224D9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Comidas según programa: desayuno, </w:t>
      </w: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almuerzo y cena cuando se indique.</w:t>
      </w:r>
    </w:p>
    <w:p w14:paraId="7A2C64F5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Entradas a templos, monumentos y actividades incluidas.</w:t>
      </w:r>
    </w:p>
    <w:p w14:paraId="1429F9D3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Recorridos en 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r w:rsidRPr="00DE07BA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proofErr w:type="spellEnd"/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ciclo</w:t>
      </w:r>
      <w:r w:rsidRPr="00DE07BA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proofErr w:type="spellStart"/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pousse</w:t>
      </w:r>
      <w:proofErr w:type="spellEnd"/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crucero y lancha compartida.</w:t>
      </w:r>
    </w:p>
    <w:p w14:paraId="2961E002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Una botella de agua y toalla refrescante por día de excursión.</w:t>
      </w:r>
    </w:p>
    <w:p w14:paraId="2ADB63BA" w14:textId="3B283247" w:rsidR="002E5311" w:rsidRPr="00DE07BA" w:rsidRDefault="00DE07BA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</w:t>
      </w:r>
      <w:r w:rsidRPr="00DE07BA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o incluye</w:t>
      </w:r>
    </w:p>
    <w:p w14:paraId="3D8D967C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 internacionales de</w:t>
      </w: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llegada y salida.</w:t>
      </w:r>
    </w:p>
    <w:p w14:paraId="7BD2EA8F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Visados y tasas de e</w:t>
      </w:r>
      <w:r w:rsidRPr="00DE07BA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visado.</w:t>
      </w:r>
    </w:p>
    <w:p w14:paraId="657D7625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Seguro de viaje.</w:t>
      </w:r>
    </w:p>
    <w:p w14:paraId="192A4F92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Bebidas, gastos personales y propinas.</w:t>
      </w:r>
    </w:p>
    <w:p w14:paraId="073B5D9F" w14:textId="77777777" w:rsidR="002E5311" w:rsidRPr="00DE07BA" w:rsidRDefault="00283CE6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DE07BA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Cualquier servicio no detallado en ‘Qué incluye’.</w:t>
      </w:r>
    </w:p>
    <w:p w14:paraId="0B835E7A" w14:textId="6C17E816" w:rsidR="002E5311" w:rsidRPr="00DE07BA" w:rsidRDefault="00283CE6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bookmarkStart w:id="0" w:name="_GoBack"/>
      <w:r w:rsidRPr="00DE07BA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Precios netos por Persona (USD)</w:t>
      </w:r>
    </w:p>
    <w:p w14:paraId="49CC2D43" w14:textId="77777777" w:rsidR="002E5311" w:rsidRPr="00125902" w:rsidRDefault="00283CE6">
      <w:pPr>
        <w:rPr>
          <w:lang w:val="es-CO"/>
        </w:rPr>
      </w:pPr>
      <w:r w:rsidRPr="00125902">
        <w:rPr>
          <w:lang w:val="es-CO"/>
        </w:rPr>
        <w:t>Validez: 01 Nov – 19 Dic’25 &amp; 11 Ene – 14 Feb’26 &amp; 21 Feb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2E5311" w14:paraId="547B4060" w14:textId="77777777" w:rsidTr="0012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8F12CFF" w14:textId="77777777" w:rsidR="002E5311" w:rsidRDefault="00283CE6">
            <w:proofErr w:type="spellStart"/>
            <w:r>
              <w:t>Categoría</w:t>
            </w:r>
            <w:proofErr w:type="spellEnd"/>
          </w:p>
        </w:tc>
        <w:tc>
          <w:tcPr>
            <w:tcW w:w="1440" w:type="dxa"/>
          </w:tcPr>
          <w:p w14:paraId="1757FB52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40" w:type="dxa"/>
          </w:tcPr>
          <w:p w14:paraId="2551339C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40" w:type="dxa"/>
          </w:tcPr>
          <w:p w14:paraId="3735B1B4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3-4</w:t>
            </w:r>
          </w:p>
        </w:tc>
        <w:tc>
          <w:tcPr>
            <w:tcW w:w="1440" w:type="dxa"/>
          </w:tcPr>
          <w:p w14:paraId="21EF0B8D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1440" w:type="dxa"/>
          </w:tcPr>
          <w:p w14:paraId="6A9AECCC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TPL</w:t>
            </w:r>
          </w:p>
        </w:tc>
      </w:tr>
      <w:tr w:rsidR="002E5311" w14:paraId="43D4A645" w14:textId="77777777" w:rsidTr="0012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7617CCB" w14:textId="77777777" w:rsidR="002E5311" w:rsidRDefault="00283CE6">
            <w:r>
              <w:t>Standard</w:t>
            </w:r>
          </w:p>
        </w:tc>
        <w:tc>
          <w:tcPr>
            <w:tcW w:w="1440" w:type="dxa"/>
          </w:tcPr>
          <w:p w14:paraId="11FD2A07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10280</w:t>
            </w:r>
          </w:p>
        </w:tc>
        <w:tc>
          <w:tcPr>
            <w:tcW w:w="1440" w:type="dxa"/>
          </w:tcPr>
          <w:p w14:paraId="3841FD73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5620</w:t>
            </w:r>
          </w:p>
        </w:tc>
        <w:tc>
          <w:tcPr>
            <w:tcW w:w="1440" w:type="dxa"/>
          </w:tcPr>
          <w:p w14:paraId="56A4F360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4587</w:t>
            </w:r>
          </w:p>
        </w:tc>
        <w:tc>
          <w:tcPr>
            <w:tcW w:w="1440" w:type="dxa"/>
          </w:tcPr>
          <w:p w14:paraId="11199879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1754</w:t>
            </w:r>
          </w:p>
        </w:tc>
        <w:tc>
          <w:tcPr>
            <w:tcW w:w="1440" w:type="dxa"/>
          </w:tcPr>
          <w:p w14:paraId="1DFB1155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</w:t>
            </w:r>
          </w:p>
        </w:tc>
      </w:tr>
      <w:tr w:rsidR="002E5311" w14:paraId="13CEECFE" w14:textId="77777777" w:rsidTr="00125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FFB8E57" w14:textId="77777777" w:rsidR="002E5311" w:rsidRDefault="00283CE6">
            <w:r>
              <w:t>Superior</w:t>
            </w:r>
          </w:p>
        </w:tc>
        <w:tc>
          <w:tcPr>
            <w:tcW w:w="1440" w:type="dxa"/>
          </w:tcPr>
          <w:p w14:paraId="00908151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11760</w:t>
            </w:r>
          </w:p>
        </w:tc>
        <w:tc>
          <w:tcPr>
            <w:tcW w:w="1440" w:type="dxa"/>
          </w:tcPr>
          <w:p w14:paraId="42BDAE82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6387</w:t>
            </w:r>
          </w:p>
        </w:tc>
        <w:tc>
          <w:tcPr>
            <w:tcW w:w="1440" w:type="dxa"/>
          </w:tcPr>
          <w:p w14:paraId="01DC7FE8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5374</w:t>
            </w:r>
          </w:p>
        </w:tc>
        <w:tc>
          <w:tcPr>
            <w:tcW w:w="1440" w:type="dxa"/>
          </w:tcPr>
          <w:p w14:paraId="03239B96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2407</w:t>
            </w:r>
          </w:p>
        </w:tc>
        <w:tc>
          <w:tcPr>
            <w:tcW w:w="1440" w:type="dxa"/>
          </w:tcPr>
          <w:p w14:paraId="081474BB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</w:tr>
      <w:tr w:rsidR="002E5311" w14:paraId="1FF1CB75" w14:textId="77777777" w:rsidTr="0012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668DEF" w14:textId="77777777" w:rsidR="002E5311" w:rsidRDefault="00283CE6">
            <w:r>
              <w:t>Deluxe</w:t>
            </w:r>
          </w:p>
        </w:tc>
        <w:tc>
          <w:tcPr>
            <w:tcW w:w="1440" w:type="dxa"/>
          </w:tcPr>
          <w:p w14:paraId="6D5FB9F2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15014</w:t>
            </w:r>
          </w:p>
        </w:tc>
        <w:tc>
          <w:tcPr>
            <w:tcW w:w="1440" w:type="dxa"/>
          </w:tcPr>
          <w:p w14:paraId="0C6D626F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8151</w:t>
            </w:r>
          </w:p>
        </w:tc>
        <w:tc>
          <w:tcPr>
            <w:tcW w:w="1440" w:type="dxa"/>
          </w:tcPr>
          <w:p w14:paraId="5B6604C7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7078</w:t>
            </w:r>
          </w:p>
        </w:tc>
        <w:tc>
          <w:tcPr>
            <w:tcW w:w="1440" w:type="dxa"/>
          </w:tcPr>
          <w:p w14:paraId="73D238EE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4158</w:t>
            </w:r>
          </w:p>
        </w:tc>
        <w:tc>
          <w:tcPr>
            <w:tcW w:w="1440" w:type="dxa"/>
          </w:tcPr>
          <w:p w14:paraId="62DEFF37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</w:p>
        </w:tc>
      </w:tr>
    </w:tbl>
    <w:p w14:paraId="46C9809E" w14:textId="77777777" w:rsidR="00DE07BA" w:rsidRDefault="00DE07BA"/>
    <w:p w14:paraId="1A16FF41" w14:textId="054F1AF3" w:rsidR="002E5311" w:rsidRDefault="00283CE6">
      <w:proofErr w:type="spellStart"/>
      <w:r>
        <w:t>Validez</w:t>
      </w:r>
      <w:proofErr w:type="spellEnd"/>
      <w:r>
        <w:t>: 21 Dic’25 – 10 Ene’26 &amp; 15-20 Feb’26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2E5311" w14:paraId="0CD1B88F" w14:textId="77777777" w:rsidTr="0012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4B197B" w14:textId="77777777" w:rsidR="002E5311" w:rsidRDefault="00283CE6">
            <w:r>
              <w:t>Categoría</w:t>
            </w:r>
          </w:p>
        </w:tc>
        <w:tc>
          <w:tcPr>
            <w:tcW w:w="1440" w:type="dxa"/>
          </w:tcPr>
          <w:p w14:paraId="7F1D7EB6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40" w:type="dxa"/>
          </w:tcPr>
          <w:p w14:paraId="29931636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40" w:type="dxa"/>
          </w:tcPr>
          <w:p w14:paraId="0AC7E678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3-4</w:t>
            </w:r>
          </w:p>
        </w:tc>
        <w:tc>
          <w:tcPr>
            <w:tcW w:w="1440" w:type="dxa"/>
          </w:tcPr>
          <w:p w14:paraId="31E13CB2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1440" w:type="dxa"/>
          </w:tcPr>
          <w:p w14:paraId="28E24DDC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TPL</w:t>
            </w:r>
          </w:p>
        </w:tc>
      </w:tr>
      <w:tr w:rsidR="002E5311" w14:paraId="0156D818" w14:textId="77777777" w:rsidTr="0012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4A1EBF0" w14:textId="77777777" w:rsidR="002E5311" w:rsidRDefault="00283CE6">
            <w:r>
              <w:t>Standard</w:t>
            </w:r>
          </w:p>
        </w:tc>
        <w:tc>
          <w:tcPr>
            <w:tcW w:w="1440" w:type="dxa"/>
          </w:tcPr>
          <w:p w14:paraId="32E5338D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10520</w:t>
            </w:r>
          </w:p>
        </w:tc>
        <w:tc>
          <w:tcPr>
            <w:tcW w:w="1440" w:type="dxa"/>
          </w:tcPr>
          <w:p w14:paraId="1DF76824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5740</w:t>
            </w:r>
          </w:p>
        </w:tc>
        <w:tc>
          <w:tcPr>
            <w:tcW w:w="1440" w:type="dxa"/>
          </w:tcPr>
          <w:p w14:paraId="3762DE3B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4707</w:t>
            </w:r>
          </w:p>
        </w:tc>
        <w:tc>
          <w:tcPr>
            <w:tcW w:w="1440" w:type="dxa"/>
          </w:tcPr>
          <w:p w14:paraId="66F45D44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1874</w:t>
            </w:r>
          </w:p>
        </w:tc>
        <w:tc>
          <w:tcPr>
            <w:tcW w:w="1440" w:type="dxa"/>
          </w:tcPr>
          <w:p w14:paraId="47AADFC1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</w:t>
            </w:r>
          </w:p>
        </w:tc>
      </w:tr>
      <w:tr w:rsidR="002E5311" w14:paraId="09D2CE16" w14:textId="77777777" w:rsidTr="00125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BACB02F" w14:textId="77777777" w:rsidR="002E5311" w:rsidRDefault="00283CE6">
            <w:r>
              <w:t>Superior</w:t>
            </w:r>
          </w:p>
        </w:tc>
        <w:tc>
          <w:tcPr>
            <w:tcW w:w="1440" w:type="dxa"/>
          </w:tcPr>
          <w:p w14:paraId="2AF0065E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12080</w:t>
            </w:r>
          </w:p>
        </w:tc>
        <w:tc>
          <w:tcPr>
            <w:tcW w:w="1440" w:type="dxa"/>
          </w:tcPr>
          <w:p w14:paraId="55311CF0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6547</w:t>
            </w:r>
          </w:p>
        </w:tc>
        <w:tc>
          <w:tcPr>
            <w:tcW w:w="1440" w:type="dxa"/>
          </w:tcPr>
          <w:p w14:paraId="58300664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5534</w:t>
            </w:r>
          </w:p>
        </w:tc>
        <w:tc>
          <w:tcPr>
            <w:tcW w:w="1440" w:type="dxa"/>
          </w:tcPr>
          <w:p w14:paraId="4572170D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2567</w:t>
            </w:r>
          </w:p>
        </w:tc>
        <w:tc>
          <w:tcPr>
            <w:tcW w:w="1440" w:type="dxa"/>
          </w:tcPr>
          <w:p w14:paraId="44EB16B4" w14:textId="77777777" w:rsidR="002E5311" w:rsidRDefault="00283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</w:tr>
      <w:tr w:rsidR="002E5311" w14:paraId="7D5B04D7" w14:textId="77777777" w:rsidTr="0012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738DB89" w14:textId="77777777" w:rsidR="002E5311" w:rsidRDefault="00283CE6">
            <w:r>
              <w:t>Deluxe</w:t>
            </w:r>
          </w:p>
        </w:tc>
        <w:tc>
          <w:tcPr>
            <w:tcW w:w="1440" w:type="dxa"/>
          </w:tcPr>
          <w:p w14:paraId="5B4B03CA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17847</w:t>
            </w:r>
          </w:p>
        </w:tc>
        <w:tc>
          <w:tcPr>
            <w:tcW w:w="1440" w:type="dxa"/>
          </w:tcPr>
          <w:p w14:paraId="67DD414F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9551</w:t>
            </w:r>
          </w:p>
        </w:tc>
        <w:tc>
          <w:tcPr>
            <w:tcW w:w="1440" w:type="dxa"/>
          </w:tcPr>
          <w:p w14:paraId="2E1F673D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8478</w:t>
            </w:r>
          </w:p>
        </w:tc>
        <w:tc>
          <w:tcPr>
            <w:tcW w:w="1440" w:type="dxa"/>
          </w:tcPr>
          <w:p w14:paraId="05C86C73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5558</w:t>
            </w:r>
          </w:p>
        </w:tc>
        <w:tc>
          <w:tcPr>
            <w:tcW w:w="1440" w:type="dxa"/>
          </w:tcPr>
          <w:p w14:paraId="74F530B8" w14:textId="77777777" w:rsidR="002E5311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</w:p>
        </w:tc>
      </w:tr>
    </w:tbl>
    <w:p w14:paraId="082B6251" w14:textId="77777777" w:rsidR="00DE07BA" w:rsidRDefault="00DE07BA" w:rsidP="00DE07BA">
      <w:pPr>
        <w:rPr>
          <w:lang w:val="es-CO" w:eastAsia="es-419"/>
        </w:rPr>
      </w:pPr>
    </w:p>
    <w:p w14:paraId="33435581" w14:textId="77777777" w:rsidR="00DE07BA" w:rsidRPr="00DE07BA" w:rsidRDefault="00DE07BA" w:rsidP="00DE07BA">
      <w:pPr>
        <w:rPr>
          <w:lang w:val="es-CO" w:eastAsia="es-419"/>
        </w:rPr>
      </w:pPr>
    </w:p>
    <w:p w14:paraId="27D5B201" w14:textId="27050F5E" w:rsidR="002E5311" w:rsidRPr="00DE07BA" w:rsidRDefault="00283CE6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DE07BA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5311" w14:paraId="2E028A72" w14:textId="77777777" w:rsidTr="0012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1A9A9E" w14:textId="77777777" w:rsidR="002E5311" w:rsidRDefault="00283CE6">
            <w:proofErr w:type="spellStart"/>
            <w:r>
              <w:t>Periodo</w:t>
            </w:r>
            <w:proofErr w:type="spellEnd"/>
          </w:p>
        </w:tc>
        <w:tc>
          <w:tcPr>
            <w:tcW w:w="4320" w:type="dxa"/>
          </w:tcPr>
          <w:p w14:paraId="33AA7977" w14:textId="77777777" w:rsidR="002E5311" w:rsidRDefault="00283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2E5311" w:rsidRPr="00DE07BA" w14:paraId="774B5A9A" w14:textId="77777777" w:rsidTr="0012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860471" w14:textId="77777777" w:rsidR="002E5311" w:rsidRDefault="00283CE6">
            <w:r>
              <w:t>01 Nov 2025 – 31 Mar 2026</w:t>
            </w:r>
          </w:p>
        </w:tc>
        <w:tc>
          <w:tcPr>
            <w:tcW w:w="4320" w:type="dxa"/>
          </w:tcPr>
          <w:p w14:paraId="5A653266" w14:textId="77777777" w:rsidR="002E5311" w:rsidRPr="00125902" w:rsidRDefault="0028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125902">
              <w:rPr>
                <w:lang w:val="es-CO"/>
              </w:rPr>
              <w:t>Martes, Jueves y Domingos (mínimo 2 pax)</w:t>
            </w:r>
          </w:p>
        </w:tc>
      </w:tr>
    </w:tbl>
    <w:p w14:paraId="20DFC733" w14:textId="77777777" w:rsidR="00EB4AE6" w:rsidRDefault="00EB4AE6">
      <w:pPr>
        <w:rPr>
          <w:lang w:val="es-CO"/>
        </w:rPr>
      </w:pPr>
    </w:p>
    <w:bookmarkEnd w:id="0"/>
    <w:p w14:paraId="6F9EB964" w14:textId="77777777" w:rsidR="00DE07BA" w:rsidRPr="00A36A89" w:rsidRDefault="00DE07BA" w:rsidP="00DE07BA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Notas Importantes</w:t>
      </w:r>
    </w:p>
    <w:p w14:paraId="373B222C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Las reservas serán confirmadas, previa solicitud formal.</w:t>
      </w:r>
    </w:p>
    <w:p w14:paraId="729ABABD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Los traslados y tours en regular son en servicio compartido (SIB).</w:t>
      </w:r>
    </w:p>
    <w:p w14:paraId="34FACCD0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Pasajeros deben ingresar en calidad de turista, para no pagar impuestos.</w:t>
      </w:r>
    </w:p>
    <w:p w14:paraId="14900DA0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CTM en línea se reserva el derecho de cancelar o reasignar hoteles de similar categoría.</w:t>
      </w:r>
    </w:p>
    <w:p w14:paraId="7567603B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Valores por persona basados en ocupación doble expresados en USD.</w:t>
      </w:r>
    </w:p>
    <w:p w14:paraId="19E39E9D" w14:textId="77777777" w:rsidR="00DE07BA" w:rsidRPr="00A36A89" w:rsidRDefault="00DE07BA" w:rsidP="00DE07BA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Condiciones Generales</w:t>
      </w:r>
    </w:p>
    <w:p w14:paraId="4C48A528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Precios según fecha de viaje, número de personas y servicios contratados.</w:t>
      </w:r>
    </w:p>
    <w:p w14:paraId="19F4CB3F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Pago en pesos colombianos a la tasa de cambio vigente al momento de la transacción.</w:t>
      </w:r>
    </w:p>
    <w:p w14:paraId="5F25EFF3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El programa corresponde únicamente a la porción terrestre; tiquetes aéreos cotizados aparte.</w:t>
      </w:r>
    </w:p>
    <w:p w14:paraId="4D7322BB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Es responsabilidad del viajero portar pasaporte y visados; la agencia no responde por rechazos de entrada.</w:t>
      </w:r>
    </w:p>
    <w:p w14:paraId="55083786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No asumimos responsabilidad por fuerza mayor; los servicios podrán modificarse o cancelarse.</w:t>
      </w:r>
    </w:p>
    <w:p w14:paraId="3746F67B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Todos los precios, impuestos y tasas están sujetos a cambio y disponibilidad sin previo aviso.</w:t>
      </w:r>
    </w:p>
    <w:p w14:paraId="386AAE9E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Aplican restricciones, políticas de cancelación y penalidades informadas al expedir los documentos.</w:t>
      </w:r>
    </w:p>
    <w:p w14:paraId="6FB9A662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Existen impuestos de destino (p.ej. City </w:t>
      </w:r>
      <w:proofErr w:type="spellStart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Tax</w:t>
      </w:r>
      <w:proofErr w:type="spellEnd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 que el pasajero paga directamente en el hotel.</w:t>
      </w:r>
    </w:p>
    <w:p w14:paraId="4030E647" w14:textId="77777777" w:rsidR="00DE07BA" w:rsidRPr="00A36A89" w:rsidRDefault="00DE07BA" w:rsidP="00DE07BA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Consejos De Viaje – Destino Asia</w:t>
      </w:r>
    </w:p>
    <w:p w14:paraId="2EFF0231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Pasaporte vigente con al menos seis meses de validez después de la fecha de regreso.</w:t>
      </w:r>
    </w:p>
    <w:p w14:paraId="0803E7D2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Tramitar visa de turismo o negocios al menos 30 días antes del viaje.</w:t>
      </w:r>
    </w:p>
    <w:p w14:paraId="18E12AD9" w14:textId="353AF956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Completar el pre</w:t>
      </w:r>
      <w:r w:rsidRPr="00A36A89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registro migratorio en Migraci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ó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 Colombia (1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–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72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 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 antes</w:t>
      </w:r>
      <w:r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https://apps.migracioncolombia.gov.co/pre-registro/public/preregistro.jsf</w:t>
      </w:r>
    </w:p>
    <w:p w14:paraId="11358C38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Tiquete de ida y vuelta válido y con estancia máxima autorizada.</w:t>
      </w:r>
    </w:p>
    <w:p w14:paraId="4E50FB76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Comprobante de reserva de hotel o carta de invitación.</w:t>
      </w:r>
    </w:p>
    <w:p w14:paraId="13CBC3C6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Certificado bancario o seguro de viaje con cobertura médica internacional.</w:t>
      </w:r>
    </w:p>
    <w:p w14:paraId="0B22379C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Plan de comunicación: </w:t>
      </w:r>
      <w:proofErr w:type="spellStart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roaming</w:t>
      </w:r>
      <w:proofErr w:type="spellEnd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o compra de SIM local para evitar costos excesivos.</w:t>
      </w:r>
    </w:p>
    <w:p w14:paraId="3ABC0362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Llevar medicamentos en su envase original con receta traducida al inglés.</w:t>
      </w:r>
    </w:p>
    <w:p w14:paraId="59DAAAC8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Cambio de moneda local y USD/EUR antes de la salida; uso de tarjetas para retiros.</w:t>
      </w:r>
    </w:p>
    <w:p w14:paraId="34D68EE0" w14:textId="77777777" w:rsidR="00DE07BA" w:rsidRPr="00A36A89" w:rsidRDefault="00DE07BA" w:rsidP="00DE07BA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Propinas voluntarias en destino según costumbre local.</w:t>
      </w:r>
    </w:p>
    <w:p w14:paraId="396F61BA" w14:textId="77777777" w:rsidR="00DE07BA" w:rsidRPr="00125902" w:rsidRDefault="00DE07BA">
      <w:pPr>
        <w:rPr>
          <w:lang w:val="es-CO"/>
        </w:rPr>
      </w:pPr>
    </w:p>
    <w:sectPr w:rsidR="00DE07BA" w:rsidRPr="001259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5902"/>
    <w:rsid w:val="0015074B"/>
    <w:rsid w:val="00283CE6"/>
    <w:rsid w:val="0029639D"/>
    <w:rsid w:val="002E5311"/>
    <w:rsid w:val="00326F90"/>
    <w:rsid w:val="003F426B"/>
    <w:rsid w:val="004666AF"/>
    <w:rsid w:val="00AA1D8D"/>
    <w:rsid w:val="00B47730"/>
    <w:rsid w:val="00CB0664"/>
    <w:rsid w:val="00DE07BA"/>
    <w:rsid w:val="00EB4A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6752A"/>
  <w14:defaultImageDpi w14:val="300"/>
  <w15:docId w15:val="{223715A1-69B9-442B-A2B7-1822061C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12590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0CA1FF-5354-4742-A8A3-27063EF7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2025-09-08T18:41:00Z</dcterms:created>
  <dcterms:modified xsi:type="dcterms:W3CDTF">2025-09-08T18:41:00Z</dcterms:modified>
  <cp:category/>
</cp:coreProperties>
</file>