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595AFA47" w:rsidR="00144CEC" w:rsidRDefault="00F97F46"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1B43B5E4" wp14:editId="22F78D4D">
            <wp:simplePos x="0" y="0"/>
            <wp:positionH relativeFrom="margin">
              <wp:align>center</wp:align>
            </wp:positionH>
            <wp:positionV relativeFrom="paragraph">
              <wp:posOffset>-960209</wp:posOffset>
            </wp:positionV>
            <wp:extent cx="15664157" cy="10093124"/>
            <wp:effectExtent l="0" t="0" r="0" b="3810"/>
            <wp:wrapNone/>
            <wp:docPr id="6513512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51222" name="Imagen 651351222"/>
                    <pic:cNvPicPr/>
                  </pic:nvPicPr>
                  <pic:blipFill>
                    <a:blip r:embed="rId8"/>
                    <a:stretch>
                      <a:fillRect/>
                    </a:stretch>
                  </pic:blipFill>
                  <pic:spPr>
                    <a:xfrm>
                      <a:off x="0" y="0"/>
                      <a:ext cx="15664157" cy="10093124"/>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0DF49313">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ABAFA0B">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520BB"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61BA8010"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3E4CAC0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1B050FA9"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0BE8CE5C"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51AAA743" w:rsidR="004736A3" w:rsidRDefault="004736A3" w:rsidP="00862DB5">
      <w:pPr>
        <w:jc w:val="both"/>
        <w:rPr>
          <w:rFonts w:ascii="Times New Roman" w:hAnsi="Times New Roman" w:cs="Times New Roman"/>
          <w:color w:val="00204F"/>
        </w:rPr>
      </w:pPr>
    </w:p>
    <w:p w14:paraId="3953D89D" w14:textId="536385EF" w:rsidR="004736A3" w:rsidRDefault="004736A3" w:rsidP="00862DB5">
      <w:pPr>
        <w:jc w:val="both"/>
        <w:rPr>
          <w:rFonts w:ascii="Times New Roman" w:hAnsi="Times New Roman" w:cs="Times New Roman"/>
          <w:color w:val="00204F"/>
        </w:rPr>
      </w:pPr>
    </w:p>
    <w:p w14:paraId="6FA13328" w14:textId="7ADF4CC6" w:rsidR="004736A3" w:rsidRDefault="004736A3" w:rsidP="00862DB5">
      <w:pPr>
        <w:jc w:val="both"/>
        <w:rPr>
          <w:rFonts w:ascii="Times New Roman" w:hAnsi="Times New Roman" w:cs="Times New Roman"/>
          <w:color w:val="00204F"/>
        </w:rPr>
      </w:pPr>
    </w:p>
    <w:p w14:paraId="74BC947E" w14:textId="3268A598" w:rsidR="004736A3" w:rsidRDefault="00DA1E96"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7456" behindDoc="0" locked="0" layoutInCell="1" allowOverlap="1" wp14:anchorId="20BF1251" wp14:editId="74A2F934">
            <wp:simplePos x="0" y="0"/>
            <wp:positionH relativeFrom="column">
              <wp:posOffset>-290830</wp:posOffset>
            </wp:positionH>
            <wp:positionV relativeFrom="paragraph">
              <wp:posOffset>224155</wp:posOffset>
            </wp:positionV>
            <wp:extent cx="2987040" cy="1417320"/>
            <wp:effectExtent l="0" t="0" r="3810" b="0"/>
            <wp:wrapNone/>
            <wp:docPr id="12568035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7680" name="Imagen 2037547680"/>
                    <pic:cNvPicPr/>
                  </pic:nvPicPr>
                  <pic:blipFill rotWithShape="1">
                    <a:blip r:embed="rId10" cstate="print">
                      <a:extLst>
                        <a:ext uri="{28A0092B-C50C-407E-A947-70E740481C1C}">
                          <a14:useLocalDpi xmlns:a14="http://schemas.microsoft.com/office/drawing/2010/main" val="0"/>
                        </a:ext>
                      </a:extLst>
                    </a:blip>
                    <a:srcRect b="28895"/>
                    <a:stretch/>
                  </pic:blipFill>
                  <pic:spPr bwMode="auto">
                    <a:xfrm>
                      <a:off x="0" y="0"/>
                      <a:ext cx="2987040"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4F"/>
        </w:rPr>
        <mc:AlternateContent>
          <mc:Choice Requires="wps">
            <w:drawing>
              <wp:anchor distT="0" distB="0" distL="114300" distR="114300" simplePos="0" relativeHeight="251669504" behindDoc="1" locked="0" layoutInCell="1" allowOverlap="1" wp14:anchorId="7CB614FA" wp14:editId="19C6A48A">
                <wp:simplePos x="0" y="0"/>
                <wp:positionH relativeFrom="column">
                  <wp:posOffset>-341630</wp:posOffset>
                </wp:positionH>
                <wp:positionV relativeFrom="paragraph">
                  <wp:posOffset>173355</wp:posOffset>
                </wp:positionV>
                <wp:extent cx="3081655" cy="3030855"/>
                <wp:effectExtent l="0" t="0" r="23495" b="17145"/>
                <wp:wrapNone/>
                <wp:docPr id="29894304" name="Rectángulo 5"/>
                <wp:cNvGraphicFramePr/>
                <a:graphic xmlns:a="http://schemas.openxmlformats.org/drawingml/2006/main">
                  <a:graphicData uri="http://schemas.microsoft.com/office/word/2010/wordprocessingShape">
                    <wps:wsp>
                      <wps:cNvSpPr/>
                      <wps:spPr>
                        <a:xfrm>
                          <a:off x="0" y="0"/>
                          <a:ext cx="3081655" cy="30308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6C06A" id="Rectángulo 5" o:spid="_x0000_s1026" style="position:absolute;margin-left:-26.9pt;margin-top:13.65pt;width:242.65pt;height:23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" fillcolor="white [3212]" strokecolor="white [3212]" strokeweight="1pt"/>
            </w:pict>
          </mc:Fallback>
        </mc:AlternateContent>
      </w:r>
      <w:r>
        <w:rPr>
          <w:rFonts w:ascii="Times New Roman" w:hAnsi="Times New Roman" w:cs="Times New Roman"/>
          <w:b/>
          <w:bCs/>
          <w:noProof/>
          <w:color w:val="00204F"/>
          <w:sz w:val="28"/>
          <w:szCs w:val="28"/>
          <w:lang w:eastAsia="es-CO"/>
        </w:rPr>
        <w:drawing>
          <wp:anchor distT="0" distB="0" distL="114300" distR="114300" simplePos="0" relativeHeight="251668480" behindDoc="0" locked="0" layoutInCell="1" allowOverlap="1" wp14:anchorId="5C6CD45B" wp14:editId="18F568EA">
            <wp:simplePos x="0" y="0"/>
            <wp:positionH relativeFrom="column">
              <wp:posOffset>-301625</wp:posOffset>
            </wp:positionH>
            <wp:positionV relativeFrom="paragraph">
              <wp:posOffset>1721485</wp:posOffset>
            </wp:positionV>
            <wp:extent cx="2997200" cy="1437005"/>
            <wp:effectExtent l="0" t="0" r="0" b="0"/>
            <wp:wrapNone/>
            <wp:docPr id="2575680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5374" name="Imagen 1881315374"/>
                    <pic:cNvPicPr/>
                  </pic:nvPicPr>
                  <pic:blipFill rotWithShape="1">
                    <a:blip r:embed="rId11" cstate="print">
                      <a:extLst>
                        <a:ext uri="{28A0092B-C50C-407E-A947-70E740481C1C}">
                          <a14:useLocalDpi xmlns:a14="http://schemas.microsoft.com/office/drawing/2010/main" val="0"/>
                        </a:ext>
                      </a:extLst>
                    </a:blip>
                    <a:srcRect t="7144" b="20918"/>
                    <a:stretch/>
                  </pic:blipFill>
                  <pic:spPr bwMode="auto">
                    <a:xfrm>
                      <a:off x="0" y="0"/>
                      <a:ext cx="2997200" cy="143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65E51CA" w14:textId="30850785" w:rsidR="00F759B6"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2"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3"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422C6780" w14:textId="77777777" w:rsidR="000737F8" w:rsidRPr="0050416E" w:rsidRDefault="000737F8" w:rsidP="000737F8">
      <w:pPr>
        <w:jc w:val="both"/>
        <w:rPr>
          <w:rFonts w:ascii="Cambria" w:hAnsi="Cambria" w:cs="Times New Roman"/>
          <w:color w:val="002060"/>
        </w:rPr>
      </w:pPr>
      <w:r w:rsidRPr="0050416E">
        <w:rPr>
          <w:rFonts w:ascii="Cambria" w:hAnsi="Cambria" w:cs="Times New Roman"/>
          <w:color w:val="002060"/>
        </w:rPr>
        <w:lastRenderedPageBreak/>
        <w:t>Embárquese en un recorrido fascinante por el norte de la India, donde la historia milenaria, la espiritualidad viva y la arquitectura majestuosa se entrelazan en cada paso. Desde los palacios rosados de Jaipur hasta la serenidad espiritual de Varanasi, pasando por la joya del Taj Mahal, este viaje revela lo mejor de una tierra vibrante y diversa.</w:t>
      </w:r>
    </w:p>
    <w:p w14:paraId="3C8B5E36" w14:textId="77777777" w:rsidR="000737F8" w:rsidRPr="0050416E" w:rsidRDefault="000737F8" w:rsidP="000737F8">
      <w:pPr>
        <w:jc w:val="both"/>
        <w:rPr>
          <w:rFonts w:ascii="Cambria" w:hAnsi="Cambria" w:cs="Times New Roman"/>
          <w:color w:val="002060"/>
        </w:rPr>
      </w:pPr>
      <w:r w:rsidRPr="0050416E">
        <w:rPr>
          <w:rFonts w:ascii="Cambria" w:hAnsi="Cambria" w:cs="Times New Roman"/>
          <w:color w:val="002060"/>
        </w:rPr>
        <w:t xml:space="preserve">Un itinerario cuidadosamente diseñado para vivir experiencias auténticas, como cocinar en un templo Sikh, explorar templos esculpidos en </w:t>
      </w:r>
      <w:proofErr w:type="spellStart"/>
      <w:r w:rsidRPr="0050416E">
        <w:rPr>
          <w:rFonts w:ascii="Cambria" w:hAnsi="Cambria" w:cs="Times New Roman"/>
          <w:color w:val="002060"/>
        </w:rPr>
        <w:t>Khajuraho</w:t>
      </w:r>
      <w:proofErr w:type="spellEnd"/>
      <w:r w:rsidRPr="0050416E">
        <w:rPr>
          <w:rFonts w:ascii="Cambria" w:hAnsi="Cambria" w:cs="Times New Roman"/>
          <w:color w:val="002060"/>
        </w:rPr>
        <w:t xml:space="preserve"> y navegar el sagrado Ganges al amanecer. Ideal para quienes buscan descubrir la verdadera esencia de la India.</w:t>
      </w:r>
    </w:p>
    <w:p w14:paraId="480A736C" w14:textId="5B054090" w:rsidR="00C0169D" w:rsidRPr="0050416E" w:rsidRDefault="005A215F" w:rsidP="00862DB5">
      <w:pPr>
        <w:jc w:val="both"/>
        <w:rPr>
          <w:rFonts w:ascii="Cambria" w:hAnsi="Cambria" w:cs="Times New Roman"/>
          <w:color w:val="002060"/>
        </w:rPr>
      </w:pPr>
      <w:r w:rsidRPr="0050416E">
        <w:rPr>
          <w:rFonts w:ascii="Cambria" w:hAnsi="Cambria" w:cs="Times New Roman"/>
          <w:noProof/>
          <w:color w:val="002060"/>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33473029" w:rsidR="005A215F" w:rsidRPr="0050416E" w:rsidRDefault="00F97F46" w:rsidP="005A215F">
                            <w:pPr>
                              <w:jc w:val="center"/>
                              <w:rPr>
                                <w:rFonts w:ascii="Cambria" w:hAnsi="Cambria" w:cs="Times New Roman"/>
                                <w:b/>
                                <w:bCs/>
                                <w:color w:val="FFFFFF" w:themeColor="background1"/>
                                <w:sz w:val="40"/>
                                <w:szCs w:val="40"/>
                                <w:lang w:val="es-ES"/>
                              </w:rPr>
                            </w:pPr>
                            <w:r w:rsidRPr="0050416E">
                              <w:rPr>
                                <w:rFonts w:ascii="Cambria" w:hAnsi="Cambria" w:cs="Times New Roman"/>
                                <w:b/>
                                <w:bCs/>
                                <w:color w:val="FFFFFF" w:themeColor="background1"/>
                                <w:sz w:val="40"/>
                                <w:szCs w:val="40"/>
                              </w:rPr>
                              <w:t>India Clásica *</w:t>
                            </w:r>
                            <w:r w:rsidR="00ED6555" w:rsidRPr="0050416E">
                              <w:rPr>
                                <w:rFonts w:ascii="Cambria" w:hAnsi="Cambria" w:cs="Times New Roman"/>
                                <w:b/>
                                <w:bCs/>
                                <w:color w:val="FFFFFF" w:themeColor="background1"/>
                                <w:sz w:val="40"/>
                                <w:szCs w:val="40"/>
                              </w:rPr>
                              <w:t>1</w:t>
                            </w:r>
                            <w:r w:rsidR="000611C3" w:rsidRPr="0050416E">
                              <w:rPr>
                                <w:rFonts w:ascii="Cambria" w:hAnsi="Cambria" w:cs="Times New Roman"/>
                                <w:b/>
                                <w:bCs/>
                                <w:color w:val="FFFFFF" w:themeColor="background1"/>
                                <w:sz w:val="40"/>
                                <w:szCs w:val="40"/>
                              </w:rPr>
                              <w:t>0</w:t>
                            </w:r>
                            <w:r w:rsidRPr="0050416E">
                              <w:rPr>
                                <w:rFonts w:ascii="Cambria" w:hAnsi="Cambria" w:cs="Times New Roman"/>
                                <w:b/>
                                <w:bCs/>
                                <w:color w:val="FFFFFF" w:themeColor="background1"/>
                                <w:sz w:val="40"/>
                                <w:szCs w:val="40"/>
                              </w:rPr>
                              <w:t xml:space="preserve"> días / </w:t>
                            </w:r>
                            <w:r w:rsidR="000611C3" w:rsidRPr="0050416E">
                              <w:rPr>
                                <w:rFonts w:ascii="Cambria" w:hAnsi="Cambria" w:cs="Times New Roman"/>
                                <w:b/>
                                <w:bCs/>
                                <w:color w:val="FFFFFF" w:themeColor="background1"/>
                                <w:sz w:val="40"/>
                                <w:szCs w:val="40"/>
                              </w:rPr>
                              <w:t>9</w:t>
                            </w:r>
                            <w:r w:rsidRPr="0050416E">
                              <w:rPr>
                                <w:rFonts w:ascii="Cambria" w:hAnsi="Cambria" w:cs="Times New Roman"/>
                                <w:b/>
                                <w:bCs/>
                                <w:color w:val="FFFFFF" w:themeColor="background1"/>
                                <w:sz w:val="40"/>
                                <w:szCs w:val="40"/>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33473029" w:rsidR="005A215F" w:rsidRPr="0050416E" w:rsidRDefault="00F97F46" w:rsidP="005A215F">
                      <w:pPr>
                        <w:jc w:val="center"/>
                        <w:rPr>
                          <w:rFonts w:ascii="Cambria" w:hAnsi="Cambria" w:cs="Times New Roman"/>
                          <w:b/>
                          <w:bCs/>
                          <w:color w:val="FFFFFF" w:themeColor="background1"/>
                          <w:sz w:val="40"/>
                          <w:szCs w:val="40"/>
                          <w:lang w:val="es-ES"/>
                        </w:rPr>
                      </w:pPr>
                      <w:r w:rsidRPr="0050416E">
                        <w:rPr>
                          <w:rFonts w:ascii="Cambria" w:hAnsi="Cambria" w:cs="Times New Roman"/>
                          <w:b/>
                          <w:bCs/>
                          <w:color w:val="FFFFFF" w:themeColor="background1"/>
                          <w:sz w:val="40"/>
                          <w:szCs w:val="40"/>
                        </w:rPr>
                        <w:t>India Clásica *</w:t>
                      </w:r>
                      <w:r w:rsidR="00ED6555" w:rsidRPr="0050416E">
                        <w:rPr>
                          <w:rFonts w:ascii="Cambria" w:hAnsi="Cambria" w:cs="Times New Roman"/>
                          <w:b/>
                          <w:bCs/>
                          <w:color w:val="FFFFFF" w:themeColor="background1"/>
                          <w:sz w:val="40"/>
                          <w:szCs w:val="40"/>
                        </w:rPr>
                        <w:t>1</w:t>
                      </w:r>
                      <w:r w:rsidR="000611C3" w:rsidRPr="0050416E">
                        <w:rPr>
                          <w:rFonts w:ascii="Cambria" w:hAnsi="Cambria" w:cs="Times New Roman"/>
                          <w:b/>
                          <w:bCs/>
                          <w:color w:val="FFFFFF" w:themeColor="background1"/>
                          <w:sz w:val="40"/>
                          <w:szCs w:val="40"/>
                        </w:rPr>
                        <w:t>0</w:t>
                      </w:r>
                      <w:r w:rsidRPr="0050416E">
                        <w:rPr>
                          <w:rFonts w:ascii="Cambria" w:hAnsi="Cambria" w:cs="Times New Roman"/>
                          <w:b/>
                          <w:bCs/>
                          <w:color w:val="FFFFFF" w:themeColor="background1"/>
                          <w:sz w:val="40"/>
                          <w:szCs w:val="40"/>
                        </w:rPr>
                        <w:t xml:space="preserve"> días / </w:t>
                      </w:r>
                      <w:r w:rsidR="000611C3" w:rsidRPr="0050416E">
                        <w:rPr>
                          <w:rFonts w:ascii="Cambria" w:hAnsi="Cambria" w:cs="Times New Roman"/>
                          <w:b/>
                          <w:bCs/>
                          <w:color w:val="FFFFFF" w:themeColor="background1"/>
                          <w:sz w:val="40"/>
                          <w:szCs w:val="40"/>
                        </w:rPr>
                        <w:t>9</w:t>
                      </w:r>
                      <w:r w:rsidRPr="0050416E">
                        <w:rPr>
                          <w:rFonts w:ascii="Cambria" w:hAnsi="Cambria" w:cs="Times New Roman"/>
                          <w:b/>
                          <w:bCs/>
                          <w:color w:val="FFFFFF" w:themeColor="background1"/>
                          <w:sz w:val="40"/>
                          <w:szCs w:val="40"/>
                        </w:rPr>
                        <w:t xml:space="preserve"> noches</w:t>
                      </w:r>
                    </w:p>
                  </w:txbxContent>
                </v:textbox>
              </v:shape>
            </w:pict>
          </mc:Fallback>
        </mc:AlternateContent>
      </w:r>
    </w:p>
    <w:p w14:paraId="29A62494" w14:textId="77777777" w:rsidR="00144CEC" w:rsidRPr="0050416E" w:rsidRDefault="00144CEC" w:rsidP="00862DB5">
      <w:pPr>
        <w:jc w:val="both"/>
        <w:rPr>
          <w:rFonts w:ascii="Cambria" w:hAnsi="Cambria" w:cs="Times New Roman"/>
          <w:color w:val="002060"/>
        </w:rPr>
      </w:pPr>
    </w:p>
    <w:tbl>
      <w:tblPr>
        <w:tblStyle w:val="Tablaconcuadrcula"/>
        <w:tblW w:w="0" w:type="auto"/>
        <w:tblLook w:val="04A0" w:firstRow="1" w:lastRow="0" w:firstColumn="1" w:lastColumn="0" w:noHBand="0" w:noVBand="1"/>
      </w:tblPr>
      <w:tblGrid>
        <w:gridCol w:w="5035"/>
        <w:gridCol w:w="5035"/>
      </w:tblGrid>
      <w:tr w:rsidR="0050416E" w:rsidRPr="0050416E" w14:paraId="51C0B2D1" w14:textId="77777777" w:rsidTr="00736387">
        <w:tc>
          <w:tcPr>
            <w:tcW w:w="5035" w:type="dxa"/>
            <w:vMerge w:val="restart"/>
            <w:vAlign w:val="center"/>
          </w:tcPr>
          <w:p w14:paraId="5C7436D6" w14:textId="77777777" w:rsidR="004C3105" w:rsidRPr="0050416E" w:rsidRDefault="004C3105" w:rsidP="00736387">
            <w:pPr>
              <w:autoSpaceDE w:val="0"/>
              <w:autoSpaceDN w:val="0"/>
              <w:adjustRightInd w:val="0"/>
              <w:jc w:val="center"/>
              <w:rPr>
                <w:rFonts w:ascii="Cambria" w:hAnsi="Cambria" w:cs="Times New Roman"/>
                <w:b/>
                <w:bCs/>
                <w:color w:val="002060"/>
                <w:bdr w:val="none" w:sz="0" w:space="0" w:color="auto" w:frame="1"/>
                <w:lang w:eastAsia="es-CO"/>
              </w:rPr>
            </w:pPr>
            <w:r w:rsidRPr="0050416E">
              <w:rPr>
                <w:rFonts w:ascii="Cambria" w:hAnsi="Cambria" w:cs="Times New Roman"/>
                <w:b/>
                <w:bCs/>
                <w:color w:val="002060"/>
                <w:bdr w:val="none" w:sz="0" w:space="0" w:color="auto" w:frame="1"/>
                <w:lang w:eastAsia="es-CO"/>
              </w:rPr>
              <w:t>Fechas de Inicio:</w:t>
            </w:r>
          </w:p>
        </w:tc>
        <w:tc>
          <w:tcPr>
            <w:tcW w:w="5035" w:type="dxa"/>
          </w:tcPr>
          <w:p w14:paraId="716884EF" w14:textId="77777777" w:rsidR="004C3105" w:rsidRPr="0050416E" w:rsidRDefault="004C3105" w:rsidP="00736387">
            <w:pPr>
              <w:autoSpaceDE w:val="0"/>
              <w:autoSpaceDN w:val="0"/>
              <w:adjustRightInd w:val="0"/>
              <w:jc w:val="center"/>
              <w:rPr>
                <w:rFonts w:ascii="Cambria" w:hAnsi="Cambria" w:cs="Times New Roman"/>
                <w:b/>
                <w:bCs/>
                <w:color w:val="002060"/>
                <w:bdr w:val="none" w:sz="0" w:space="0" w:color="auto" w:frame="1"/>
                <w:lang w:eastAsia="es-CO"/>
              </w:rPr>
            </w:pPr>
            <w:r w:rsidRPr="0050416E">
              <w:rPr>
                <w:rFonts w:ascii="Cambria" w:hAnsi="Cambria" w:cs="Times New Roman"/>
                <w:b/>
                <w:bCs/>
                <w:color w:val="002060"/>
                <w:bdr w:val="none" w:sz="0" w:space="0" w:color="auto" w:frame="1"/>
                <w:lang w:eastAsia="es-CO"/>
              </w:rPr>
              <w:t>2026</w:t>
            </w:r>
          </w:p>
        </w:tc>
      </w:tr>
      <w:tr w:rsidR="0050416E" w:rsidRPr="0050416E" w14:paraId="20336B78" w14:textId="77777777" w:rsidTr="00736387">
        <w:tc>
          <w:tcPr>
            <w:tcW w:w="5035" w:type="dxa"/>
            <w:vMerge/>
          </w:tcPr>
          <w:p w14:paraId="6898EEA4" w14:textId="77777777" w:rsidR="004C3105" w:rsidRPr="0050416E" w:rsidRDefault="004C3105" w:rsidP="00736387">
            <w:pPr>
              <w:autoSpaceDE w:val="0"/>
              <w:autoSpaceDN w:val="0"/>
              <w:adjustRightInd w:val="0"/>
              <w:rPr>
                <w:rFonts w:ascii="Cambria" w:hAnsi="Cambria" w:cs="Times New Roman"/>
                <w:b/>
                <w:bCs/>
                <w:color w:val="002060"/>
                <w:bdr w:val="none" w:sz="0" w:space="0" w:color="auto" w:frame="1"/>
                <w:lang w:eastAsia="es-CO"/>
              </w:rPr>
            </w:pPr>
          </w:p>
        </w:tc>
        <w:tc>
          <w:tcPr>
            <w:tcW w:w="5035" w:type="dxa"/>
          </w:tcPr>
          <w:p w14:paraId="4E07E6F0" w14:textId="77777777" w:rsidR="004C3105" w:rsidRPr="0050416E" w:rsidRDefault="004C3105" w:rsidP="00736387">
            <w:pPr>
              <w:autoSpaceDE w:val="0"/>
              <w:autoSpaceDN w:val="0"/>
              <w:adjustRightInd w:val="0"/>
              <w:jc w:val="center"/>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ABRIL- 4, 11, 18, 25, MAYO- 2, 9, 16, 23, 30, JUNIO- 6, 13, 20, 27, JULIO- 4, 11, 18, 25, AGOSTO- 1, 8, 15, 22, 29, SEPTIEMBRE- 5, 12, 19, 26</w:t>
            </w:r>
          </w:p>
        </w:tc>
      </w:tr>
      <w:tr w:rsidR="0050416E" w:rsidRPr="0050416E" w14:paraId="63AC9078" w14:textId="77777777" w:rsidTr="00736387">
        <w:tc>
          <w:tcPr>
            <w:tcW w:w="5035" w:type="dxa"/>
            <w:vMerge/>
          </w:tcPr>
          <w:p w14:paraId="6FAE8BBE" w14:textId="77777777" w:rsidR="004C3105" w:rsidRPr="0050416E" w:rsidRDefault="004C3105" w:rsidP="00736387">
            <w:pPr>
              <w:autoSpaceDE w:val="0"/>
              <w:autoSpaceDN w:val="0"/>
              <w:adjustRightInd w:val="0"/>
              <w:rPr>
                <w:rFonts w:ascii="Cambria" w:hAnsi="Cambria" w:cs="Times New Roman"/>
                <w:b/>
                <w:bCs/>
                <w:color w:val="002060"/>
                <w:bdr w:val="none" w:sz="0" w:space="0" w:color="auto" w:frame="1"/>
                <w:lang w:eastAsia="es-CO"/>
              </w:rPr>
            </w:pPr>
          </w:p>
        </w:tc>
        <w:tc>
          <w:tcPr>
            <w:tcW w:w="5035" w:type="dxa"/>
          </w:tcPr>
          <w:p w14:paraId="1633FE39" w14:textId="77777777" w:rsidR="004C3105" w:rsidRPr="0050416E" w:rsidRDefault="004C3105" w:rsidP="00736387">
            <w:pPr>
              <w:autoSpaceDE w:val="0"/>
              <w:autoSpaceDN w:val="0"/>
              <w:adjustRightInd w:val="0"/>
              <w:jc w:val="center"/>
              <w:rPr>
                <w:rFonts w:ascii="Cambria" w:hAnsi="Cambria" w:cs="Times New Roman"/>
                <w:b/>
                <w:bCs/>
                <w:color w:val="002060"/>
                <w:bdr w:val="none" w:sz="0" w:space="0" w:color="auto" w:frame="1"/>
                <w:lang w:eastAsia="es-CO"/>
              </w:rPr>
            </w:pPr>
            <w:r w:rsidRPr="0050416E">
              <w:rPr>
                <w:rFonts w:ascii="Cambria" w:hAnsi="Cambria" w:cs="Times New Roman"/>
                <w:b/>
                <w:bCs/>
                <w:color w:val="002060"/>
                <w:bdr w:val="none" w:sz="0" w:space="0" w:color="auto" w:frame="1"/>
                <w:lang w:eastAsia="es-CO"/>
              </w:rPr>
              <w:t>2027</w:t>
            </w:r>
          </w:p>
        </w:tc>
      </w:tr>
      <w:tr w:rsidR="0050416E" w:rsidRPr="0050416E" w14:paraId="5370E9D9" w14:textId="77777777" w:rsidTr="00736387">
        <w:tc>
          <w:tcPr>
            <w:tcW w:w="5035" w:type="dxa"/>
            <w:vMerge/>
          </w:tcPr>
          <w:p w14:paraId="6E2F3B89" w14:textId="77777777" w:rsidR="004C3105" w:rsidRPr="0050416E" w:rsidRDefault="004C3105" w:rsidP="00736387">
            <w:pPr>
              <w:autoSpaceDE w:val="0"/>
              <w:autoSpaceDN w:val="0"/>
              <w:adjustRightInd w:val="0"/>
              <w:rPr>
                <w:rFonts w:ascii="Cambria" w:hAnsi="Cambria" w:cs="Times New Roman"/>
                <w:b/>
                <w:bCs/>
                <w:color w:val="002060"/>
                <w:bdr w:val="none" w:sz="0" w:space="0" w:color="auto" w:frame="1"/>
                <w:lang w:eastAsia="es-CO"/>
              </w:rPr>
            </w:pPr>
          </w:p>
        </w:tc>
        <w:tc>
          <w:tcPr>
            <w:tcW w:w="5035" w:type="dxa"/>
          </w:tcPr>
          <w:p w14:paraId="250BDED9" w14:textId="77777777" w:rsidR="004C3105" w:rsidRPr="0050416E" w:rsidRDefault="004C3105" w:rsidP="00736387">
            <w:pPr>
              <w:autoSpaceDE w:val="0"/>
              <w:autoSpaceDN w:val="0"/>
              <w:adjustRightInd w:val="0"/>
              <w:jc w:val="center"/>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OCTUBRE- 3, 10, 17, 24, 31, NOVIEMBRE- 14, 21, 28, DICIEMBRE- 5, 12, ENERO- 2, 9, 16, 23, 30, FEBRERO- 6, 13, 20, 27, MARZO- 6, 13, 27</w:t>
            </w:r>
          </w:p>
        </w:tc>
      </w:tr>
    </w:tbl>
    <w:p w14:paraId="2D25D6AB" w14:textId="2052EBA1" w:rsidR="003D0146" w:rsidRPr="0050416E" w:rsidRDefault="004C3105" w:rsidP="003D0146">
      <w:pPr>
        <w:shd w:val="clear" w:color="auto" w:fill="FFFFFF"/>
        <w:textAlignment w:val="baseline"/>
        <w:rPr>
          <w:rFonts w:ascii="Cambria" w:hAnsi="Cambria"/>
          <w:b/>
          <w:bCs/>
          <w:color w:val="002060"/>
          <w:bdr w:val="none" w:sz="0" w:space="0" w:color="auto" w:frame="1"/>
          <w:lang w:eastAsia="es-CO"/>
        </w:rPr>
      </w:pPr>
      <w:r w:rsidRPr="0050416E">
        <w:rPr>
          <w:rFonts w:ascii="Cambria" w:hAnsi="Cambria" w:cs="Times New Roman"/>
          <w:b/>
          <w:bCs/>
          <w:color w:val="002060"/>
          <w:bdr w:val="none" w:sz="0" w:space="0" w:color="auto" w:frame="1"/>
          <w:lang w:eastAsia="es-CO"/>
        </w:rPr>
        <w:br/>
      </w:r>
      <w:r w:rsidR="00757EC6" w:rsidRPr="0050416E">
        <w:rPr>
          <w:rFonts w:ascii="Cambria" w:hAnsi="Cambria" w:cs="Times New Roman"/>
          <w:b/>
          <w:bCs/>
          <w:color w:val="002060"/>
          <w:bdr w:val="none" w:sz="0" w:space="0" w:color="auto" w:frame="1"/>
          <w:lang w:eastAsia="es-CO"/>
        </w:rPr>
        <w:t>Servicios Incluidos:</w:t>
      </w:r>
    </w:p>
    <w:p w14:paraId="5DDC35A4"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Alojamiento en los hoteles mencionados o similares, incluido impuestos</w:t>
      </w:r>
    </w:p>
    <w:p w14:paraId="0D35E42D"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Desayuno diario + 02 Almuerzos incluidos como indicado</w:t>
      </w:r>
    </w:p>
    <w:p w14:paraId="0BB33987"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 xml:space="preserve">01 cena con asistir de bailes típicos de </w:t>
      </w:r>
      <w:proofErr w:type="spellStart"/>
      <w:r w:rsidRPr="0050416E">
        <w:rPr>
          <w:rFonts w:ascii="Cambria" w:hAnsi="Cambria" w:cs="Times New Roman"/>
          <w:color w:val="002060"/>
          <w:bdr w:val="none" w:sz="0" w:space="0" w:color="auto" w:frame="1"/>
          <w:lang w:eastAsia="es-CO"/>
        </w:rPr>
        <w:t>Rajasthan</w:t>
      </w:r>
      <w:proofErr w:type="spellEnd"/>
      <w:r w:rsidRPr="0050416E">
        <w:rPr>
          <w:rFonts w:ascii="Cambria" w:hAnsi="Cambria" w:cs="Times New Roman"/>
          <w:color w:val="002060"/>
          <w:bdr w:val="none" w:sz="0" w:space="0" w:color="auto" w:frame="1"/>
          <w:lang w:eastAsia="es-CO"/>
        </w:rPr>
        <w:t xml:space="preserve"> en Jaipur + 01 Demostración de cocina con cena incluida en Agra    </w:t>
      </w:r>
    </w:p>
    <w:p w14:paraId="6563E01F"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Traslado del/al aeropuerto/hotel/aeropuerto por coche/minivan/autobús aire-acondicionado con asistencia en español </w:t>
      </w:r>
    </w:p>
    <w:p w14:paraId="1233674A"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Manejo de equipaje de una maleta por persona en aeropuertos y estación de tren</w:t>
      </w:r>
    </w:p>
    <w:p w14:paraId="1098BBEC"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Visitas guiadas y excursiones según el itinerario por coche/minivan/autobús aire-acondicionado</w:t>
      </w:r>
    </w:p>
    <w:p w14:paraId="08573740"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Guía acompañante de habla español desde la llegada en Delhi hasta salida de Varanasi</w:t>
      </w:r>
    </w:p>
    <w:p w14:paraId="67808746"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Guía local de habla español en Katmandú-Nepal    </w:t>
      </w:r>
    </w:p>
    <w:p w14:paraId="294D51AD"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Entradas a los monumentos    </w:t>
      </w:r>
    </w:p>
    <w:p w14:paraId="6D406C33"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Boleto de tren en clase mejor disponible con aire-acondicionado Agra/</w:t>
      </w:r>
      <w:proofErr w:type="spellStart"/>
      <w:r w:rsidRPr="0050416E">
        <w:rPr>
          <w:rFonts w:ascii="Cambria" w:hAnsi="Cambria" w:cs="Times New Roman"/>
          <w:color w:val="002060"/>
          <w:bdr w:val="none" w:sz="0" w:space="0" w:color="auto" w:frame="1"/>
          <w:lang w:eastAsia="es-CO"/>
        </w:rPr>
        <w:t>Khajuraho</w:t>
      </w:r>
      <w:proofErr w:type="spellEnd"/>
      <w:r w:rsidRPr="0050416E">
        <w:rPr>
          <w:rFonts w:ascii="Cambria" w:hAnsi="Cambria" w:cs="Times New Roman"/>
          <w:color w:val="002060"/>
          <w:bdr w:val="none" w:sz="0" w:space="0" w:color="auto" w:frame="1"/>
          <w:lang w:eastAsia="es-CO"/>
        </w:rPr>
        <w:t xml:space="preserve">             </w:t>
      </w:r>
    </w:p>
    <w:p w14:paraId="6B700E5B"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Bienvenida tradicional en el aeropuerto con guirnaldas de caléndula o pétalos de rosas    </w:t>
      </w:r>
    </w:p>
    <w:p w14:paraId="22A127CC"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 xml:space="preserve">Paquete de bienvenida con una carta de bienvenida personalizada, itinerario detallado, Mapa de la India, un cuaderno con la pluma, tarjetas postales </w:t>
      </w:r>
      <w:proofErr w:type="spellStart"/>
      <w:r w:rsidRPr="0050416E">
        <w:rPr>
          <w:rFonts w:ascii="Cambria" w:hAnsi="Cambria" w:cs="Times New Roman"/>
          <w:color w:val="002060"/>
          <w:bdr w:val="none" w:sz="0" w:space="0" w:color="auto" w:frame="1"/>
          <w:lang w:eastAsia="es-CO"/>
        </w:rPr>
        <w:t>pre-estampadas</w:t>
      </w:r>
      <w:proofErr w:type="spellEnd"/>
      <w:r w:rsidRPr="0050416E">
        <w:rPr>
          <w:rFonts w:ascii="Cambria" w:hAnsi="Cambria" w:cs="Times New Roman"/>
          <w:color w:val="002060"/>
          <w:bdr w:val="none" w:sz="0" w:space="0" w:color="auto" w:frame="1"/>
          <w:lang w:eastAsia="es-CO"/>
        </w:rPr>
        <w:t xml:space="preserve"> y un regalo de bienvenida.    </w:t>
      </w:r>
    </w:p>
    <w:p w14:paraId="4101F9A4"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lastRenderedPageBreak/>
        <w:t>Agua mineral de cortesía en el vehículo</w:t>
      </w:r>
    </w:p>
    <w:p w14:paraId="4980EE58" w14:textId="77777777"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 xml:space="preserve">Servicio de </w:t>
      </w:r>
      <w:proofErr w:type="spellStart"/>
      <w:r w:rsidRPr="0050416E">
        <w:rPr>
          <w:rFonts w:ascii="Cambria" w:hAnsi="Cambria" w:cs="Times New Roman"/>
          <w:color w:val="002060"/>
          <w:bdr w:val="none" w:sz="0" w:space="0" w:color="auto" w:frame="1"/>
          <w:lang w:eastAsia="es-CO"/>
        </w:rPr>
        <w:t>Wi</w:t>
      </w:r>
      <w:proofErr w:type="spellEnd"/>
      <w:r w:rsidRPr="0050416E">
        <w:rPr>
          <w:rFonts w:ascii="Cambria" w:hAnsi="Cambria" w:cs="Times New Roman"/>
          <w:color w:val="002060"/>
          <w:bdr w:val="none" w:sz="0" w:space="0" w:color="auto" w:frame="1"/>
          <w:lang w:eastAsia="es-CO"/>
        </w:rPr>
        <w:t>-Fi Gratis en el vehículo durante el recorrido en Delhi, Jaipur, Agra y Varanasi    </w:t>
      </w:r>
      <w:r w:rsidRPr="0050416E">
        <w:rPr>
          <w:rFonts w:ascii="Cambria" w:hAnsi="Cambria" w:cs="Times New Roman"/>
          <w:color w:val="002060"/>
          <w:bdr w:val="none" w:sz="0" w:space="0" w:color="auto" w:frame="1"/>
          <w:lang w:eastAsia="es-CO"/>
        </w:rPr>
        <w:br/>
      </w:r>
      <w:r w:rsidRPr="0050416E">
        <w:rPr>
          <w:rFonts w:ascii="Cambria" w:hAnsi="Cambria" w:cs="Times New Roman"/>
          <w:i/>
          <w:iCs/>
          <w:color w:val="002060"/>
          <w:bdr w:val="none" w:sz="0" w:space="0" w:color="auto" w:frame="1"/>
          <w:lang w:eastAsia="es-CO"/>
        </w:rPr>
        <w:t>(Hay algunos partes del tour donde señales son escasas y la red puede ser lenta) </w:t>
      </w:r>
    </w:p>
    <w:p w14:paraId="213DE06B" w14:textId="77F69361" w:rsidR="003D0146" w:rsidRPr="0050416E" w:rsidRDefault="003D0146" w:rsidP="003D0146">
      <w:pPr>
        <w:pStyle w:val="Prrafodelista"/>
        <w:numPr>
          <w:ilvl w:val="0"/>
          <w:numId w:val="9"/>
        </w:numPr>
        <w:shd w:val="clear" w:color="auto" w:fill="FFFFFF"/>
        <w:jc w:val="both"/>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Servicio de Conserjería en español 24 horas/7 días por semana (+91 9818448420)</w:t>
      </w:r>
    </w:p>
    <w:p w14:paraId="4B1D461D" w14:textId="6C828F29" w:rsidR="00CD6430" w:rsidRPr="0050416E" w:rsidRDefault="003D0146" w:rsidP="00CD6430">
      <w:pPr>
        <w:shd w:val="clear" w:color="auto" w:fill="FFFFFF"/>
        <w:jc w:val="both"/>
        <w:textAlignment w:val="baseline"/>
        <w:rPr>
          <w:rFonts w:ascii="Cambria" w:hAnsi="Cambria" w:cs="Times New Roman"/>
          <w:b/>
          <w:bCs/>
          <w:color w:val="002060"/>
          <w:bdr w:val="none" w:sz="0" w:space="0" w:color="auto" w:frame="1"/>
          <w:lang w:eastAsia="es-CO"/>
        </w:rPr>
      </w:pPr>
      <w:r w:rsidRPr="0050416E">
        <w:rPr>
          <w:rFonts w:ascii="Cambria" w:hAnsi="Cambria" w:cs="Times New Roman"/>
          <w:b/>
          <w:bCs/>
          <w:color w:val="002060"/>
          <w:bdr w:val="none" w:sz="0" w:space="0" w:color="auto" w:frame="1"/>
          <w:lang w:eastAsia="es-CO"/>
        </w:rPr>
        <w:br/>
      </w:r>
      <w:r w:rsidR="00CD6430" w:rsidRPr="0050416E">
        <w:rPr>
          <w:rFonts w:ascii="Cambria" w:hAnsi="Cambria" w:cs="Times New Roman"/>
          <w:b/>
          <w:bCs/>
          <w:color w:val="002060"/>
          <w:bdr w:val="none" w:sz="0" w:space="0" w:color="auto" w:frame="1"/>
          <w:lang w:eastAsia="es-CO"/>
        </w:rPr>
        <w:t>Servicios no Incluidos:</w:t>
      </w:r>
    </w:p>
    <w:p w14:paraId="3D17A206" w14:textId="77777777" w:rsidR="00CD6430" w:rsidRPr="0050416E" w:rsidRDefault="00CD6430" w:rsidP="000D5697">
      <w:pPr>
        <w:pStyle w:val="Prrafodelista"/>
        <w:numPr>
          <w:ilvl w:val="0"/>
          <w:numId w:val="1"/>
        </w:numPr>
        <w:shd w:val="clear" w:color="auto" w:fill="FFFFFF"/>
        <w:spacing w:after="0" w:line="276" w:lineRule="auto"/>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35D09F02" w14:textId="616D1C0F" w:rsidR="00507FD9" w:rsidRPr="0050416E" w:rsidRDefault="00061288" w:rsidP="000D5697">
      <w:pPr>
        <w:pStyle w:val="Prrafodelista"/>
        <w:numPr>
          <w:ilvl w:val="0"/>
          <w:numId w:val="1"/>
        </w:numPr>
        <w:shd w:val="clear" w:color="auto" w:fill="FFFFFF"/>
        <w:spacing w:after="0" w:line="276" w:lineRule="auto"/>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Actividades, almuerzo y cenas no descritas en el programa.</w:t>
      </w:r>
    </w:p>
    <w:p w14:paraId="1DE036B6" w14:textId="1931C6D8" w:rsidR="000B0FB5" w:rsidRPr="0050416E" w:rsidRDefault="000B0FB5" w:rsidP="000D5697">
      <w:pPr>
        <w:pStyle w:val="Prrafodelista"/>
        <w:numPr>
          <w:ilvl w:val="0"/>
          <w:numId w:val="1"/>
        </w:numPr>
        <w:shd w:val="clear" w:color="auto" w:fill="FFFFFF"/>
        <w:spacing w:after="0" w:line="276" w:lineRule="auto"/>
        <w:textAlignment w:val="baseline"/>
        <w:rPr>
          <w:rFonts w:ascii="Cambria" w:hAnsi="Cambria" w:cs="Times New Roman"/>
          <w:color w:val="002060"/>
          <w:bdr w:val="none" w:sz="0" w:space="0" w:color="auto" w:frame="1"/>
          <w:lang w:eastAsia="es-CO"/>
        </w:rPr>
      </w:pPr>
      <w:r w:rsidRPr="0050416E">
        <w:rPr>
          <w:rFonts w:ascii="Cambria" w:hAnsi="Cambria" w:cs="Times New Roman"/>
          <w:color w:val="002060"/>
          <w:bdr w:val="none" w:sz="0" w:space="0" w:color="auto" w:frame="1"/>
          <w:lang w:eastAsia="es-CO"/>
        </w:rPr>
        <w:t>Honorarios de Pasaporte y Visa.</w:t>
      </w:r>
    </w:p>
    <w:p w14:paraId="52E40A5E" w14:textId="29F0D1A5" w:rsidR="00873E74" w:rsidRPr="0050416E" w:rsidRDefault="00CD6430" w:rsidP="000D5697">
      <w:pPr>
        <w:pStyle w:val="Prrafodelista"/>
        <w:numPr>
          <w:ilvl w:val="0"/>
          <w:numId w:val="1"/>
        </w:numPr>
        <w:shd w:val="clear" w:color="auto" w:fill="FFFFFF"/>
        <w:spacing w:after="0" w:line="276" w:lineRule="auto"/>
        <w:textAlignment w:val="baseline"/>
        <w:rPr>
          <w:rFonts w:ascii="Cambria" w:hAnsi="Cambria" w:cs="Times New Roman"/>
          <w:color w:val="002060"/>
          <w:lang w:eastAsia="es-CO"/>
        </w:rPr>
      </w:pPr>
      <w:r w:rsidRPr="0050416E">
        <w:rPr>
          <w:rFonts w:ascii="Cambria" w:hAnsi="Cambria" w:cs="Times New Roman"/>
          <w:color w:val="002060"/>
          <w:bdr w:val="none" w:sz="0" w:space="0" w:color="auto" w:frame="1"/>
          <w:lang w:eastAsia="es-CO"/>
        </w:rPr>
        <w:t xml:space="preserve">Extras </w:t>
      </w:r>
      <w:r w:rsidR="007673B5" w:rsidRPr="0050416E">
        <w:rPr>
          <w:rFonts w:ascii="Cambria" w:hAnsi="Cambria" w:cs="Times New Roman"/>
          <w:color w:val="002060"/>
          <w:bdr w:val="none" w:sz="0" w:space="0" w:color="auto" w:frame="1"/>
          <w:lang w:eastAsia="es-CO"/>
        </w:rPr>
        <w:t>tales como bebidas, lavandería, llamadas telefónicas, faxes, WI-FI, Masajes/Spa, etc.</w:t>
      </w:r>
    </w:p>
    <w:p w14:paraId="30F08241" w14:textId="5C06AA8A" w:rsidR="007673B5" w:rsidRPr="0050416E" w:rsidRDefault="007673B5" w:rsidP="000D5697">
      <w:pPr>
        <w:pStyle w:val="Prrafodelista"/>
        <w:numPr>
          <w:ilvl w:val="0"/>
          <w:numId w:val="1"/>
        </w:numPr>
        <w:shd w:val="clear" w:color="auto" w:fill="FFFFFF"/>
        <w:spacing w:after="0" w:line="276" w:lineRule="auto"/>
        <w:textAlignment w:val="baseline"/>
        <w:rPr>
          <w:rFonts w:ascii="Cambria" w:hAnsi="Cambria" w:cs="Times New Roman"/>
          <w:color w:val="002060"/>
          <w:lang w:eastAsia="es-CO"/>
        </w:rPr>
      </w:pPr>
      <w:r w:rsidRPr="0050416E">
        <w:rPr>
          <w:rFonts w:ascii="Cambria" w:hAnsi="Cambria" w:cs="Times New Roman"/>
          <w:color w:val="002060"/>
          <w:lang w:eastAsia="es-CO"/>
        </w:rPr>
        <w:t>Alguna propina para choferes, guías, camareros en los restaurantes, etc.</w:t>
      </w:r>
    </w:p>
    <w:p w14:paraId="62AEA087" w14:textId="77777777" w:rsidR="000C3981" w:rsidRPr="0050416E" w:rsidRDefault="00CD6430" w:rsidP="000D5697">
      <w:pPr>
        <w:pStyle w:val="Prrafodelista"/>
        <w:numPr>
          <w:ilvl w:val="0"/>
          <w:numId w:val="1"/>
        </w:numPr>
        <w:shd w:val="clear" w:color="auto" w:fill="FFFFFF"/>
        <w:spacing w:after="0" w:line="276" w:lineRule="auto"/>
        <w:textAlignment w:val="baseline"/>
        <w:rPr>
          <w:rFonts w:ascii="Cambria" w:hAnsi="Cambria" w:cs="Times New Roman"/>
          <w:color w:val="002060"/>
          <w:lang w:eastAsia="es-CO"/>
        </w:rPr>
      </w:pPr>
      <w:r w:rsidRPr="0050416E">
        <w:rPr>
          <w:rFonts w:ascii="Cambria" w:hAnsi="Cambria" w:cs="Times New Roman"/>
          <w:color w:val="002060"/>
          <w:bdr w:val="none" w:sz="0" w:space="0" w:color="auto" w:frame="1"/>
          <w:lang w:eastAsia="es-CO"/>
        </w:rPr>
        <w:t>Cualquier gasto no especifico en el programa.</w:t>
      </w:r>
    </w:p>
    <w:p w14:paraId="3802D72F" w14:textId="605148A9" w:rsidR="00144CEC" w:rsidRPr="0050416E" w:rsidRDefault="000C3981" w:rsidP="000D5697">
      <w:pPr>
        <w:pStyle w:val="Prrafodelista"/>
        <w:numPr>
          <w:ilvl w:val="0"/>
          <w:numId w:val="1"/>
        </w:numPr>
        <w:shd w:val="clear" w:color="auto" w:fill="FFFFFF"/>
        <w:spacing w:after="0" w:line="276" w:lineRule="auto"/>
        <w:textAlignment w:val="baseline"/>
        <w:rPr>
          <w:rFonts w:ascii="Cambria" w:hAnsi="Cambria" w:cs="Times New Roman"/>
          <w:color w:val="002060"/>
          <w:lang w:eastAsia="es-CO"/>
        </w:rPr>
      </w:pPr>
      <w:r w:rsidRPr="0050416E">
        <w:rPr>
          <w:rFonts w:ascii="Cambria" w:hAnsi="Cambria" w:cs="Times New Roman"/>
          <w:color w:val="002060"/>
          <w:bdr w:val="none" w:sz="0" w:space="0" w:color="auto" w:frame="1"/>
          <w:lang w:eastAsia="es-CO"/>
        </w:rPr>
        <w:t>Pagos en pesos TRM + 2% por cargo administrativo más IVA, pago en USD se adicionará 2% por Cargo Administrativo más IVA.</w:t>
      </w:r>
      <w:r w:rsidR="00CD6430" w:rsidRPr="0050416E">
        <w:rPr>
          <w:rFonts w:ascii="Cambria" w:hAnsi="Cambria"/>
          <w:color w:val="002060"/>
          <w:bdr w:val="none" w:sz="0" w:space="0" w:color="auto" w:frame="1"/>
          <w:lang w:eastAsia="es-CO"/>
        </w:rPr>
        <w:br/>
      </w:r>
    </w:p>
    <w:p w14:paraId="793C034B" w14:textId="09BE5CAE" w:rsidR="00503CDF" w:rsidRPr="0050416E" w:rsidRDefault="00D64880" w:rsidP="00121399">
      <w:pPr>
        <w:shd w:val="clear" w:color="auto" w:fill="FFFFFF"/>
        <w:textAlignment w:val="baseline"/>
        <w:rPr>
          <w:rFonts w:ascii="Cambria" w:hAnsi="Cambria" w:cs="Times New Roman"/>
          <w:color w:val="002060"/>
          <w:lang w:eastAsia="es-CO"/>
        </w:rPr>
      </w:pPr>
      <w:r w:rsidRPr="0050416E">
        <w:rPr>
          <w:rFonts w:ascii="Cambria" w:hAnsi="Cambria" w:cs="Times New Roman"/>
          <w:b/>
          <w:bCs/>
          <w:color w:val="002060"/>
          <w:lang w:eastAsia="es-CO"/>
        </w:rPr>
        <w:t>Tarifas:</w:t>
      </w:r>
      <w:r w:rsidR="00D77275" w:rsidRPr="0050416E">
        <w:rPr>
          <w:rFonts w:ascii="Cambria" w:hAnsi="Cambria" w:cs="Times New Roman"/>
          <w:b/>
          <w:bCs/>
          <w:color w:val="002060"/>
          <w:lang w:eastAsia="es-CO"/>
        </w:rPr>
        <w:t xml:space="preserve"> </w:t>
      </w:r>
      <w:r w:rsidR="00D77275" w:rsidRPr="0050416E">
        <w:rPr>
          <w:rFonts w:ascii="Cambria" w:hAnsi="Cambria" w:cs="Times New Roman"/>
          <w:b/>
          <w:bCs/>
          <w:i/>
          <w:iCs/>
          <w:color w:val="002060"/>
          <w:bdr w:val="none" w:sz="0" w:space="0" w:color="auto" w:frame="1"/>
          <w:lang w:eastAsia="es-CO"/>
        </w:rPr>
        <w:t>*Nota: </w:t>
      </w:r>
      <w:r w:rsidR="00D77275" w:rsidRPr="0050416E">
        <w:rPr>
          <w:rFonts w:ascii="Cambria" w:hAnsi="Cambria" w:cs="Times New Roman"/>
          <w:i/>
          <w:iCs/>
          <w:color w:val="002060"/>
          <w:bdr w:val="none" w:sz="0" w:space="0" w:color="auto" w:frame="1"/>
          <w:lang w:eastAsia="es-CO"/>
        </w:rPr>
        <w:t>Tarifas sujetas a disponibilidad y cambios sin previo aviso</w:t>
      </w:r>
      <w:r w:rsidR="00F23EF3" w:rsidRPr="0050416E">
        <w:rPr>
          <w:rFonts w:ascii="Cambria" w:hAnsi="Cambria" w:cs="Times New Roman"/>
          <w:i/>
          <w:iCs/>
          <w:color w:val="002060"/>
          <w:bdr w:val="none" w:sz="0" w:space="0" w:color="auto" w:frame="1"/>
          <w:lang w:eastAsia="es-CO"/>
        </w:rPr>
        <w:br/>
      </w:r>
      <w:r w:rsidR="00F23EF3" w:rsidRPr="0050416E">
        <w:rPr>
          <w:rFonts w:ascii="Cambria" w:hAnsi="Cambria" w:cs="Times New Roman"/>
          <w:b/>
          <w:bCs/>
          <w:i/>
          <w:iCs/>
          <w:color w:val="002060"/>
          <w:bdr w:val="none" w:sz="0" w:space="0" w:color="auto" w:frame="1"/>
          <w:lang w:eastAsia="es-CO"/>
        </w:rPr>
        <w:t>*</w:t>
      </w:r>
      <w:r w:rsidR="00F23EF3" w:rsidRPr="0050416E">
        <w:rPr>
          <w:rFonts w:ascii="Cambria" w:hAnsi="Cambria"/>
          <w:b/>
          <w:bCs/>
          <w:i/>
          <w:iCs/>
          <w:color w:val="002060"/>
          <w:shd w:val="clear" w:color="auto" w:fill="FFFFFF"/>
        </w:rPr>
        <w:t xml:space="preserve"> </w:t>
      </w:r>
      <w:r w:rsidR="00F23EF3" w:rsidRPr="0050416E">
        <w:rPr>
          <w:rFonts w:ascii="Cambria" w:hAnsi="Cambria" w:cs="Times New Roman"/>
          <w:i/>
          <w:iCs/>
          <w:color w:val="002060"/>
          <w:bdr w:val="none" w:sz="0" w:space="0" w:color="auto" w:frame="1"/>
          <w:lang w:eastAsia="es-CO"/>
        </w:rPr>
        <w:t>Tarifas por persona en USD.</w:t>
      </w:r>
    </w:p>
    <w:tbl>
      <w:tblPr>
        <w:tblW w:w="7500" w:type="dxa"/>
        <w:tblBorders>
          <w:top w:val="outset" w:sz="6" w:space="0" w:color="auto"/>
          <w:left w:val="outset" w:sz="6" w:space="0" w:color="auto"/>
          <w:bottom w:val="outset" w:sz="6" w:space="0" w:color="auto"/>
          <w:right w:val="outset" w:sz="6"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5228"/>
        <w:gridCol w:w="890"/>
        <w:gridCol w:w="677"/>
        <w:gridCol w:w="705"/>
      </w:tblGrid>
      <w:tr w:rsidR="0050416E" w:rsidRPr="0050416E" w14:paraId="4F596D49" w14:textId="77777777">
        <w:tc>
          <w:tcPr>
            <w:tcW w:w="0" w:type="auto"/>
            <w:gridSpan w:val="4"/>
            <w:tcBorders>
              <w:top w:val="single" w:sz="2" w:space="0" w:color="auto"/>
              <w:left w:val="single" w:sz="2" w:space="0" w:color="auto"/>
              <w:bottom w:val="single" w:sz="2" w:space="0" w:color="auto"/>
              <w:right w:val="single" w:sz="2" w:space="0" w:color="auto"/>
            </w:tcBorders>
            <w:shd w:val="clear" w:color="auto" w:fill="FFFFFF"/>
            <w:vAlign w:val="center"/>
            <w:hideMark/>
          </w:tcPr>
          <w:p w14:paraId="52DEFB3E"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2026</w:t>
            </w:r>
          </w:p>
        </w:tc>
      </w:tr>
      <w:tr w:rsidR="0050416E" w:rsidRPr="0050416E" w14:paraId="0CB2DBBC" w14:textId="77777777">
        <w:tc>
          <w:tcPr>
            <w:tcW w:w="0" w:type="auto"/>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34C27BB6"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 xml:space="preserve">Fechas de </w:t>
            </w:r>
            <w:proofErr w:type="spellStart"/>
            <w:r w:rsidRPr="004C3105">
              <w:rPr>
                <w:rFonts w:ascii="Cambria" w:hAnsi="Cambria" w:cs="Times New Roman"/>
                <w:b/>
                <w:bCs/>
                <w:color w:val="002060"/>
                <w:bdr w:val="none" w:sz="0" w:space="0" w:color="auto" w:frame="1"/>
                <w:lang w:eastAsia="es-CO"/>
              </w:rPr>
              <w:t>Inico</w:t>
            </w:r>
            <w:proofErr w:type="spellEnd"/>
            <w:r w:rsidRPr="004C3105">
              <w:rPr>
                <w:rFonts w:ascii="Cambria" w:hAnsi="Cambria" w:cs="Times New Roman"/>
                <w:b/>
                <w:bCs/>
                <w:color w:val="002060"/>
                <w:bdr w:val="none" w:sz="0" w:space="0" w:color="auto" w:frame="1"/>
                <w:lang w:eastAsia="es-CO"/>
              </w:rPr>
              <w:t xml:space="preserve">: </w:t>
            </w:r>
            <w:r w:rsidRPr="004C3105">
              <w:rPr>
                <w:rFonts w:ascii="Cambria" w:hAnsi="Cambria" w:cs="Times New Roman"/>
                <w:color w:val="002060"/>
                <w:bdr w:val="none" w:sz="0" w:space="0" w:color="auto" w:frame="1"/>
                <w:lang w:eastAsia="es-CO"/>
              </w:rPr>
              <w:t>ABRIL- 4, 11, 18, 25, MAYO- 2, 9, 16, 23, 30, JUNIO- 6, 13, 20, 27, JULIO- 4, 11, 18, 25, AGOSTO- 1, 8, 15, 22, 29, SEPTIEMBRE- 5, 12, 19, 26</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410C811"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Sencilla</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2D7EA93"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Doble</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04EDE4C"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Triple</w:t>
            </w:r>
          </w:p>
        </w:tc>
      </w:tr>
      <w:tr w:rsidR="0050416E" w:rsidRPr="0050416E" w14:paraId="2808EEFB" w14:textId="77777777">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hideMark/>
          </w:tcPr>
          <w:p w14:paraId="44A471C5"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73AD6E6D"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1760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F723FF6"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1300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D0C9DA7"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1247</w:t>
            </w:r>
          </w:p>
        </w:tc>
      </w:tr>
      <w:tr w:rsidR="0050416E" w:rsidRPr="0050416E" w14:paraId="3329824F" w14:textId="77777777">
        <w:tc>
          <w:tcPr>
            <w:tcW w:w="0" w:type="auto"/>
            <w:tcBorders>
              <w:top w:val="single" w:sz="2" w:space="0" w:color="auto"/>
              <w:left w:val="single" w:sz="2" w:space="0" w:color="auto"/>
              <w:bottom w:val="single" w:sz="2" w:space="0" w:color="auto"/>
              <w:right w:val="single" w:sz="2" w:space="0" w:color="auto"/>
            </w:tcBorders>
            <w:shd w:val="clear" w:color="auto" w:fill="0066FF"/>
            <w:vAlign w:val="center"/>
            <w:hideMark/>
          </w:tcPr>
          <w:p w14:paraId="79C4C874"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Suplemento Media Pensión - 7 Cenas </w:t>
            </w:r>
            <w:r w:rsidRPr="004C3105">
              <w:rPr>
                <w:rFonts w:ascii="Cambria" w:hAnsi="Cambria" w:cs="Times New Roman"/>
                <w:b/>
                <w:bCs/>
                <w:i/>
                <w:iCs/>
                <w:color w:val="002060"/>
                <w:bdr w:val="none" w:sz="0" w:space="0" w:color="auto" w:frame="1"/>
                <w:lang w:eastAsia="es-CO"/>
              </w:rPr>
              <w:t>(Opcional)</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0D4B0FF7"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160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3B03A18"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160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AB16982"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160</w:t>
            </w:r>
          </w:p>
        </w:tc>
      </w:tr>
    </w:tbl>
    <w:p w14:paraId="5A78E19F" w14:textId="77777777" w:rsidR="004C3105" w:rsidRPr="004C3105" w:rsidRDefault="004C3105" w:rsidP="004C3105">
      <w:pPr>
        <w:shd w:val="clear" w:color="auto" w:fill="FFFFFF"/>
        <w:spacing w:after="0" w:line="276" w:lineRule="auto"/>
        <w:jc w:val="both"/>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 </w:t>
      </w:r>
    </w:p>
    <w:tbl>
      <w:tblPr>
        <w:tblW w:w="7500" w:type="dxa"/>
        <w:tblBorders>
          <w:top w:val="outset" w:sz="6" w:space="0" w:color="auto"/>
          <w:left w:val="outset" w:sz="6" w:space="0" w:color="auto"/>
          <w:bottom w:val="outset" w:sz="6" w:space="0" w:color="auto"/>
          <w:right w:val="outset" w:sz="6"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5228"/>
        <w:gridCol w:w="890"/>
        <w:gridCol w:w="677"/>
        <w:gridCol w:w="705"/>
      </w:tblGrid>
      <w:tr w:rsidR="0050416E" w:rsidRPr="0050416E" w14:paraId="10275C3D" w14:textId="77777777">
        <w:tc>
          <w:tcPr>
            <w:tcW w:w="0" w:type="auto"/>
            <w:gridSpan w:val="4"/>
            <w:tcBorders>
              <w:top w:val="single" w:sz="2" w:space="0" w:color="auto"/>
              <w:left w:val="single" w:sz="2" w:space="0" w:color="auto"/>
              <w:bottom w:val="single" w:sz="2" w:space="0" w:color="auto"/>
              <w:right w:val="single" w:sz="2" w:space="0" w:color="auto"/>
            </w:tcBorders>
            <w:shd w:val="clear" w:color="auto" w:fill="FFFFFF"/>
            <w:vAlign w:val="center"/>
            <w:hideMark/>
          </w:tcPr>
          <w:p w14:paraId="6A747131"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2027</w:t>
            </w:r>
          </w:p>
        </w:tc>
      </w:tr>
      <w:tr w:rsidR="0050416E" w:rsidRPr="0050416E" w14:paraId="10F29EE1" w14:textId="77777777">
        <w:tc>
          <w:tcPr>
            <w:tcW w:w="0" w:type="auto"/>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510A582A"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 xml:space="preserve">Fechas de </w:t>
            </w:r>
            <w:proofErr w:type="spellStart"/>
            <w:r w:rsidRPr="004C3105">
              <w:rPr>
                <w:rFonts w:ascii="Cambria" w:hAnsi="Cambria" w:cs="Times New Roman"/>
                <w:b/>
                <w:bCs/>
                <w:color w:val="002060"/>
                <w:bdr w:val="none" w:sz="0" w:space="0" w:color="auto" w:frame="1"/>
                <w:lang w:eastAsia="es-CO"/>
              </w:rPr>
              <w:t>Inico</w:t>
            </w:r>
            <w:proofErr w:type="spellEnd"/>
            <w:r w:rsidRPr="004C3105">
              <w:rPr>
                <w:rFonts w:ascii="Cambria" w:hAnsi="Cambria" w:cs="Times New Roman"/>
                <w:b/>
                <w:bCs/>
                <w:color w:val="002060"/>
                <w:bdr w:val="none" w:sz="0" w:space="0" w:color="auto" w:frame="1"/>
                <w:lang w:eastAsia="es-CO"/>
              </w:rPr>
              <w:t xml:space="preserve">: </w:t>
            </w:r>
            <w:r w:rsidRPr="004C3105">
              <w:rPr>
                <w:rFonts w:ascii="Cambria" w:hAnsi="Cambria" w:cs="Times New Roman"/>
                <w:color w:val="002060"/>
                <w:bdr w:val="none" w:sz="0" w:space="0" w:color="auto" w:frame="1"/>
                <w:lang w:eastAsia="es-CO"/>
              </w:rPr>
              <w:t>OCTUBRE- 3, 10, 17, 24, 31, NOVIEMBRE- 14, 21, 28, DICIEMBRE- 5, 12, ENERO- 2, 9, 16, 23, 30, FEBRERO- 6, 13, 20, 27, MARZO- 6, 13, 27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4E53274"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Sencilla</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7CD54E6"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Doble</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5B3EBD57"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Triple</w:t>
            </w:r>
          </w:p>
        </w:tc>
      </w:tr>
      <w:tr w:rsidR="0050416E" w:rsidRPr="0050416E" w14:paraId="26CBFD9B" w14:textId="77777777">
        <w:tc>
          <w:tcPr>
            <w:tcW w:w="0" w:type="auto"/>
            <w:vMerge/>
            <w:tcBorders>
              <w:top w:val="single" w:sz="2" w:space="0" w:color="auto"/>
              <w:left w:val="single" w:sz="2" w:space="0" w:color="auto"/>
              <w:bottom w:val="single" w:sz="2" w:space="0" w:color="auto"/>
              <w:right w:val="single" w:sz="2" w:space="0" w:color="auto"/>
            </w:tcBorders>
            <w:shd w:val="clear" w:color="auto" w:fill="FFFFFF"/>
            <w:vAlign w:val="center"/>
            <w:hideMark/>
          </w:tcPr>
          <w:p w14:paraId="46C5E346"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0ACBD7C"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2187</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DEE1BB4"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1500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62A9CA8A"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1400</w:t>
            </w:r>
          </w:p>
        </w:tc>
      </w:tr>
      <w:tr w:rsidR="0050416E" w:rsidRPr="0050416E" w14:paraId="4F234FE7" w14:textId="77777777">
        <w:tc>
          <w:tcPr>
            <w:tcW w:w="0" w:type="auto"/>
            <w:tcBorders>
              <w:top w:val="single" w:sz="2" w:space="0" w:color="auto"/>
              <w:left w:val="single" w:sz="2" w:space="0" w:color="auto"/>
              <w:bottom w:val="single" w:sz="2" w:space="0" w:color="auto"/>
              <w:right w:val="single" w:sz="2" w:space="0" w:color="auto"/>
            </w:tcBorders>
            <w:shd w:val="clear" w:color="auto" w:fill="0066FF"/>
            <w:vAlign w:val="center"/>
            <w:hideMark/>
          </w:tcPr>
          <w:p w14:paraId="7ACCE53E"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Suplemento Media Pensión - 7 Cenas </w:t>
            </w:r>
            <w:r w:rsidRPr="004C3105">
              <w:rPr>
                <w:rFonts w:ascii="Cambria" w:hAnsi="Cambria" w:cs="Times New Roman"/>
                <w:b/>
                <w:bCs/>
                <w:i/>
                <w:iCs/>
                <w:color w:val="002060"/>
                <w:bdr w:val="none" w:sz="0" w:space="0" w:color="auto" w:frame="1"/>
                <w:lang w:eastAsia="es-CO"/>
              </w:rPr>
              <w:t>(Opcional)</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218375BC"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160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4B486AAA"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160</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3430CC88" w14:textId="77777777" w:rsidR="004C3105" w:rsidRPr="004C3105" w:rsidRDefault="004C3105" w:rsidP="004C3105">
            <w:pPr>
              <w:shd w:val="clear" w:color="auto" w:fill="FFFFFF"/>
              <w:spacing w:after="0" w:line="276" w:lineRule="auto"/>
              <w:jc w:val="center"/>
              <w:textAlignment w:val="baseline"/>
              <w:rPr>
                <w:rFonts w:ascii="Cambria" w:hAnsi="Cambria" w:cs="Times New Roman"/>
                <w:b/>
                <w:bCs/>
                <w:color w:val="002060"/>
                <w:bdr w:val="none" w:sz="0" w:space="0" w:color="auto" w:frame="1"/>
                <w:lang w:eastAsia="es-CO"/>
              </w:rPr>
            </w:pPr>
            <w:r w:rsidRPr="004C3105">
              <w:rPr>
                <w:rFonts w:ascii="Cambria" w:hAnsi="Cambria" w:cs="Times New Roman"/>
                <w:b/>
                <w:bCs/>
                <w:color w:val="002060"/>
                <w:bdr w:val="none" w:sz="0" w:space="0" w:color="auto" w:frame="1"/>
                <w:lang w:eastAsia="es-CO"/>
              </w:rPr>
              <w:t>160</w:t>
            </w:r>
          </w:p>
        </w:tc>
      </w:tr>
    </w:tbl>
    <w:p w14:paraId="06C4F6F1" w14:textId="77777777" w:rsidR="00F759B6" w:rsidRPr="0050416E" w:rsidRDefault="00F759B6" w:rsidP="00205396">
      <w:pPr>
        <w:shd w:val="clear" w:color="auto" w:fill="FFFFFF"/>
        <w:spacing w:after="0" w:line="276" w:lineRule="auto"/>
        <w:jc w:val="both"/>
        <w:textAlignment w:val="baseline"/>
        <w:rPr>
          <w:rFonts w:ascii="Cambria" w:hAnsi="Cambria" w:cs="Times New Roman"/>
          <w:b/>
          <w:bCs/>
          <w:color w:val="002060"/>
          <w:bdr w:val="none" w:sz="0" w:space="0" w:color="auto" w:frame="1"/>
          <w:lang w:eastAsia="es-CO"/>
        </w:rPr>
      </w:pPr>
    </w:p>
    <w:p w14:paraId="1A395594" w14:textId="298C4F25" w:rsidR="00161159" w:rsidRPr="0050416E" w:rsidRDefault="00161159" w:rsidP="00205396">
      <w:pPr>
        <w:shd w:val="clear" w:color="auto" w:fill="FFFFFF"/>
        <w:spacing w:after="0" w:line="276" w:lineRule="auto"/>
        <w:jc w:val="both"/>
        <w:textAlignment w:val="baseline"/>
        <w:rPr>
          <w:rFonts w:ascii="Cambria" w:hAnsi="Cambria" w:cs="Times New Roman"/>
          <w:color w:val="002060"/>
          <w:bdr w:val="none" w:sz="0" w:space="0" w:color="auto" w:frame="1"/>
          <w:lang w:eastAsia="es-CO"/>
        </w:rPr>
      </w:pPr>
      <w:r w:rsidRPr="0050416E">
        <w:rPr>
          <w:rFonts w:ascii="Cambria" w:hAnsi="Cambria" w:cs="Times New Roman"/>
          <w:b/>
          <w:bCs/>
          <w:color w:val="002060"/>
          <w:bdr w:val="none" w:sz="0" w:space="0" w:color="auto" w:frame="1"/>
          <w:lang w:eastAsia="es-CO"/>
        </w:rPr>
        <w:t>Observaciones:</w:t>
      </w:r>
    </w:p>
    <w:p w14:paraId="7BEC3089" w14:textId="4109DDD3" w:rsidR="007673B5" w:rsidRPr="0050416E" w:rsidRDefault="00161159" w:rsidP="007673B5">
      <w:pPr>
        <w:pStyle w:val="Prrafodelista"/>
        <w:numPr>
          <w:ilvl w:val="0"/>
          <w:numId w:val="3"/>
        </w:numPr>
        <w:shd w:val="clear" w:color="auto" w:fill="FFFFFF"/>
        <w:jc w:val="both"/>
        <w:textAlignment w:val="baseline"/>
        <w:rPr>
          <w:rFonts w:ascii="Cambria" w:hAnsi="Cambria" w:cs="Times New Roman"/>
          <w:b/>
          <w:bCs/>
          <w:color w:val="002060"/>
          <w:bdr w:val="none" w:sz="0" w:space="0" w:color="auto" w:frame="1"/>
          <w:lang w:eastAsia="es-CO"/>
        </w:rPr>
      </w:pPr>
      <w:r w:rsidRPr="0050416E">
        <w:rPr>
          <w:rFonts w:ascii="Cambria" w:hAnsi="Cambria" w:cs="Times New Roman"/>
          <w:color w:val="002060"/>
          <w:bdr w:val="none" w:sz="0" w:space="0" w:color="auto" w:frame="1"/>
          <w:lang w:eastAsia="es-CO"/>
        </w:rPr>
        <w:lastRenderedPageBreak/>
        <w:t>La ejecución de esta excursión puede ser en el horario de la mañana y de la tarde.</w:t>
      </w:r>
      <w:r w:rsidR="007673B5" w:rsidRPr="0050416E">
        <w:rPr>
          <w:rFonts w:ascii="Cambria" w:hAnsi="Cambria" w:cs="Times New Roman"/>
          <w:color w:val="002060"/>
          <w:bdr w:val="none" w:sz="0" w:space="0" w:color="auto" w:frame="1"/>
          <w:lang w:eastAsia="es-CO"/>
        </w:rPr>
        <w:t xml:space="preserve"> </w:t>
      </w:r>
      <w:r w:rsidRPr="0050416E">
        <w:rPr>
          <w:rFonts w:ascii="Cambria" w:hAnsi="Cambria" w:cs="Times New Roman"/>
          <w:color w:val="002060"/>
          <w:bdr w:val="none" w:sz="0" w:space="0" w:color="auto" w:frame="1"/>
          <w:lang w:eastAsia="es-CO"/>
        </w:rPr>
        <w:t>Sugerimos llevar: zapatos y ropa cómodos, sombrilla, gafas, botellas de agua, protector solar, abanico y cámara fotográfica.</w:t>
      </w:r>
    </w:p>
    <w:p w14:paraId="26BFD684" w14:textId="080899CD" w:rsidR="00F759B6" w:rsidRPr="0050416E" w:rsidRDefault="00161159" w:rsidP="00991224">
      <w:pPr>
        <w:pStyle w:val="Prrafodelista"/>
        <w:numPr>
          <w:ilvl w:val="0"/>
          <w:numId w:val="3"/>
        </w:numPr>
        <w:shd w:val="clear" w:color="auto" w:fill="FFFFFF"/>
        <w:jc w:val="both"/>
        <w:textAlignment w:val="baseline"/>
        <w:rPr>
          <w:rFonts w:ascii="Cambria" w:hAnsi="Cambria" w:cs="Times New Roman"/>
          <w:b/>
          <w:bCs/>
          <w:color w:val="002060"/>
          <w:bdr w:val="none" w:sz="0" w:space="0" w:color="auto" w:frame="1"/>
          <w:lang w:eastAsia="es-CO"/>
        </w:rPr>
      </w:pPr>
      <w:r w:rsidRPr="0050416E">
        <w:rPr>
          <w:rFonts w:ascii="Cambria" w:hAnsi="Cambria" w:cs="Times New Roman"/>
          <w:color w:val="002060"/>
          <w:bdr w:val="none" w:sz="0" w:space="0" w:color="auto" w:frame="1"/>
          <w:lang w:eastAsia="es-CO"/>
        </w:rPr>
        <w:t>La confirmación de la reserva en los hoteles sugeridos está sujeta a disponibilidad.</w:t>
      </w:r>
      <w:r w:rsidR="0050416E" w:rsidRPr="0050416E">
        <w:rPr>
          <w:rFonts w:ascii="Cambria" w:hAnsi="Cambria" w:cs="Times New Roman"/>
          <w:color w:val="002060"/>
          <w:bdr w:val="none" w:sz="0" w:space="0" w:color="auto" w:frame="1"/>
          <w:lang w:eastAsia="es-CO"/>
        </w:rPr>
        <w:br/>
      </w:r>
    </w:p>
    <w:tbl>
      <w:tblPr>
        <w:tblW w:w="6750" w:type="dxa"/>
        <w:tblCellMar>
          <w:top w:w="15" w:type="dxa"/>
          <w:left w:w="15" w:type="dxa"/>
          <w:bottom w:w="15" w:type="dxa"/>
          <w:right w:w="15" w:type="dxa"/>
        </w:tblCellMar>
        <w:tblLook w:val="04A0" w:firstRow="1" w:lastRow="0" w:firstColumn="1" w:lastColumn="0" w:noHBand="0" w:noVBand="1"/>
      </w:tblPr>
      <w:tblGrid>
        <w:gridCol w:w="1084"/>
        <w:gridCol w:w="8980"/>
      </w:tblGrid>
      <w:tr w:rsidR="0050416E" w:rsidRPr="0050416E" w14:paraId="7BA6CC60" w14:textId="77777777">
        <w:trPr>
          <w:trHeight w:val="285"/>
        </w:trPr>
        <w:tc>
          <w:tcPr>
            <w:tcW w:w="1200" w:type="dxa"/>
            <w:tcBorders>
              <w:top w:val="single" w:sz="6" w:space="0" w:color="000000"/>
              <w:left w:val="single" w:sz="6" w:space="0" w:color="000000"/>
              <w:bottom w:val="single" w:sz="6" w:space="0" w:color="000000"/>
              <w:right w:val="single" w:sz="6" w:space="0" w:color="000000"/>
            </w:tcBorders>
            <w:shd w:val="clear" w:color="auto" w:fill="0066FF"/>
            <w:noWrap/>
            <w:vAlign w:val="center"/>
            <w:hideMark/>
          </w:tcPr>
          <w:p w14:paraId="53A1C251" w14:textId="77777777" w:rsidR="0050416E" w:rsidRPr="00E5372C" w:rsidRDefault="0050416E" w:rsidP="00E5372C">
            <w:pPr>
              <w:spacing w:after="0" w:line="240" w:lineRule="auto"/>
              <w:rPr>
                <w:rFonts w:ascii="Cambria" w:eastAsia="Times New Roman" w:hAnsi="Cambria" w:cs="Times New Roman"/>
                <w:color w:val="002060"/>
                <w:kern w:val="0"/>
                <w:lang w:eastAsia="es-CO"/>
                <w14:ligatures w14:val="none"/>
              </w:rPr>
            </w:pPr>
            <w:r w:rsidRPr="00E5372C">
              <w:rPr>
                <w:rFonts w:ascii="Cambria" w:eastAsia="Times New Roman" w:hAnsi="Cambria" w:cs="Calibri"/>
                <w:b/>
                <w:bCs/>
                <w:color w:val="002060"/>
                <w:kern w:val="0"/>
                <w:lang w:eastAsia="es-CO"/>
                <w14:ligatures w14:val="none"/>
              </w:rPr>
              <w:t>CIUDAD</w:t>
            </w:r>
          </w:p>
        </w:tc>
        <w:tc>
          <w:tcPr>
            <w:tcW w:w="9960" w:type="dxa"/>
            <w:tcBorders>
              <w:top w:val="single" w:sz="6" w:space="0" w:color="000000"/>
              <w:left w:val="single" w:sz="6" w:space="0" w:color="000000"/>
              <w:bottom w:val="single" w:sz="6" w:space="0" w:color="000000"/>
              <w:right w:val="single" w:sz="6" w:space="0" w:color="000000"/>
            </w:tcBorders>
            <w:shd w:val="clear" w:color="auto" w:fill="0066FF"/>
            <w:noWrap/>
            <w:vAlign w:val="center"/>
            <w:hideMark/>
          </w:tcPr>
          <w:p w14:paraId="7FA86E92"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b/>
                <w:bCs/>
                <w:color w:val="002060"/>
                <w:kern w:val="0"/>
                <w:lang w:eastAsia="es-CO"/>
                <w14:ligatures w14:val="none"/>
              </w:rPr>
              <w:t>HOTELES PREVISTOS O SIMILARES</w:t>
            </w:r>
          </w:p>
        </w:tc>
      </w:tr>
      <w:tr w:rsidR="0050416E" w:rsidRPr="0050416E" w14:paraId="6708260F"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48FB6A19"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Delhi</w:t>
            </w:r>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70221839"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 xml:space="preserve">Leela Ambience </w:t>
            </w:r>
            <w:proofErr w:type="spellStart"/>
            <w:r w:rsidRPr="0050416E">
              <w:rPr>
                <w:rFonts w:ascii="Cambria" w:eastAsia="Times New Roman" w:hAnsi="Cambria" w:cs="Calibri"/>
                <w:color w:val="002060"/>
                <w:kern w:val="0"/>
                <w:lang w:eastAsia="es-CO"/>
                <w14:ligatures w14:val="none"/>
              </w:rPr>
              <w:t>Convention</w:t>
            </w:r>
            <w:proofErr w:type="spellEnd"/>
            <w:r w:rsidRPr="0050416E">
              <w:rPr>
                <w:rFonts w:ascii="Cambria" w:eastAsia="Times New Roman" w:hAnsi="Cambria" w:cs="Calibri"/>
                <w:color w:val="002060"/>
                <w:kern w:val="0"/>
                <w:lang w:eastAsia="es-CO"/>
                <w14:ligatures w14:val="none"/>
              </w:rPr>
              <w:t xml:space="preserve"> Hotel (4*+)/Fortune Park (4*+)/Holiday Inn Mayur Vihar (4*+)</w:t>
            </w:r>
          </w:p>
        </w:tc>
      </w:tr>
      <w:tr w:rsidR="0050416E" w:rsidRPr="0050416E" w14:paraId="466FC7DE"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3EA90842"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Jaipur</w:t>
            </w:r>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75AE9AA6"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Lalit (4*+) /Royal Orchid (4*+) / Holiday Inn City Centre (4*+) /Radisson City Centre (4*+)</w:t>
            </w:r>
          </w:p>
        </w:tc>
      </w:tr>
      <w:tr w:rsidR="0050416E" w:rsidRPr="0050416E" w14:paraId="45E9D53D"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49536956"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Agra</w:t>
            </w:r>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1FFCF258"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 xml:space="preserve">Grand Mercure (4*+)/Double Tree </w:t>
            </w:r>
            <w:proofErr w:type="spellStart"/>
            <w:r w:rsidRPr="0050416E">
              <w:rPr>
                <w:rFonts w:ascii="Cambria" w:eastAsia="Times New Roman" w:hAnsi="Cambria" w:cs="Calibri"/>
                <w:color w:val="002060"/>
                <w:kern w:val="0"/>
                <w:lang w:eastAsia="es-CO"/>
                <w14:ligatures w14:val="none"/>
              </w:rPr>
              <w:t>by</w:t>
            </w:r>
            <w:proofErr w:type="spellEnd"/>
            <w:r w:rsidRPr="0050416E">
              <w:rPr>
                <w:rFonts w:ascii="Cambria" w:eastAsia="Times New Roman" w:hAnsi="Cambria" w:cs="Calibri"/>
                <w:color w:val="002060"/>
                <w:kern w:val="0"/>
                <w:lang w:eastAsia="es-CO"/>
                <w14:ligatures w14:val="none"/>
              </w:rPr>
              <w:t xml:space="preserve"> Hilton (4*+)/</w:t>
            </w:r>
            <w:proofErr w:type="spellStart"/>
            <w:r w:rsidRPr="0050416E">
              <w:rPr>
                <w:rFonts w:ascii="Cambria" w:eastAsia="Times New Roman" w:hAnsi="Cambria" w:cs="Calibri"/>
                <w:color w:val="002060"/>
                <w:kern w:val="0"/>
                <w:lang w:eastAsia="es-CO"/>
                <w14:ligatures w14:val="none"/>
              </w:rPr>
              <w:t>Courtyard</w:t>
            </w:r>
            <w:proofErr w:type="spellEnd"/>
            <w:r w:rsidRPr="0050416E">
              <w:rPr>
                <w:rFonts w:ascii="Cambria" w:eastAsia="Times New Roman" w:hAnsi="Cambria" w:cs="Calibri"/>
                <w:color w:val="002060"/>
                <w:kern w:val="0"/>
                <w:lang w:eastAsia="es-CO"/>
                <w14:ligatures w14:val="none"/>
              </w:rPr>
              <w:t xml:space="preserve"> Marriott (4*+)</w:t>
            </w:r>
          </w:p>
        </w:tc>
      </w:tr>
      <w:tr w:rsidR="0050416E" w:rsidRPr="0050416E" w14:paraId="6035E3EA"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36A652A3"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proofErr w:type="spellStart"/>
            <w:r w:rsidRPr="0050416E">
              <w:rPr>
                <w:rFonts w:ascii="Cambria" w:eastAsia="Times New Roman" w:hAnsi="Cambria" w:cs="Calibri"/>
                <w:color w:val="002060"/>
                <w:kern w:val="0"/>
                <w:lang w:eastAsia="es-CO"/>
                <w14:ligatures w14:val="none"/>
              </w:rPr>
              <w:t>Khajuraho</w:t>
            </w:r>
            <w:proofErr w:type="spellEnd"/>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25BD0A03"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Radisson (4*+)/</w:t>
            </w:r>
            <w:proofErr w:type="spellStart"/>
            <w:r w:rsidRPr="0050416E">
              <w:rPr>
                <w:rFonts w:ascii="Cambria" w:eastAsia="Times New Roman" w:hAnsi="Cambria" w:cs="Calibri"/>
                <w:color w:val="002060"/>
                <w:kern w:val="0"/>
                <w:lang w:eastAsia="es-CO"/>
                <w14:ligatures w14:val="none"/>
              </w:rPr>
              <w:t>Chandela</w:t>
            </w:r>
            <w:proofErr w:type="spellEnd"/>
            <w:r w:rsidRPr="0050416E">
              <w:rPr>
                <w:rFonts w:ascii="Cambria" w:eastAsia="Times New Roman" w:hAnsi="Cambria" w:cs="Calibri"/>
                <w:color w:val="002060"/>
                <w:kern w:val="0"/>
                <w:lang w:eastAsia="es-CO"/>
                <w14:ligatures w14:val="none"/>
              </w:rPr>
              <w:t xml:space="preserve"> (4*+)</w:t>
            </w:r>
          </w:p>
        </w:tc>
      </w:tr>
      <w:tr w:rsidR="0050416E" w:rsidRPr="0050416E" w14:paraId="0B3CC872"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0E756526"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Varanasi</w:t>
            </w:r>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48B60DD0"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Radisson (4*)/Madin (4*)/</w:t>
            </w:r>
            <w:proofErr w:type="spellStart"/>
            <w:r w:rsidRPr="0050416E">
              <w:rPr>
                <w:rFonts w:ascii="Cambria" w:eastAsia="Times New Roman" w:hAnsi="Cambria" w:cs="Calibri"/>
                <w:color w:val="002060"/>
                <w:kern w:val="0"/>
                <w:lang w:eastAsia="es-CO"/>
                <w14:ligatures w14:val="none"/>
              </w:rPr>
              <w:t>Rivatas</w:t>
            </w:r>
            <w:proofErr w:type="spellEnd"/>
            <w:r w:rsidRPr="0050416E">
              <w:rPr>
                <w:rFonts w:ascii="Cambria" w:eastAsia="Times New Roman" w:hAnsi="Cambria" w:cs="Calibri"/>
                <w:color w:val="002060"/>
                <w:kern w:val="0"/>
                <w:lang w:eastAsia="es-CO"/>
                <w14:ligatures w14:val="none"/>
              </w:rPr>
              <w:t xml:space="preserve"> </w:t>
            </w:r>
            <w:proofErr w:type="spellStart"/>
            <w:r w:rsidRPr="0050416E">
              <w:rPr>
                <w:rFonts w:ascii="Cambria" w:eastAsia="Times New Roman" w:hAnsi="Cambria" w:cs="Calibri"/>
                <w:color w:val="002060"/>
                <w:kern w:val="0"/>
                <w:lang w:eastAsia="es-CO"/>
                <w14:ligatures w14:val="none"/>
              </w:rPr>
              <w:t>By</w:t>
            </w:r>
            <w:proofErr w:type="spellEnd"/>
            <w:r w:rsidRPr="0050416E">
              <w:rPr>
                <w:rFonts w:ascii="Cambria" w:eastAsia="Times New Roman" w:hAnsi="Cambria" w:cs="Calibri"/>
                <w:color w:val="002060"/>
                <w:kern w:val="0"/>
                <w:lang w:eastAsia="es-CO"/>
                <w14:ligatures w14:val="none"/>
              </w:rPr>
              <w:t xml:space="preserve"> Ideal (4*)</w:t>
            </w:r>
          </w:p>
        </w:tc>
      </w:tr>
      <w:tr w:rsidR="0050416E" w:rsidRPr="0050416E" w14:paraId="7FF466C7"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35E275C3"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Delhi</w:t>
            </w:r>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4BCC8418"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 xml:space="preserve">Novotel </w:t>
            </w:r>
            <w:proofErr w:type="spellStart"/>
            <w:r w:rsidRPr="0050416E">
              <w:rPr>
                <w:rFonts w:ascii="Cambria" w:eastAsia="Times New Roman" w:hAnsi="Cambria" w:cs="Calibri"/>
                <w:color w:val="002060"/>
                <w:kern w:val="0"/>
                <w:lang w:eastAsia="es-CO"/>
                <w14:ligatures w14:val="none"/>
              </w:rPr>
              <w:t>Aerocity</w:t>
            </w:r>
            <w:proofErr w:type="spellEnd"/>
            <w:r w:rsidRPr="0050416E">
              <w:rPr>
                <w:rFonts w:ascii="Cambria" w:eastAsia="Times New Roman" w:hAnsi="Cambria" w:cs="Calibri"/>
                <w:color w:val="002060"/>
                <w:kern w:val="0"/>
                <w:lang w:eastAsia="es-CO"/>
                <w14:ligatures w14:val="none"/>
              </w:rPr>
              <w:t xml:space="preserve"> (4*+)/</w:t>
            </w:r>
            <w:proofErr w:type="spellStart"/>
            <w:r w:rsidRPr="0050416E">
              <w:rPr>
                <w:rFonts w:ascii="Cambria" w:eastAsia="Times New Roman" w:hAnsi="Cambria" w:cs="Calibri"/>
                <w:color w:val="002060"/>
                <w:kern w:val="0"/>
                <w:lang w:eastAsia="es-CO"/>
                <w14:ligatures w14:val="none"/>
              </w:rPr>
              <w:t>Vivanta</w:t>
            </w:r>
            <w:proofErr w:type="spellEnd"/>
            <w:r w:rsidRPr="0050416E">
              <w:rPr>
                <w:rFonts w:ascii="Cambria" w:eastAsia="Times New Roman" w:hAnsi="Cambria" w:cs="Calibri"/>
                <w:color w:val="002060"/>
                <w:kern w:val="0"/>
                <w:lang w:eastAsia="es-CO"/>
                <w14:ligatures w14:val="none"/>
              </w:rPr>
              <w:t xml:space="preserve"> </w:t>
            </w:r>
            <w:proofErr w:type="spellStart"/>
            <w:r w:rsidRPr="0050416E">
              <w:rPr>
                <w:rFonts w:ascii="Cambria" w:eastAsia="Times New Roman" w:hAnsi="Cambria" w:cs="Calibri"/>
                <w:color w:val="002060"/>
                <w:kern w:val="0"/>
                <w:lang w:eastAsia="es-CO"/>
                <w14:ligatures w14:val="none"/>
              </w:rPr>
              <w:t>by</w:t>
            </w:r>
            <w:proofErr w:type="spellEnd"/>
            <w:r w:rsidRPr="0050416E">
              <w:rPr>
                <w:rFonts w:ascii="Cambria" w:eastAsia="Times New Roman" w:hAnsi="Cambria" w:cs="Calibri"/>
                <w:color w:val="002060"/>
                <w:kern w:val="0"/>
                <w:lang w:eastAsia="es-CO"/>
                <w14:ligatures w14:val="none"/>
              </w:rPr>
              <w:t xml:space="preserve"> Taj Dwarka (4*+)/ Hotel Pride Plaza </w:t>
            </w:r>
            <w:proofErr w:type="spellStart"/>
            <w:r w:rsidRPr="0050416E">
              <w:rPr>
                <w:rFonts w:ascii="Cambria" w:eastAsia="Times New Roman" w:hAnsi="Cambria" w:cs="Calibri"/>
                <w:color w:val="002060"/>
                <w:kern w:val="0"/>
                <w:lang w:eastAsia="es-CO"/>
                <w14:ligatures w14:val="none"/>
              </w:rPr>
              <w:t>Aerocity</w:t>
            </w:r>
            <w:proofErr w:type="spellEnd"/>
            <w:r w:rsidRPr="0050416E">
              <w:rPr>
                <w:rFonts w:ascii="Cambria" w:eastAsia="Times New Roman" w:hAnsi="Cambria" w:cs="Calibri"/>
                <w:color w:val="002060"/>
                <w:kern w:val="0"/>
                <w:lang w:eastAsia="es-CO"/>
                <w14:ligatures w14:val="none"/>
              </w:rPr>
              <w:t xml:space="preserve"> (4*+)</w:t>
            </w:r>
          </w:p>
        </w:tc>
      </w:tr>
      <w:tr w:rsidR="0050416E" w:rsidRPr="0050416E" w14:paraId="0BD7C4E0" w14:textId="77777777">
        <w:trPr>
          <w:trHeight w:val="285"/>
        </w:trPr>
        <w:tc>
          <w:tcPr>
            <w:tcW w:w="0" w:type="auto"/>
            <w:tcBorders>
              <w:top w:val="single" w:sz="6" w:space="0" w:color="000000"/>
              <w:left w:val="single" w:sz="6" w:space="0" w:color="000000"/>
              <w:bottom w:val="single" w:sz="6" w:space="0" w:color="000000"/>
              <w:right w:val="single" w:sz="6" w:space="0" w:color="000000"/>
            </w:tcBorders>
            <w:noWrap/>
            <w:vAlign w:val="center"/>
            <w:hideMark/>
          </w:tcPr>
          <w:p w14:paraId="5E17ED3B" w14:textId="77777777" w:rsidR="0050416E" w:rsidRPr="0050416E" w:rsidRDefault="0050416E" w:rsidP="0050416E">
            <w:pPr>
              <w:spacing w:after="0" w:line="240" w:lineRule="auto"/>
              <w:jc w:val="center"/>
              <w:rPr>
                <w:rFonts w:ascii="Cambria" w:eastAsia="Times New Roman" w:hAnsi="Cambria" w:cs="Times New Roman"/>
                <w:color w:val="002060"/>
                <w:kern w:val="0"/>
                <w:lang w:eastAsia="es-CO"/>
                <w14:ligatures w14:val="none"/>
              </w:rPr>
            </w:pPr>
            <w:r w:rsidRPr="0050416E">
              <w:rPr>
                <w:rFonts w:ascii="Cambria" w:eastAsia="Times New Roman" w:hAnsi="Cambria" w:cs="Calibri"/>
                <w:color w:val="002060"/>
                <w:kern w:val="0"/>
                <w:lang w:eastAsia="es-CO"/>
                <w14:ligatures w14:val="none"/>
              </w:rPr>
              <w:t>Katmandú </w:t>
            </w:r>
          </w:p>
        </w:tc>
        <w:tc>
          <w:tcPr>
            <w:tcW w:w="9960" w:type="dxa"/>
            <w:tcBorders>
              <w:top w:val="single" w:sz="6" w:space="0" w:color="000000"/>
              <w:left w:val="single" w:sz="6" w:space="0" w:color="000000"/>
              <w:bottom w:val="single" w:sz="6" w:space="0" w:color="000000"/>
              <w:right w:val="single" w:sz="6" w:space="0" w:color="000000"/>
            </w:tcBorders>
            <w:noWrap/>
            <w:vAlign w:val="center"/>
            <w:hideMark/>
          </w:tcPr>
          <w:p w14:paraId="56F4E3E6" w14:textId="77777777" w:rsidR="0050416E" w:rsidRPr="0050416E" w:rsidRDefault="0050416E" w:rsidP="0050416E">
            <w:pPr>
              <w:spacing w:after="0" w:line="240" w:lineRule="auto"/>
              <w:jc w:val="center"/>
              <w:rPr>
                <w:rFonts w:ascii="Cambria" w:eastAsia="Times New Roman" w:hAnsi="Cambria" w:cs="Times New Roman"/>
                <w:color w:val="002060"/>
                <w:kern w:val="0"/>
                <w:lang w:val="pt-BR" w:eastAsia="es-CO"/>
                <w14:ligatures w14:val="none"/>
              </w:rPr>
            </w:pPr>
            <w:r w:rsidRPr="0050416E">
              <w:rPr>
                <w:rFonts w:ascii="Cambria" w:eastAsia="Times New Roman" w:hAnsi="Cambria" w:cs="Calibri"/>
                <w:color w:val="002060"/>
                <w:kern w:val="0"/>
                <w:lang w:val="pt-BR" w:eastAsia="es-CO"/>
                <w14:ligatures w14:val="none"/>
              </w:rPr>
              <w:t>Hyatt Place Kathmandu (4*+)/Hotel Ramada Encore (4*+)/Aloft Kathmandu (4*+)</w:t>
            </w:r>
          </w:p>
        </w:tc>
      </w:tr>
    </w:tbl>
    <w:p w14:paraId="488254C9" w14:textId="6FA88270" w:rsidR="00134200" w:rsidRPr="0050416E" w:rsidRDefault="0050416E" w:rsidP="000C3981">
      <w:pPr>
        <w:shd w:val="clear" w:color="auto" w:fill="FFFFFF"/>
        <w:textAlignment w:val="baseline"/>
        <w:rPr>
          <w:rFonts w:ascii="Cambria" w:hAnsi="Cambria" w:cs="Times New Roman"/>
          <w:color w:val="002060"/>
          <w:bdr w:val="none" w:sz="0" w:space="0" w:color="auto" w:frame="1"/>
          <w:lang w:eastAsia="es-CO"/>
        </w:rPr>
      </w:pPr>
      <w:r w:rsidRPr="0050416E">
        <w:rPr>
          <w:rFonts w:ascii="Cambria" w:eastAsia="Times New Roman" w:hAnsi="Cambria" w:cs="Times New Roman"/>
          <w:color w:val="002060"/>
          <w:kern w:val="0"/>
          <w:lang w:val="pt-BR" w:eastAsia="es-CO"/>
          <w14:ligatures w14:val="none"/>
        </w:rPr>
        <w:br/>
      </w:r>
      <w:r w:rsidRPr="0050416E">
        <w:rPr>
          <w:rFonts w:ascii="Cambria" w:eastAsia="Times New Roman" w:hAnsi="Cambria" w:cs="Times New Roman"/>
          <w:i/>
          <w:iCs/>
          <w:color w:val="002060"/>
          <w:kern w:val="0"/>
          <w:lang w:eastAsia="es-CO"/>
          <w14:ligatures w14:val="none"/>
        </w:rPr>
        <w:t>El hotel que confirmamos puede ser uno de los hoteles indicados en cada ciudad o un hotel similar de la misma categoría. La opción de elegir hotel en cada categoría no está a disposición del cliente.</w:t>
      </w:r>
      <w:r w:rsidRPr="0050416E">
        <w:rPr>
          <w:rFonts w:ascii="Cambria" w:hAnsi="Cambria" w:cs="Times New Roman"/>
          <w:b/>
          <w:bCs/>
          <w:color w:val="002060"/>
          <w:bdr w:val="none" w:sz="0" w:space="0" w:color="auto" w:frame="1"/>
          <w:lang w:eastAsia="es-CO"/>
        </w:rPr>
        <w:br/>
      </w:r>
      <w:r w:rsidR="00991224" w:rsidRPr="0050416E">
        <w:rPr>
          <w:rFonts w:ascii="Cambria" w:hAnsi="Cambria" w:cs="Times New Roman"/>
          <w:color w:val="002060"/>
          <w:bdr w:val="none" w:sz="0" w:space="0" w:color="auto" w:frame="1"/>
          <w:lang w:eastAsia="es-CO"/>
        </w:rPr>
        <w:br/>
      </w:r>
      <w:r w:rsidR="00395414" w:rsidRPr="0050416E">
        <w:rPr>
          <w:rFonts w:ascii="Cambria" w:hAnsi="Cambria" w:cs="Times New Roman"/>
          <w:b/>
          <w:color w:val="002060"/>
          <w:lang w:val="es-ES"/>
        </w:rPr>
        <w:t>Política de pago</w:t>
      </w:r>
    </w:p>
    <w:p w14:paraId="4AFB7511" w14:textId="0435685F" w:rsidR="00134200" w:rsidRPr="0050416E" w:rsidRDefault="00134200" w:rsidP="00134200">
      <w:pPr>
        <w:pStyle w:val="Prrafodelista"/>
        <w:numPr>
          <w:ilvl w:val="0"/>
          <w:numId w:val="6"/>
        </w:numPr>
        <w:rPr>
          <w:rFonts w:ascii="Cambria" w:hAnsi="Cambria" w:cs="Times New Roman"/>
          <w:color w:val="002060"/>
          <w:lang w:val="es-ES"/>
        </w:rPr>
      </w:pPr>
      <w:r w:rsidRPr="0050416E">
        <w:rPr>
          <w:rFonts w:ascii="Cambria" w:hAnsi="Cambria" w:cs="Times New Roman"/>
          <w:b/>
          <w:color w:val="002060"/>
          <w:lang w:val="es-ES"/>
        </w:rPr>
        <w:t>100% pago, 40 Días antes de la fecha de llegada</w:t>
      </w:r>
      <w:r w:rsidRPr="0050416E">
        <w:rPr>
          <w:rFonts w:ascii="Cambria" w:hAnsi="Cambria" w:cs="Times New Roman"/>
          <w:color w:val="002060"/>
          <w:lang w:val="es-ES"/>
        </w:rPr>
        <w:t xml:space="preserve"> </w:t>
      </w:r>
    </w:p>
    <w:p w14:paraId="5FBAE253" w14:textId="2BC6E30C" w:rsidR="00991224" w:rsidRPr="0050416E" w:rsidRDefault="00991224" w:rsidP="00134200">
      <w:pPr>
        <w:shd w:val="clear" w:color="auto" w:fill="FFFFFF"/>
        <w:spacing w:after="0" w:line="240" w:lineRule="auto"/>
        <w:textAlignment w:val="baseline"/>
        <w:rPr>
          <w:rFonts w:ascii="Cambria" w:hAnsi="Cambria" w:cs="Times New Roman"/>
          <w:color w:val="002060"/>
          <w:bdr w:val="none" w:sz="0" w:space="0" w:color="auto" w:frame="1"/>
          <w:lang w:eastAsia="es-CO"/>
        </w:rPr>
      </w:pPr>
    </w:p>
    <w:p w14:paraId="75241510" w14:textId="0A564A24" w:rsidR="00991224" w:rsidRPr="0050416E" w:rsidRDefault="00991224" w:rsidP="00134200">
      <w:pPr>
        <w:rPr>
          <w:rFonts w:ascii="Cambria" w:hAnsi="Cambria" w:cs="Times New Roman"/>
          <w:b/>
          <w:bCs/>
          <w:color w:val="002060"/>
        </w:rPr>
      </w:pPr>
      <w:r w:rsidRPr="0050416E">
        <w:rPr>
          <w:rFonts w:ascii="Cambria" w:hAnsi="Cambria" w:cs="Times New Roman"/>
          <w:b/>
          <w:bCs/>
          <w:color w:val="002060"/>
        </w:rPr>
        <w:t>Políticas de Cancelación:</w:t>
      </w:r>
    </w:p>
    <w:p w14:paraId="46A3715B" w14:textId="771643C1" w:rsidR="00395414" w:rsidRPr="0050416E" w:rsidRDefault="00DB5570" w:rsidP="00127F15">
      <w:pPr>
        <w:pStyle w:val="Prrafodelista"/>
        <w:numPr>
          <w:ilvl w:val="0"/>
          <w:numId w:val="1"/>
        </w:numPr>
        <w:spacing w:after="0" w:line="240" w:lineRule="auto"/>
        <w:jc w:val="both"/>
        <w:rPr>
          <w:rFonts w:ascii="Cambria" w:hAnsi="Cambria" w:cs="Times New Roman"/>
          <w:color w:val="002060"/>
        </w:rPr>
      </w:pPr>
      <w:r w:rsidRPr="0050416E">
        <w:rPr>
          <w:rFonts w:ascii="Cambria" w:hAnsi="Cambria" w:cs="Times New Roman"/>
          <w:color w:val="002060"/>
        </w:rPr>
        <w:t>35-20 días antes del día de la llegada</w:t>
      </w:r>
      <w:r w:rsidR="00A258AB" w:rsidRPr="0050416E">
        <w:rPr>
          <w:rFonts w:ascii="Cambria" w:hAnsi="Cambria" w:cs="Times New Roman"/>
          <w:color w:val="002060"/>
        </w:rPr>
        <w:t>, la cancelación del 50% del costo total</w:t>
      </w:r>
      <w:r w:rsidR="006832C5" w:rsidRPr="0050416E">
        <w:rPr>
          <w:rFonts w:ascii="Cambria" w:hAnsi="Cambria" w:cs="Times New Roman"/>
          <w:color w:val="002060"/>
        </w:rPr>
        <w:t>-</w:t>
      </w:r>
    </w:p>
    <w:p w14:paraId="438F4D04" w14:textId="2B303E18" w:rsidR="0090431B" w:rsidRPr="0050416E" w:rsidRDefault="0081105B" w:rsidP="0090431B">
      <w:pPr>
        <w:pStyle w:val="Prrafodelista"/>
        <w:numPr>
          <w:ilvl w:val="0"/>
          <w:numId w:val="1"/>
        </w:numPr>
        <w:spacing w:after="0" w:line="240" w:lineRule="auto"/>
        <w:jc w:val="both"/>
        <w:rPr>
          <w:rFonts w:ascii="Cambria" w:hAnsi="Cambria" w:cs="Times New Roman"/>
          <w:color w:val="002060"/>
        </w:rPr>
      </w:pPr>
      <w:r w:rsidRPr="0050416E">
        <w:rPr>
          <w:rFonts w:ascii="Cambria" w:hAnsi="Cambria" w:cs="Times New Roman"/>
          <w:color w:val="002060"/>
        </w:rPr>
        <w:t>20 días</w:t>
      </w:r>
      <w:r w:rsidR="006832C5" w:rsidRPr="0050416E">
        <w:rPr>
          <w:rFonts w:ascii="Cambria" w:hAnsi="Cambria" w:cs="Times New Roman"/>
          <w:color w:val="002060"/>
        </w:rPr>
        <w:t xml:space="preserve"> antes del día de llegada, la cancelación del 100% del costo total.</w:t>
      </w:r>
    </w:p>
    <w:p w14:paraId="2643881A" w14:textId="77777777" w:rsidR="000C3981" w:rsidRPr="0050416E" w:rsidRDefault="00991224" w:rsidP="00127F15">
      <w:pPr>
        <w:pStyle w:val="Prrafodelista"/>
        <w:numPr>
          <w:ilvl w:val="0"/>
          <w:numId w:val="1"/>
        </w:numPr>
        <w:spacing w:after="0" w:line="240" w:lineRule="auto"/>
        <w:jc w:val="both"/>
        <w:rPr>
          <w:rFonts w:ascii="Cambria" w:hAnsi="Cambria" w:cs="Times New Roman"/>
          <w:color w:val="002060"/>
        </w:rPr>
      </w:pPr>
      <w:r w:rsidRPr="0050416E">
        <w:rPr>
          <w:rFonts w:ascii="Cambria" w:hAnsi="Cambria" w:cs="Times New Roman"/>
          <w:color w:val="002060"/>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02C0016B" w14:textId="77777777" w:rsidR="000C3981" w:rsidRPr="0050416E" w:rsidRDefault="000C3981" w:rsidP="000C3981">
      <w:pPr>
        <w:spacing w:after="0" w:line="240" w:lineRule="auto"/>
        <w:jc w:val="both"/>
        <w:rPr>
          <w:rFonts w:ascii="Cambria" w:hAnsi="Cambria" w:cs="Times New Roman"/>
          <w:color w:val="002060"/>
        </w:rPr>
      </w:pPr>
    </w:p>
    <w:p w14:paraId="53E25063" w14:textId="46DCCA96" w:rsidR="00991224" w:rsidRPr="0050416E" w:rsidRDefault="000C3981" w:rsidP="0090431B">
      <w:pPr>
        <w:spacing w:after="0" w:line="276" w:lineRule="auto"/>
        <w:jc w:val="both"/>
        <w:rPr>
          <w:rFonts w:ascii="Cambria" w:hAnsi="Cambria" w:cs="Times New Roman"/>
          <w:color w:val="002060"/>
        </w:rPr>
      </w:pPr>
      <w:r w:rsidRPr="0050416E">
        <w:rPr>
          <w:rFonts w:ascii="Cambria" w:hAnsi="Cambria" w:cs="Times New Roman"/>
          <w:b/>
          <w:bCs/>
          <w:color w:val="002060"/>
        </w:rPr>
        <w:t>Equipaje:</w:t>
      </w:r>
      <w:r w:rsidRPr="0050416E">
        <w:rPr>
          <w:rFonts w:ascii="Cambria" w:hAnsi="Cambria" w:cs="Times New Roman"/>
          <w:color w:val="002060"/>
        </w:rPr>
        <w:t xml:space="preserve"> </w:t>
      </w:r>
      <w:r w:rsidR="00CD2118" w:rsidRPr="0050416E">
        <w:rPr>
          <w:rFonts w:ascii="Cambria" w:hAnsi="Cambria" w:cs="Times New Roman"/>
          <w:color w:val="002060"/>
        </w:rPr>
        <w:br/>
      </w:r>
      <w:r w:rsidRPr="0050416E">
        <w:rPr>
          <w:rFonts w:ascii="Cambria" w:hAnsi="Cambria" w:cs="Times New Roman"/>
          <w:color w:val="002060"/>
        </w:rPr>
        <w:br/>
      </w:r>
      <w:r w:rsidR="00CD2118" w:rsidRPr="0050416E">
        <w:rPr>
          <w:rFonts w:ascii="Cambria" w:hAnsi="Cambria" w:cs="Times New Roman"/>
          <w:color w:val="002060"/>
          <w:lang w:val="es-ES"/>
        </w:rPr>
        <w:t xml:space="preserve">La mayoría de las líneas aéreas para los vuelos domésticos </w:t>
      </w:r>
      <w:r w:rsidR="00CD2118" w:rsidRPr="0050416E">
        <w:rPr>
          <w:rFonts w:ascii="Cambria" w:hAnsi="Cambria" w:cs="Times New Roman"/>
          <w:b/>
          <w:bCs/>
          <w:color w:val="002060"/>
          <w:lang w:val="es-ES"/>
        </w:rPr>
        <w:t>(Delhi/Varanasi/Delhi)</w:t>
      </w:r>
      <w:r w:rsidR="00CD2118" w:rsidRPr="0050416E">
        <w:rPr>
          <w:rFonts w:ascii="Cambria" w:hAnsi="Cambria" w:cs="Times New Roman"/>
          <w:color w:val="002060"/>
          <w:lang w:val="es-ES"/>
        </w:rPr>
        <w:t xml:space="preserve"> ofrecen liberado una pieza de equipaje facturada por persona que no exceda de </w:t>
      </w:r>
      <w:r w:rsidR="00CD2118" w:rsidRPr="0050416E">
        <w:rPr>
          <w:rFonts w:ascii="Cambria" w:hAnsi="Cambria" w:cs="Times New Roman"/>
          <w:color w:val="002060"/>
          <w:shd w:val="clear" w:color="auto" w:fill="FFFF00"/>
          <w:lang w:val="es-ES"/>
        </w:rPr>
        <w:t xml:space="preserve">15 kilos (clase turista). USD 7-8 por kilo para equipaje extra (sujeto a cambios) que puede directamente en el aeropuerto. Para el viaje de </w:t>
      </w:r>
      <w:r w:rsidR="00CD2118" w:rsidRPr="0050416E">
        <w:rPr>
          <w:rFonts w:ascii="Cambria" w:hAnsi="Cambria" w:cs="Times New Roman"/>
          <w:b/>
          <w:bCs/>
          <w:color w:val="002060"/>
          <w:shd w:val="clear" w:color="auto" w:fill="FFFF00"/>
          <w:lang w:val="es-ES"/>
        </w:rPr>
        <w:t>Delhi/Katmandú, Varanasi/Katmandú, Katmandú/Delhi</w:t>
      </w:r>
      <w:r w:rsidR="00CD2118" w:rsidRPr="0050416E">
        <w:rPr>
          <w:rFonts w:ascii="Cambria" w:hAnsi="Cambria" w:cs="Times New Roman"/>
          <w:color w:val="002060"/>
          <w:shd w:val="clear" w:color="auto" w:fill="FFFF00"/>
          <w:lang w:val="es-ES"/>
        </w:rPr>
        <w:t xml:space="preserve"> </w:t>
      </w:r>
      <w:r w:rsidR="00CD2118" w:rsidRPr="0050416E">
        <w:rPr>
          <w:rFonts w:ascii="Cambria" w:hAnsi="Cambria" w:cs="Times New Roman"/>
          <w:color w:val="002060"/>
          <w:lang w:val="es-ES"/>
        </w:rPr>
        <w:t xml:space="preserve">las líneas aéreas ofrecen liberado una pieza de equipaje facturada por persona que no exceda de </w:t>
      </w:r>
      <w:r w:rsidR="00CD2118" w:rsidRPr="0050416E">
        <w:rPr>
          <w:rFonts w:ascii="Cambria" w:hAnsi="Cambria" w:cs="Times New Roman"/>
          <w:color w:val="002060"/>
          <w:shd w:val="clear" w:color="auto" w:fill="FFFF00"/>
          <w:lang w:val="es-ES"/>
        </w:rPr>
        <w:t xml:space="preserve">20kilos (clase turista). </w:t>
      </w:r>
      <w:r w:rsidR="00CD2118" w:rsidRPr="0050416E">
        <w:rPr>
          <w:rFonts w:ascii="Cambria" w:hAnsi="Cambria" w:cs="Times New Roman"/>
          <w:color w:val="002060"/>
          <w:lang w:val="es-ES"/>
        </w:rPr>
        <w:t xml:space="preserve">Sólo una pieza de equipaje de mano está permitida a bordo. Las dimensiones de la cual no debe exceder </w:t>
      </w:r>
      <w:r w:rsidR="00CD2118" w:rsidRPr="0050416E">
        <w:rPr>
          <w:rFonts w:ascii="Cambria" w:hAnsi="Cambria" w:cs="Times New Roman"/>
          <w:color w:val="002060"/>
          <w:lang w:val="es-ES"/>
        </w:rPr>
        <w:lastRenderedPageBreak/>
        <w:t>los 115 cm lineales y el peso no deben exceder de 7 Kilos. Los viajeros están autorizados a llevar un ordenador portátil por encima de una pieza de equipaje de mano como equipaje de mano.</w:t>
      </w:r>
      <w:r w:rsidR="00991224" w:rsidRPr="0050416E">
        <w:rPr>
          <w:rFonts w:ascii="Cambria" w:hAnsi="Cambria" w:cs="Times New Roman"/>
          <w:color w:val="002060"/>
        </w:rPr>
        <w:br/>
      </w:r>
    </w:p>
    <w:p w14:paraId="3214B216" w14:textId="54BC1880" w:rsidR="00991224" w:rsidRPr="0050416E" w:rsidRDefault="00991224" w:rsidP="00991224">
      <w:pPr>
        <w:rPr>
          <w:rFonts w:ascii="Cambria" w:hAnsi="Cambria" w:cs="Times New Roman"/>
          <w:b/>
          <w:bCs/>
          <w:color w:val="002060"/>
        </w:rPr>
      </w:pPr>
      <w:r w:rsidRPr="0050416E">
        <w:rPr>
          <w:rFonts w:ascii="Cambria" w:hAnsi="Cambria" w:cs="Times New Roman"/>
          <w:b/>
          <w:bCs/>
          <w:color w:val="002060"/>
        </w:rPr>
        <w:t>Cláusula de Responsabilidad:</w:t>
      </w:r>
    </w:p>
    <w:p w14:paraId="2E3D09C8" w14:textId="143450BB" w:rsidR="00F759B6" w:rsidRPr="0050416E" w:rsidRDefault="00991224" w:rsidP="0050416E">
      <w:pPr>
        <w:ind w:left="360"/>
        <w:jc w:val="both"/>
        <w:rPr>
          <w:rFonts w:ascii="Cambria" w:hAnsi="Cambria" w:cs="Times New Roman"/>
          <w:b/>
          <w:bCs/>
          <w:color w:val="002060"/>
        </w:rPr>
      </w:pPr>
      <w:r w:rsidRPr="0050416E">
        <w:rPr>
          <w:rFonts w:ascii="Cambria" w:hAnsi="Cambria" w:cs="Times New Roman"/>
          <w:color w:val="002060"/>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w:t>
      </w:r>
      <w:r w:rsidRPr="0050416E">
        <w:rPr>
          <w:rFonts w:ascii="Cambria" w:hAnsi="Cambria" w:cs="Times New Roman"/>
          <w:color w:val="002060"/>
        </w:rPr>
        <w:lastRenderedPageBreak/>
        <w:t xml:space="preserve">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50416E">
        <w:rPr>
          <w:rFonts w:ascii="Cambria" w:hAnsi="Cambria" w:cs="Times New Roman"/>
          <w:b/>
          <w:bCs/>
          <w:color w:val="002060"/>
        </w:rPr>
        <w:t>RNT AGENCIA DE VIAJES AGOORISTA No. 11559 / RNT AGENCIA DE VIAJES OPERADORA No. 19168 / RNT A.</w:t>
      </w:r>
    </w:p>
    <w:p w14:paraId="4E5292F4" w14:textId="5F24D83F" w:rsidR="00BB4239" w:rsidRPr="0050416E" w:rsidRDefault="00991224" w:rsidP="003C472D">
      <w:pPr>
        <w:shd w:val="clear" w:color="auto" w:fill="FFFFFF"/>
        <w:spacing w:after="0" w:line="276" w:lineRule="auto"/>
        <w:textAlignment w:val="baseline"/>
        <w:rPr>
          <w:rFonts w:ascii="Cambria" w:hAnsi="Cambria" w:cs="Times New Roman"/>
          <w:b/>
          <w:bCs/>
          <w:color w:val="002060"/>
          <w:lang w:eastAsia="es-CO"/>
        </w:rPr>
      </w:pPr>
      <w:r w:rsidRPr="0050416E">
        <w:rPr>
          <w:rFonts w:ascii="Cambria" w:hAnsi="Cambria" w:cs="Times New Roman"/>
          <w:b/>
          <w:bCs/>
          <w:color w:val="002060"/>
          <w:lang w:eastAsia="es-CO"/>
        </w:rPr>
        <w:t>PARA MÁS INFORMACIÓN:</w:t>
      </w:r>
      <w:r w:rsidRPr="0050416E">
        <w:rPr>
          <w:rFonts w:ascii="Cambria" w:hAnsi="Cambria" w:cs="Times New Roman"/>
          <w:b/>
          <w:bCs/>
          <w:color w:val="002060"/>
          <w:lang w:eastAsia="es-CO"/>
        </w:rPr>
        <w:br/>
      </w:r>
      <w:hyperlink r:id="rId14" w:history="1">
        <w:r w:rsidR="00646F72" w:rsidRPr="0050416E">
          <w:rPr>
            <w:rStyle w:val="Hipervnculo"/>
            <w:rFonts w:ascii="Cambria" w:hAnsi="Cambria" w:cs="Times New Roman"/>
            <w:color w:val="002060"/>
            <w:u w:val="none"/>
            <w:lang w:eastAsia="es-CO"/>
          </w:rPr>
          <w:t>cotizacionescielos@cielosabiertos.com.co</w:t>
        </w:r>
      </w:hyperlink>
      <w:r w:rsidR="005B465C" w:rsidRPr="0050416E">
        <w:rPr>
          <w:rFonts w:ascii="Cambria" w:hAnsi="Cambria" w:cs="Times New Roman"/>
          <w:color w:val="002060"/>
          <w:lang w:eastAsia="es-CO"/>
        </w:rPr>
        <w:br/>
        <w:t xml:space="preserve">601 </w:t>
      </w:r>
      <w:r w:rsidR="00646F72" w:rsidRPr="0050416E">
        <w:rPr>
          <w:rFonts w:ascii="Cambria" w:hAnsi="Cambria" w:cs="Times New Roman"/>
          <w:color w:val="002060"/>
          <w:lang w:eastAsia="es-CO"/>
        </w:rPr>
        <w:t>593 80 60 opción 1</w:t>
      </w:r>
      <w:r w:rsidR="00646F72" w:rsidRPr="0050416E">
        <w:rPr>
          <w:rFonts w:ascii="Cambria" w:hAnsi="Cambria" w:cs="Times New Roman"/>
          <w:color w:val="002060"/>
          <w:lang w:eastAsia="es-CO"/>
        </w:rPr>
        <w:br/>
        <w:t>WWW.CIELOSABIERTOS.COM.CO</w:t>
      </w:r>
    </w:p>
    <w:sectPr w:rsidR="00BB4239" w:rsidRPr="0050416E"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58F23" w14:textId="77777777" w:rsidR="00FC6CA0" w:rsidRDefault="00FC6CA0" w:rsidP="00862DB5">
      <w:pPr>
        <w:spacing w:after="0" w:line="240" w:lineRule="auto"/>
      </w:pPr>
      <w:r>
        <w:separator/>
      </w:r>
    </w:p>
  </w:endnote>
  <w:endnote w:type="continuationSeparator" w:id="0">
    <w:p w14:paraId="3EDE599C" w14:textId="77777777" w:rsidR="00FC6CA0" w:rsidRDefault="00FC6CA0"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C906B" w14:textId="77777777" w:rsidR="00FC6CA0" w:rsidRDefault="00FC6CA0" w:rsidP="00862DB5">
      <w:pPr>
        <w:spacing w:after="0" w:line="240" w:lineRule="auto"/>
      </w:pPr>
      <w:r>
        <w:separator/>
      </w:r>
    </w:p>
  </w:footnote>
  <w:footnote w:type="continuationSeparator" w:id="0">
    <w:p w14:paraId="537E72B7" w14:textId="77777777" w:rsidR="00FC6CA0" w:rsidRDefault="00FC6CA0"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D6153"/>
    <w:multiLevelType w:val="multilevel"/>
    <w:tmpl w:val="EC96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E3D4B37"/>
    <w:multiLevelType w:val="hybridMultilevel"/>
    <w:tmpl w:val="A0B83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18640C5"/>
    <w:multiLevelType w:val="multilevel"/>
    <w:tmpl w:val="186E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911BD7"/>
    <w:multiLevelType w:val="multilevel"/>
    <w:tmpl w:val="8CF8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A6ED8"/>
    <w:multiLevelType w:val="hybridMultilevel"/>
    <w:tmpl w:val="3B64E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0265BB9"/>
    <w:multiLevelType w:val="hybridMultilevel"/>
    <w:tmpl w:val="3D02E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B5328C"/>
    <w:multiLevelType w:val="multilevel"/>
    <w:tmpl w:val="D7CE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1"/>
  </w:num>
  <w:num w:numId="2" w16cid:durableId="362021260">
    <w:abstractNumId w:val="8"/>
  </w:num>
  <w:num w:numId="3" w16cid:durableId="1728147071">
    <w:abstractNumId w:val="5"/>
  </w:num>
  <w:num w:numId="4" w16cid:durableId="471366228">
    <w:abstractNumId w:val="7"/>
  </w:num>
  <w:num w:numId="5" w16cid:durableId="1730376576">
    <w:abstractNumId w:val="0"/>
  </w:num>
  <w:num w:numId="6" w16cid:durableId="1479806645">
    <w:abstractNumId w:val="6"/>
  </w:num>
  <w:num w:numId="7" w16cid:durableId="135875211">
    <w:abstractNumId w:val="3"/>
  </w:num>
  <w:num w:numId="8" w16cid:durableId="777142722">
    <w:abstractNumId w:val="4"/>
  </w:num>
  <w:num w:numId="9" w16cid:durableId="103311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1C3"/>
    <w:rsid w:val="00061288"/>
    <w:rsid w:val="000737F8"/>
    <w:rsid w:val="000B0FB5"/>
    <w:rsid w:val="000C3981"/>
    <w:rsid w:val="000D1D0C"/>
    <w:rsid w:val="000D5697"/>
    <w:rsid w:val="000E46E8"/>
    <w:rsid w:val="000E4D26"/>
    <w:rsid w:val="00100CCD"/>
    <w:rsid w:val="00121399"/>
    <w:rsid w:val="00122536"/>
    <w:rsid w:val="00127F15"/>
    <w:rsid w:val="00134200"/>
    <w:rsid w:val="00144CEC"/>
    <w:rsid w:val="00155384"/>
    <w:rsid w:val="00161159"/>
    <w:rsid w:val="00167025"/>
    <w:rsid w:val="00197502"/>
    <w:rsid w:val="001C0958"/>
    <w:rsid w:val="00205396"/>
    <w:rsid w:val="002311FD"/>
    <w:rsid w:val="00255013"/>
    <w:rsid w:val="00257139"/>
    <w:rsid w:val="00262311"/>
    <w:rsid w:val="00292D0C"/>
    <w:rsid w:val="00293292"/>
    <w:rsid w:val="002A5F55"/>
    <w:rsid w:val="002B3EC2"/>
    <w:rsid w:val="002D1E1B"/>
    <w:rsid w:val="00395414"/>
    <w:rsid w:val="003C472D"/>
    <w:rsid w:val="003D0146"/>
    <w:rsid w:val="003D58CC"/>
    <w:rsid w:val="003E7BE4"/>
    <w:rsid w:val="00440992"/>
    <w:rsid w:val="004736A3"/>
    <w:rsid w:val="00496618"/>
    <w:rsid w:val="004A1D97"/>
    <w:rsid w:val="004C3105"/>
    <w:rsid w:val="004C6E78"/>
    <w:rsid w:val="004D2D8E"/>
    <w:rsid w:val="004D6B2E"/>
    <w:rsid w:val="004F53C9"/>
    <w:rsid w:val="00503CDF"/>
    <w:rsid w:val="0050416E"/>
    <w:rsid w:val="00507FD9"/>
    <w:rsid w:val="005A12C0"/>
    <w:rsid w:val="005A215F"/>
    <w:rsid w:val="005B465C"/>
    <w:rsid w:val="005C1FAB"/>
    <w:rsid w:val="005E0528"/>
    <w:rsid w:val="005E6081"/>
    <w:rsid w:val="00602C98"/>
    <w:rsid w:val="0060341F"/>
    <w:rsid w:val="0061479B"/>
    <w:rsid w:val="006442F4"/>
    <w:rsid w:val="00646F72"/>
    <w:rsid w:val="0064714F"/>
    <w:rsid w:val="00647D20"/>
    <w:rsid w:val="006832C5"/>
    <w:rsid w:val="00692A0D"/>
    <w:rsid w:val="006A1C03"/>
    <w:rsid w:val="006A4F2B"/>
    <w:rsid w:val="006E1002"/>
    <w:rsid w:val="006E4B7F"/>
    <w:rsid w:val="006F1322"/>
    <w:rsid w:val="006F464D"/>
    <w:rsid w:val="006F7377"/>
    <w:rsid w:val="00721656"/>
    <w:rsid w:val="00737745"/>
    <w:rsid w:val="00743B2A"/>
    <w:rsid w:val="00757EC6"/>
    <w:rsid w:val="00766518"/>
    <w:rsid w:val="007673B5"/>
    <w:rsid w:val="00771546"/>
    <w:rsid w:val="00771D01"/>
    <w:rsid w:val="0078273E"/>
    <w:rsid w:val="007C473F"/>
    <w:rsid w:val="00810E1F"/>
    <w:rsid w:val="0081105B"/>
    <w:rsid w:val="008166C3"/>
    <w:rsid w:val="00831468"/>
    <w:rsid w:val="00842E39"/>
    <w:rsid w:val="00862DB5"/>
    <w:rsid w:val="00873E74"/>
    <w:rsid w:val="008826B8"/>
    <w:rsid w:val="0089171E"/>
    <w:rsid w:val="008929D5"/>
    <w:rsid w:val="008D4E77"/>
    <w:rsid w:val="0090431B"/>
    <w:rsid w:val="00932DC0"/>
    <w:rsid w:val="009363DA"/>
    <w:rsid w:val="00991224"/>
    <w:rsid w:val="009D303A"/>
    <w:rsid w:val="009E6C78"/>
    <w:rsid w:val="00A258AB"/>
    <w:rsid w:val="00A25DE4"/>
    <w:rsid w:val="00A6201C"/>
    <w:rsid w:val="00A7752A"/>
    <w:rsid w:val="00A82781"/>
    <w:rsid w:val="00A9531E"/>
    <w:rsid w:val="00AB6519"/>
    <w:rsid w:val="00AF2016"/>
    <w:rsid w:val="00B05DCB"/>
    <w:rsid w:val="00B1408A"/>
    <w:rsid w:val="00B32F38"/>
    <w:rsid w:val="00B35FC6"/>
    <w:rsid w:val="00B4509B"/>
    <w:rsid w:val="00B450EE"/>
    <w:rsid w:val="00B84649"/>
    <w:rsid w:val="00BB4239"/>
    <w:rsid w:val="00BB6090"/>
    <w:rsid w:val="00BC4B81"/>
    <w:rsid w:val="00BC4C9E"/>
    <w:rsid w:val="00BD4CF7"/>
    <w:rsid w:val="00BE4283"/>
    <w:rsid w:val="00BF2917"/>
    <w:rsid w:val="00BF6723"/>
    <w:rsid w:val="00C0169D"/>
    <w:rsid w:val="00C11A6F"/>
    <w:rsid w:val="00C20616"/>
    <w:rsid w:val="00C2474D"/>
    <w:rsid w:val="00C27D8C"/>
    <w:rsid w:val="00C94A70"/>
    <w:rsid w:val="00CC11D5"/>
    <w:rsid w:val="00CC35B3"/>
    <w:rsid w:val="00CC494D"/>
    <w:rsid w:val="00CC74F5"/>
    <w:rsid w:val="00CD2118"/>
    <w:rsid w:val="00CD6430"/>
    <w:rsid w:val="00CE7D2D"/>
    <w:rsid w:val="00CF3AB3"/>
    <w:rsid w:val="00D60F1D"/>
    <w:rsid w:val="00D64880"/>
    <w:rsid w:val="00D77275"/>
    <w:rsid w:val="00D7780C"/>
    <w:rsid w:val="00DA1E96"/>
    <w:rsid w:val="00DB5570"/>
    <w:rsid w:val="00DB6B5B"/>
    <w:rsid w:val="00DC3F7A"/>
    <w:rsid w:val="00DD4E4D"/>
    <w:rsid w:val="00DE00D3"/>
    <w:rsid w:val="00DF7CA5"/>
    <w:rsid w:val="00E40400"/>
    <w:rsid w:val="00E5372C"/>
    <w:rsid w:val="00E66D83"/>
    <w:rsid w:val="00EB4893"/>
    <w:rsid w:val="00ED6555"/>
    <w:rsid w:val="00F03D3E"/>
    <w:rsid w:val="00F06ABF"/>
    <w:rsid w:val="00F23EF3"/>
    <w:rsid w:val="00F606AC"/>
    <w:rsid w:val="00F63FB9"/>
    <w:rsid w:val="00F759B6"/>
    <w:rsid w:val="00F97F46"/>
    <w:rsid w:val="00FC63A8"/>
    <w:rsid w:val="00FC6CA0"/>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7502"/>
    <w:rPr>
      <w:rFonts w:ascii="Times New Roman" w:hAnsi="Times New Roman" w:cs="Times New Roman"/>
    </w:rPr>
  </w:style>
  <w:style w:type="character" w:styleId="Textoennegrita">
    <w:name w:val="Strong"/>
    <w:basedOn w:val="Fuentedeprrafopredeter"/>
    <w:uiPriority w:val="22"/>
    <w:qFormat/>
    <w:rsid w:val="0050416E"/>
    <w:rPr>
      <w:b/>
      <w:bCs/>
    </w:rPr>
  </w:style>
  <w:style w:type="character" w:styleId="nfasis">
    <w:name w:val="Emphasis"/>
    <w:basedOn w:val="Fuentedeprrafopredeter"/>
    <w:uiPriority w:val="20"/>
    <w:qFormat/>
    <w:rsid w:val="005041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4857">
      <w:bodyDiv w:val="1"/>
      <w:marLeft w:val="0"/>
      <w:marRight w:val="0"/>
      <w:marTop w:val="0"/>
      <w:marBottom w:val="0"/>
      <w:divBdr>
        <w:top w:val="none" w:sz="0" w:space="0" w:color="auto"/>
        <w:left w:val="none" w:sz="0" w:space="0" w:color="auto"/>
        <w:bottom w:val="none" w:sz="0" w:space="0" w:color="auto"/>
        <w:right w:val="none" w:sz="0" w:space="0" w:color="auto"/>
      </w:divBdr>
    </w:div>
    <w:div w:id="77295803">
      <w:bodyDiv w:val="1"/>
      <w:marLeft w:val="0"/>
      <w:marRight w:val="0"/>
      <w:marTop w:val="0"/>
      <w:marBottom w:val="0"/>
      <w:divBdr>
        <w:top w:val="none" w:sz="0" w:space="0" w:color="auto"/>
        <w:left w:val="none" w:sz="0" w:space="0" w:color="auto"/>
        <w:bottom w:val="none" w:sz="0" w:space="0" w:color="auto"/>
        <w:right w:val="none" w:sz="0" w:space="0" w:color="auto"/>
      </w:divBdr>
    </w:div>
    <w:div w:id="82726320">
      <w:bodyDiv w:val="1"/>
      <w:marLeft w:val="0"/>
      <w:marRight w:val="0"/>
      <w:marTop w:val="0"/>
      <w:marBottom w:val="0"/>
      <w:divBdr>
        <w:top w:val="none" w:sz="0" w:space="0" w:color="auto"/>
        <w:left w:val="none" w:sz="0" w:space="0" w:color="auto"/>
        <w:bottom w:val="none" w:sz="0" w:space="0" w:color="auto"/>
        <w:right w:val="none" w:sz="0" w:space="0" w:color="auto"/>
      </w:divBdr>
    </w:div>
    <w:div w:id="103230682">
      <w:bodyDiv w:val="1"/>
      <w:marLeft w:val="0"/>
      <w:marRight w:val="0"/>
      <w:marTop w:val="0"/>
      <w:marBottom w:val="0"/>
      <w:divBdr>
        <w:top w:val="none" w:sz="0" w:space="0" w:color="auto"/>
        <w:left w:val="none" w:sz="0" w:space="0" w:color="auto"/>
        <w:bottom w:val="none" w:sz="0" w:space="0" w:color="auto"/>
        <w:right w:val="none" w:sz="0" w:space="0" w:color="auto"/>
      </w:divBdr>
    </w:div>
    <w:div w:id="154422385">
      <w:bodyDiv w:val="1"/>
      <w:marLeft w:val="0"/>
      <w:marRight w:val="0"/>
      <w:marTop w:val="0"/>
      <w:marBottom w:val="0"/>
      <w:divBdr>
        <w:top w:val="none" w:sz="0" w:space="0" w:color="auto"/>
        <w:left w:val="none" w:sz="0" w:space="0" w:color="auto"/>
        <w:bottom w:val="none" w:sz="0" w:space="0" w:color="auto"/>
        <w:right w:val="none" w:sz="0" w:space="0" w:color="auto"/>
      </w:divBdr>
    </w:div>
    <w:div w:id="374670056">
      <w:bodyDiv w:val="1"/>
      <w:marLeft w:val="0"/>
      <w:marRight w:val="0"/>
      <w:marTop w:val="0"/>
      <w:marBottom w:val="0"/>
      <w:divBdr>
        <w:top w:val="none" w:sz="0" w:space="0" w:color="auto"/>
        <w:left w:val="none" w:sz="0" w:space="0" w:color="auto"/>
        <w:bottom w:val="none" w:sz="0" w:space="0" w:color="auto"/>
        <w:right w:val="none" w:sz="0" w:space="0" w:color="auto"/>
      </w:divBdr>
    </w:div>
    <w:div w:id="375548350">
      <w:bodyDiv w:val="1"/>
      <w:marLeft w:val="0"/>
      <w:marRight w:val="0"/>
      <w:marTop w:val="0"/>
      <w:marBottom w:val="0"/>
      <w:divBdr>
        <w:top w:val="none" w:sz="0" w:space="0" w:color="auto"/>
        <w:left w:val="none" w:sz="0" w:space="0" w:color="auto"/>
        <w:bottom w:val="none" w:sz="0" w:space="0" w:color="auto"/>
        <w:right w:val="none" w:sz="0" w:space="0" w:color="auto"/>
      </w:divBdr>
    </w:div>
    <w:div w:id="393898907">
      <w:bodyDiv w:val="1"/>
      <w:marLeft w:val="0"/>
      <w:marRight w:val="0"/>
      <w:marTop w:val="0"/>
      <w:marBottom w:val="0"/>
      <w:divBdr>
        <w:top w:val="none" w:sz="0" w:space="0" w:color="auto"/>
        <w:left w:val="none" w:sz="0" w:space="0" w:color="auto"/>
        <w:bottom w:val="none" w:sz="0" w:space="0" w:color="auto"/>
        <w:right w:val="none" w:sz="0" w:space="0" w:color="auto"/>
      </w:divBdr>
    </w:div>
    <w:div w:id="560097896">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21853724">
      <w:bodyDiv w:val="1"/>
      <w:marLeft w:val="0"/>
      <w:marRight w:val="0"/>
      <w:marTop w:val="0"/>
      <w:marBottom w:val="0"/>
      <w:divBdr>
        <w:top w:val="none" w:sz="0" w:space="0" w:color="auto"/>
        <w:left w:val="none" w:sz="0" w:space="0" w:color="auto"/>
        <w:bottom w:val="none" w:sz="0" w:space="0" w:color="auto"/>
        <w:right w:val="none" w:sz="0" w:space="0" w:color="auto"/>
      </w:divBdr>
    </w:div>
    <w:div w:id="879321859">
      <w:bodyDiv w:val="1"/>
      <w:marLeft w:val="0"/>
      <w:marRight w:val="0"/>
      <w:marTop w:val="0"/>
      <w:marBottom w:val="0"/>
      <w:divBdr>
        <w:top w:val="none" w:sz="0" w:space="0" w:color="auto"/>
        <w:left w:val="none" w:sz="0" w:space="0" w:color="auto"/>
        <w:bottom w:val="none" w:sz="0" w:space="0" w:color="auto"/>
        <w:right w:val="none" w:sz="0" w:space="0" w:color="auto"/>
      </w:divBdr>
    </w:div>
    <w:div w:id="1031691503">
      <w:bodyDiv w:val="1"/>
      <w:marLeft w:val="0"/>
      <w:marRight w:val="0"/>
      <w:marTop w:val="0"/>
      <w:marBottom w:val="0"/>
      <w:divBdr>
        <w:top w:val="none" w:sz="0" w:space="0" w:color="auto"/>
        <w:left w:val="none" w:sz="0" w:space="0" w:color="auto"/>
        <w:bottom w:val="none" w:sz="0" w:space="0" w:color="auto"/>
        <w:right w:val="none" w:sz="0" w:space="0" w:color="auto"/>
      </w:divBdr>
    </w:div>
    <w:div w:id="1246299821">
      <w:bodyDiv w:val="1"/>
      <w:marLeft w:val="0"/>
      <w:marRight w:val="0"/>
      <w:marTop w:val="0"/>
      <w:marBottom w:val="0"/>
      <w:divBdr>
        <w:top w:val="none" w:sz="0" w:space="0" w:color="auto"/>
        <w:left w:val="none" w:sz="0" w:space="0" w:color="auto"/>
        <w:bottom w:val="none" w:sz="0" w:space="0" w:color="auto"/>
        <w:right w:val="none" w:sz="0" w:space="0" w:color="auto"/>
      </w:divBdr>
    </w:div>
    <w:div w:id="1424648424">
      <w:bodyDiv w:val="1"/>
      <w:marLeft w:val="0"/>
      <w:marRight w:val="0"/>
      <w:marTop w:val="0"/>
      <w:marBottom w:val="0"/>
      <w:divBdr>
        <w:top w:val="none" w:sz="0" w:space="0" w:color="auto"/>
        <w:left w:val="none" w:sz="0" w:space="0" w:color="auto"/>
        <w:bottom w:val="none" w:sz="0" w:space="0" w:color="auto"/>
        <w:right w:val="none" w:sz="0" w:space="0" w:color="auto"/>
      </w:divBdr>
    </w:div>
    <w:div w:id="1429808097">
      <w:bodyDiv w:val="1"/>
      <w:marLeft w:val="0"/>
      <w:marRight w:val="0"/>
      <w:marTop w:val="0"/>
      <w:marBottom w:val="0"/>
      <w:divBdr>
        <w:top w:val="none" w:sz="0" w:space="0" w:color="auto"/>
        <w:left w:val="none" w:sz="0" w:space="0" w:color="auto"/>
        <w:bottom w:val="none" w:sz="0" w:space="0" w:color="auto"/>
        <w:right w:val="none" w:sz="0" w:space="0" w:color="auto"/>
      </w:divBdr>
    </w:div>
    <w:div w:id="144087767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1664791">
      <w:bodyDiv w:val="1"/>
      <w:marLeft w:val="0"/>
      <w:marRight w:val="0"/>
      <w:marTop w:val="0"/>
      <w:marBottom w:val="0"/>
      <w:divBdr>
        <w:top w:val="none" w:sz="0" w:space="0" w:color="auto"/>
        <w:left w:val="none" w:sz="0" w:space="0" w:color="auto"/>
        <w:bottom w:val="none" w:sz="0" w:space="0" w:color="auto"/>
        <w:right w:val="none" w:sz="0" w:space="0" w:color="auto"/>
      </w:divBdr>
    </w:div>
    <w:div w:id="1735394469">
      <w:bodyDiv w:val="1"/>
      <w:marLeft w:val="0"/>
      <w:marRight w:val="0"/>
      <w:marTop w:val="0"/>
      <w:marBottom w:val="0"/>
      <w:divBdr>
        <w:top w:val="none" w:sz="0" w:space="0" w:color="auto"/>
        <w:left w:val="none" w:sz="0" w:space="0" w:color="auto"/>
        <w:bottom w:val="none" w:sz="0" w:space="0" w:color="auto"/>
        <w:right w:val="none" w:sz="0" w:space="0" w:color="auto"/>
      </w:divBdr>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51206872">
      <w:bodyDiv w:val="1"/>
      <w:marLeft w:val="0"/>
      <w:marRight w:val="0"/>
      <w:marTop w:val="0"/>
      <w:marBottom w:val="0"/>
      <w:divBdr>
        <w:top w:val="none" w:sz="0" w:space="0" w:color="auto"/>
        <w:left w:val="none" w:sz="0" w:space="0" w:color="auto"/>
        <w:bottom w:val="none" w:sz="0" w:space="0" w:color="auto"/>
        <w:right w:val="none" w:sz="0" w:space="0" w:color="auto"/>
      </w:divBdr>
    </w:div>
    <w:div w:id="1955743669">
      <w:bodyDiv w:val="1"/>
      <w:marLeft w:val="0"/>
      <w:marRight w:val="0"/>
      <w:marTop w:val="0"/>
      <w:marBottom w:val="0"/>
      <w:divBdr>
        <w:top w:val="none" w:sz="0" w:space="0" w:color="auto"/>
        <w:left w:val="none" w:sz="0" w:space="0" w:color="auto"/>
        <w:bottom w:val="none" w:sz="0" w:space="0" w:color="auto"/>
        <w:right w:val="none" w:sz="0" w:space="0" w:color="auto"/>
      </w:divBdr>
    </w:div>
    <w:div w:id="208032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ELOSABIERTOS.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ELOSABIERTOS.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1905</Words>
  <Characters>10231</Characters>
  <Application>Microsoft Office Word</Application>
  <DocSecurity>0</DocSecurity>
  <Lines>237</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66</cp:revision>
  <dcterms:created xsi:type="dcterms:W3CDTF">2025-05-16T20:07:00Z</dcterms:created>
  <dcterms:modified xsi:type="dcterms:W3CDTF">2026-01-14T18:37:00Z</dcterms:modified>
</cp:coreProperties>
</file>