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6AC97" w14:textId="708566FB" w:rsidR="0071565E" w:rsidRDefault="00B70FCC" w:rsidP="0071565E">
      <w:pPr>
        <w:jc w:val="both"/>
        <w:rPr>
          <w:rFonts w:ascii="Amasis MT Pro" w:hAnsi="Amasis MT Pro" w:cs="Times New Roman"/>
          <w:color w:val="00204F"/>
        </w:rPr>
      </w:pPr>
      <w:r>
        <w:rPr>
          <w:rFonts w:ascii="Amasis MT Pro" w:hAnsi="Amasis MT Pro" w:cs="Times New Roman"/>
          <w:noProof/>
          <w:color w:val="00204F"/>
        </w:rPr>
        <w:drawing>
          <wp:anchor distT="0" distB="0" distL="114300" distR="114300" simplePos="0" relativeHeight="251660288" behindDoc="1" locked="0" layoutInCell="1" allowOverlap="1" wp14:anchorId="45BE44B8" wp14:editId="2E619E36">
            <wp:simplePos x="0" y="0"/>
            <wp:positionH relativeFrom="page">
              <wp:align>left</wp:align>
            </wp:positionH>
            <wp:positionV relativeFrom="paragraph">
              <wp:posOffset>-1064399</wp:posOffset>
            </wp:positionV>
            <wp:extent cx="7866345" cy="11127246"/>
            <wp:effectExtent l="0" t="0" r="1905" b="0"/>
            <wp:wrapNone/>
            <wp:docPr id="15098038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0381" name="Imagen 150980381"/>
                    <pic:cNvPicPr/>
                  </pic:nvPicPr>
                  <pic:blipFill>
                    <a:blip r:embed="rId7">
                      <a:extLst>
                        <a:ext uri="{28A0092B-C50C-407E-A947-70E740481C1C}">
                          <a14:useLocalDpi xmlns:a14="http://schemas.microsoft.com/office/drawing/2010/main" val="0"/>
                        </a:ext>
                      </a:extLst>
                    </a:blip>
                    <a:stretch>
                      <a:fillRect/>
                    </a:stretch>
                  </pic:blipFill>
                  <pic:spPr>
                    <a:xfrm>
                      <a:off x="0" y="0"/>
                      <a:ext cx="7866345" cy="11127246"/>
                    </a:xfrm>
                    <a:prstGeom prst="rect">
                      <a:avLst/>
                    </a:prstGeom>
                  </pic:spPr>
                </pic:pic>
              </a:graphicData>
            </a:graphic>
            <wp14:sizeRelH relativeFrom="page">
              <wp14:pctWidth>0</wp14:pctWidth>
            </wp14:sizeRelH>
            <wp14:sizeRelV relativeFrom="page">
              <wp14:pctHeight>0</wp14:pctHeight>
            </wp14:sizeRelV>
          </wp:anchor>
        </w:drawing>
      </w:r>
    </w:p>
    <w:p w14:paraId="5F619E17" w14:textId="77777777" w:rsidR="0071565E" w:rsidRDefault="0071565E" w:rsidP="0071565E">
      <w:pPr>
        <w:jc w:val="both"/>
        <w:rPr>
          <w:rFonts w:ascii="Amasis MT Pro" w:hAnsi="Amasis MT Pro" w:cs="Times New Roman"/>
          <w:color w:val="00204F"/>
        </w:rPr>
      </w:pPr>
    </w:p>
    <w:p w14:paraId="32B85828" w14:textId="77777777" w:rsidR="0071565E" w:rsidRDefault="0071565E" w:rsidP="0071565E">
      <w:pPr>
        <w:jc w:val="both"/>
        <w:rPr>
          <w:rFonts w:ascii="Amasis MT Pro" w:hAnsi="Amasis MT Pro" w:cs="Times New Roman"/>
          <w:color w:val="00204F"/>
        </w:rPr>
      </w:pPr>
    </w:p>
    <w:p w14:paraId="4E5FD936" w14:textId="03265487" w:rsidR="0071565E" w:rsidRDefault="0071565E" w:rsidP="0071565E">
      <w:pPr>
        <w:jc w:val="both"/>
        <w:rPr>
          <w:rFonts w:ascii="Amasis MT Pro" w:hAnsi="Amasis MT Pro" w:cs="Times New Roman"/>
          <w:color w:val="00204F"/>
        </w:rPr>
      </w:pPr>
    </w:p>
    <w:p w14:paraId="437D0B14" w14:textId="660E64A9" w:rsidR="0071565E" w:rsidRDefault="0071565E" w:rsidP="0071565E">
      <w:pPr>
        <w:jc w:val="both"/>
        <w:rPr>
          <w:rFonts w:ascii="Amasis MT Pro" w:hAnsi="Amasis MT Pro" w:cs="Times New Roman"/>
          <w:color w:val="00204F"/>
        </w:rPr>
      </w:pPr>
    </w:p>
    <w:p w14:paraId="4C4A0182" w14:textId="77777777" w:rsidR="0071565E" w:rsidRDefault="0071565E" w:rsidP="0071565E">
      <w:pPr>
        <w:jc w:val="both"/>
        <w:rPr>
          <w:rFonts w:ascii="Amasis MT Pro" w:hAnsi="Amasis MT Pro" w:cs="Times New Roman"/>
          <w:color w:val="00204F"/>
        </w:rPr>
      </w:pPr>
    </w:p>
    <w:p w14:paraId="0A246946" w14:textId="77777777" w:rsidR="0071565E" w:rsidRDefault="0071565E" w:rsidP="0071565E">
      <w:pPr>
        <w:jc w:val="both"/>
        <w:rPr>
          <w:rFonts w:ascii="Amasis MT Pro" w:hAnsi="Amasis MT Pro" w:cs="Times New Roman"/>
          <w:color w:val="00204F"/>
        </w:rPr>
      </w:pPr>
    </w:p>
    <w:p w14:paraId="13D18BB4" w14:textId="77777777" w:rsidR="0071565E" w:rsidRDefault="0071565E" w:rsidP="0071565E">
      <w:pPr>
        <w:jc w:val="both"/>
        <w:rPr>
          <w:rFonts w:ascii="Amasis MT Pro" w:hAnsi="Amasis MT Pro" w:cs="Times New Roman"/>
          <w:color w:val="00204F"/>
        </w:rPr>
      </w:pPr>
    </w:p>
    <w:p w14:paraId="57F66AC5" w14:textId="77777777" w:rsidR="0071565E" w:rsidRDefault="0071565E" w:rsidP="0071565E">
      <w:pPr>
        <w:jc w:val="both"/>
        <w:rPr>
          <w:rFonts w:ascii="Amasis MT Pro" w:hAnsi="Amasis MT Pro" w:cs="Times New Roman"/>
          <w:color w:val="00204F"/>
        </w:rPr>
      </w:pPr>
    </w:p>
    <w:p w14:paraId="5A0D99A5" w14:textId="77777777" w:rsidR="0071565E" w:rsidRDefault="0071565E" w:rsidP="0071565E">
      <w:pPr>
        <w:jc w:val="both"/>
        <w:rPr>
          <w:rFonts w:ascii="Amasis MT Pro" w:hAnsi="Amasis MT Pro" w:cs="Times New Roman"/>
          <w:color w:val="00204F"/>
        </w:rPr>
      </w:pPr>
    </w:p>
    <w:p w14:paraId="73C095BF" w14:textId="77777777" w:rsidR="0071565E" w:rsidRDefault="0071565E" w:rsidP="0071565E">
      <w:pPr>
        <w:jc w:val="both"/>
        <w:rPr>
          <w:rFonts w:ascii="Amasis MT Pro" w:hAnsi="Amasis MT Pro" w:cs="Times New Roman"/>
          <w:color w:val="00204F"/>
        </w:rPr>
      </w:pPr>
    </w:p>
    <w:p w14:paraId="5DBF8477" w14:textId="77777777" w:rsidR="0071565E" w:rsidRDefault="0071565E" w:rsidP="0071565E">
      <w:pPr>
        <w:jc w:val="both"/>
        <w:rPr>
          <w:rFonts w:ascii="Amasis MT Pro" w:hAnsi="Amasis MT Pro" w:cs="Times New Roman"/>
          <w:color w:val="00204F"/>
        </w:rPr>
      </w:pPr>
    </w:p>
    <w:p w14:paraId="03152C45" w14:textId="77777777" w:rsidR="0071565E" w:rsidRDefault="0071565E" w:rsidP="0071565E">
      <w:pPr>
        <w:jc w:val="both"/>
        <w:rPr>
          <w:rFonts w:ascii="Amasis MT Pro" w:hAnsi="Amasis MT Pro" w:cs="Times New Roman"/>
          <w:color w:val="00204F"/>
        </w:rPr>
      </w:pPr>
    </w:p>
    <w:p w14:paraId="3F0F348F" w14:textId="77777777" w:rsidR="0071565E" w:rsidRDefault="0071565E" w:rsidP="0071565E">
      <w:pPr>
        <w:jc w:val="both"/>
        <w:rPr>
          <w:rFonts w:ascii="Amasis MT Pro" w:hAnsi="Amasis MT Pro" w:cs="Times New Roman"/>
          <w:color w:val="00204F"/>
        </w:rPr>
      </w:pPr>
    </w:p>
    <w:p w14:paraId="14F87C02" w14:textId="77777777" w:rsidR="0071565E" w:rsidRDefault="0071565E" w:rsidP="0071565E">
      <w:pPr>
        <w:jc w:val="both"/>
        <w:rPr>
          <w:rFonts w:ascii="Amasis MT Pro" w:hAnsi="Amasis MT Pro" w:cs="Times New Roman"/>
          <w:color w:val="00204F"/>
        </w:rPr>
      </w:pPr>
    </w:p>
    <w:p w14:paraId="4B0B7D38" w14:textId="77777777" w:rsidR="0071565E" w:rsidRDefault="0071565E" w:rsidP="0071565E">
      <w:pPr>
        <w:jc w:val="both"/>
        <w:rPr>
          <w:rFonts w:ascii="Amasis MT Pro" w:hAnsi="Amasis MT Pro" w:cs="Times New Roman"/>
          <w:color w:val="00204F"/>
        </w:rPr>
      </w:pPr>
    </w:p>
    <w:p w14:paraId="4278D151" w14:textId="77777777" w:rsidR="0071565E" w:rsidRDefault="0071565E" w:rsidP="0071565E">
      <w:pPr>
        <w:jc w:val="both"/>
        <w:rPr>
          <w:rFonts w:ascii="Amasis MT Pro" w:hAnsi="Amasis MT Pro" w:cs="Times New Roman"/>
          <w:color w:val="00204F"/>
        </w:rPr>
      </w:pPr>
    </w:p>
    <w:p w14:paraId="7A860883" w14:textId="77777777" w:rsidR="0071565E" w:rsidRDefault="0071565E" w:rsidP="0071565E">
      <w:pPr>
        <w:jc w:val="both"/>
        <w:rPr>
          <w:rFonts w:ascii="Amasis MT Pro" w:hAnsi="Amasis MT Pro" w:cs="Times New Roman"/>
          <w:color w:val="00204F"/>
        </w:rPr>
      </w:pPr>
    </w:p>
    <w:p w14:paraId="69C2E883" w14:textId="77777777" w:rsidR="0071565E" w:rsidRDefault="0071565E" w:rsidP="0071565E">
      <w:pPr>
        <w:jc w:val="both"/>
        <w:rPr>
          <w:rFonts w:ascii="Amasis MT Pro" w:hAnsi="Amasis MT Pro" w:cs="Times New Roman"/>
          <w:color w:val="00204F"/>
        </w:rPr>
      </w:pPr>
    </w:p>
    <w:p w14:paraId="53CEE9D8" w14:textId="77777777" w:rsidR="0071565E" w:rsidRDefault="0071565E" w:rsidP="0071565E">
      <w:pPr>
        <w:jc w:val="both"/>
        <w:rPr>
          <w:rFonts w:ascii="Amasis MT Pro" w:hAnsi="Amasis MT Pro" w:cs="Times New Roman"/>
          <w:color w:val="00204F"/>
        </w:rPr>
      </w:pPr>
    </w:p>
    <w:p w14:paraId="199A56FE" w14:textId="77777777" w:rsidR="0071565E" w:rsidRDefault="0071565E" w:rsidP="0071565E">
      <w:pPr>
        <w:jc w:val="both"/>
        <w:rPr>
          <w:rFonts w:ascii="Amasis MT Pro" w:hAnsi="Amasis MT Pro" w:cs="Times New Roman"/>
          <w:color w:val="00204F"/>
        </w:rPr>
      </w:pPr>
    </w:p>
    <w:p w14:paraId="3BA52F82" w14:textId="77777777" w:rsidR="0071565E" w:rsidRDefault="0071565E" w:rsidP="0071565E">
      <w:pPr>
        <w:jc w:val="both"/>
        <w:rPr>
          <w:rFonts w:ascii="Amasis MT Pro" w:hAnsi="Amasis MT Pro" w:cs="Times New Roman"/>
          <w:color w:val="00204F"/>
        </w:rPr>
      </w:pPr>
    </w:p>
    <w:p w14:paraId="1B472C0F" w14:textId="77777777" w:rsidR="0071565E" w:rsidRDefault="0071565E" w:rsidP="0071565E">
      <w:pPr>
        <w:jc w:val="both"/>
        <w:rPr>
          <w:rFonts w:ascii="Amasis MT Pro" w:hAnsi="Amasis MT Pro" w:cs="Times New Roman"/>
          <w:color w:val="00204F"/>
        </w:rPr>
      </w:pPr>
    </w:p>
    <w:p w14:paraId="72BC8232" w14:textId="77777777" w:rsidR="0071565E" w:rsidRDefault="0071565E" w:rsidP="0071565E">
      <w:pPr>
        <w:jc w:val="both"/>
        <w:rPr>
          <w:rFonts w:ascii="Amasis MT Pro" w:hAnsi="Amasis MT Pro" w:cs="Times New Roman"/>
          <w:color w:val="00204F"/>
        </w:rPr>
      </w:pPr>
    </w:p>
    <w:p w14:paraId="3CFC6C16" w14:textId="77777777" w:rsidR="0071565E" w:rsidRDefault="0071565E" w:rsidP="0071565E">
      <w:pPr>
        <w:jc w:val="both"/>
        <w:rPr>
          <w:rFonts w:ascii="Amasis MT Pro" w:hAnsi="Amasis MT Pro" w:cs="Times New Roman"/>
          <w:color w:val="00204F"/>
        </w:rPr>
      </w:pPr>
    </w:p>
    <w:p w14:paraId="52BCF034" w14:textId="77777777" w:rsidR="00CF5D17" w:rsidRPr="00CF5D17" w:rsidRDefault="00CF5D17" w:rsidP="00CF5D17">
      <w:pPr>
        <w:jc w:val="both"/>
        <w:rPr>
          <w:rFonts w:ascii="Amasis MT Pro" w:hAnsi="Amasis MT Pro" w:cs="Times New Roman"/>
          <w:color w:val="00204F"/>
        </w:rPr>
      </w:pPr>
      <w:r w:rsidRPr="00CF5D17">
        <w:rPr>
          <w:rFonts w:ascii="Amasis MT Pro" w:hAnsi="Amasis MT Pro" w:cs="Times New Roman"/>
          <w:color w:val="00204F"/>
        </w:rPr>
        <w:lastRenderedPageBreak/>
        <w:t xml:space="preserve">Adéntrate en un destino de ensueño donde la nieve, los paisajes únicos y la magia navideña te rodean en cada momento. En este viaje a Levi vivirás experiencias inolvidables: conocer a Papá Noel, recorrer bosques nevados en motonieve, viajar en trineos de </w:t>
      </w:r>
      <w:proofErr w:type="spellStart"/>
      <w:r w:rsidRPr="00CF5D17">
        <w:rPr>
          <w:rFonts w:ascii="Amasis MT Pro" w:hAnsi="Amasis MT Pro" w:cs="Times New Roman"/>
          <w:color w:val="00204F"/>
        </w:rPr>
        <w:t>huskies</w:t>
      </w:r>
      <w:proofErr w:type="spellEnd"/>
      <w:r w:rsidRPr="00CF5D17">
        <w:rPr>
          <w:rFonts w:ascii="Amasis MT Pro" w:hAnsi="Amasis MT Pro" w:cs="Times New Roman"/>
          <w:color w:val="00204F"/>
        </w:rPr>
        <w:t xml:space="preserve"> y renos, y disfrutar de la auténtica esencia del invierno ártico.</w:t>
      </w:r>
    </w:p>
    <w:p w14:paraId="3557CA17" w14:textId="77777777" w:rsidR="00CF5D17" w:rsidRPr="00CF5D17" w:rsidRDefault="00CF5D17" w:rsidP="00CF5D17">
      <w:pPr>
        <w:jc w:val="both"/>
        <w:rPr>
          <w:rFonts w:ascii="Amasis MT Pro" w:hAnsi="Amasis MT Pro" w:cs="Times New Roman"/>
          <w:color w:val="00204F"/>
        </w:rPr>
      </w:pPr>
      <w:r w:rsidRPr="00CF5D17">
        <w:rPr>
          <w:rFonts w:ascii="Amasis MT Pro" w:hAnsi="Amasis MT Pro" w:cs="Times New Roman"/>
          <w:color w:val="00204F"/>
        </w:rPr>
        <w:t>Una aventura perfecta para toda la familia que recordarás para siempre.</w:t>
      </w:r>
    </w:p>
    <w:p w14:paraId="4C24532E" w14:textId="77777777" w:rsidR="0071565E" w:rsidRPr="001F77FE" w:rsidRDefault="0071565E" w:rsidP="0071565E">
      <w:pPr>
        <w:jc w:val="both"/>
        <w:rPr>
          <w:rFonts w:ascii="Amasis MT Pro" w:hAnsi="Amasis MT Pro" w:cs="Times New Roman"/>
          <w:color w:val="00204F"/>
        </w:rPr>
      </w:pPr>
      <w:r w:rsidRPr="001F77FE">
        <w:rPr>
          <w:rFonts w:ascii="Amasis MT Pro" w:hAnsi="Amasis MT Pro" w:cs="Times New Roman"/>
          <w:noProof/>
          <w:color w:val="00204F"/>
        </w:rPr>
        <mc:AlternateContent>
          <mc:Choice Requires="wps">
            <w:drawing>
              <wp:anchor distT="0" distB="0" distL="114300" distR="114300" simplePos="0" relativeHeight="251659264" behindDoc="0" locked="0" layoutInCell="1" allowOverlap="1" wp14:anchorId="76A48695" wp14:editId="20CC057B">
                <wp:simplePos x="0" y="0"/>
                <wp:positionH relativeFrom="column">
                  <wp:posOffset>-3629</wp:posOffset>
                </wp:positionH>
                <wp:positionV relativeFrom="paragraph">
                  <wp:posOffset>-5171</wp:posOffset>
                </wp:positionV>
                <wp:extent cx="6400800" cy="435429"/>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5429"/>
                        </a:xfrm>
                        <a:prstGeom prst="rect">
                          <a:avLst/>
                        </a:prstGeom>
                        <a:solidFill>
                          <a:srgbClr val="227ACB"/>
                        </a:solidFill>
                        <a:ln w="6350">
                          <a:noFill/>
                        </a:ln>
                      </wps:spPr>
                      <wps:txbx>
                        <w:txbxContent>
                          <w:p w14:paraId="19487CE3" w14:textId="3CB89038" w:rsidR="005A4212" w:rsidRPr="005A4212" w:rsidRDefault="005A4212" w:rsidP="005A4212">
                            <w:pPr>
                              <w:jc w:val="center"/>
                              <w:rPr>
                                <w:rFonts w:ascii="Amasis MT Pro" w:hAnsi="Amasis MT Pro" w:cs="Times New Roman"/>
                                <w:b/>
                                <w:bCs/>
                                <w:color w:val="FFFFFF" w:themeColor="background1"/>
                                <w:sz w:val="40"/>
                                <w:szCs w:val="40"/>
                              </w:rPr>
                            </w:pPr>
                            <w:r w:rsidRPr="005A4212">
                              <w:rPr>
                                <w:rFonts w:ascii="Amasis MT Pro" w:hAnsi="Amasis MT Pro" w:cs="Times New Roman"/>
                                <w:b/>
                                <w:bCs/>
                                <w:color w:val="FFFFFF" w:themeColor="background1"/>
                                <w:sz w:val="40"/>
                                <w:szCs w:val="40"/>
                              </w:rPr>
                              <w:t>REYES EN LAPONIA</w:t>
                            </w:r>
                          </w:p>
                          <w:p w14:paraId="3B9B985A" w14:textId="4CA60CDE" w:rsidR="0071565E" w:rsidRPr="00937A99" w:rsidRDefault="0071565E" w:rsidP="0071565E">
                            <w:pPr>
                              <w:jc w:val="center"/>
                              <w:rPr>
                                <w:rFonts w:ascii="Amasis MT Pro" w:hAnsi="Amasis MT Pro" w:cs="Times New Roman"/>
                                <w:b/>
                                <w:bCs/>
                                <w:color w:val="FFFFFF" w:themeColor="background1"/>
                                <w:sz w:val="40"/>
                                <w:szCs w:val="4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A48695" id="_x0000_t202" coordsize="21600,21600" o:spt="202" path="m,l,21600r21600,l21600,xe">
                <v:stroke joinstyle="miter"/>
                <v:path gradientshapeok="t" o:connecttype="rect"/>
              </v:shapetype>
              <v:shape id="Cuadro de texto 13" o:spid="_x0000_s1026" type="#_x0000_t202" style="position:absolute;left:0;text-align:left;margin-left:-.3pt;margin-top:-.4pt;width:7in;height:34.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" fillcolor="#227acb" stroked="f" strokeweight=".5pt">
                <v:textbox>
                  <w:txbxContent>
                    <w:p w14:paraId="19487CE3" w14:textId="3CB89038" w:rsidR="005A4212" w:rsidRPr="005A4212" w:rsidRDefault="005A4212" w:rsidP="005A4212">
                      <w:pPr>
                        <w:jc w:val="center"/>
                        <w:rPr>
                          <w:rFonts w:ascii="Amasis MT Pro" w:hAnsi="Amasis MT Pro" w:cs="Times New Roman"/>
                          <w:b/>
                          <w:bCs/>
                          <w:color w:val="FFFFFF" w:themeColor="background1"/>
                          <w:sz w:val="40"/>
                          <w:szCs w:val="40"/>
                        </w:rPr>
                      </w:pPr>
                      <w:r w:rsidRPr="005A4212">
                        <w:rPr>
                          <w:rFonts w:ascii="Amasis MT Pro" w:hAnsi="Amasis MT Pro" w:cs="Times New Roman"/>
                          <w:b/>
                          <w:bCs/>
                          <w:color w:val="FFFFFF" w:themeColor="background1"/>
                          <w:sz w:val="40"/>
                          <w:szCs w:val="40"/>
                        </w:rPr>
                        <w:t>REYES EN LAPONIA</w:t>
                      </w:r>
                    </w:p>
                    <w:p w14:paraId="3B9B985A" w14:textId="4CA60CDE" w:rsidR="0071565E" w:rsidRPr="00937A99" w:rsidRDefault="0071565E" w:rsidP="0071565E">
                      <w:pPr>
                        <w:jc w:val="center"/>
                        <w:rPr>
                          <w:rFonts w:ascii="Amasis MT Pro" w:hAnsi="Amasis MT Pro" w:cs="Times New Roman"/>
                          <w:b/>
                          <w:bCs/>
                          <w:color w:val="FFFFFF" w:themeColor="background1"/>
                          <w:sz w:val="40"/>
                          <w:szCs w:val="40"/>
                          <w:lang w:val="es-MX"/>
                        </w:rPr>
                      </w:pPr>
                    </w:p>
                  </w:txbxContent>
                </v:textbox>
              </v:shape>
            </w:pict>
          </mc:Fallback>
        </mc:AlternateContent>
      </w:r>
    </w:p>
    <w:p w14:paraId="2897E062" w14:textId="77777777" w:rsidR="0071565E" w:rsidRPr="001F77FE" w:rsidRDefault="0071565E" w:rsidP="0071565E">
      <w:pPr>
        <w:shd w:val="clear" w:color="auto" w:fill="FFFFFF"/>
        <w:textAlignment w:val="baseline"/>
        <w:rPr>
          <w:rFonts w:ascii="Amasis MT Pro" w:hAnsi="Amasis MT Pro" w:cs="Times New Roman"/>
          <w:b/>
          <w:bCs/>
          <w:color w:val="00204F"/>
          <w:bdr w:val="none" w:sz="0" w:space="0" w:color="auto" w:frame="1"/>
          <w:lang w:eastAsia="es-CO"/>
        </w:rPr>
      </w:pPr>
    </w:p>
    <w:p w14:paraId="6587CCD1" w14:textId="77777777" w:rsidR="0071565E" w:rsidRPr="001F77FE" w:rsidRDefault="0071565E" w:rsidP="0071565E">
      <w:pPr>
        <w:shd w:val="clear" w:color="auto" w:fill="FFFFFF"/>
        <w:textAlignment w:val="baseline"/>
        <w:rPr>
          <w:rFonts w:ascii="Amasis MT Pro" w:hAnsi="Amasis MT Pro" w:cs="Times New Roman"/>
          <w:b/>
          <w:bCs/>
          <w:color w:val="00204F"/>
          <w:bdr w:val="none" w:sz="0" w:space="0" w:color="auto" w:frame="1"/>
          <w:lang w:eastAsia="es-CO"/>
        </w:rPr>
      </w:pPr>
      <w:r w:rsidRPr="001F77FE">
        <w:rPr>
          <w:rFonts w:ascii="Amasis MT Pro" w:hAnsi="Amasis MT Pro" w:cs="Times New Roman"/>
          <w:b/>
          <w:bCs/>
          <w:color w:val="00204F"/>
          <w:bdr w:val="none" w:sz="0" w:space="0" w:color="auto" w:frame="1"/>
          <w:lang w:eastAsia="es-CO"/>
        </w:rPr>
        <w:t>Servicios Incluidos:</w:t>
      </w:r>
    </w:p>
    <w:p w14:paraId="29E399D3" w14:textId="77777777" w:rsidR="004A2D83" w:rsidRPr="004A2D83" w:rsidRDefault="004A2D83" w:rsidP="004A2D83">
      <w:pPr>
        <w:numPr>
          <w:ilvl w:val="0"/>
          <w:numId w:val="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4A2D83">
        <w:rPr>
          <w:rFonts w:ascii="Amasis MT Pro" w:hAnsi="Amasis MT Pro" w:cs="Times New Roman"/>
          <w:color w:val="00204F"/>
          <w:bdr w:val="none" w:sz="0" w:space="0" w:color="auto" w:frame="1"/>
          <w:lang w:eastAsia="es-CO"/>
        </w:rPr>
        <w:t>Billete línea regular, en clase turista, con una pieza de equipaje de mano de máx. 8 kg y una facturada de máx. 23 kg. (Salida desde Madrid)</w:t>
      </w:r>
    </w:p>
    <w:p w14:paraId="1B90FE49" w14:textId="77777777" w:rsidR="004A2D83" w:rsidRPr="004A2D83" w:rsidRDefault="004A2D83" w:rsidP="004A2D83">
      <w:pPr>
        <w:numPr>
          <w:ilvl w:val="0"/>
          <w:numId w:val="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4A2D83">
        <w:rPr>
          <w:rFonts w:ascii="Amasis MT Pro" w:hAnsi="Amasis MT Pro" w:cs="Times New Roman"/>
          <w:color w:val="00204F"/>
          <w:bdr w:val="none" w:sz="0" w:space="0" w:color="auto" w:frame="1"/>
          <w:lang w:eastAsia="es-CO"/>
        </w:rPr>
        <w:t>4 noches en el alojamiento seleccionado en régimen de alojamiento y desayuno.</w:t>
      </w:r>
    </w:p>
    <w:p w14:paraId="2477E6B3" w14:textId="77777777" w:rsidR="004A2D83" w:rsidRPr="004A2D83" w:rsidRDefault="004A2D83" w:rsidP="004A2D83">
      <w:pPr>
        <w:numPr>
          <w:ilvl w:val="0"/>
          <w:numId w:val="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4A2D83">
        <w:rPr>
          <w:rFonts w:ascii="Amasis MT Pro" w:hAnsi="Amasis MT Pro" w:cs="Times New Roman"/>
          <w:color w:val="00204F"/>
          <w:bdr w:val="none" w:sz="0" w:space="0" w:color="auto" w:frame="1"/>
          <w:lang w:eastAsia="es-CO"/>
        </w:rPr>
        <w:t>3 almuerzos (sin bebidas), según itinerario.</w:t>
      </w:r>
    </w:p>
    <w:p w14:paraId="26DA3300" w14:textId="77777777" w:rsidR="004A2D83" w:rsidRPr="004A2D83" w:rsidRDefault="004A2D83" w:rsidP="004A2D83">
      <w:pPr>
        <w:numPr>
          <w:ilvl w:val="0"/>
          <w:numId w:val="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4A2D83">
        <w:rPr>
          <w:rFonts w:ascii="Amasis MT Pro" w:hAnsi="Amasis MT Pro" w:cs="Times New Roman"/>
          <w:color w:val="00204F"/>
          <w:bdr w:val="none" w:sz="0" w:space="0" w:color="auto" w:frame="1"/>
          <w:lang w:eastAsia="es-CO"/>
        </w:rPr>
        <w:t>Traslados aeropuerto - hotel - aeropuerto.</w:t>
      </w:r>
    </w:p>
    <w:p w14:paraId="1BE355E7" w14:textId="77777777" w:rsidR="004A2D83" w:rsidRPr="004A2D83" w:rsidRDefault="004A2D83" w:rsidP="004A2D83">
      <w:pPr>
        <w:numPr>
          <w:ilvl w:val="0"/>
          <w:numId w:val="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4A2D83">
        <w:rPr>
          <w:rFonts w:ascii="Amasis MT Pro" w:hAnsi="Amasis MT Pro" w:cs="Times New Roman"/>
          <w:color w:val="00204F"/>
          <w:bdr w:val="none" w:sz="0" w:space="0" w:color="auto" w:frame="1"/>
          <w:lang w:eastAsia="es-CO"/>
        </w:rPr>
        <w:t>Guía acompañante TUI desde el aeropuerto de salida y durante todo el recorrido.</w:t>
      </w:r>
    </w:p>
    <w:p w14:paraId="7B633CA8" w14:textId="77777777" w:rsidR="004A2D83" w:rsidRPr="004A2D83" w:rsidRDefault="004A2D83" w:rsidP="004A2D83">
      <w:pPr>
        <w:numPr>
          <w:ilvl w:val="0"/>
          <w:numId w:val="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4A2D83">
        <w:rPr>
          <w:rFonts w:ascii="Amasis MT Pro" w:hAnsi="Amasis MT Pro" w:cs="Times New Roman"/>
          <w:color w:val="00204F"/>
          <w:bdr w:val="none" w:sz="0" w:space="0" w:color="auto" w:frame="1"/>
          <w:lang w:eastAsia="es-CO"/>
        </w:rPr>
        <w:t>Excursiones y safaris indicados en el programa con guía acompañante de habla castellana exclusivo TUI.</w:t>
      </w:r>
    </w:p>
    <w:p w14:paraId="291AECA6" w14:textId="77777777" w:rsidR="004A2D83" w:rsidRPr="004A2D83" w:rsidRDefault="004A2D83" w:rsidP="004A2D83">
      <w:pPr>
        <w:numPr>
          <w:ilvl w:val="0"/>
          <w:numId w:val="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4A2D83">
        <w:rPr>
          <w:rFonts w:ascii="Amasis MT Pro" w:hAnsi="Amasis MT Pro" w:cs="Times New Roman"/>
          <w:color w:val="00204F"/>
          <w:bdr w:val="none" w:sz="0" w:space="0" w:color="auto" w:frame="1"/>
          <w:lang w:eastAsia="es-CO"/>
        </w:rPr>
        <w:t>Equipamiento térmico para toda la estancia compuesto de mono, botas, bufanda, calcetines de lana, además de casco y guantes para el safari en motonieve.</w:t>
      </w:r>
    </w:p>
    <w:p w14:paraId="08F55A46" w14:textId="77777777" w:rsidR="004A2D83" w:rsidRPr="004A2D83" w:rsidRDefault="004A2D83" w:rsidP="004A2D83">
      <w:pPr>
        <w:numPr>
          <w:ilvl w:val="0"/>
          <w:numId w:val="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4A2D83">
        <w:rPr>
          <w:rFonts w:ascii="Amasis MT Pro" w:hAnsi="Amasis MT Pro" w:cs="Times New Roman"/>
          <w:color w:val="00204F"/>
          <w:bdr w:val="none" w:sz="0" w:space="0" w:color="auto" w:frame="1"/>
          <w:lang w:eastAsia="es-CO"/>
        </w:rPr>
        <w:t>Regalo especial de Papá Noel para niños menores de 10 años.</w:t>
      </w:r>
    </w:p>
    <w:p w14:paraId="4794EB39" w14:textId="77777777" w:rsidR="004A2D83" w:rsidRPr="004A2D83" w:rsidRDefault="004A2D83" w:rsidP="004A2D83">
      <w:pPr>
        <w:numPr>
          <w:ilvl w:val="0"/>
          <w:numId w:val="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4A2D83">
        <w:rPr>
          <w:rFonts w:ascii="Amasis MT Pro" w:hAnsi="Amasis MT Pro" w:cs="Times New Roman"/>
          <w:color w:val="00204F"/>
          <w:bdr w:val="none" w:sz="0" w:space="0" w:color="auto" w:frame="1"/>
          <w:lang w:eastAsia="es-CO"/>
        </w:rPr>
        <w:t>Seguro de Inclusión.</w:t>
      </w:r>
    </w:p>
    <w:p w14:paraId="3710C199" w14:textId="77777777" w:rsidR="004A2D83" w:rsidRPr="004A2D83" w:rsidRDefault="004A2D83" w:rsidP="004A2D83">
      <w:pPr>
        <w:numPr>
          <w:ilvl w:val="0"/>
          <w:numId w:val="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4A2D83">
        <w:rPr>
          <w:rFonts w:ascii="Amasis MT Pro" w:hAnsi="Amasis MT Pro" w:cs="Times New Roman"/>
          <w:color w:val="00204F"/>
          <w:bdr w:val="none" w:sz="0" w:space="0" w:color="auto" w:frame="1"/>
          <w:lang w:eastAsia="es-CO"/>
        </w:rPr>
        <w:t>Tasas aéreas y carburante: 240 $ (sujeto a cambios según fecha de emisión).</w:t>
      </w:r>
    </w:p>
    <w:p w14:paraId="0E4B0F07" w14:textId="77777777" w:rsidR="00CF59DA" w:rsidRPr="00CF59DA" w:rsidRDefault="0071565E" w:rsidP="00CF59DA">
      <w:pPr>
        <w:shd w:val="clear" w:color="auto" w:fill="FFFFFF"/>
        <w:spacing w:before="100" w:beforeAutospacing="1" w:after="100" w:afterAutospacing="1" w:line="240" w:lineRule="auto"/>
        <w:rPr>
          <w:rFonts w:ascii="Amasis MT Pro" w:hAnsi="Amasis MT Pro"/>
          <w:b/>
          <w:bCs/>
          <w:color w:val="00204F"/>
          <w:bdr w:val="none" w:sz="0" w:space="0" w:color="auto" w:frame="1"/>
          <w:lang w:eastAsia="es-CO"/>
        </w:rPr>
      </w:pPr>
      <w:r w:rsidRPr="00F168ED">
        <w:rPr>
          <w:rFonts w:ascii="Amasis MT Pro" w:hAnsi="Amasis MT Pro" w:cs="Times New Roman"/>
          <w:b/>
          <w:bCs/>
          <w:color w:val="00204F"/>
          <w:bdr w:val="none" w:sz="0" w:space="0" w:color="auto" w:frame="1"/>
          <w:lang w:eastAsia="es-CO"/>
        </w:rPr>
        <w:t>Itinerario:</w:t>
      </w:r>
      <w:r w:rsidR="00F168ED">
        <w:rPr>
          <w:rFonts w:ascii="Amasis MT Pro" w:hAnsi="Amasis MT Pro" w:cs="Times New Roman"/>
          <w:b/>
          <w:bCs/>
          <w:color w:val="00204F"/>
          <w:bdr w:val="none" w:sz="0" w:space="0" w:color="auto" w:frame="1"/>
          <w:lang w:eastAsia="es-CO"/>
        </w:rPr>
        <w:br/>
      </w:r>
      <w:r w:rsidR="00F168ED">
        <w:rPr>
          <w:rFonts w:ascii="Amasis MT Pro" w:hAnsi="Amasis MT Pro" w:cs="Times New Roman"/>
          <w:b/>
          <w:bCs/>
          <w:color w:val="00204F"/>
          <w:bdr w:val="none" w:sz="0" w:space="0" w:color="auto" w:frame="1"/>
          <w:lang w:eastAsia="es-CO"/>
        </w:rPr>
        <w:br/>
      </w:r>
      <w:r w:rsidR="00CF59DA" w:rsidRPr="00CF59DA">
        <w:rPr>
          <w:rFonts w:ascii="Amasis MT Pro" w:hAnsi="Amasis MT Pro"/>
          <w:b/>
          <w:bCs/>
          <w:color w:val="00204F"/>
          <w:bdr w:val="none" w:sz="0" w:space="0" w:color="auto" w:frame="1"/>
          <w:lang w:eastAsia="es-CO"/>
        </w:rPr>
        <w:t>DÍA 1 · ESPAÑA / KITTILÄ / LEVI</w:t>
      </w:r>
    </w:p>
    <w:p w14:paraId="708C2814" w14:textId="77777777" w:rsidR="00CF59DA" w:rsidRPr="00CF59DA" w:rsidRDefault="00CF59DA" w:rsidP="00CF59DA">
      <w:pPr>
        <w:shd w:val="clear" w:color="auto" w:fill="FFFFFF"/>
        <w:spacing w:before="100" w:beforeAutospacing="1" w:after="100" w:afterAutospacing="1" w:line="240" w:lineRule="auto"/>
        <w:rPr>
          <w:rFonts w:ascii="Amasis MT Pro" w:hAnsi="Amasis MT Pro"/>
          <w:color w:val="00204F"/>
          <w:bdr w:val="none" w:sz="0" w:space="0" w:color="auto" w:frame="1"/>
          <w:lang w:eastAsia="es-CO"/>
        </w:rPr>
      </w:pPr>
      <w:r w:rsidRPr="00CF59DA">
        <w:rPr>
          <w:rFonts w:ascii="Amasis MT Pro" w:hAnsi="Amasis MT Pro"/>
          <w:color w:val="00204F"/>
          <w:bdr w:val="none" w:sz="0" w:space="0" w:color="auto" w:frame="1"/>
          <w:lang w:eastAsia="es-CO"/>
        </w:rPr>
        <w:t xml:space="preserve">Salida en vuelo con destino a </w:t>
      </w:r>
      <w:proofErr w:type="spellStart"/>
      <w:r w:rsidRPr="00CF59DA">
        <w:rPr>
          <w:rFonts w:ascii="Amasis MT Pro" w:hAnsi="Amasis MT Pro"/>
          <w:color w:val="00204F"/>
          <w:bdr w:val="none" w:sz="0" w:space="0" w:color="auto" w:frame="1"/>
          <w:lang w:eastAsia="es-CO"/>
        </w:rPr>
        <w:t>Kittilä</w:t>
      </w:r>
      <w:proofErr w:type="spellEnd"/>
      <w:r w:rsidRPr="00CF59DA">
        <w:rPr>
          <w:rFonts w:ascii="Amasis MT Pro" w:hAnsi="Amasis MT Pro"/>
          <w:color w:val="00204F"/>
          <w:bdr w:val="none" w:sz="0" w:space="0" w:color="auto" w:frame="1"/>
          <w:lang w:eastAsia="es-CO"/>
        </w:rPr>
        <w:t>, vía Helsinki.</w:t>
      </w:r>
    </w:p>
    <w:p w14:paraId="7B25E8C2" w14:textId="06F37820" w:rsidR="00CF59DA" w:rsidRPr="00CF59DA" w:rsidRDefault="00CF59DA" w:rsidP="00CF59DA">
      <w:pPr>
        <w:shd w:val="clear" w:color="auto" w:fill="FFFFFF"/>
        <w:spacing w:before="100" w:beforeAutospacing="1" w:after="100" w:afterAutospacing="1" w:line="240" w:lineRule="auto"/>
        <w:rPr>
          <w:rFonts w:ascii="Amasis MT Pro" w:hAnsi="Amasis MT Pro"/>
          <w:color w:val="00204F"/>
          <w:bdr w:val="none" w:sz="0" w:space="0" w:color="auto" w:frame="1"/>
          <w:lang w:eastAsia="es-CO"/>
        </w:rPr>
      </w:pPr>
      <w:r w:rsidRPr="00CF59DA">
        <w:rPr>
          <w:rFonts w:ascii="Amasis MT Pro" w:hAnsi="Amasis MT Pro"/>
          <w:color w:val="00204F"/>
          <w:bdr w:val="none" w:sz="0" w:space="0" w:color="auto" w:frame="1"/>
          <w:lang w:eastAsia="es-CO"/>
        </w:rPr>
        <w:t xml:space="preserve">¡Bienvenidos a Laponia, el reino de la nieve infinita! Durante el traslado al hotel, nuestro guía les presentará el programa detallado de actividades para los próximos días. A su llegada, se procederá a la recogida de la </w:t>
      </w:r>
      <w:proofErr w:type="spellStart"/>
      <w:r w:rsidRPr="00CF59DA">
        <w:rPr>
          <w:rFonts w:ascii="Amasis MT Pro" w:hAnsi="Amasis MT Pro"/>
          <w:color w:val="00204F"/>
          <w:bdr w:val="none" w:sz="0" w:space="0" w:color="auto" w:frame="1"/>
          <w:lang w:eastAsia="es-CO"/>
        </w:rPr>
        <w:t>equipación</w:t>
      </w:r>
      <w:proofErr w:type="spellEnd"/>
      <w:r w:rsidRPr="00CF59DA">
        <w:rPr>
          <w:rFonts w:ascii="Amasis MT Pro" w:hAnsi="Amasis MT Pro"/>
          <w:color w:val="00204F"/>
          <w:bdr w:val="none" w:sz="0" w:space="0" w:color="auto" w:frame="1"/>
          <w:lang w:eastAsia="es-CO"/>
        </w:rPr>
        <w:t xml:space="preserve"> térmica que podrán utilizar durante toda su estancia.</w:t>
      </w:r>
      <w:r w:rsidRPr="00CF59DA">
        <w:rPr>
          <w:rFonts w:ascii="Amasis MT Pro" w:hAnsi="Amasis MT Pro"/>
          <w:color w:val="00204F"/>
          <w:bdr w:val="none" w:sz="0" w:space="0" w:color="auto" w:frame="1"/>
          <w:lang w:eastAsia="es-CO"/>
        </w:rPr>
        <w:br/>
        <w:t>Alojamiento.</w:t>
      </w:r>
    </w:p>
    <w:p w14:paraId="7EB6250E" w14:textId="2B44679B" w:rsidR="00CF59DA" w:rsidRPr="00CF59DA" w:rsidRDefault="00CF59DA" w:rsidP="00CF59DA">
      <w:pPr>
        <w:shd w:val="clear" w:color="auto" w:fill="FFFFFF"/>
        <w:spacing w:before="100" w:beforeAutospacing="1" w:after="100" w:afterAutospacing="1" w:line="240" w:lineRule="auto"/>
        <w:rPr>
          <w:rFonts w:ascii="Amasis MT Pro" w:hAnsi="Amasis MT Pro"/>
          <w:b/>
          <w:bCs/>
          <w:color w:val="00204F"/>
          <w:bdr w:val="none" w:sz="0" w:space="0" w:color="auto" w:frame="1"/>
          <w:lang w:eastAsia="es-CO"/>
        </w:rPr>
      </w:pPr>
      <w:r w:rsidRPr="00CF59DA">
        <w:rPr>
          <w:rFonts w:ascii="Amasis MT Pro" w:hAnsi="Amasis MT Pro"/>
          <w:b/>
          <w:bCs/>
          <w:color w:val="00204F"/>
          <w:bdr w:val="none" w:sz="0" w:space="0" w:color="auto" w:frame="1"/>
          <w:lang w:eastAsia="es-CO"/>
        </w:rPr>
        <w:t>DÍA 2 · PUEBLO DE LOS ELFOS Y ENCUENTRO CON PAPÁ NOEL</w:t>
      </w:r>
      <w:r>
        <w:rPr>
          <w:rFonts w:ascii="Amasis MT Pro" w:hAnsi="Amasis MT Pro"/>
          <w:b/>
          <w:bCs/>
          <w:color w:val="00204F"/>
          <w:bdr w:val="none" w:sz="0" w:space="0" w:color="auto" w:frame="1"/>
          <w:lang w:eastAsia="es-CO"/>
        </w:rPr>
        <w:br/>
      </w:r>
      <w:r w:rsidRPr="00CF59DA">
        <w:rPr>
          <w:rFonts w:ascii="Amasis MT Pro" w:hAnsi="Amasis MT Pro"/>
          <w:b/>
          <w:bCs/>
          <w:i/>
          <w:iCs/>
          <w:color w:val="00204F"/>
          <w:bdr w:val="none" w:sz="0" w:space="0" w:color="auto" w:frame="1"/>
          <w:lang w:eastAsia="es-CO"/>
        </w:rPr>
        <w:t>(Media pensión)</w:t>
      </w:r>
    </w:p>
    <w:p w14:paraId="2CB8741C" w14:textId="77777777" w:rsidR="00CF59DA" w:rsidRPr="00CF59DA" w:rsidRDefault="00CF59DA" w:rsidP="00CF59DA">
      <w:pPr>
        <w:shd w:val="clear" w:color="auto" w:fill="FFFFFF"/>
        <w:spacing w:before="100" w:beforeAutospacing="1" w:after="100" w:afterAutospacing="1" w:line="240" w:lineRule="auto"/>
        <w:rPr>
          <w:rFonts w:ascii="Amasis MT Pro" w:hAnsi="Amasis MT Pro"/>
          <w:color w:val="00204F"/>
          <w:bdr w:val="none" w:sz="0" w:space="0" w:color="auto" w:frame="1"/>
          <w:lang w:eastAsia="es-CO"/>
        </w:rPr>
      </w:pPr>
      <w:r w:rsidRPr="00CF59DA">
        <w:rPr>
          <w:rFonts w:ascii="Amasis MT Pro" w:hAnsi="Amasis MT Pro"/>
          <w:color w:val="00204F"/>
          <w:bdr w:val="none" w:sz="0" w:space="0" w:color="auto" w:frame="1"/>
          <w:lang w:eastAsia="es-CO"/>
        </w:rPr>
        <w:t xml:space="preserve">Desayuno. Por la mañana, nos desplazaremos en autocar al encantador Pueblo de los Elfos, situado a orillas del río </w:t>
      </w:r>
      <w:proofErr w:type="spellStart"/>
      <w:r w:rsidRPr="00CF59DA">
        <w:rPr>
          <w:rFonts w:ascii="Amasis MT Pro" w:hAnsi="Amasis MT Pro"/>
          <w:color w:val="00204F"/>
          <w:bdr w:val="none" w:sz="0" w:space="0" w:color="auto" w:frame="1"/>
          <w:lang w:eastAsia="es-CO"/>
        </w:rPr>
        <w:t>Ounasjoki</w:t>
      </w:r>
      <w:proofErr w:type="spellEnd"/>
      <w:r w:rsidRPr="00CF59DA">
        <w:rPr>
          <w:rFonts w:ascii="Amasis MT Pro" w:hAnsi="Amasis MT Pro"/>
          <w:color w:val="00204F"/>
          <w:bdr w:val="none" w:sz="0" w:space="0" w:color="auto" w:frame="1"/>
          <w:lang w:eastAsia="es-CO"/>
        </w:rPr>
        <w:t>. Este mágico enclave está diseñado en torno a las leyendas y tradiciones de los elfos.</w:t>
      </w:r>
    </w:p>
    <w:p w14:paraId="3B4B30E9" w14:textId="77777777" w:rsidR="00CF59DA" w:rsidRPr="00CF59DA" w:rsidRDefault="00CF59DA" w:rsidP="00CF59DA">
      <w:pPr>
        <w:shd w:val="clear" w:color="auto" w:fill="FFFFFF"/>
        <w:spacing w:before="100" w:beforeAutospacing="1" w:after="100" w:afterAutospacing="1" w:line="240" w:lineRule="auto"/>
        <w:rPr>
          <w:rFonts w:ascii="Amasis MT Pro" w:hAnsi="Amasis MT Pro"/>
          <w:color w:val="00204F"/>
          <w:bdr w:val="none" w:sz="0" w:space="0" w:color="auto" w:frame="1"/>
          <w:lang w:eastAsia="es-CO"/>
        </w:rPr>
      </w:pPr>
      <w:r w:rsidRPr="00CF59DA">
        <w:rPr>
          <w:rFonts w:ascii="Amasis MT Pro" w:hAnsi="Amasis MT Pro"/>
          <w:color w:val="00204F"/>
          <w:bdr w:val="none" w:sz="0" w:space="0" w:color="auto" w:frame="1"/>
          <w:lang w:eastAsia="es-CO"/>
        </w:rPr>
        <w:lastRenderedPageBreak/>
        <w:t>A la llegada, un simpático elfo nos dará la bienvenida y nos entregará un mapa secreto para adentrarnos en el bosque encantado. Durante el recorrido, descubriremos rincones mágicos mientras escuchamos fascinantes historias sobre la vida en la aldea. Visitaremos la acogedora “casa de jengibre”, donde tendremos la oportunidad de hornear deliciosas galletas.</w:t>
      </w:r>
    </w:p>
    <w:p w14:paraId="4EA03336" w14:textId="77777777" w:rsidR="00CF59DA" w:rsidRPr="00CF59DA" w:rsidRDefault="00CF59DA" w:rsidP="00CF59DA">
      <w:pPr>
        <w:shd w:val="clear" w:color="auto" w:fill="FFFFFF"/>
        <w:spacing w:before="100" w:beforeAutospacing="1" w:after="100" w:afterAutospacing="1" w:line="240" w:lineRule="auto"/>
        <w:rPr>
          <w:rFonts w:ascii="Amasis MT Pro" w:hAnsi="Amasis MT Pro"/>
          <w:color w:val="00204F"/>
          <w:bdr w:val="none" w:sz="0" w:space="0" w:color="auto" w:frame="1"/>
          <w:lang w:eastAsia="es-CO"/>
        </w:rPr>
      </w:pPr>
      <w:r w:rsidRPr="00CF59DA">
        <w:rPr>
          <w:rFonts w:ascii="Amasis MT Pro" w:hAnsi="Amasis MT Pro"/>
          <w:color w:val="00204F"/>
          <w:bdr w:val="none" w:sz="0" w:space="0" w:color="auto" w:frame="1"/>
          <w:lang w:eastAsia="es-CO"/>
        </w:rPr>
        <w:t>El momento más esperado del día será el encuentro con el mismísimo Papá Noel. Cada familia disfrutará de una visita privada en su oficina, donde podrán entregarle su carta, conversar con él y tomar fotografías. Además, todos los niños menores de 10 años recibirán un regalo.</w:t>
      </w:r>
    </w:p>
    <w:p w14:paraId="1A344618" w14:textId="5AB5FA41" w:rsidR="00CF59DA" w:rsidRPr="00CF59DA" w:rsidRDefault="00CF59DA" w:rsidP="00CF59DA">
      <w:pPr>
        <w:shd w:val="clear" w:color="auto" w:fill="FFFFFF"/>
        <w:spacing w:before="100" w:beforeAutospacing="1" w:after="100" w:afterAutospacing="1" w:line="240" w:lineRule="auto"/>
        <w:rPr>
          <w:rFonts w:ascii="Amasis MT Pro" w:hAnsi="Amasis MT Pro"/>
          <w:b/>
          <w:bCs/>
          <w:color w:val="00204F"/>
          <w:bdr w:val="none" w:sz="0" w:space="0" w:color="auto" w:frame="1"/>
          <w:lang w:eastAsia="es-CO"/>
        </w:rPr>
      </w:pPr>
      <w:r w:rsidRPr="00CF59DA">
        <w:rPr>
          <w:rFonts w:ascii="Amasis MT Pro" w:hAnsi="Amasis MT Pro"/>
          <w:color w:val="00204F"/>
          <w:bdr w:val="none" w:sz="0" w:space="0" w:color="auto" w:frame="1"/>
          <w:lang w:eastAsia="es-CO"/>
        </w:rPr>
        <w:t>Regreso al hotel. Almuerzo.</w:t>
      </w:r>
      <w:r w:rsidRPr="00CF59DA">
        <w:rPr>
          <w:rFonts w:ascii="Amasis MT Pro" w:hAnsi="Amasis MT Pro"/>
          <w:color w:val="00204F"/>
          <w:bdr w:val="none" w:sz="0" w:space="0" w:color="auto" w:frame="1"/>
          <w:lang w:eastAsia="es-CO"/>
        </w:rPr>
        <w:br/>
        <w:t>Tarde libre o posibilidad de participar en una excursión opcional con raquetas de nieve. Acompañados por el guía, recorreremos un sendero sencillo hasta llegar a un lago helado, donde disfrutaremos de una pausa junto al fuego con bebidas calientes y galletas.</w:t>
      </w:r>
      <w:r w:rsidRPr="00CF59DA">
        <w:rPr>
          <w:rFonts w:ascii="Amasis MT Pro" w:hAnsi="Amasis MT Pro"/>
          <w:color w:val="00204F"/>
          <w:bdr w:val="none" w:sz="0" w:space="0" w:color="auto" w:frame="1"/>
          <w:lang w:eastAsia="es-CO"/>
        </w:rPr>
        <w:br/>
        <w:t>Alojamiento.</w:t>
      </w:r>
    </w:p>
    <w:p w14:paraId="430EBEA9" w14:textId="495BBA47" w:rsidR="00CF59DA" w:rsidRPr="00CF59DA" w:rsidRDefault="00CF59DA" w:rsidP="00CF59DA">
      <w:pPr>
        <w:shd w:val="clear" w:color="auto" w:fill="FFFFFF"/>
        <w:spacing w:before="100" w:beforeAutospacing="1" w:after="100" w:afterAutospacing="1" w:line="240" w:lineRule="auto"/>
        <w:rPr>
          <w:rFonts w:ascii="Amasis MT Pro" w:hAnsi="Amasis MT Pro"/>
          <w:b/>
          <w:bCs/>
          <w:color w:val="00204F"/>
          <w:bdr w:val="none" w:sz="0" w:space="0" w:color="auto" w:frame="1"/>
          <w:lang w:eastAsia="es-CO"/>
        </w:rPr>
      </w:pPr>
      <w:r w:rsidRPr="00CF59DA">
        <w:rPr>
          <w:rFonts w:ascii="Amasis MT Pro" w:hAnsi="Amasis MT Pro"/>
          <w:b/>
          <w:bCs/>
          <w:color w:val="00204F"/>
          <w:bdr w:val="none" w:sz="0" w:space="0" w:color="auto" w:frame="1"/>
          <w:lang w:eastAsia="es-CO"/>
        </w:rPr>
        <w:t>DÍA 3 · SAFARI EN MOTONIEVE Y PESCA EN EL HIELO</w:t>
      </w:r>
      <w:r>
        <w:rPr>
          <w:rFonts w:ascii="Amasis MT Pro" w:hAnsi="Amasis MT Pro"/>
          <w:b/>
          <w:bCs/>
          <w:color w:val="00204F"/>
          <w:bdr w:val="none" w:sz="0" w:space="0" w:color="auto" w:frame="1"/>
          <w:lang w:eastAsia="es-CO"/>
        </w:rPr>
        <w:br/>
      </w:r>
      <w:r w:rsidRPr="00CF59DA">
        <w:rPr>
          <w:rFonts w:ascii="Amasis MT Pro" w:hAnsi="Amasis MT Pro"/>
          <w:b/>
          <w:bCs/>
          <w:i/>
          <w:iCs/>
          <w:color w:val="00204F"/>
          <w:bdr w:val="none" w:sz="0" w:space="0" w:color="auto" w:frame="1"/>
          <w:lang w:eastAsia="es-CO"/>
        </w:rPr>
        <w:t>(Media pensión)</w:t>
      </w:r>
    </w:p>
    <w:p w14:paraId="27B52A65" w14:textId="77777777" w:rsidR="00CF59DA" w:rsidRPr="00E34E17" w:rsidRDefault="00CF59DA" w:rsidP="00CF59DA">
      <w:pPr>
        <w:shd w:val="clear" w:color="auto" w:fill="FFFFFF"/>
        <w:spacing w:before="100" w:beforeAutospacing="1" w:after="100" w:afterAutospacing="1" w:line="240" w:lineRule="auto"/>
        <w:rPr>
          <w:rFonts w:ascii="Amasis MT Pro" w:hAnsi="Amasis MT Pro"/>
          <w:color w:val="00204F"/>
          <w:bdr w:val="none" w:sz="0" w:space="0" w:color="auto" w:frame="1"/>
          <w:lang w:eastAsia="es-CO"/>
        </w:rPr>
      </w:pPr>
      <w:r w:rsidRPr="00E34E17">
        <w:rPr>
          <w:rFonts w:ascii="Amasis MT Pro" w:hAnsi="Amasis MT Pro"/>
          <w:color w:val="00204F"/>
          <w:bdr w:val="none" w:sz="0" w:space="0" w:color="auto" w:frame="1"/>
          <w:lang w:eastAsia="es-CO"/>
        </w:rPr>
        <w:t>Desayuno. Traslado a la base de safaris para equiparnos con casco y guantes. Antes de comenzar, los guías darán instrucciones de conducción y normas de seguridad.</w:t>
      </w:r>
    </w:p>
    <w:p w14:paraId="6C2825BA" w14:textId="77777777" w:rsidR="00CF59DA" w:rsidRPr="00E34E17" w:rsidRDefault="00CF59DA" w:rsidP="00CF59DA">
      <w:pPr>
        <w:shd w:val="clear" w:color="auto" w:fill="FFFFFF"/>
        <w:spacing w:before="100" w:beforeAutospacing="1" w:after="100" w:afterAutospacing="1" w:line="240" w:lineRule="auto"/>
        <w:rPr>
          <w:rFonts w:ascii="Amasis MT Pro" w:hAnsi="Amasis MT Pro"/>
          <w:color w:val="00204F"/>
          <w:bdr w:val="none" w:sz="0" w:space="0" w:color="auto" w:frame="1"/>
          <w:lang w:eastAsia="es-CO"/>
        </w:rPr>
      </w:pPr>
      <w:r w:rsidRPr="00E34E17">
        <w:rPr>
          <w:rFonts w:ascii="Amasis MT Pro" w:hAnsi="Amasis MT Pro"/>
          <w:color w:val="00204F"/>
          <w:bdr w:val="none" w:sz="0" w:space="0" w:color="auto" w:frame="1"/>
          <w:lang w:eastAsia="es-CO"/>
        </w:rPr>
        <w:t>Los adultos compartirán motonieve (dos personas por vehículo), mientras que los niños viajarán en un trineo guiado. Viviremos la emoción de recorrer paisajes nevados, atravesando bosques y ríos helados.</w:t>
      </w:r>
    </w:p>
    <w:p w14:paraId="5B3C43E2" w14:textId="77777777" w:rsidR="00CF59DA" w:rsidRPr="00E34E17" w:rsidRDefault="00CF59DA" w:rsidP="00CF59DA">
      <w:pPr>
        <w:shd w:val="clear" w:color="auto" w:fill="FFFFFF"/>
        <w:spacing w:before="100" w:beforeAutospacing="1" w:after="100" w:afterAutospacing="1" w:line="240" w:lineRule="auto"/>
        <w:rPr>
          <w:rFonts w:ascii="Amasis MT Pro" w:hAnsi="Amasis MT Pro"/>
          <w:color w:val="00204F"/>
          <w:bdr w:val="none" w:sz="0" w:space="0" w:color="auto" w:frame="1"/>
          <w:lang w:eastAsia="es-CO"/>
        </w:rPr>
      </w:pPr>
      <w:r w:rsidRPr="00E34E17">
        <w:rPr>
          <w:rFonts w:ascii="Amasis MT Pro" w:hAnsi="Amasis MT Pro"/>
          <w:color w:val="00204F"/>
          <w:bdr w:val="none" w:sz="0" w:space="0" w:color="auto" w:frame="1"/>
          <w:lang w:eastAsia="es-CO"/>
        </w:rPr>
        <w:t>Durante la ruta, realizaremos una parada para practicar pesca en el hielo: perforaremos un agujero en la superficie congelada y, con un poco de suerte, capturaremos peces. Posteriormente, disfrutaremos de un almuerzo ligero al aire libre junto al fuego, acompañado de bebidas calientes.</w:t>
      </w:r>
    </w:p>
    <w:p w14:paraId="0A3FE104" w14:textId="65964EF2" w:rsidR="00CF59DA" w:rsidRPr="00CF59DA" w:rsidRDefault="00CF59DA" w:rsidP="00CF59DA">
      <w:pPr>
        <w:shd w:val="clear" w:color="auto" w:fill="FFFFFF"/>
        <w:spacing w:before="100" w:beforeAutospacing="1" w:after="100" w:afterAutospacing="1" w:line="240" w:lineRule="auto"/>
        <w:rPr>
          <w:rFonts w:ascii="Amasis MT Pro" w:hAnsi="Amasis MT Pro"/>
          <w:b/>
          <w:bCs/>
          <w:color w:val="00204F"/>
          <w:bdr w:val="none" w:sz="0" w:space="0" w:color="auto" w:frame="1"/>
          <w:lang w:eastAsia="es-CO"/>
        </w:rPr>
      </w:pPr>
      <w:r w:rsidRPr="00E34E17">
        <w:rPr>
          <w:rFonts w:ascii="Amasis MT Pro" w:hAnsi="Amasis MT Pro"/>
          <w:color w:val="00204F"/>
          <w:bdr w:val="none" w:sz="0" w:space="0" w:color="auto" w:frame="1"/>
          <w:lang w:eastAsia="es-CO"/>
        </w:rPr>
        <w:t>Regreso al hotel en motonieve. Tarde libre.</w:t>
      </w:r>
      <w:r w:rsidRPr="00E34E17">
        <w:rPr>
          <w:rFonts w:ascii="Amasis MT Pro" w:hAnsi="Amasis MT Pro"/>
          <w:color w:val="00204F"/>
          <w:bdr w:val="none" w:sz="0" w:space="0" w:color="auto" w:frame="1"/>
          <w:lang w:eastAsia="es-CO"/>
        </w:rPr>
        <w:br/>
        <w:t>Alojamiento.</w:t>
      </w:r>
    </w:p>
    <w:p w14:paraId="7C0D8714" w14:textId="0D969768" w:rsidR="00CF59DA" w:rsidRPr="00CF59DA" w:rsidRDefault="00CF59DA" w:rsidP="00CF59DA">
      <w:pPr>
        <w:shd w:val="clear" w:color="auto" w:fill="FFFFFF"/>
        <w:spacing w:before="100" w:beforeAutospacing="1" w:after="100" w:afterAutospacing="1" w:line="240" w:lineRule="auto"/>
        <w:rPr>
          <w:rFonts w:ascii="Amasis MT Pro" w:hAnsi="Amasis MT Pro"/>
          <w:b/>
          <w:bCs/>
          <w:color w:val="00204F"/>
          <w:bdr w:val="none" w:sz="0" w:space="0" w:color="auto" w:frame="1"/>
          <w:lang w:eastAsia="es-CO"/>
        </w:rPr>
      </w:pPr>
      <w:r w:rsidRPr="00CF59DA">
        <w:rPr>
          <w:rFonts w:ascii="Amasis MT Pro" w:hAnsi="Amasis MT Pro"/>
          <w:b/>
          <w:bCs/>
          <w:color w:val="00204F"/>
          <w:bdr w:val="none" w:sz="0" w:space="0" w:color="auto" w:frame="1"/>
          <w:lang w:eastAsia="es-CO"/>
        </w:rPr>
        <w:t>DÍA 4 · TRINEO DE HUSKIES Y PASEO EN TRINEO DE RENOS</w:t>
      </w:r>
      <w:r w:rsidR="00E34E17">
        <w:rPr>
          <w:rFonts w:ascii="Amasis MT Pro" w:hAnsi="Amasis MT Pro"/>
          <w:b/>
          <w:bCs/>
          <w:color w:val="00204F"/>
          <w:bdr w:val="none" w:sz="0" w:space="0" w:color="auto" w:frame="1"/>
          <w:lang w:eastAsia="es-CO"/>
        </w:rPr>
        <w:br/>
      </w:r>
      <w:r w:rsidRPr="00CF59DA">
        <w:rPr>
          <w:rFonts w:ascii="Amasis MT Pro" w:hAnsi="Amasis MT Pro"/>
          <w:b/>
          <w:bCs/>
          <w:i/>
          <w:iCs/>
          <w:color w:val="00204F"/>
          <w:bdr w:val="none" w:sz="0" w:space="0" w:color="auto" w:frame="1"/>
          <w:lang w:eastAsia="es-CO"/>
        </w:rPr>
        <w:t>(Media pensión)</w:t>
      </w:r>
    </w:p>
    <w:p w14:paraId="2E0407C6" w14:textId="77777777" w:rsidR="00CF59DA" w:rsidRPr="00E34E17" w:rsidRDefault="00CF59DA" w:rsidP="00CF59DA">
      <w:pPr>
        <w:shd w:val="clear" w:color="auto" w:fill="FFFFFF"/>
        <w:spacing w:before="100" w:beforeAutospacing="1" w:after="100" w:afterAutospacing="1" w:line="240" w:lineRule="auto"/>
        <w:rPr>
          <w:rFonts w:ascii="Amasis MT Pro" w:hAnsi="Amasis MT Pro"/>
          <w:color w:val="00204F"/>
          <w:bdr w:val="none" w:sz="0" w:space="0" w:color="auto" w:frame="1"/>
          <w:lang w:eastAsia="es-CO"/>
        </w:rPr>
      </w:pPr>
      <w:r w:rsidRPr="00E34E17">
        <w:rPr>
          <w:rFonts w:ascii="Amasis MT Pro" w:hAnsi="Amasis MT Pro"/>
          <w:color w:val="00204F"/>
          <w:bdr w:val="none" w:sz="0" w:space="0" w:color="auto" w:frame="1"/>
          <w:lang w:eastAsia="es-CO"/>
        </w:rPr>
        <w:t xml:space="preserve">Desayuno. Por la mañana, nos dirigiremos a una granja de perros </w:t>
      </w:r>
      <w:proofErr w:type="spellStart"/>
      <w:r w:rsidRPr="00E34E17">
        <w:rPr>
          <w:rFonts w:ascii="Amasis MT Pro" w:hAnsi="Amasis MT Pro"/>
          <w:color w:val="00204F"/>
          <w:bdr w:val="none" w:sz="0" w:space="0" w:color="auto" w:frame="1"/>
          <w:lang w:eastAsia="es-CO"/>
        </w:rPr>
        <w:t>huskies</w:t>
      </w:r>
      <w:proofErr w:type="spellEnd"/>
      <w:r w:rsidRPr="00E34E17">
        <w:rPr>
          <w:rFonts w:ascii="Amasis MT Pro" w:hAnsi="Amasis MT Pro"/>
          <w:color w:val="00204F"/>
          <w:bdr w:val="none" w:sz="0" w:space="0" w:color="auto" w:frame="1"/>
          <w:lang w:eastAsia="es-CO"/>
        </w:rPr>
        <w:t>, donde seremos recibidos por el entusiasmo de estos increíbles animales. Tras recibir las instrucciones necesarias, iniciaremos una emocionante excursión en trineo (dos personas por equipo), recorriendo aproximadamente 5 km en plena naturaleza ártica.</w:t>
      </w:r>
    </w:p>
    <w:p w14:paraId="6BAAF3FE" w14:textId="77777777" w:rsidR="00CF59DA" w:rsidRPr="00E34E17" w:rsidRDefault="00CF59DA" w:rsidP="00CF59DA">
      <w:pPr>
        <w:shd w:val="clear" w:color="auto" w:fill="FFFFFF"/>
        <w:spacing w:before="100" w:beforeAutospacing="1" w:after="100" w:afterAutospacing="1" w:line="240" w:lineRule="auto"/>
        <w:rPr>
          <w:rFonts w:ascii="Amasis MT Pro" w:hAnsi="Amasis MT Pro"/>
          <w:color w:val="00204F"/>
          <w:bdr w:val="none" w:sz="0" w:space="0" w:color="auto" w:frame="1"/>
          <w:lang w:eastAsia="es-CO"/>
        </w:rPr>
      </w:pPr>
      <w:r w:rsidRPr="00E34E17">
        <w:rPr>
          <w:rFonts w:ascii="Amasis MT Pro" w:hAnsi="Amasis MT Pro"/>
          <w:color w:val="00204F"/>
          <w:bdr w:val="none" w:sz="0" w:space="0" w:color="auto" w:frame="1"/>
          <w:lang w:eastAsia="es-CO"/>
        </w:rPr>
        <w:t>Durante la experiencia, disfrutaremos de espectaculares paisajes y tendremos tiempo para tomar fotografías. Al finalizar, nos ofrecerán bebidas calientes y galletas en una tradicional “</w:t>
      </w:r>
      <w:proofErr w:type="spellStart"/>
      <w:r w:rsidRPr="00E34E17">
        <w:rPr>
          <w:rFonts w:ascii="Amasis MT Pro" w:hAnsi="Amasis MT Pro"/>
          <w:color w:val="00204F"/>
          <w:bdr w:val="none" w:sz="0" w:space="0" w:color="auto" w:frame="1"/>
          <w:lang w:eastAsia="es-CO"/>
        </w:rPr>
        <w:t>kota</w:t>
      </w:r>
      <w:proofErr w:type="spellEnd"/>
      <w:r w:rsidRPr="00E34E17">
        <w:rPr>
          <w:rFonts w:ascii="Amasis MT Pro" w:hAnsi="Amasis MT Pro"/>
          <w:color w:val="00204F"/>
          <w:bdr w:val="none" w:sz="0" w:space="0" w:color="auto" w:frame="1"/>
          <w:lang w:eastAsia="es-CO"/>
        </w:rPr>
        <w:t>” lapona.</w:t>
      </w:r>
    </w:p>
    <w:p w14:paraId="185F58E7" w14:textId="77777777" w:rsidR="00CF59DA" w:rsidRPr="00E34E17" w:rsidRDefault="00CF59DA" w:rsidP="00CF59DA">
      <w:pPr>
        <w:shd w:val="clear" w:color="auto" w:fill="FFFFFF"/>
        <w:spacing w:before="100" w:beforeAutospacing="1" w:after="100" w:afterAutospacing="1" w:line="240" w:lineRule="auto"/>
        <w:rPr>
          <w:rFonts w:ascii="Amasis MT Pro" w:hAnsi="Amasis MT Pro"/>
          <w:color w:val="00204F"/>
          <w:bdr w:val="none" w:sz="0" w:space="0" w:color="auto" w:frame="1"/>
          <w:lang w:eastAsia="es-CO"/>
        </w:rPr>
      </w:pPr>
      <w:r w:rsidRPr="00E34E17">
        <w:rPr>
          <w:rFonts w:ascii="Amasis MT Pro" w:hAnsi="Amasis MT Pro"/>
          <w:color w:val="00204F"/>
          <w:bdr w:val="none" w:sz="0" w:space="0" w:color="auto" w:frame="1"/>
          <w:lang w:eastAsia="es-CO"/>
        </w:rPr>
        <w:t>Regreso a Levi para el almuerzo.</w:t>
      </w:r>
    </w:p>
    <w:p w14:paraId="1CE252B0" w14:textId="77777777" w:rsidR="00CF59DA" w:rsidRPr="00E34E17" w:rsidRDefault="00CF59DA" w:rsidP="00CF59DA">
      <w:pPr>
        <w:shd w:val="clear" w:color="auto" w:fill="FFFFFF"/>
        <w:spacing w:before="100" w:beforeAutospacing="1" w:after="100" w:afterAutospacing="1" w:line="240" w:lineRule="auto"/>
        <w:rPr>
          <w:rFonts w:ascii="Amasis MT Pro" w:hAnsi="Amasis MT Pro"/>
          <w:color w:val="00204F"/>
          <w:bdr w:val="none" w:sz="0" w:space="0" w:color="auto" w:frame="1"/>
          <w:lang w:eastAsia="es-CO"/>
        </w:rPr>
      </w:pPr>
      <w:r w:rsidRPr="00E34E17">
        <w:rPr>
          <w:rFonts w:ascii="Amasis MT Pro" w:hAnsi="Amasis MT Pro"/>
          <w:color w:val="00204F"/>
          <w:bdr w:val="none" w:sz="0" w:space="0" w:color="auto" w:frame="1"/>
          <w:lang w:eastAsia="es-CO"/>
        </w:rPr>
        <w:lastRenderedPageBreak/>
        <w:t>Por la tarde, salida hacia una granja de renos para vivir un tranquilo paseo en trineo a través de un bosque nevado. Después, nos reuniremos en un cálido tipi lapón donde degustaremos café o té mientras escuchamos historias sobre la cultura y el pastoreo de renos.</w:t>
      </w:r>
    </w:p>
    <w:p w14:paraId="3926089E" w14:textId="7B21F8C6" w:rsidR="00CF59DA" w:rsidRPr="00E34E17" w:rsidRDefault="00CF59DA" w:rsidP="00CF59DA">
      <w:pPr>
        <w:shd w:val="clear" w:color="auto" w:fill="FFFFFF"/>
        <w:spacing w:before="100" w:beforeAutospacing="1" w:after="100" w:afterAutospacing="1" w:line="240" w:lineRule="auto"/>
        <w:rPr>
          <w:rFonts w:ascii="Amasis MT Pro" w:hAnsi="Amasis MT Pro"/>
          <w:color w:val="00204F"/>
          <w:bdr w:val="none" w:sz="0" w:space="0" w:color="auto" w:frame="1"/>
          <w:lang w:eastAsia="es-CO"/>
        </w:rPr>
      </w:pPr>
      <w:r w:rsidRPr="00E34E17">
        <w:rPr>
          <w:rFonts w:ascii="Amasis MT Pro" w:hAnsi="Amasis MT Pro"/>
          <w:color w:val="00204F"/>
          <w:bdr w:val="none" w:sz="0" w:space="0" w:color="auto" w:frame="1"/>
          <w:lang w:eastAsia="es-CO"/>
        </w:rPr>
        <w:t>Regreso al hotel en autocar.</w:t>
      </w:r>
      <w:r w:rsidRPr="00E34E17">
        <w:rPr>
          <w:rFonts w:ascii="Amasis MT Pro" w:hAnsi="Amasis MT Pro"/>
          <w:color w:val="00204F"/>
          <w:bdr w:val="none" w:sz="0" w:space="0" w:color="auto" w:frame="1"/>
          <w:lang w:eastAsia="es-CO"/>
        </w:rPr>
        <w:br/>
        <w:t>Alojamiento.</w:t>
      </w:r>
    </w:p>
    <w:p w14:paraId="03256BB8" w14:textId="77777777" w:rsidR="00CF59DA" w:rsidRPr="00CF59DA" w:rsidRDefault="00CF59DA" w:rsidP="00CF59DA">
      <w:pPr>
        <w:shd w:val="clear" w:color="auto" w:fill="FFFFFF"/>
        <w:spacing w:before="100" w:beforeAutospacing="1" w:after="100" w:afterAutospacing="1" w:line="240" w:lineRule="auto"/>
        <w:rPr>
          <w:rFonts w:ascii="Amasis MT Pro" w:hAnsi="Amasis MT Pro"/>
          <w:b/>
          <w:bCs/>
          <w:color w:val="00204F"/>
          <w:bdr w:val="none" w:sz="0" w:space="0" w:color="auto" w:frame="1"/>
          <w:lang w:eastAsia="es-CO"/>
        </w:rPr>
      </w:pPr>
      <w:r w:rsidRPr="00CF59DA">
        <w:rPr>
          <w:rFonts w:ascii="Amasis MT Pro" w:hAnsi="Amasis MT Pro"/>
          <w:b/>
          <w:bCs/>
          <w:color w:val="00204F"/>
          <w:bdr w:val="none" w:sz="0" w:space="0" w:color="auto" w:frame="1"/>
          <w:lang w:eastAsia="es-CO"/>
        </w:rPr>
        <w:t>DÍA 5 · LEVI / KITTILÄ / ESPAÑA</w:t>
      </w:r>
    </w:p>
    <w:p w14:paraId="4DA22EE9" w14:textId="77777777" w:rsidR="00CF59DA" w:rsidRPr="00E34E17" w:rsidRDefault="00CF59DA" w:rsidP="00CF59DA">
      <w:pPr>
        <w:shd w:val="clear" w:color="auto" w:fill="FFFFFF"/>
        <w:spacing w:before="100" w:beforeAutospacing="1" w:after="100" w:afterAutospacing="1" w:line="240" w:lineRule="auto"/>
        <w:rPr>
          <w:rFonts w:ascii="Amasis MT Pro" w:hAnsi="Amasis MT Pro"/>
          <w:color w:val="00204F"/>
          <w:bdr w:val="none" w:sz="0" w:space="0" w:color="auto" w:frame="1"/>
          <w:lang w:eastAsia="es-CO"/>
        </w:rPr>
      </w:pPr>
      <w:r w:rsidRPr="00E34E17">
        <w:rPr>
          <w:rFonts w:ascii="Amasis MT Pro" w:hAnsi="Amasis MT Pro"/>
          <w:color w:val="00204F"/>
          <w:bdr w:val="none" w:sz="0" w:space="0" w:color="auto" w:frame="1"/>
          <w:lang w:eastAsia="es-CO"/>
        </w:rPr>
        <w:t xml:space="preserve">Desayuno. Traslado al aeropuerto de </w:t>
      </w:r>
      <w:proofErr w:type="spellStart"/>
      <w:r w:rsidRPr="00E34E17">
        <w:rPr>
          <w:rFonts w:ascii="Amasis MT Pro" w:hAnsi="Amasis MT Pro"/>
          <w:color w:val="00204F"/>
          <w:bdr w:val="none" w:sz="0" w:space="0" w:color="auto" w:frame="1"/>
          <w:lang w:eastAsia="es-CO"/>
        </w:rPr>
        <w:t>Kittilä</w:t>
      </w:r>
      <w:proofErr w:type="spellEnd"/>
      <w:r w:rsidRPr="00E34E17">
        <w:rPr>
          <w:rFonts w:ascii="Amasis MT Pro" w:hAnsi="Amasis MT Pro"/>
          <w:color w:val="00204F"/>
          <w:bdr w:val="none" w:sz="0" w:space="0" w:color="auto" w:frame="1"/>
          <w:lang w:eastAsia="es-CO"/>
        </w:rPr>
        <w:t xml:space="preserve"> para tomar el vuelo de regreso a España, vía Helsinki.</w:t>
      </w:r>
    </w:p>
    <w:p w14:paraId="2498E893" w14:textId="4F1E0C62" w:rsidR="00EC7875" w:rsidRPr="00E34E17" w:rsidRDefault="00CF59DA" w:rsidP="00CF59DA">
      <w:pPr>
        <w:shd w:val="clear" w:color="auto" w:fill="FFFFFF"/>
        <w:spacing w:before="100" w:beforeAutospacing="1" w:after="100" w:afterAutospacing="1" w:line="240" w:lineRule="auto"/>
        <w:rPr>
          <w:rFonts w:ascii="Amasis MT Pro" w:hAnsi="Amasis MT Pro"/>
          <w:color w:val="00204F"/>
          <w:bdr w:val="none" w:sz="0" w:space="0" w:color="auto" w:frame="1"/>
          <w:lang w:eastAsia="es-CO"/>
        </w:rPr>
      </w:pPr>
      <w:r w:rsidRPr="00E34E17">
        <w:rPr>
          <w:rFonts w:ascii="Amasis MT Pro" w:hAnsi="Amasis MT Pro"/>
          <w:color w:val="00204F"/>
          <w:bdr w:val="none" w:sz="0" w:space="0" w:color="auto" w:frame="1"/>
          <w:lang w:eastAsia="es-CO"/>
        </w:rPr>
        <w:t>Llegada y fin de nuestros servicios.</w:t>
      </w:r>
    </w:p>
    <w:p w14:paraId="46EAA817" w14:textId="191F1D55" w:rsidR="0071565E" w:rsidRPr="001F77FE" w:rsidRDefault="0071565E" w:rsidP="00EC7875">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1F77FE">
        <w:rPr>
          <w:rFonts w:ascii="Amasis MT Pro" w:hAnsi="Amasis MT Pro" w:cs="Times New Roman"/>
          <w:b/>
          <w:bCs/>
          <w:color w:val="00204F"/>
          <w:bdr w:val="none" w:sz="0" w:space="0" w:color="auto" w:frame="1"/>
          <w:lang w:eastAsia="es-CO"/>
        </w:rPr>
        <w:t>Servicios no Incluidos:</w:t>
      </w:r>
    </w:p>
    <w:p w14:paraId="32144FA1" w14:textId="77777777" w:rsidR="00E375C2" w:rsidRPr="00E375C2" w:rsidRDefault="00E375C2" w:rsidP="00E375C2">
      <w:pPr>
        <w:numPr>
          <w:ilvl w:val="0"/>
          <w:numId w:val="7"/>
        </w:numPr>
        <w:shd w:val="clear" w:color="auto" w:fill="FFFFFF"/>
        <w:textAlignment w:val="baseline"/>
        <w:rPr>
          <w:rFonts w:ascii="Amasis MT Pro" w:eastAsia="Times New Roman" w:hAnsi="Amasis MT Pro" w:cs="Times New Roman"/>
          <w:color w:val="002060"/>
          <w:kern w:val="0"/>
          <w:lang w:eastAsia="es-CO"/>
          <w14:ligatures w14:val="none"/>
        </w:rPr>
      </w:pPr>
      <w:proofErr w:type="gramStart"/>
      <w:r w:rsidRPr="00E375C2">
        <w:rPr>
          <w:rFonts w:ascii="Amasis MT Pro" w:eastAsia="Times New Roman" w:hAnsi="Amasis MT Pro" w:cs="Times New Roman"/>
          <w:color w:val="002060"/>
          <w:kern w:val="0"/>
          <w:lang w:eastAsia="es-CO"/>
          <w14:ligatures w14:val="none"/>
        </w:rPr>
        <w:t>Tiquete aéreos</w:t>
      </w:r>
      <w:proofErr w:type="gramEnd"/>
      <w:r w:rsidRPr="00E375C2">
        <w:rPr>
          <w:rFonts w:ascii="Amasis MT Pro" w:eastAsia="Times New Roman" w:hAnsi="Amasis MT Pro" w:cs="Times New Roman"/>
          <w:color w:val="002060"/>
          <w:kern w:val="0"/>
          <w:lang w:eastAsia="es-CO"/>
          <w14:ligatures w14:val="none"/>
        </w:rPr>
        <w:t xml:space="preserve"> a Madrid e impuestos tasas o contribuciones que los graven tales como: IVA, tasa aeroportuaria, impuestos de combustible, tarifa administrativa, impuestos de aeropuertos y salida de los países de origen y destino, otros cargos (sujetos a cambio).</w:t>
      </w:r>
    </w:p>
    <w:p w14:paraId="503F9BB8" w14:textId="77777777" w:rsidR="00E375C2" w:rsidRPr="00E375C2" w:rsidRDefault="00E375C2" w:rsidP="00E375C2">
      <w:pPr>
        <w:numPr>
          <w:ilvl w:val="0"/>
          <w:numId w:val="7"/>
        </w:numPr>
        <w:shd w:val="clear" w:color="auto" w:fill="FFFFFF"/>
        <w:textAlignment w:val="baseline"/>
        <w:rPr>
          <w:rFonts w:ascii="Amasis MT Pro" w:eastAsia="Times New Roman" w:hAnsi="Amasis MT Pro" w:cs="Times New Roman"/>
          <w:color w:val="002060"/>
          <w:kern w:val="0"/>
          <w:lang w:eastAsia="es-CO"/>
          <w14:ligatures w14:val="none"/>
        </w:rPr>
      </w:pPr>
      <w:r w:rsidRPr="00E375C2">
        <w:rPr>
          <w:rFonts w:ascii="Amasis MT Pro" w:eastAsia="Times New Roman" w:hAnsi="Amasis MT Pro" w:cs="Times New Roman"/>
          <w:color w:val="002060"/>
          <w:kern w:val="0"/>
          <w:lang w:eastAsia="es-CO"/>
          <w14:ligatures w14:val="none"/>
        </w:rPr>
        <w:t>Tarjeta de asistencia médica, consulta con su asesor.</w:t>
      </w:r>
    </w:p>
    <w:p w14:paraId="3345BF95" w14:textId="6152C0BC" w:rsidR="00E375C2" w:rsidRPr="00E375C2" w:rsidRDefault="00E375C2" w:rsidP="00E375C2">
      <w:pPr>
        <w:numPr>
          <w:ilvl w:val="0"/>
          <w:numId w:val="7"/>
        </w:numPr>
        <w:shd w:val="clear" w:color="auto" w:fill="FFFFFF"/>
        <w:textAlignment w:val="baseline"/>
        <w:rPr>
          <w:rFonts w:ascii="Amasis MT Pro" w:eastAsia="Times New Roman" w:hAnsi="Amasis MT Pro" w:cs="Times New Roman"/>
          <w:color w:val="002060"/>
          <w:kern w:val="0"/>
          <w:lang w:eastAsia="es-CO"/>
          <w14:ligatures w14:val="none"/>
        </w:rPr>
      </w:pPr>
      <w:r w:rsidRPr="00E375C2">
        <w:rPr>
          <w:rFonts w:ascii="Amasis MT Pro" w:eastAsia="Times New Roman" w:hAnsi="Amasis MT Pro" w:cs="Times New Roman"/>
          <w:color w:val="002060"/>
          <w:kern w:val="0"/>
          <w:lang w:eastAsia="es-CO"/>
          <w14:ligatures w14:val="none"/>
        </w:rPr>
        <w:t xml:space="preserve">Pagos en pesos TRM + 3% por cargo administrativo más IVA, pago en USD se </w:t>
      </w:r>
      <w:r w:rsidR="002E7742" w:rsidRPr="00E375C2">
        <w:rPr>
          <w:rFonts w:ascii="Amasis MT Pro" w:eastAsia="Times New Roman" w:hAnsi="Amasis MT Pro" w:cs="Times New Roman"/>
          <w:color w:val="002060"/>
          <w:kern w:val="0"/>
          <w:lang w:eastAsia="es-CO"/>
          <w14:ligatures w14:val="none"/>
        </w:rPr>
        <w:t>adicionará</w:t>
      </w:r>
      <w:r w:rsidRPr="00E375C2">
        <w:rPr>
          <w:rFonts w:ascii="Amasis MT Pro" w:eastAsia="Times New Roman" w:hAnsi="Amasis MT Pro" w:cs="Times New Roman"/>
          <w:color w:val="002060"/>
          <w:kern w:val="0"/>
          <w:lang w:eastAsia="es-CO"/>
          <w14:ligatures w14:val="none"/>
        </w:rPr>
        <w:t xml:space="preserve"> 3% por Cargo Administrativo más IVA.</w:t>
      </w:r>
    </w:p>
    <w:p w14:paraId="15D37386" w14:textId="77777777" w:rsidR="00E375C2" w:rsidRPr="00E375C2" w:rsidRDefault="00E375C2" w:rsidP="00E375C2">
      <w:pPr>
        <w:numPr>
          <w:ilvl w:val="0"/>
          <w:numId w:val="7"/>
        </w:numPr>
        <w:shd w:val="clear" w:color="auto" w:fill="FFFFFF"/>
        <w:textAlignment w:val="baseline"/>
        <w:rPr>
          <w:rFonts w:ascii="Amasis MT Pro" w:eastAsia="Times New Roman" w:hAnsi="Amasis MT Pro" w:cs="Times New Roman"/>
          <w:color w:val="002060"/>
          <w:kern w:val="0"/>
          <w:lang w:eastAsia="es-CO"/>
          <w14:ligatures w14:val="none"/>
        </w:rPr>
      </w:pPr>
      <w:r w:rsidRPr="00E375C2">
        <w:rPr>
          <w:rFonts w:ascii="Amasis MT Pro" w:eastAsia="Times New Roman" w:hAnsi="Amasis MT Pro" w:cs="Times New Roman"/>
          <w:color w:val="002060"/>
          <w:kern w:val="0"/>
          <w:lang w:eastAsia="es-CO"/>
          <w14:ligatures w14:val="none"/>
        </w:rPr>
        <w:t>Extras en los hoteles como: servicio telefónico, lavandería, etc.</w:t>
      </w:r>
    </w:p>
    <w:p w14:paraId="6C039E97" w14:textId="77777777" w:rsidR="00E375C2" w:rsidRPr="00E375C2" w:rsidRDefault="00E375C2" w:rsidP="00E375C2">
      <w:pPr>
        <w:numPr>
          <w:ilvl w:val="0"/>
          <w:numId w:val="7"/>
        </w:numPr>
        <w:shd w:val="clear" w:color="auto" w:fill="FFFFFF"/>
        <w:textAlignment w:val="baseline"/>
        <w:rPr>
          <w:rFonts w:ascii="Amasis MT Pro" w:eastAsia="Times New Roman" w:hAnsi="Amasis MT Pro" w:cs="Times New Roman"/>
          <w:color w:val="002060"/>
          <w:kern w:val="0"/>
          <w:lang w:eastAsia="es-CO"/>
          <w14:ligatures w14:val="none"/>
        </w:rPr>
      </w:pPr>
      <w:r w:rsidRPr="00E375C2">
        <w:rPr>
          <w:rFonts w:ascii="Amasis MT Pro" w:eastAsia="Times New Roman" w:hAnsi="Amasis MT Pro" w:cs="Times New Roman"/>
          <w:color w:val="002060"/>
          <w:kern w:val="0"/>
          <w:lang w:eastAsia="es-CO"/>
          <w14:ligatures w14:val="none"/>
        </w:rPr>
        <w:t>Cualquier gasto no especifico en el programa.</w:t>
      </w:r>
    </w:p>
    <w:p w14:paraId="12082DC8" w14:textId="0817C050" w:rsidR="0045055D" w:rsidRPr="001921F4" w:rsidRDefault="0071565E" w:rsidP="001921F4">
      <w:pPr>
        <w:shd w:val="clear" w:color="auto" w:fill="FFFFFF"/>
        <w:textAlignment w:val="baseline"/>
        <w:rPr>
          <w:rFonts w:ascii="Amasis MT Pro" w:hAnsi="Amasis MT Pro" w:cs="Times New Roman"/>
          <w:b/>
          <w:bCs/>
          <w:color w:val="00204F"/>
          <w:lang w:eastAsia="es-CO"/>
        </w:rPr>
      </w:pPr>
      <w:r w:rsidRPr="001921F4">
        <w:rPr>
          <w:rFonts w:ascii="Amasis MT Pro" w:hAnsi="Amasis MT Pro" w:cs="Times New Roman"/>
          <w:b/>
          <w:bCs/>
          <w:color w:val="00204F"/>
          <w:lang w:eastAsia="es-CO"/>
        </w:rPr>
        <w:t>Tarifas:</w:t>
      </w:r>
    </w:p>
    <w:p w14:paraId="5D378632" w14:textId="77777777" w:rsidR="002E7742" w:rsidRDefault="002E7742" w:rsidP="002E7742">
      <w:pPr>
        <w:shd w:val="clear" w:color="auto" w:fill="FFFFFF"/>
        <w:textAlignment w:val="baseline"/>
        <w:rPr>
          <w:rFonts w:ascii="Amasis MT Pro" w:hAnsi="Amasis MT Pro" w:cs="Times New Roman"/>
          <w:color w:val="00204F"/>
          <w:lang w:eastAsia="es-CO"/>
        </w:rPr>
      </w:pPr>
      <w:r w:rsidRPr="002E7742">
        <w:rPr>
          <w:rFonts w:ascii="Amasis MT Pro" w:hAnsi="Amasis MT Pro" w:cs="Times New Roman"/>
          <w:b/>
          <w:bCs/>
          <w:color w:val="00204F"/>
          <w:lang w:eastAsia="es-CO"/>
        </w:rPr>
        <w:t xml:space="preserve">Desde: 3.947 USD </w:t>
      </w:r>
      <w:r w:rsidRPr="002E7742">
        <w:rPr>
          <w:rFonts w:ascii="Amasis MT Pro" w:hAnsi="Amasis MT Pro" w:cs="Times New Roman"/>
          <w:color w:val="00204F"/>
          <w:lang w:eastAsia="es-CO"/>
        </w:rPr>
        <w:t>/ Precio por Persona en acomodación doble</w:t>
      </w:r>
    </w:p>
    <w:p w14:paraId="21A0F1A8" w14:textId="06289061" w:rsidR="002E7742" w:rsidRPr="002E7742" w:rsidRDefault="002E7742" w:rsidP="002E7742">
      <w:pPr>
        <w:pStyle w:val="Prrafodelista"/>
        <w:numPr>
          <w:ilvl w:val="0"/>
          <w:numId w:val="10"/>
        </w:numPr>
        <w:shd w:val="clear" w:color="auto" w:fill="FFFFFF"/>
        <w:textAlignment w:val="baseline"/>
        <w:rPr>
          <w:rFonts w:ascii="Amasis MT Pro" w:hAnsi="Amasis MT Pro" w:cs="Times New Roman"/>
          <w:color w:val="00204F"/>
          <w:lang w:eastAsia="es-CO"/>
        </w:rPr>
      </w:pPr>
      <w:r w:rsidRPr="002E7742">
        <w:rPr>
          <w:rFonts w:ascii="Amasis MT Pro" w:hAnsi="Amasis MT Pro" w:cs="Times New Roman"/>
          <w:color w:val="00204F"/>
          <w:lang w:eastAsia="es-CO"/>
        </w:rPr>
        <w:t>Tarifas por persona en USD.</w:t>
      </w:r>
    </w:p>
    <w:p w14:paraId="31991FD1" w14:textId="27E1EF2A" w:rsidR="002E7742" w:rsidRPr="002E7742" w:rsidRDefault="002E7742" w:rsidP="002E7742">
      <w:pPr>
        <w:numPr>
          <w:ilvl w:val="0"/>
          <w:numId w:val="9"/>
        </w:numPr>
        <w:shd w:val="clear" w:color="auto" w:fill="FFFFFF"/>
        <w:textAlignment w:val="baseline"/>
        <w:rPr>
          <w:rFonts w:ascii="Amasis MT Pro" w:hAnsi="Amasis MT Pro" w:cs="Times New Roman"/>
          <w:color w:val="00204F"/>
          <w:lang w:eastAsia="es-CO"/>
        </w:rPr>
      </w:pPr>
      <w:r w:rsidRPr="002E7742">
        <w:rPr>
          <w:rFonts w:ascii="Amasis MT Pro" w:hAnsi="Amasis MT Pro" w:cs="Times New Roman"/>
          <w:color w:val="00204F"/>
          <w:lang w:eastAsia="es-CO"/>
        </w:rPr>
        <w:t>Tarifas sujetas a disponibilidad y cambios sin previo aviso.</w:t>
      </w:r>
    </w:p>
    <w:p w14:paraId="0B9C2C0D" w14:textId="77777777" w:rsidR="0071565E" w:rsidRPr="001F77FE" w:rsidRDefault="0071565E" w:rsidP="0071565E">
      <w:pPr>
        <w:shd w:val="clear" w:color="auto" w:fill="FFFFFF"/>
        <w:textAlignment w:val="baseline"/>
        <w:rPr>
          <w:rFonts w:ascii="Amasis MT Pro" w:hAnsi="Amasis MT Pro" w:cs="Times New Roman"/>
          <w:b/>
          <w:bCs/>
          <w:noProof/>
          <w:color w:val="00204F"/>
          <w:lang w:eastAsia="es-CO"/>
        </w:rPr>
      </w:pPr>
      <w:r w:rsidRPr="001F77FE">
        <w:rPr>
          <w:rFonts w:ascii="Amasis MT Pro" w:hAnsi="Amasis MT Pro" w:cs="Times New Roman"/>
          <w:b/>
          <w:bCs/>
          <w:color w:val="00204F"/>
          <w:bdr w:val="none" w:sz="0" w:space="0" w:color="auto" w:frame="1"/>
          <w:lang w:eastAsia="es-CO"/>
        </w:rPr>
        <w:t>Notas Importantes:</w:t>
      </w:r>
    </w:p>
    <w:p w14:paraId="36BFD070" w14:textId="77777777" w:rsidR="00E375C2" w:rsidRPr="00E375C2" w:rsidRDefault="00E375C2" w:rsidP="00E375C2">
      <w:pPr>
        <w:numPr>
          <w:ilvl w:val="0"/>
          <w:numId w:val="8"/>
        </w:numPr>
        <w:rPr>
          <w:rFonts w:ascii="Amasis MT Pro" w:hAnsi="Amasis MT Pro" w:cs="Times New Roman"/>
          <w:color w:val="00204F"/>
          <w:bdr w:val="none" w:sz="0" w:space="0" w:color="auto" w:frame="1"/>
          <w:lang w:eastAsia="es-CO"/>
        </w:rPr>
      </w:pPr>
      <w:r w:rsidRPr="00E375C2">
        <w:rPr>
          <w:rFonts w:ascii="Amasis MT Pro" w:hAnsi="Amasis MT Pro" w:cs="Times New Roman"/>
          <w:color w:val="00204F"/>
          <w:bdr w:val="none" w:sz="0" w:space="0" w:color="auto" w:frame="1"/>
          <w:lang w:eastAsia="es-CO"/>
        </w:rPr>
        <w:t>Por razones de seguridad y debido a las condiciones climatológicas, las excursiones pueden verse afectadas por cambios de itinerario, duración o incluso cancelación.</w:t>
      </w:r>
    </w:p>
    <w:p w14:paraId="77AC1CA5" w14:textId="77777777" w:rsidR="00E375C2" w:rsidRPr="00E375C2" w:rsidRDefault="00E375C2" w:rsidP="00E375C2">
      <w:pPr>
        <w:numPr>
          <w:ilvl w:val="0"/>
          <w:numId w:val="8"/>
        </w:numPr>
        <w:rPr>
          <w:rFonts w:ascii="Amasis MT Pro" w:hAnsi="Amasis MT Pro" w:cs="Times New Roman"/>
          <w:color w:val="00204F"/>
          <w:bdr w:val="none" w:sz="0" w:space="0" w:color="auto" w:frame="1"/>
          <w:lang w:eastAsia="es-CO"/>
        </w:rPr>
      </w:pPr>
      <w:r w:rsidRPr="00E375C2">
        <w:rPr>
          <w:rFonts w:ascii="Amasis MT Pro" w:hAnsi="Amasis MT Pro" w:cs="Times New Roman"/>
          <w:color w:val="00204F"/>
          <w:bdr w:val="none" w:sz="0" w:space="0" w:color="auto" w:frame="1"/>
          <w:lang w:eastAsia="es-CO"/>
        </w:rPr>
        <w:t>En función del tamaño del grupo, éste puede ser dividido para realizar de una manera más cómoda la actividad. Igualmente, el orden definitivo de las excursiones será informado en el momento de entrega de la documentación.</w:t>
      </w:r>
    </w:p>
    <w:p w14:paraId="20D3DC7B" w14:textId="77777777" w:rsidR="00E375C2" w:rsidRPr="00E375C2" w:rsidRDefault="00E375C2" w:rsidP="00E375C2">
      <w:pPr>
        <w:numPr>
          <w:ilvl w:val="0"/>
          <w:numId w:val="8"/>
        </w:numPr>
        <w:rPr>
          <w:rFonts w:ascii="Amasis MT Pro" w:hAnsi="Amasis MT Pro" w:cs="Times New Roman"/>
          <w:color w:val="00204F"/>
          <w:bdr w:val="none" w:sz="0" w:space="0" w:color="auto" w:frame="1"/>
          <w:lang w:eastAsia="es-CO"/>
        </w:rPr>
      </w:pPr>
      <w:r w:rsidRPr="00E375C2">
        <w:rPr>
          <w:rFonts w:ascii="Amasis MT Pro" w:hAnsi="Amasis MT Pro" w:cs="Times New Roman"/>
          <w:b/>
          <w:bCs/>
          <w:color w:val="00204F"/>
          <w:bdr w:val="none" w:sz="0" w:space="0" w:color="auto" w:frame="1"/>
          <w:lang w:eastAsia="es-CO"/>
        </w:rPr>
        <w:t>Cláusula de Responsabilidad:</w:t>
      </w:r>
      <w:r w:rsidRPr="00E375C2">
        <w:rPr>
          <w:rFonts w:ascii="Amasis MT Pro" w:hAnsi="Amasis MT Pro" w:cs="Times New Roman"/>
          <w:color w:val="00204F"/>
          <w:bdr w:val="none" w:sz="0" w:space="0" w:color="auto" w:frame="1"/>
          <w:lang w:eastAsia="es-CO"/>
        </w:rPr>
        <w:t> </w:t>
      </w:r>
      <w:hyperlink r:id="rId8" w:history="1">
        <w:r w:rsidRPr="00E375C2">
          <w:rPr>
            <w:rStyle w:val="Hipervnculo"/>
            <w:rFonts w:ascii="Amasis MT Pro" w:hAnsi="Amasis MT Pro" w:cs="Times New Roman"/>
            <w:bdr w:val="none" w:sz="0" w:space="0" w:color="auto" w:frame="1"/>
            <w:lang w:eastAsia="es-CO"/>
          </w:rPr>
          <w:t>www.cielosabiertos.com.co/es/clau-resp</w:t>
        </w:r>
      </w:hyperlink>
    </w:p>
    <w:p w14:paraId="26539BED" w14:textId="77777777" w:rsidR="0071565E" w:rsidRPr="001F77FE" w:rsidRDefault="0071565E" w:rsidP="0071565E">
      <w:pPr>
        <w:rPr>
          <w:rFonts w:ascii="Amasis MT Pro" w:hAnsi="Amasis MT Pro" w:cs="Times New Roman"/>
          <w:b/>
          <w:bCs/>
          <w:color w:val="00204F"/>
        </w:rPr>
      </w:pPr>
      <w:r w:rsidRPr="001F77FE">
        <w:rPr>
          <w:rFonts w:ascii="Amasis MT Pro" w:hAnsi="Amasis MT Pro" w:cs="Times New Roman"/>
          <w:b/>
          <w:bCs/>
          <w:color w:val="00204F"/>
        </w:rPr>
        <w:lastRenderedPageBreak/>
        <w:t>Políticas de Cancelación:</w:t>
      </w:r>
    </w:p>
    <w:p w14:paraId="70918A2B"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Luego de confirmada la reserva cualquier cancelación hasta faltando 15 días para el viaje aplica penalidad del 10% sobre el total de la reserva.</w:t>
      </w:r>
    </w:p>
    <w:p w14:paraId="1A6E80DF"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Temporada Alta, Cancelaciones con 31 días antes aplicara penalidad del 100% sobre el total de la reserva para aquellas cancelaciones con 30 días antes del viaje.</w:t>
      </w:r>
    </w:p>
    <w:p w14:paraId="1C529832"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Cancelaciones con 14 días antes de la fecha de viaje en temporada baja, aplica penalidad del 100%.</w:t>
      </w:r>
    </w:p>
    <w:p w14:paraId="27A57DF2"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r w:rsidRPr="001F77FE">
        <w:rPr>
          <w:rFonts w:ascii="Amasis MT Pro" w:hAnsi="Amasis MT Pro" w:cs="Times New Roman"/>
          <w:color w:val="00204F"/>
        </w:rPr>
        <w:br/>
      </w:r>
    </w:p>
    <w:p w14:paraId="12DD8735" w14:textId="77777777" w:rsidR="0071565E" w:rsidRPr="001F77FE" w:rsidRDefault="0071565E" w:rsidP="0071565E">
      <w:pPr>
        <w:rPr>
          <w:rFonts w:ascii="Amasis MT Pro" w:hAnsi="Amasis MT Pro" w:cs="Times New Roman"/>
          <w:b/>
          <w:bCs/>
          <w:color w:val="00204F"/>
        </w:rPr>
      </w:pPr>
      <w:r w:rsidRPr="001F77FE">
        <w:rPr>
          <w:rFonts w:ascii="Amasis MT Pro" w:hAnsi="Amasis MT Pro" w:cs="Times New Roman"/>
          <w:b/>
          <w:bCs/>
          <w:color w:val="00204F"/>
        </w:rPr>
        <w:t>Cláusula de Responsabilidad:</w:t>
      </w:r>
    </w:p>
    <w:p w14:paraId="5798AB02" w14:textId="77777777" w:rsidR="0071565E" w:rsidRPr="001F77FE" w:rsidRDefault="0071565E" w:rsidP="0071565E">
      <w:pPr>
        <w:ind w:left="360"/>
        <w:jc w:val="both"/>
        <w:rPr>
          <w:rFonts w:ascii="Amasis MT Pro" w:hAnsi="Amasis MT Pro" w:cs="Times New Roman"/>
          <w:b/>
          <w:bCs/>
          <w:color w:val="00204F"/>
        </w:rPr>
      </w:pPr>
      <w:r w:rsidRPr="001F77FE">
        <w:rPr>
          <w:rFonts w:ascii="Amasis MT Pro" w:hAnsi="Amasis MT Pro"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w:t>
      </w:r>
      <w:r w:rsidRPr="001F77FE">
        <w:rPr>
          <w:rFonts w:ascii="Amasis MT Pro" w:hAnsi="Amasis MT Pro" w:cs="Times New Roman"/>
          <w:color w:val="00204F"/>
        </w:rPr>
        <w:lastRenderedPageBreak/>
        <w:t xml:space="preserve">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1F77FE">
        <w:rPr>
          <w:rFonts w:ascii="Amasis MT Pro" w:hAnsi="Amasis MT Pro" w:cs="Times New Roman"/>
          <w:b/>
          <w:bCs/>
          <w:color w:val="00204F"/>
        </w:rPr>
        <w:t>RNT AGENCIA DE VIAJES AGOORISTA No. 11559 / RNT AGENCIA DE VIAJES OPERADORA No. 19168 / RNT A.</w:t>
      </w:r>
    </w:p>
    <w:p w14:paraId="16E552C1" w14:textId="77777777" w:rsidR="0071565E" w:rsidRPr="0001089A" w:rsidRDefault="0071565E" w:rsidP="0071565E">
      <w:pPr>
        <w:pStyle w:val="Prrafodelista"/>
        <w:numPr>
          <w:ilvl w:val="0"/>
          <w:numId w:val="2"/>
        </w:numPr>
        <w:shd w:val="clear" w:color="auto" w:fill="FFFFFF"/>
        <w:spacing w:after="0" w:line="276" w:lineRule="auto"/>
        <w:textAlignment w:val="baseline"/>
        <w:rPr>
          <w:rFonts w:ascii="Amasis MT Pro" w:hAnsi="Amasis MT Pro" w:cs="Times New Roman"/>
          <w:b/>
          <w:bCs/>
          <w:color w:val="00204F"/>
          <w:lang w:eastAsia="es-CO"/>
        </w:rPr>
      </w:pPr>
      <w:r w:rsidRPr="0001089A">
        <w:rPr>
          <w:rFonts w:ascii="Amasis MT Pro" w:hAnsi="Amasis MT Pro" w:cs="Times New Roman"/>
          <w:b/>
          <w:bCs/>
          <w:color w:val="00204F"/>
          <w:lang w:eastAsia="es-CO"/>
        </w:rPr>
        <w:t>PARA MÁS INFORMACIÓN:</w:t>
      </w:r>
      <w:r w:rsidRPr="0001089A">
        <w:rPr>
          <w:rFonts w:ascii="Amasis MT Pro" w:hAnsi="Amasis MT Pro" w:cs="Times New Roman"/>
          <w:b/>
          <w:bCs/>
          <w:color w:val="00204F"/>
          <w:lang w:eastAsia="es-CO"/>
        </w:rPr>
        <w:br/>
      </w:r>
      <w:hyperlink r:id="rId9" w:history="1">
        <w:r w:rsidRPr="0001089A">
          <w:rPr>
            <w:rStyle w:val="Hipervnculo"/>
            <w:rFonts w:ascii="Amasis MT Pro" w:hAnsi="Amasis MT Pro" w:cs="Times New Roman"/>
            <w:color w:val="00204F"/>
            <w:u w:val="none"/>
            <w:lang w:eastAsia="es-CO"/>
          </w:rPr>
          <w:t>cotizacionescielos@cielosabiertos.com.co</w:t>
        </w:r>
      </w:hyperlink>
      <w:r w:rsidRPr="0001089A">
        <w:rPr>
          <w:rFonts w:ascii="Amasis MT Pro" w:hAnsi="Amasis MT Pro" w:cs="Times New Roman"/>
          <w:color w:val="00204F"/>
          <w:lang w:eastAsia="es-CO"/>
        </w:rPr>
        <w:br/>
      </w:r>
      <w:r w:rsidRPr="0001089A">
        <w:rPr>
          <w:rFonts w:ascii="Amasis MT Pro" w:hAnsi="Amasis MT Pro" w:cs="Times New Roman"/>
          <w:color w:val="00204F"/>
          <w:lang w:eastAsia="es-CO"/>
        </w:rPr>
        <w:lastRenderedPageBreak/>
        <w:t>601 593 80 60 opción 1</w:t>
      </w:r>
      <w:r w:rsidRPr="0001089A">
        <w:rPr>
          <w:rFonts w:ascii="Amasis MT Pro" w:hAnsi="Amasis MT Pro" w:cs="Times New Roman"/>
          <w:color w:val="00204F"/>
          <w:lang w:eastAsia="es-CO"/>
        </w:rPr>
        <w:br/>
        <w:t>WWW.CIELOSABIERTOS.COM.CO</w:t>
      </w:r>
    </w:p>
    <w:p w14:paraId="52120396" w14:textId="6B5106D6" w:rsidR="00AD5E75" w:rsidRDefault="00AD5E75"/>
    <w:sectPr w:rsidR="00AD5E75" w:rsidSect="0071565E">
      <w:headerReference w:type="default" r:id="rId10"/>
      <w:footerReference w:type="default" r:id="rId11"/>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8AE92" w14:textId="77777777" w:rsidR="0020115D" w:rsidRDefault="0020115D">
      <w:pPr>
        <w:spacing w:after="0" w:line="240" w:lineRule="auto"/>
      </w:pPr>
      <w:r>
        <w:separator/>
      </w:r>
    </w:p>
  </w:endnote>
  <w:endnote w:type="continuationSeparator" w:id="0">
    <w:p w14:paraId="16515D38" w14:textId="77777777" w:rsidR="0020115D" w:rsidRDefault="00201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asis MT Pro">
    <w:charset w:val="00"/>
    <w:family w:val="roman"/>
    <w:pitch w:val="variable"/>
    <w:sig w:usb0="A00000AF" w:usb1="4000205B"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E5B23" w14:textId="77777777" w:rsidR="0071565E" w:rsidRPr="000E46E8" w:rsidRDefault="0071565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8240" behindDoc="0" locked="0" layoutInCell="1" allowOverlap="1" wp14:anchorId="128BCF4F" wp14:editId="189CCC9D">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B34499"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" strokecolor="#156082 [3204]" strokeweight="1pt">
              <v:stroke joinstyle="miter"/>
            </v:line>
          </w:pict>
        </mc:Fallback>
      </mc:AlternateContent>
    </w:r>
    <w:r w:rsidRPr="000E46E8">
      <w:rPr>
        <w:rFonts w:ascii="Helvetica" w:hAnsi="Helvetica"/>
        <w:color w:val="004E9A"/>
        <w:sz w:val="16"/>
        <w:szCs w:val="16"/>
        <w:lang w:val="es-ES"/>
      </w:rPr>
      <w:br/>
    </w:r>
    <w:r w:rsidRPr="000E46E8">
      <w:rPr>
        <w:rFonts w:ascii="Times New Roman" w:hAnsi="Times New Roman" w:cs="Times New Roman"/>
        <w:color w:val="004E9A"/>
        <w:sz w:val="14"/>
        <w:szCs w:val="14"/>
      </w:rPr>
      <w:t>RNT: 11559</w:t>
    </w:r>
    <w:r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313ED" w14:textId="77777777" w:rsidR="0020115D" w:rsidRDefault="0020115D">
      <w:pPr>
        <w:spacing w:after="0" w:line="240" w:lineRule="auto"/>
      </w:pPr>
      <w:r>
        <w:separator/>
      </w:r>
    </w:p>
  </w:footnote>
  <w:footnote w:type="continuationSeparator" w:id="0">
    <w:p w14:paraId="3E55A65B" w14:textId="77777777" w:rsidR="0020115D" w:rsidRDefault="002011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B0332" w14:textId="77777777" w:rsidR="0071565E" w:rsidRDefault="0071565E">
    <w:pPr>
      <w:pStyle w:val="Encabezado"/>
    </w:pPr>
    <w:r>
      <w:rPr>
        <w:noProof/>
      </w:rPr>
      <w:drawing>
        <wp:anchor distT="0" distB="0" distL="114300" distR="114300" simplePos="0" relativeHeight="251657216" behindDoc="1" locked="0" layoutInCell="1" allowOverlap="1" wp14:anchorId="3CD641AB" wp14:editId="02A20ECC">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B1B60"/>
    <w:multiLevelType w:val="hybridMultilevel"/>
    <w:tmpl w:val="B7CCB0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0BF03E8"/>
    <w:multiLevelType w:val="hybridMultilevel"/>
    <w:tmpl w:val="34889E6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29DB65D3"/>
    <w:multiLevelType w:val="multilevel"/>
    <w:tmpl w:val="3BEAE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6C0C44"/>
    <w:multiLevelType w:val="hybridMultilevel"/>
    <w:tmpl w:val="68FAD4F4"/>
    <w:lvl w:ilvl="0" w:tplc="F27E6870">
      <w:numFmt w:val="bullet"/>
      <w:lvlText w:val=""/>
      <w:lvlJc w:val="left"/>
      <w:pPr>
        <w:ind w:left="1080" w:hanging="360"/>
      </w:pPr>
      <w:rPr>
        <w:rFonts w:ascii="Symbol" w:eastAsia="Times New Roman" w:hAnsi="Symbol" w:cs="Times New Roman"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37C65C38"/>
    <w:multiLevelType w:val="hybridMultilevel"/>
    <w:tmpl w:val="134A4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93F71E9"/>
    <w:multiLevelType w:val="multilevel"/>
    <w:tmpl w:val="A8880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52F3B0E"/>
    <w:multiLevelType w:val="multilevel"/>
    <w:tmpl w:val="8506C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244044"/>
    <w:multiLevelType w:val="multilevel"/>
    <w:tmpl w:val="5BA07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26406921">
    <w:abstractNumId w:val="6"/>
  </w:num>
  <w:num w:numId="2" w16cid:durableId="362021260">
    <w:abstractNumId w:val="9"/>
  </w:num>
  <w:num w:numId="3" w16cid:durableId="725490743">
    <w:abstractNumId w:val="3"/>
  </w:num>
  <w:num w:numId="4" w16cid:durableId="2091539642">
    <w:abstractNumId w:val="1"/>
  </w:num>
  <w:num w:numId="5" w16cid:durableId="1674528300">
    <w:abstractNumId w:val="4"/>
  </w:num>
  <w:num w:numId="6" w16cid:durableId="409892776">
    <w:abstractNumId w:val="7"/>
  </w:num>
  <w:num w:numId="7" w16cid:durableId="1235355624">
    <w:abstractNumId w:val="5"/>
  </w:num>
  <w:num w:numId="8" w16cid:durableId="1363551391">
    <w:abstractNumId w:val="2"/>
  </w:num>
  <w:num w:numId="9" w16cid:durableId="446119020">
    <w:abstractNumId w:val="8"/>
  </w:num>
  <w:num w:numId="10" w16cid:durableId="14295022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D57"/>
    <w:rsid w:val="00060A58"/>
    <w:rsid w:val="001921F4"/>
    <w:rsid w:val="00193565"/>
    <w:rsid w:val="0020115D"/>
    <w:rsid w:val="00202D57"/>
    <w:rsid w:val="002E7742"/>
    <w:rsid w:val="003075D3"/>
    <w:rsid w:val="003D3E6B"/>
    <w:rsid w:val="00401711"/>
    <w:rsid w:val="0045055D"/>
    <w:rsid w:val="00497628"/>
    <w:rsid w:val="004A2D83"/>
    <w:rsid w:val="005A4212"/>
    <w:rsid w:val="00697C0B"/>
    <w:rsid w:val="0071565E"/>
    <w:rsid w:val="00907E46"/>
    <w:rsid w:val="00934D4B"/>
    <w:rsid w:val="00974DA1"/>
    <w:rsid w:val="009B2CBA"/>
    <w:rsid w:val="00A10FE6"/>
    <w:rsid w:val="00A75C37"/>
    <w:rsid w:val="00AD5E75"/>
    <w:rsid w:val="00B645B1"/>
    <w:rsid w:val="00B70FCC"/>
    <w:rsid w:val="00C32F43"/>
    <w:rsid w:val="00CE3DC7"/>
    <w:rsid w:val="00CE6D7D"/>
    <w:rsid w:val="00CF59DA"/>
    <w:rsid w:val="00CF5D17"/>
    <w:rsid w:val="00D44D57"/>
    <w:rsid w:val="00E34E17"/>
    <w:rsid w:val="00E375C2"/>
    <w:rsid w:val="00EB5F4A"/>
    <w:rsid w:val="00EC7875"/>
    <w:rsid w:val="00EF3642"/>
    <w:rsid w:val="00F168E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1219A"/>
  <w15:chartTrackingRefBased/>
  <w15:docId w15:val="{B9C26F17-3C4A-43EB-8D35-BEBE9AF7F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65E"/>
  </w:style>
  <w:style w:type="paragraph" w:styleId="Ttulo1">
    <w:name w:val="heading 1"/>
    <w:basedOn w:val="Normal"/>
    <w:next w:val="Normal"/>
    <w:link w:val="Ttulo1Car"/>
    <w:uiPriority w:val="9"/>
    <w:qFormat/>
    <w:rsid w:val="00202D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02D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02D5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02D5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02D5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02D5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02D5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02D5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02D5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2D5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02D5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02D5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02D5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02D5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02D5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02D5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02D5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02D57"/>
    <w:rPr>
      <w:rFonts w:eastAsiaTheme="majorEastAsia" w:cstheme="majorBidi"/>
      <w:color w:val="272727" w:themeColor="text1" w:themeTint="D8"/>
    </w:rPr>
  </w:style>
  <w:style w:type="paragraph" w:styleId="Ttulo">
    <w:name w:val="Title"/>
    <w:basedOn w:val="Normal"/>
    <w:next w:val="Normal"/>
    <w:link w:val="TtuloCar"/>
    <w:uiPriority w:val="10"/>
    <w:qFormat/>
    <w:rsid w:val="00202D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02D5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02D5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02D5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02D57"/>
    <w:pPr>
      <w:spacing w:before="160"/>
      <w:jc w:val="center"/>
    </w:pPr>
    <w:rPr>
      <w:i/>
      <w:iCs/>
      <w:color w:val="404040" w:themeColor="text1" w:themeTint="BF"/>
    </w:rPr>
  </w:style>
  <w:style w:type="character" w:customStyle="1" w:styleId="CitaCar">
    <w:name w:val="Cita Car"/>
    <w:basedOn w:val="Fuentedeprrafopredeter"/>
    <w:link w:val="Cita"/>
    <w:uiPriority w:val="29"/>
    <w:rsid w:val="00202D57"/>
    <w:rPr>
      <w:i/>
      <w:iCs/>
      <w:color w:val="404040" w:themeColor="text1" w:themeTint="BF"/>
    </w:rPr>
  </w:style>
  <w:style w:type="paragraph" w:styleId="Prrafodelista">
    <w:name w:val="List Paragraph"/>
    <w:basedOn w:val="Normal"/>
    <w:uiPriority w:val="34"/>
    <w:qFormat/>
    <w:rsid w:val="00202D57"/>
    <w:pPr>
      <w:ind w:left="720"/>
      <w:contextualSpacing/>
    </w:pPr>
  </w:style>
  <w:style w:type="character" w:styleId="nfasisintenso">
    <w:name w:val="Intense Emphasis"/>
    <w:basedOn w:val="Fuentedeprrafopredeter"/>
    <w:uiPriority w:val="21"/>
    <w:qFormat/>
    <w:rsid w:val="00202D57"/>
    <w:rPr>
      <w:i/>
      <w:iCs/>
      <w:color w:val="0F4761" w:themeColor="accent1" w:themeShade="BF"/>
    </w:rPr>
  </w:style>
  <w:style w:type="paragraph" w:styleId="Citadestacada">
    <w:name w:val="Intense Quote"/>
    <w:basedOn w:val="Normal"/>
    <w:next w:val="Normal"/>
    <w:link w:val="CitadestacadaCar"/>
    <w:uiPriority w:val="30"/>
    <w:qFormat/>
    <w:rsid w:val="00202D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02D57"/>
    <w:rPr>
      <w:i/>
      <w:iCs/>
      <w:color w:val="0F4761" w:themeColor="accent1" w:themeShade="BF"/>
    </w:rPr>
  </w:style>
  <w:style w:type="character" w:styleId="Referenciaintensa">
    <w:name w:val="Intense Reference"/>
    <w:basedOn w:val="Fuentedeprrafopredeter"/>
    <w:uiPriority w:val="32"/>
    <w:qFormat/>
    <w:rsid w:val="00202D57"/>
    <w:rPr>
      <w:b/>
      <w:bCs/>
      <w:smallCaps/>
      <w:color w:val="0F4761" w:themeColor="accent1" w:themeShade="BF"/>
      <w:spacing w:val="5"/>
    </w:rPr>
  </w:style>
  <w:style w:type="paragraph" w:styleId="Encabezado">
    <w:name w:val="header"/>
    <w:basedOn w:val="Normal"/>
    <w:link w:val="EncabezadoCar"/>
    <w:uiPriority w:val="99"/>
    <w:unhideWhenUsed/>
    <w:rsid w:val="007156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565E"/>
  </w:style>
  <w:style w:type="character" w:styleId="Hipervnculo">
    <w:name w:val="Hyperlink"/>
    <w:basedOn w:val="Fuentedeprrafopredeter"/>
    <w:uiPriority w:val="99"/>
    <w:unhideWhenUsed/>
    <w:rsid w:val="0071565E"/>
    <w:rPr>
      <w:color w:val="467886" w:themeColor="hyperlink"/>
      <w:u w:val="single"/>
    </w:rPr>
  </w:style>
  <w:style w:type="paragraph" w:styleId="NormalWeb">
    <w:name w:val="Normal (Web)"/>
    <w:basedOn w:val="Normal"/>
    <w:uiPriority w:val="99"/>
    <w:semiHidden/>
    <w:unhideWhenUsed/>
    <w:rsid w:val="00F168ED"/>
    <w:rPr>
      <w:rFonts w:ascii="Times New Roman" w:hAnsi="Times New Roman" w:cs="Times New Roman"/>
    </w:rPr>
  </w:style>
  <w:style w:type="character" w:styleId="Mencinsinresolver">
    <w:name w:val="Unresolved Mention"/>
    <w:basedOn w:val="Fuentedeprrafopredeter"/>
    <w:uiPriority w:val="99"/>
    <w:semiHidden/>
    <w:unhideWhenUsed/>
    <w:rsid w:val="00E375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elosabiertos.com.co/es/clau-res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otizacionescielos@cielosabiertos.com.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85</TotalTime>
  <Pages>7</Pages>
  <Words>2078</Words>
  <Characters>10686</Characters>
  <Application>Microsoft Office Word</Application>
  <DocSecurity>0</DocSecurity>
  <Lines>344</Lines>
  <Paragraphs>220</Paragraphs>
  <ScaleCrop>false</ScaleCrop>
  <Company/>
  <LinksUpToDate>false</LinksUpToDate>
  <CharactersWithSpaces>12544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26</cp:revision>
  <dcterms:created xsi:type="dcterms:W3CDTF">2026-05-07T20:51:00Z</dcterms:created>
  <dcterms:modified xsi:type="dcterms:W3CDTF">2026-05-25T14:00:00Z</dcterms:modified>
</cp:coreProperties>
</file>