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658" w14:textId="4A69089C" w:rsidR="004736A3" w:rsidRDefault="00730880"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3A7C21F9" wp14:editId="79EFB2B5">
            <wp:simplePos x="0" y="0"/>
            <wp:positionH relativeFrom="page">
              <wp:align>left</wp:align>
            </wp:positionH>
            <wp:positionV relativeFrom="paragraph">
              <wp:posOffset>-1377188</wp:posOffset>
            </wp:positionV>
            <wp:extent cx="7766304" cy="10985735"/>
            <wp:effectExtent l="0" t="0" r="6350" b="6350"/>
            <wp:wrapNone/>
            <wp:docPr id="12319938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93893" name="Imagen 1231993893"/>
                    <pic:cNvPicPr/>
                  </pic:nvPicPr>
                  <pic:blipFill>
                    <a:blip r:embed="rId8">
                      <a:extLst>
                        <a:ext uri="{28A0092B-C50C-407E-A947-70E740481C1C}">
                          <a14:useLocalDpi xmlns:a14="http://schemas.microsoft.com/office/drawing/2010/main" val="0"/>
                        </a:ext>
                      </a:extLst>
                    </a:blip>
                    <a:stretch>
                      <a:fillRect/>
                    </a:stretch>
                  </pic:blipFill>
                  <pic:spPr>
                    <a:xfrm>
                      <a:off x="0" y="0"/>
                      <a:ext cx="7766304" cy="10985735"/>
                    </a:xfrm>
                    <a:prstGeom prst="rect">
                      <a:avLst/>
                    </a:prstGeom>
                  </pic:spPr>
                </pic:pic>
              </a:graphicData>
            </a:graphic>
            <wp14:sizeRelH relativeFrom="page">
              <wp14:pctWidth>0</wp14:pctWidth>
            </wp14:sizeRelH>
            <wp14:sizeRelV relativeFrom="page">
              <wp14:pctHeight>0</wp14:pctHeight>
            </wp14:sizeRelV>
          </wp:anchor>
        </w:drawing>
      </w:r>
    </w:p>
    <w:p w14:paraId="615A6096" w14:textId="3FF83CA5" w:rsidR="004736A3" w:rsidRDefault="004736A3" w:rsidP="00862DB5">
      <w:pPr>
        <w:jc w:val="both"/>
        <w:rPr>
          <w:rFonts w:ascii="Times New Roman" w:hAnsi="Times New Roman" w:cs="Times New Roman"/>
          <w:color w:val="00204F"/>
        </w:rPr>
      </w:pPr>
    </w:p>
    <w:p w14:paraId="02F3BC3D" w14:textId="6BB45BF5"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BC26F2C" w:rsidR="004736A3" w:rsidRDefault="004736A3" w:rsidP="00862DB5">
      <w:pPr>
        <w:jc w:val="both"/>
        <w:rPr>
          <w:rFonts w:ascii="Times New Roman" w:hAnsi="Times New Roman" w:cs="Times New Roman"/>
          <w:color w:val="00204F"/>
        </w:rPr>
      </w:pPr>
    </w:p>
    <w:p w14:paraId="70D110B2" w14:textId="34A87B9D" w:rsidR="004736A3" w:rsidRDefault="004736A3" w:rsidP="00862DB5">
      <w:pPr>
        <w:jc w:val="both"/>
        <w:rPr>
          <w:rFonts w:ascii="Times New Roman" w:hAnsi="Times New Roman" w:cs="Times New Roman"/>
          <w:color w:val="00204F"/>
        </w:rPr>
      </w:pPr>
    </w:p>
    <w:p w14:paraId="376E9555" w14:textId="14790614" w:rsidR="004736A3" w:rsidRDefault="004736A3" w:rsidP="00862DB5">
      <w:pPr>
        <w:jc w:val="both"/>
        <w:rPr>
          <w:rFonts w:ascii="Times New Roman" w:hAnsi="Times New Roman" w:cs="Times New Roman"/>
          <w:color w:val="00204F"/>
        </w:rPr>
      </w:pPr>
    </w:p>
    <w:p w14:paraId="13470E22" w14:textId="508C1B44" w:rsidR="004736A3" w:rsidRDefault="004736A3" w:rsidP="00862DB5">
      <w:pPr>
        <w:jc w:val="both"/>
        <w:rPr>
          <w:rFonts w:ascii="Times New Roman" w:hAnsi="Times New Roman" w:cs="Times New Roman"/>
          <w:color w:val="00204F"/>
        </w:rPr>
      </w:pPr>
    </w:p>
    <w:p w14:paraId="1FA02B49" w14:textId="2B522E49" w:rsidR="004736A3" w:rsidRDefault="004736A3" w:rsidP="00862DB5">
      <w:pPr>
        <w:jc w:val="both"/>
        <w:rPr>
          <w:rFonts w:ascii="Times New Roman" w:hAnsi="Times New Roman" w:cs="Times New Roman"/>
          <w:color w:val="00204F"/>
        </w:rPr>
      </w:pPr>
    </w:p>
    <w:p w14:paraId="1E84A1EC" w14:textId="6D6D5E08" w:rsidR="004736A3" w:rsidRDefault="004736A3" w:rsidP="00862DB5">
      <w:pPr>
        <w:jc w:val="both"/>
        <w:rPr>
          <w:rFonts w:ascii="Times New Roman" w:hAnsi="Times New Roman" w:cs="Times New Roman"/>
          <w:color w:val="00204F"/>
        </w:rPr>
      </w:pPr>
    </w:p>
    <w:p w14:paraId="21E4B331" w14:textId="4C6A3953" w:rsidR="004736A3" w:rsidRDefault="004736A3" w:rsidP="00862DB5">
      <w:pPr>
        <w:jc w:val="both"/>
        <w:rPr>
          <w:rFonts w:ascii="Times New Roman" w:hAnsi="Times New Roman" w:cs="Times New Roman"/>
          <w:color w:val="00204F"/>
        </w:rPr>
      </w:pPr>
    </w:p>
    <w:p w14:paraId="6EC707CC" w14:textId="0984B044" w:rsidR="004736A3" w:rsidRDefault="004736A3" w:rsidP="00862DB5">
      <w:pPr>
        <w:jc w:val="both"/>
        <w:rPr>
          <w:rFonts w:ascii="Times New Roman" w:hAnsi="Times New Roman" w:cs="Times New Roman"/>
          <w:color w:val="00204F"/>
        </w:rPr>
      </w:pPr>
    </w:p>
    <w:p w14:paraId="112E6419" w14:textId="1623EA69" w:rsidR="004736A3" w:rsidRDefault="004736A3" w:rsidP="00862DB5">
      <w:pPr>
        <w:jc w:val="both"/>
        <w:rPr>
          <w:rFonts w:ascii="Times New Roman" w:hAnsi="Times New Roman" w:cs="Times New Roman"/>
          <w:color w:val="00204F"/>
        </w:rPr>
      </w:pPr>
    </w:p>
    <w:p w14:paraId="3953D89D" w14:textId="181E313D" w:rsidR="004736A3" w:rsidRDefault="008E6933" w:rsidP="008E6933">
      <w:pPr>
        <w:tabs>
          <w:tab w:val="left" w:pos="1845"/>
        </w:tabs>
        <w:jc w:val="both"/>
        <w:rPr>
          <w:rFonts w:ascii="Times New Roman" w:hAnsi="Times New Roman" w:cs="Times New Roman"/>
          <w:color w:val="00204F"/>
        </w:rPr>
      </w:pPr>
      <w:r>
        <w:rPr>
          <w:rFonts w:ascii="Times New Roman" w:hAnsi="Times New Roman" w:cs="Times New Roman"/>
          <w:color w:val="00204F"/>
        </w:rPr>
        <w:tab/>
      </w:r>
    </w:p>
    <w:p w14:paraId="6FA13328" w14:textId="420B1E5D" w:rsidR="004736A3" w:rsidRDefault="004736A3" w:rsidP="00862DB5">
      <w:pPr>
        <w:jc w:val="both"/>
        <w:rPr>
          <w:rFonts w:ascii="Times New Roman" w:hAnsi="Times New Roman" w:cs="Times New Roman"/>
          <w:color w:val="00204F"/>
        </w:rPr>
      </w:pPr>
    </w:p>
    <w:p w14:paraId="74BC947E" w14:textId="163AFDE8" w:rsidR="004736A3" w:rsidRDefault="004736A3" w:rsidP="00862DB5">
      <w:pPr>
        <w:jc w:val="both"/>
        <w:rPr>
          <w:rFonts w:ascii="Times New Roman" w:hAnsi="Times New Roman" w:cs="Times New Roman"/>
          <w:color w:val="00204F"/>
        </w:rPr>
      </w:pPr>
    </w:p>
    <w:p w14:paraId="01F8C6DB" w14:textId="0C92E23D" w:rsidR="00AC3855" w:rsidRDefault="00AC3855" w:rsidP="00862DB5">
      <w:pPr>
        <w:jc w:val="both"/>
        <w:rPr>
          <w:rFonts w:ascii="Times New Roman" w:hAnsi="Times New Roman" w:cs="Times New Roman"/>
          <w:noProof/>
          <w:color w:val="00204F"/>
        </w:rPr>
      </w:pPr>
    </w:p>
    <w:p w14:paraId="4C5EEAB1" w14:textId="683F219B" w:rsidR="003B7E69" w:rsidRDefault="003B7E69" w:rsidP="00862DB5">
      <w:pPr>
        <w:jc w:val="both"/>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1"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2966E2E0" w14:textId="77777777" w:rsidR="00F734DB" w:rsidRPr="00F734DB" w:rsidRDefault="00F734DB" w:rsidP="00F734DB">
      <w:pPr>
        <w:jc w:val="both"/>
        <w:rPr>
          <w:rFonts w:ascii="Amasis MT Pro" w:hAnsi="Amasis MT Pro" w:cs="Times New Roman"/>
          <w:color w:val="00204F"/>
        </w:rPr>
      </w:pPr>
      <w:r w:rsidRPr="00F734DB">
        <w:rPr>
          <w:rFonts w:ascii="Amasis MT Pro" w:hAnsi="Amasis MT Pro" w:cs="Times New Roman"/>
          <w:b/>
          <w:bCs/>
          <w:color w:val="00204F"/>
        </w:rPr>
        <w:lastRenderedPageBreak/>
        <w:t>Descubra México a través de un recorrido inolvidable lleno de historia, cultura, tradición y paisajes únicos.</w:t>
      </w:r>
      <w:r w:rsidRPr="00F734DB">
        <w:rPr>
          <w:rFonts w:ascii="Amasis MT Pro" w:hAnsi="Amasis MT Pro" w:cs="Times New Roman"/>
          <w:color w:val="00204F"/>
        </w:rPr>
        <w:t xml:space="preserve"> Desde majestuosas ciudades coloniales y pueblos mágicos hasta vibrantes metrópolis y paradisíacas playas, este viaje está diseñado para enamorarle de la riqueza y diversidad de México, combinando experiencias auténticas, patrimonio mundial y momentos de descanso en cada destino.</w:t>
      </w:r>
    </w:p>
    <w:p w14:paraId="2F821EA9" w14:textId="77D9FF7E" w:rsidR="00D47911" w:rsidRPr="00F74491" w:rsidRDefault="00D47911" w:rsidP="00862DB5">
      <w:pPr>
        <w:jc w:val="both"/>
        <w:rPr>
          <w:rFonts w:ascii="Amasis MT Pro" w:hAnsi="Amasis MT Pro" w:cs="Times New Roman"/>
          <w:color w:val="00204F"/>
        </w:rPr>
      </w:pPr>
      <w:r w:rsidRPr="00F74491">
        <w:rPr>
          <w:rFonts w:ascii="Amasis MT Pro" w:hAnsi="Amasis MT Pro"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5316D3A5" w:rsidR="005A215F" w:rsidRPr="00F734DB" w:rsidRDefault="00CF59C8" w:rsidP="005A215F">
                            <w:pPr>
                              <w:jc w:val="center"/>
                              <w:rPr>
                                <w:rFonts w:ascii="Amasis MT Pro" w:hAnsi="Amasis MT Pro" w:cs="Times New Roman"/>
                                <w:b/>
                                <w:bCs/>
                                <w:color w:val="FFFFFF" w:themeColor="background1"/>
                                <w:sz w:val="40"/>
                                <w:szCs w:val="40"/>
                                <w:lang w:val="es-MX"/>
                              </w:rPr>
                            </w:pPr>
                            <w:r w:rsidRPr="00F734DB">
                              <w:rPr>
                                <w:rFonts w:ascii="Amasis MT Pro" w:hAnsi="Amasis MT Pro" w:cs="Times New Roman"/>
                                <w:b/>
                                <w:bCs/>
                                <w:color w:val="FFFFFF" w:themeColor="background1"/>
                                <w:sz w:val="40"/>
                                <w:szCs w:val="40"/>
                                <w:lang w:val="es-MX"/>
                              </w:rPr>
                              <w:t>MOSAICO MÉXICANO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B4DA448" w14:textId="5316D3A5" w:rsidR="005A215F" w:rsidRPr="00F734DB" w:rsidRDefault="00CF59C8" w:rsidP="005A215F">
                      <w:pPr>
                        <w:jc w:val="center"/>
                        <w:rPr>
                          <w:rFonts w:ascii="Amasis MT Pro" w:hAnsi="Amasis MT Pro" w:cs="Times New Roman"/>
                          <w:b/>
                          <w:bCs/>
                          <w:color w:val="FFFFFF" w:themeColor="background1"/>
                          <w:sz w:val="40"/>
                          <w:szCs w:val="40"/>
                          <w:lang w:val="es-MX"/>
                        </w:rPr>
                      </w:pPr>
                      <w:r w:rsidRPr="00F734DB">
                        <w:rPr>
                          <w:rFonts w:ascii="Amasis MT Pro" w:hAnsi="Amasis MT Pro" w:cs="Times New Roman"/>
                          <w:b/>
                          <w:bCs/>
                          <w:color w:val="FFFFFF" w:themeColor="background1"/>
                          <w:sz w:val="40"/>
                          <w:szCs w:val="40"/>
                          <w:lang w:val="es-MX"/>
                        </w:rPr>
                        <w:t>MOSAICO MÉXICANO</w:t>
                      </w:r>
                    </w:p>
                  </w:txbxContent>
                </v:textbox>
                <w10:wrap anchorx="margin"/>
              </v:shape>
            </w:pict>
          </mc:Fallback>
        </mc:AlternateContent>
      </w:r>
    </w:p>
    <w:p w14:paraId="3B3DF517" w14:textId="2DC2419A" w:rsidR="00EB0BE9" w:rsidRPr="00F74491" w:rsidRDefault="00EB0BE9" w:rsidP="00757EC6">
      <w:pPr>
        <w:shd w:val="clear" w:color="auto" w:fill="FFFFFF"/>
        <w:textAlignment w:val="baseline"/>
        <w:rPr>
          <w:rFonts w:ascii="Amasis MT Pro" w:hAnsi="Amasis MT Pro" w:cs="Times New Roman"/>
          <w:b/>
          <w:bCs/>
          <w:color w:val="00204F"/>
          <w:bdr w:val="none" w:sz="0" w:space="0" w:color="auto" w:frame="1"/>
          <w:lang w:eastAsia="es-CO"/>
        </w:rPr>
      </w:pPr>
    </w:p>
    <w:p w14:paraId="29C479D7" w14:textId="035429CA" w:rsidR="004C0EA0" w:rsidRPr="00F74491" w:rsidRDefault="00757EC6" w:rsidP="004C0EA0">
      <w:pPr>
        <w:textAlignment w:val="baseline"/>
        <w:rPr>
          <w:rFonts w:ascii="Amasis MT Pro" w:hAnsi="Amasis MT Pro"/>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Servicios Incluidos:</w:t>
      </w:r>
      <w:r w:rsidR="00C8799A" w:rsidRPr="00F74491">
        <w:rPr>
          <w:rFonts w:ascii="Amasis MT Pro" w:hAnsi="Amasis MT Pro" w:cs="Times New Roman"/>
          <w:b/>
          <w:bCs/>
          <w:noProof/>
          <w:color w:val="00204F"/>
        </w:rPr>
        <w:t xml:space="preserve"> </w:t>
      </w:r>
    </w:p>
    <w:p w14:paraId="36520344" w14:textId="77777777" w:rsidR="004C0EA0" w:rsidRPr="00F74491" w:rsidRDefault="004C0EA0" w:rsidP="004C0EA0">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olor w:val="00204F"/>
          <w:bdr w:val="none" w:sz="0" w:space="0" w:color="auto" w:frame="1"/>
          <w:lang w:eastAsia="es-CO"/>
        </w:rPr>
        <w:t>5 noches de alojamiento en la Ciudad de México </w:t>
      </w:r>
    </w:p>
    <w:p w14:paraId="53DB06F0" w14:textId="77777777" w:rsidR="004C0EA0" w:rsidRPr="00F74491" w:rsidRDefault="004C0EA0" w:rsidP="004C0EA0">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1 noche en San Miguel de Allende,</w:t>
      </w:r>
    </w:p>
    <w:p w14:paraId="58D23D60" w14:textId="77777777" w:rsidR="004C0EA0" w:rsidRPr="00F74491" w:rsidRDefault="004C0EA0" w:rsidP="004C0EA0">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1 noche en Guanajuato</w:t>
      </w:r>
    </w:p>
    <w:p w14:paraId="44863D3E" w14:textId="77777777" w:rsidR="004C0EA0" w:rsidRPr="00F74491" w:rsidRDefault="004C0EA0" w:rsidP="004C0EA0">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1 noche en Zacatecas</w:t>
      </w:r>
    </w:p>
    <w:p w14:paraId="7B6E6565" w14:textId="77777777" w:rsidR="004C0EA0" w:rsidRPr="00F74491" w:rsidRDefault="004C0EA0" w:rsidP="004C0EA0">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2 noches en Guadalajara</w:t>
      </w:r>
    </w:p>
    <w:p w14:paraId="3C70CADC" w14:textId="77777777" w:rsidR="004C0EA0" w:rsidRPr="00F74491" w:rsidRDefault="004C0EA0" w:rsidP="004C0EA0">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1 noche en Morelia</w:t>
      </w:r>
    </w:p>
    <w:p w14:paraId="0D2E0186" w14:textId="77777777" w:rsidR="004C0EA0" w:rsidRPr="00F74491" w:rsidRDefault="004C0EA0" w:rsidP="004C0EA0">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1 noche en Taxco</w:t>
      </w:r>
    </w:p>
    <w:p w14:paraId="1CE9B8AA" w14:textId="77777777" w:rsidR="0028383E" w:rsidRPr="00F74491" w:rsidRDefault="004C0EA0" w:rsidP="0028383E">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2 noches en Acapulco</w:t>
      </w:r>
    </w:p>
    <w:p w14:paraId="1BE9E5CA" w14:textId="77777777" w:rsidR="0028383E" w:rsidRPr="00F74491" w:rsidRDefault="004C0EA0" w:rsidP="0028383E">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Desayunos Diarios</w:t>
      </w:r>
    </w:p>
    <w:p w14:paraId="78263F22" w14:textId="77777777" w:rsidR="0028383E" w:rsidRPr="00F74491" w:rsidRDefault="004C0EA0" w:rsidP="0028383E">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Traslados Aeropuerto - Hotel - Aeropuerto en México</w:t>
      </w:r>
    </w:p>
    <w:p w14:paraId="47BBB29A" w14:textId="125C4095" w:rsidR="004C0EA0" w:rsidRPr="00F74491" w:rsidRDefault="004C0EA0" w:rsidP="0028383E">
      <w:pPr>
        <w:pStyle w:val="Prrafodelista"/>
        <w:numPr>
          <w:ilvl w:val="0"/>
          <w:numId w:val="20"/>
        </w:numPr>
        <w:textAlignment w:val="baseline"/>
        <w:rPr>
          <w:rFonts w:ascii="Amasis MT Pro" w:hAnsi="Amasis MT Pro"/>
          <w:color w:val="00204F"/>
          <w:bdr w:val="none" w:sz="0" w:space="0" w:color="auto" w:frame="1"/>
          <w:lang w:eastAsia="es-CO"/>
        </w:rPr>
      </w:pPr>
      <w:r w:rsidRPr="00F74491">
        <w:rPr>
          <w:rFonts w:ascii="Amasis MT Pro" w:hAnsi="Amasis MT Pro" w:cs="Times New Roman"/>
          <w:color w:val="00204F"/>
          <w:bdr w:val="none" w:sz="0" w:space="0" w:color="auto" w:frame="1"/>
          <w:lang w:eastAsia="es-CO"/>
        </w:rPr>
        <w:t>Traslados Aeropuerto - Hotel - Aeropuerto en Ciudad de México, Traslado Terminal de Bus - Hotel en la Ciudad de México a su regreso de Acapulco</w:t>
      </w:r>
    </w:p>
    <w:p w14:paraId="06BF89C7" w14:textId="77777777" w:rsidR="004C0EA0" w:rsidRPr="004C0EA0" w:rsidRDefault="004C0EA0" w:rsidP="004C0EA0">
      <w:pPr>
        <w:numPr>
          <w:ilvl w:val="0"/>
          <w:numId w:val="20"/>
        </w:numPr>
        <w:shd w:val="clear" w:color="auto" w:fill="FFFFFF"/>
        <w:textAlignment w:val="baseline"/>
        <w:rPr>
          <w:rFonts w:ascii="Amasis MT Pro" w:hAnsi="Amasis MT Pro" w:cs="Times New Roman"/>
          <w:color w:val="00204F"/>
          <w:bdr w:val="none" w:sz="0" w:space="0" w:color="auto" w:frame="1"/>
          <w:lang w:eastAsia="es-CO"/>
        </w:rPr>
      </w:pPr>
      <w:r w:rsidRPr="004C0EA0">
        <w:rPr>
          <w:rFonts w:ascii="Amasis MT Pro" w:hAnsi="Amasis MT Pro" w:cs="Times New Roman"/>
          <w:color w:val="00204F"/>
          <w:bdr w:val="none" w:sz="0" w:space="0" w:color="auto" w:frame="1"/>
          <w:lang w:eastAsia="es-CO"/>
        </w:rPr>
        <w:t>México City Tour, entrada a museo de las momias, destilería en Tequila, Mina del Edén y teleférico. Paseo en yate con barra libre de bebidas a bordo</w:t>
      </w:r>
    </w:p>
    <w:p w14:paraId="7D1543DF" w14:textId="77777777" w:rsidR="004C0EA0" w:rsidRPr="004C0EA0" w:rsidRDefault="004C0EA0" w:rsidP="004C0EA0">
      <w:pPr>
        <w:numPr>
          <w:ilvl w:val="0"/>
          <w:numId w:val="20"/>
        </w:numPr>
        <w:shd w:val="clear" w:color="auto" w:fill="FFFFFF"/>
        <w:textAlignment w:val="baseline"/>
        <w:rPr>
          <w:rFonts w:ascii="Amasis MT Pro" w:hAnsi="Amasis MT Pro" w:cs="Times New Roman"/>
          <w:color w:val="00204F"/>
          <w:bdr w:val="none" w:sz="0" w:space="0" w:color="auto" w:frame="1"/>
          <w:lang w:eastAsia="es-CO"/>
        </w:rPr>
      </w:pPr>
      <w:r w:rsidRPr="004C0EA0">
        <w:rPr>
          <w:rFonts w:ascii="Amasis MT Pro" w:hAnsi="Amasis MT Pro" w:cs="Times New Roman"/>
          <w:color w:val="00204F"/>
          <w:bdr w:val="none" w:sz="0" w:space="0" w:color="auto" w:frame="1"/>
          <w:lang w:eastAsia="es-CO"/>
        </w:rPr>
        <w:t>Visitas: Querétaro, San Miguel de Allende, Guanajuato, Zacatecas, Tequila, Guadalajara, Pátzcuaro, Morelia, Taxco</w:t>
      </w:r>
    </w:p>
    <w:p w14:paraId="33D9C523" w14:textId="77777777" w:rsidR="004C0EA0" w:rsidRPr="004C0EA0" w:rsidRDefault="004C0EA0" w:rsidP="004C0EA0">
      <w:pPr>
        <w:numPr>
          <w:ilvl w:val="0"/>
          <w:numId w:val="20"/>
        </w:numPr>
        <w:shd w:val="clear" w:color="auto" w:fill="FFFFFF"/>
        <w:textAlignment w:val="baseline"/>
        <w:rPr>
          <w:rFonts w:ascii="Amasis MT Pro" w:hAnsi="Amasis MT Pro" w:cs="Times New Roman"/>
          <w:color w:val="00204F"/>
          <w:bdr w:val="none" w:sz="0" w:space="0" w:color="auto" w:frame="1"/>
          <w:lang w:eastAsia="es-CO"/>
        </w:rPr>
      </w:pPr>
      <w:r w:rsidRPr="004C0EA0">
        <w:rPr>
          <w:rFonts w:ascii="Amasis MT Pro" w:hAnsi="Amasis MT Pro" w:cs="Times New Roman"/>
          <w:color w:val="00204F"/>
          <w:bdr w:val="none" w:sz="0" w:space="0" w:color="auto" w:frame="1"/>
          <w:lang w:eastAsia="es-CO"/>
        </w:rPr>
        <w:t>Guia acompañante todo el recorrido</w:t>
      </w:r>
    </w:p>
    <w:p w14:paraId="16F9868A" w14:textId="76E528E2" w:rsidR="004C0EA0" w:rsidRPr="004C0EA0" w:rsidRDefault="004C0EA0" w:rsidP="004C0EA0">
      <w:pPr>
        <w:shd w:val="clear" w:color="auto" w:fill="FFFFFF"/>
        <w:textAlignment w:val="baseline"/>
        <w:rPr>
          <w:rFonts w:ascii="Amasis MT Pro" w:hAnsi="Amasis MT Pro" w:cs="Times New Roman"/>
          <w:b/>
          <w:bCs/>
          <w:color w:val="00204F"/>
          <w:bdr w:val="none" w:sz="0" w:space="0" w:color="auto" w:frame="1"/>
          <w:lang w:eastAsia="es-CO"/>
        </w:rPr>
      </w:pPr>
      <w:r w:rsidRPr="004C0EA0">
        <w:rPr>
          <w:rFonts w:ascii="Amasis MT Pro" w:hAnsi="Amasis MT Pro" w:cs="Times New Roman"/>
          <w:b/>
          <w:bCs/>
          <w:color w:val="00204F"/>
          <w:bdr w:val="none" w:sz="0" w:space="0" w:color="auto" w:frame="1"/>
          <w:lang w:eastAsia="es-CO"/>
        </w:rPr>
        <w:t>SUPLEMENTO VIAJANDO UN PAX: 1.007 USD</w:t>
      </w:r>
    </w:p>
    <w:p w14:paraId="7DAB0A5C" w14:textId="688E5A4E" w:rsidR="004C0EA0" w:rsidRPr="004C0EA0" w:rsidRDefault="004C0EA0" w:rsidP="004C0EA0">
      <w:pPr>
        <w:shd w:val="clear" w:color="auto" w:fill="FFFFFF"/>
        <w:textAlignment w:val="baseline"/>
        <w:rPr>
          <w:rFonts w:ascii="Amasis MT Pro" w:hAnsi="Amasis MT Pro" w:cs="Times New Roman"/>
          <w:color w:val="00204F"/>
          <w:bdr w:val="none" w:sz="0" w:space="0" w:color="auto" w:frame="1"/>
          <w:lang w:eastAsia="es-CO"/>
        </w:rPr>
      </w:pPr>
      <w:r w:rsidRPr="004C0EA0">
        <w:rPr>
          <w:rFonts w:ascii="Amasis MT Pro" w:hAnsi="Amasis MT Pro" w:cs="Times New Roman"/>
          <w:color w:val="00204F"/>
          <w:bdr w:val="none" w:sz="0" w:space="0" w:color="auto" w:frame="1"/>
          <w:lang w:eastAsia="es-CO"/>
        </w:rPr>
        <w:t>Servicio</w:t>
      </w:r>
      <w:r w:rsidR="0028383E" w:rsidRPr="00F74491">
        <w:rPr>
          <w:rFonts w:ascii="Amasis MT Pro" w:hAnsi="Amasis MT Pro" w:cs="Times New Roman"/>
          <w:color w:val="00204F"/>
          <w:bdr w:val="none" w:sz="0" w:space="0" w:color="auto" w:frame="1"/>
          <w:lang w:eastAsia="es-CO"/>
        </w:rPr>
        <w:t>s</w:t>
      </w:r>
      <w:r w:rsidRPr="004C0EA0">
        <w:rPr>
          <w:rFonts w:ascii="Amasis MT Pro" w:hAnsi="Amasis MT Pro" w:cs="Times New Roman"/>
          <w:color w:val="00204F"/>
          <w:bdr w:val="none" w:sz="0" w:space="0" w:color="auto" w:frame="1"/>
          <w:lang w:eastAsia="es-CO"/>
        </w:rPr>
        <w:t xml:space="preserve"> con costo extra: - Traslado de salida en Acapulco 30 USD</w:t>
      </w:r>
    </w:p>
    <w:p w14:paraId="25B96E66" w14:textId="77777777" w:rsidR="004C0EA0" w:rsidRPr="004C0EA0" w:rsidRDefault="004C0EA0" w:rsidP="004C0EA0">
      <w:pPr>
        <w:shd w:val="clear" w:color="auto" w:fill="FFFFFF"/>
        <w:textAlignment w:val="baseline"/>
        <w:rPr>
          <w:rFonts w:ascii="Amasis MT Pro" w:hAnsi="Amasis MT Pro" w:cs="Times New Roman"/>
          <w:color w:val="00204F"/>
          <w:bdr w:val="none" w:sz="0" w:space="0" w:color="auto" w:frame="1"/>
          <w:lang w:eastAsia="es-CO"/>
        </w:rPr>
      </w:pPr>
      <w:r w:rsidRPr="004C0EA0">
        <w:rPr>
          <w:rFonts w:ascii="Amasis MT Pro" w:hAnsi="Amasis MT Pro" w:cs="Times New Roman"/>
          <w:color w:val="00204F"/>
          <w:bdr w:val="none" w:sz="0" w:space="0" w:color="auto" w:frame="1"/>
          <w:lang w:eastAsia="es-CO"/>
        </w:rPr>
        <w:t>                                              - Boleto de bus Acapulco - México 77 USD</w:t>
      </w:r>
    </w:p>
    <w:p w14:paraId="131979CF" w14:textId="5D048264" w:rsidR="00757EC6" w:rsidRPr="00F74491" w:rsidRDefault="004C0EA0" w:rsidP="00757EC6">
      <w:pPr>
        <w:shd w:val="clear" w:color="auto" w:fill="FFFFFF"/>
        <w:textAlignment w:val="baseline"/>
        <w:rPr>
          <w:rFonts w:ascii="Amasis MT Pro" w:hAnsi="Amasis MT Pro" w:cs="Times New Roman"/>
          <w:color w:val="00204F"/>
          <w:bdr w:val="none" w:sz="0" w:space="0" w:color="auto" w:frame="1"/>
          <w:lang w:eastAsia="es-CO"/>
        </w:rPr>
      </w:pPr>
      <w:r w:rsidRPr="004C0EA0">
        <w:rPr>
          <w:rFonts w:ascii="Amasis MT Pro" w:hAnsi="Amasis MT Pro" w:cs="Times New Roman"/>
          <w:color w:val="00204F"/>
          <w:bdr w:val="none" w:sz="0" w:space="0" w:color="auto" w:frame="1"/>
          <w:lang w:eastAsia="es-CO"/>
        </w:rPr>
        <w:t>                                              - Traslados hotel - muelle - hotel 35 USD</w:t>
      </w:r>
    </w:p>
    <w:p w14:paraId="4B1D461D" w14:textId="62457ACB" w:rsidR="00CD6430" w:rsidRPr="00F74491" w:rsidRDefault="00CD6430" w:rsidP="00CD6430">
      <w:pPr>
        <w:shd w:val="clear" w:color="auto" w:fill="FFFFFF"/>
        <w:jc w:val="both"/>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Servicios no Incluidos:</w:t>
      </w:r>
    </w:p>
    <w:p w14:paraId="3F4EC501" w14:textId="77777777" w:rsidR="002847DC" w:rsidRPr="002847DC" w:rsidRDefault="002847DC" w:rsidP="002847DC">
      <w:pPr>
        <w:numPr>
          <w:ilvl w:val="0"/>
          <w:numId w:val="21"/>
        </w:numPr>
        <w:shd w:val="clear" w:color="auto" w:fill="FFFFFF"/>
        <w:jc w:val="both"/>
        <w:textAlignment w:val="baseline"/>
        <w:rPr>
          <w:rFonts w:ascii="Amasis MT Pro" w:hAnsi="Amasis MT Pro" w:cs="Times New Roman"/>
          <w:color w:val="00204F"/>
          <w:bdr w:val="none" w:sz="0" w:space="0" w:color="auto" w:frame="1"/>
          <w:lang w:eastAsia="es-CO"/>
        </w:rPr>
      </w:pPr>
      <w:r w:rsidRPr="002847DC">
        <w:rPr>
          <w:rFonts w:ascii="Amasis MT Pro" w:hAnsi="Amasis MT Pro" w:cs="Times New Roman"/>
          <w:color w:val="00204F"/>
          <w:bdr w:val="none" w:sz="0" w:space="0" w:color="auto" w:frame="1"/>
          <w:lang w:eastAsia="es-CO"/>
        </w:rPr>
        <w:lastRenderedPageBreak/>
        <w:t>Tiquete aéreos e impuestos tasas o contribuciones que los graven tales como: IVA, tasa aeroportuaria, impuestos de combustible, tarifa administrativa, impuestos de aeropuertos y salida de los países de origen y destino, otros cargos (sujetos a cambio).</w:t>
      </w:r>
    </w:p>
    <w:p w14:paraId="4BE894B9" w14:textId="77777777" w:rsidR="002847DC" w:rsidRPr="002847DC" w:rsidRDefault="002847DC" w:rsidP="002847DC">
      <w:pPr>
        <w:numPr>
          <w:ilvl w:val="0"/>
          <w:numId w:val="21"/>
        </w:numPr>
        <w:shd w:val="clear" w:color="auto" w:fill="FFFFFF"/>
        <w:jc w:val="both"/>
        <w:textAlignment w:val="baseline"/>
        <w:rPr>
          <w:rFonts w:ascii="Amasis MT Pro" w:hAnsi="Amasis MT Pro" w:cs="Times New Roman"/>
          <w:color w:val="00204F"/>
          <w:bdr w:val="none" w:sz="0" w:space="0" w:color="auto" w:frame="1"/>
          <w:lang w:eastAsia="es-CO"/>
        </w:rPr>
      </w:pPr>
      <w:r w:rsidRPr="002847DC">
        <w:rPr>
          <w:rFonts w:ascii="Amasis MT Pro" w:hAnsi="Amasis MT Pro" w:cs="Times New Roman"/>
          <w:color w:val="00204F"/>
          <w:bdr w:val="none" w:sz="0" w:space="0" w:color="auto" w:frame="1"/>
          <w:lang w:eastAsia="es-CO"/>
        </w:rPr>
        <w:t>Traslado de salida en Acapulco, Traslados al muelle, Transportación Acapulco - México</w:t>
      </w:r>
    </w:p>
    <w:p w14:paraId="349E637C" w14:textId="77777777" w:rsidR="002847DC" w:rsidRPr="002847DC" w:rsidRDefault="002847DC" w:rsidP="002847DC">
      <w:pPr>
        <w:numPr>
          <w:ilvl w:val="0"/>
          <w:numId w:val="21"/>
        </w:numPr>
        <w:shd w:val="clear" w:color="auto" w:fill="FFFFFF"/>
        <w:jc w:val="both"/>
        <w:textAlignment w:val="baseline"/>
        <w:rPr>
          <w:rFonts w:ascii="Amasis MT Pro" w:hAnsi="Amasis MT Pro" w:cs="Times New Roman"/>
          <w:color w:val="00204F"/>
          <w:bdr w:val="none" w:sz="0" w:space="0" w:color="auto" w:frame="1"/>
          <w:lang w:eastAsia="es-CO"/>
        </w:rPr>
      </w:pPr>
      <w:r w:rsidRPr="002847DC">
        <w:rPr>
          <w:rFonts w:ascii="Amasis MT Pro" w:hAnsi="Amasis MT Pro" w:cs="Times New Roman"/>
          <w:color w:val="00204F"/>
          <w:bdr w:val="none" w:sz="0" w:space="0" w:color="auto" w:frame="1"/>
          <w:lang w:eastAsia="es-CO"/>
        </w:rPr>
        <w:t>Tarjeta de asistencia médica, consulta con su asesor.</w:t>
      </w:r>
    </w:p>
    <w:p w14:paraId="3B5B6390" w14:textId="77777777" w:rsidR="002847DC" w:rsidRPr="002847DC" w:rsidRDefault="002847DC" w:rsidP="002847DC">
      <w:pPr>
        <w:numPr>
          <w:ilvl w:val="0"/>
          <w:numId w:val="21"/>
        </w:numPr>
        <w:shd w:val="clear" w:color="auto" w:fill="FFFFFF"/>
        <w:jc w:val="both"/>
        <w:textAlignment w:val="baseline"/>
        <w:rPr>
          <w:rFonts w:ascii="Amasis MT Pro" w:hAnsi="Amasis MT Pro" w:cs="Times New Roman"/>
          <w:color w:val="00204F"/>
          <w:bdr w:val="none" w:sz="0" w:space="0" w:color="auto" w:frame="1"/>
          <w:lang w:eastAsia="es-CO"/>
        </w:rPr>
      </w:pPr>
      <w:r w:rsidRPr="002847DC">
        <w:rPr>
          <w:rFonts w:ascii="Amasis MT Pro" w:hAnsi="Amasis MT Pro" w:cs="Times New Roman"/>
          <w:color w:val="00204F"/>
          <w:bdr w:val="none" w:sz="0" w:space="0" w:color="auto" w:frame="1"/>
          <w:lang w:eastAsia="es-CO"/>
        </w:rPr>
        <w:t xml:space="preserve">Pagos en pesos TRM + 2% por cargo administrativo más IVA, pago en USD se </w:t>
      </w:r>
      <w:proofErr w:type="gramStart"/>
      <w:r w:rsidRPr="002847DC">
        <w:rPr>
          <w:rFonts w:ascii="Amasis MT Pro" w:hAnsi="Amasis MT Pro" w:cs="Times New Roman"/>
          <w:color w:val="00204F"/>
          <w:bdr w:val="none" w:sz="0" w:space="0" w:color="auto" w:frame="1"/>
          <w:lang w:eastAsia="es-CO"/>
        </w:rPr>
        <w:t>adicionara</w:t>
      </w:r>
      <w:proofErr w:type="gramEnd"/>
      <w:r w:rsidRPr="002847DC">
        <w:rPr>
          <w:rFonts w:ascii="Amasis MT Pro" w:hAnsi="Amasis MT Pro" w:cs="Times New Roman"/>
          <w:color w:val="00204F"/>
          <w:bdr w:val="none" w:sz="0" w:space="0" w:color="auto" w:frame="1"/>
          <w:lang w:eastAsia="es-CO"/>
        </w:rPr>
        <w:t xml:space="preserve"> 2% por Cargo Administrativo más IVA.</w:t>
      </w:r>
    </w:p>
    <w:p w14:paraId="3C076B25" w14:textId="77777777" w:rsidR="002847DC" w:rsidRPr="002847DC" w:rsidRDefault="002847DC" w:rsidP="002847DC">
      <w:pPr>
        <w:numPr>
          <w:ilvl w:val="0"/>
          <w:numId w:val="21"/>
        </w:numPr>
        <w:shd w:val="clear" w:color="auto" w:fill="FFFFFF"/>
        <w:jc w:val="both"/>
        <w:textAlignment w:val="baseline"/>
        <w:rPr>
          <w:rFonts w:ascii="Amasis MT Pro" w:hAnsi="Amasis MT Pro" w:cs="Times New Roman"/>
          <w:color w:val="00204F"/>
          <w:bdr w:val="none" w:sz="0" w:space="0" w:color="auto" w:frame="1"/>
          <w:lang w:eastAsia="es-CO"/>
        </w:rPr>
      </w:pPr>
      <w:r w:rsidRPr="002847DC">
        <w:rPr>
          <w:rFonts w:ascii="Amasis MT Pro" w:hAnsi="Amasis MT Pro" w:cs="Times New Roman"/>
          <w:color w:val="00204F"/>
          <w:bdr w:val="none" w:sz="0" w:space="0" w:color="auto" w:frame="1"/>
          <w:lang w:eastAsia="es-CO"/>
        </w:rPr>
        <w:t>Extras en los hoteles como: servicio telefónico, lavandería, etc.</w:t>
      </w:r>
    </w:p>
    <w:p w14:paraId="7C2D11E3" w14:textId="1B86AF0F" w:rsidR="002847DC" w:rsidRPr="00F74491" w:rsidRDefault="002847DC" w:rsidP="00CD6430">
      <w:pPr>
        <w:numPr>
          <w:ilvl w:val="0"/>
          <w:numId w:val="21"/>
        </w:numPr>
        <w:shd w:val="clear" w:color="auto" w:fill="FFFFFF"/>
        <w:jc w:val="both"/>
        <w:textAlignment w:val="baseline"/>
        <w:rPr>
          <w:rFonts w:ascii="Amasis MT Pro" w:hAnsi="Amasis MT Pro" w:cs="Times New Roman"/>
          <w:color w:val="00204F"/>
          <w:bdr w:val="none" w:sz="0" w:space="0" w:color="auto" w:frame="1"/>
          <w:lang w:eastAsia="es-CO"/>
        </w:rPr>
      </w:pPr>
      <w:r w:rsidRPr="002847DC">
        <w:rPr>
          <w:rFonts w:ascii="Amasis MT Pro" w:hAnsi="Amasis MT Pro" w:cs="Times New Roman"/>
          <w:color w:val="00204F"/>
          <w:bdr w:val="none" w:sz="0" w:space="0" w:color="auto" w:frame="1"/>
          <w:lang w:eastAsia="es-CO"/>
        </w:rPr>
        <w:t>Cualquier gasto no especifico en el programa.</w:t>
      </w:r>
    </w:p>
    <w:p w14:paraId="6FCDB614" w14:textId="77777777" w:rsidR="00013707" w:rsidRPr="00F74491" w:rsidRDefault="00572C43"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Itinerario:</w:t>
      </w:r>
      <w:r w:rsidR="0071793B" w:rsidRPr="00F74491">
        <w:rPr>
          <w:rFonts w:ascii="Amasis MT Pro" w:hAnsi="Amasis MT Pro" w:cs="Times New Roman"/>
          <w:b/>
          <w:bCs/>
          <w:color w:val="00204F"/>
          <w:bdr w:val="none" w:sz="0" w:space="0" w:color="auto" w:frame="1"/>
          <w:lang w:eastAsia="es-CO"/>
        </w:rPr>
        <w:br/>
      </w:r>
      <w:r w:rsidRPr="00F74491">
        <w:rPr>
          <w:rFonts w:ascii="Amasis MT Pro" w:hAnsi="Amasis MT Pro" w:cs="Times New Roman"/>
          <w:b/>
          <w:bCs/>
          <w:color w:val="00204F"/>
          <w:bdr w:val="none" w:sz="0" w:space="0" w:color="auto" w:frame="1"/>
          <w:lang w:eastAsia="es-CO"/>
        </w:rPr>
        <w:br/>
      </w:r>
      <w:r w:rsidR="00013707" w:rsidRPr="00F74491">
        <w:rPr>
          <w:rFonts w:ascii="Amasis MT Pro" w:hAnsi="Amasis MT Pro" w:cs="Times New Roman"/>
          <w:b/>
          <w:bCs/>
          <w:color w:val="00204F"/>
          <w:bdr w:val="none" w:sz="0" w:space="0" w:color="auto" w:frame="1"/>
          <w:lang w:eastAsia="es-CO"/>
        </w:rPr>
        <w:t>DÍA 01. (LUNES) | LLEGADA A CIUDAD DE MÉXICO</w:t>
      </w:r>
    </w:p>
    <w:p w14:paraId="404E8610" w14:textId="006336C9"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Recepción en el Aeropuerto Internacional de la Ciudad de México “Benito Juárez”. Traslado al hotel de su elección y alojamiento.</w:t>
      </w:r>
    </w:p>
    <w:p w14:paraId="1F79FB11"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02. (MARTES) | CIUDAD DE MÉXICO</w:t>
      </w:r>
    </w:p>
    <w:p w14:paraId="3ED97A6D" w14:textId="65401F17"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Iniciaremos el recorrido por la ciudad visitando el Centro Histórico, declarado Patrimonio Cultural de la Humanidad. Visitaremos de forma panorámica el Palacio Nacional, la Plaza de la Constitución (Zócalo), el Templo Mayor Azteca y la Catedral Metropolitana. Posteriormente recorreremos las principales avenidas de la ciudad, el Bosque de Chapultepec, una de las zonas residenciales más exclusivas y la Zona Rosa.</w:t>
      </w:r>
      <w:r w:rsidRPr="00013707">
        <w:rPr>
          <w:rFonts w:ascii="Amasis MT Pro" w:hAnsi="Amasis MT Pro" w:cs="Times New Roman"/>
          <w:color w:val="00204F"/>
          <w:bdr w:val="none" w:sz="0" w:space="0" w:color="auto" w:frame="1"/>
          <w:lang w:eastAsia="es-CO"/>
        </w:rPr>
        <w:br/>
        <w:t>Regreso al hotel y resto del día libre.</w:t>
      </w:r>
    </w:p>
    <w:p w14:paraId="383A6C28"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03. (MIÉRCOLES) | CIUDAD DE MÉXICO – QUERÉTARO – SAN MIGUEL DE ALLENDE</w:t>
      </w:r>
    </w:p>
    <w:p w14:paraId="19C664DE" w14:textId="35F33818"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Salida hacia la ciudad de Querétaro, Patrimonio Cultural de la Humanidad. Visitaremos su emblemático Acueducto, el Ex Convento de la Cruz y el Centro Histórico. Continuación hacia San Miguel de Allende, encantadora ciudad recientemente nombrada Patrimonio Cultural de la Humanidad, reconocida por su ambiente artístico e intelectual.</w:t>
      </w:r>
      <w:r w:rsidRPr="00013707">
        <w:rPr>
          <w:rFonts w:ascii="Amasis MT Pro" w:hAnsi="Amasis MT Pro" w:cs="Times New Roman"/>
          <w:color w:val="00204F"/>
          <w:bdr w:val="none" w:sz="0" w:space="0" w:color="auto" w:frame="1"/>
          <w:lang w:eastAsia="es-CO"/>
        </w:rPr>
        <w:br/>
        <w:t>Visitaremos puntos de interés como la Parroquia de San Miguel Arcángel, el Convento de la Concepción, la Iglesia de San Francisco y el Instituto Allende. La ciudad ofrece una amplia variedad de tiendas de artesanías, cafés y restaurantes.</w:t>
      </w:r>
      <w:r w:rsidRPr="00013707">
        <w:rPr>
          <w:rFonts w:ascii="Amasis MT Pro" w:hAnsi="Amasis MT Pro" w:cs="Times New Roman"/>
          <w:color w:val="00204F"/>
          <w:bdr w:val="none" w:sz="0" w:space="0" w:color="auto" w:frame="1"/>
          <w:lang w:eastAsia="es-CO"/>
        </w:rPr>
        <w:br/>
        <w:t>Alojamiento.</w:t>
      </w:r>
    </w:p>
    <w:p w14:paraId="6B184933"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lastRenderedPageBreak/>
        <w:t>DÍA 04. (JUEVES) | SAN MIGUEL DE ALLENDE – DOLORES HIDALGO – GUANAJUATO</w:t>
      </w:r>
    </w:p>
    <w:p w14:paraId="7B41D056" w14:textId="0F644E9A"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Salida hacia Dolores Hidalgo, cuna de la Independencia de México, donde el Cura Miguel Hidalgo dio el famoso “Grito de Independencia” en 1810. Visitaremos la Casa-Museo de Miguel Hidalgo y conoceremos el lugar de nacimiento del reconocido compositor José Alfredo Jiménez.</w:t>
      </w:r>
      <w:r w:rsidRPr="00013707">
        <w:rPr>
          <w:rFonts w:ascii="Amasis MT Pro" w:hAnsi="Amasis MT Pro" w:cs="Times New Roman"/>
          <w:color w:val="00204F"/>
          <w:bdr w:val="none" w:sz="0" w:space="0" w:color="auto" w:frame="1"/>
          <w:lang w:eastAsia="es-CO"/>
        </w:rPr>
        <w:br/>
        <w:t>Continuación hacia Guanajuato, Ciudad Patrimonio Mundial y sede del Festival Internacional Cervantino. Por la tarde realizaremos un recorrido por sus principales atractivos: la Alhóndiga de</w:t>
      </w:r>
      <w:r w:rsidRPr="00013707">
        <w:rPr>
          <w:rFonts w:ascii="Amasis MT Pro" w:hAnsi="Amasis MT Pro" w:cs="Times New Roman"/>
          <w:b/>
          <w:bCs/>
          <w:color w:val="00204F"/>
          <w:bdr w:val="none" w:sz="0" w:space="0" w:color="auto" w:frame="1"/>
          <w:lang w:eastAsia="es-CO"/>
        </w:rPr>
        <w:t xml:space="preserve"> </w:t>
      </w:r>
      <w:r w:rsidRPr="00013707">
        <w:rPr>
          <w:rFonts w:ascii="Amasis MT Pro" w:hAnsi="Amasis MT Pro" w:cs="Times New Roman"/>
          <w:color w:val="00204F"/>
          <w:bdr w:val="none" w:sz="0" w:space="0" w:color="auto" w:frame="1"/>
          <w:lang w:eastAsia="es-CO"/>
        </w:rPr>
        <w:t>Granaditas, el Teatro Juárez, la Mina de la Valenciana, el Callejón del Beso y la Universidad. Sus calles subterráneas son únicas en el país.</w:t>
      </w:r>
      <w:r w:rsidRPr="00013707">
        <w:rPr>
          <w:rFonts w:ascii="Amasis MT Pro" w:hAnsi="Amasis MT Pro" w:cs="Times New Roman"/>
          <w:color w:val="00204F"/>
          <w:bdr w:val="none" w:sz="0" w:space="0" w:color="auto" w:frame="1"/>
          <w:lang w:eastAsia="es-CO"/>
        </w:rPr>
        <w:br/>
        <w:t>Será posible disfrutar de una tradicional “</w:t>
      </w:r>
      <w:proofErr w:type="spellStart"/>
      <w:r w:rsidRPr="00013707">
        <w:rPr>
          <w:rFonts w:ascii="Amasis MT Pro" w:hAnsi="Amasis MT Pro" w:cs="Times New Roman"/>
          <w:color w:val="00204F"/>
          <w:bdr w:val="none" w:sz="0" w:space="0" w:color="auto" w:frame="1"/>
          <w:lang w:eastAsia="es-CO"/>
        </w:rPr>
        <w:t>callejoneada</w:t>
      </w:r>
      <w:proofErr w:type="spellEnd"/>
      <w:r w:rsidRPr="00013707">
        <w:rPr>
          <w:rFonts w:ascii="Amasis MT Pro" w:hAnsi="Amasis MT Pro" w:cs="Times New Roman"/>
          <w:color w:val="00204F"/>
          <w:bdr w:val="none" w:sz="0" w:space="0" w:color="auto" w:frame="1"/>
          <w:lang w:eastAsia="es-CO"/>
        </w:rPr>
        <w:t>” acompañada de una estudiantina musical. Opcionalmente podrán visitar el Museo del Quijote, la Casa Museo Diego Rivera y el Museo de las Momias.</w:t>
      </w:r>
      <w:r w:rsidRPr="00013707">
        <w:rPr>
          <w:rFonts w:ascii="Amasis MT Pro" w:hAnsi="Amasis MT Pro" w:cs="Times New Roman"/>
          <w:color w:val="00204F"/>
          <w:bdr w:val="none" w:sz="0" w:space="0" w:color="auto" w:frame="1"/>
          <w:lang w:eastAsia="es-CO"/>
        </w:rPr>
        <w:br/>
        <w:t>Alojamiento.</w:t>
      </w:r>
    </w:p>
    <w:p w14:paraId="26E26031"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05. (VIERNES) | GUANAJUATO – ZACATECAS</w:t>
      </w:r>
    </w:p>
    <w:p w14:paraId="343FCD39" w14:textId="49BA9CDE"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Salida hacia Zacatecas, hermosa ciudad minera declarada Patrimonio Mundial. Destaca por sus fachadas de cantera rosa y su majestuosa Catedral, máximo exponente del barroco mexicano.</w:t>
      </w:r>
      <w:r w:rsidRPr="00013707">
        <w:rPr>
          <w:rFonts w:ascii="Amasis MT Pro" w:hAnsi="Amasis MT Pro" w:cs="Times New Roman"/>
          <w:color w:val="00204F"/>
          <w:bdr w:val="none" w:sz="0" w:space="0" w:color="auto" w:frame="1"/>
          <w:lang w:eastAsia="es-CO"/>
        </w:rPr>
        <w:br/>
        <w:t>Realizaremos una visita panorámica desde el Cerro de la Bufa, descenso en teleférico y visita educativa a la Mina del Edén.</w:t>
      </w:r>
      <w:r w:rsidRPr="00013707">
        <w:rPr>
          <w:rFonts w:ascii="Amasis MT Pro" w:hAnsi="Amasis MT Pro" w:cs="Times New Roman"/>
          <w:color w:val="00204F"/>
          <w:bdr w:val="none" w:sz="0" w:space="0" w:color="auto" w:frame="1"/>
          <w:lang w:eastAsia="es-CO"/>
        </w:rPr>
        <w:br/>
        <w:t>Por la noche, de manera opcional, se podrá participar en una “</w:t>
      </w:r>
      <w:proofErr w:type="spellStart"/>
      <w:r w:rsidRPr="00013707">
        <w:rPr>
          <w:rFonts w:ascii="Amasis MT Pro" w:hAnsi="Amasis MT Pro" w:cs="Times New Roman"/>
          <w:color w:val="00204F"/>
          <w:bdr w:val="none" w:sz="0" w:space="0" w:color="auto" w:frame="1"/>
          <w:lang w:eastAsia="es-CO"/>
        </w:rPr>
        <w:t>callejoneada</w:t>
      </w:r>
      <w:proofErr w:type="spellEnd"/>
      <w:r w:rsidRPr="00013707">
        <w:rPr>
          <w:rFonts w:ascii="Amasis MT Pro" w:hAnsi="Amasis MT Pro" w:cs="Times New Roman"/>
          <w:color w:val="00204F"/>
          <w:bdr w:val="none" w:sz="0" w:space="0" w:color="auto" w:frame="1"/>
          <w:lang w:eastAsia="es-CO"/>
        </w:rPr>
        <w:t xml:space="preserve"> musical con tambora” y visitar una discoteca ubicada dentro de una mina.</w:t>
      </w:r>
      <w:r w:rsidRPr="00013707">
        <w:rPr>
          <w:rFonts w:ascii="Amasis MT Pro" w:hAnsi="Amasis MT Pro" w:cs="Times New Roman"/>
          <w:color w:val="00204F"/>
          <w:bdr w:val="none" w:sz="0" w:space="0" w:color="auto" w:frame="1"/>
          <w:lang w:eastAsia="es-CO"/>
        </w:rPr>
        <w:br/>
        <w:t>Alojamiento.</w:t>
      </w:r>
    </w:p>
    <w:p w14:paraId="0EB0DC80"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06. (SÁBADO) | ZACATECAS – GUADALAJARA</w:t>
      </w:r>
    </w:p>
    <w:p w14:paraId="71DD1153" w14:textId="2900C34E"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Salida hacia Guadalajara, cuna del mariachi y el tequila. Visitaremos los principales sitios de interés: Hospicio Cabañas con los murales de José Clemente Orozco, Teatro Degollado, Catedral Metropolitana, Rotonda de los Hombres Ilustres, plazas principales y el Palacio de Gobierno.</w:t>
      </w:r>
      <w:r w:rsidRPr="00013707">
        <w:rPr>
          <w:rFonts w:ascii="Amasis MT Pro" w:hAnsi="Amasis MT Pro" w:cs="Times New Roman"/>
          <w:color w:val="00204F"/>
          <w:bdr w:val="none" w:sz="0" w:space="0" w:color="auto" w:frame="1"/>
          <w:lang w:eastAsia="es-CO"/>
        </w:rPr>
        <w:br/>
        <w:t>Alojamiento.</w:t>
      </w:r>
    </w:p>
    <w:p w14:paraId="48EE8C7F"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07. (DOMINGO) | GUADALAJARA – TEQUILA – GUADALAJARA</w:t>
      </w:r>
    </w:p>
    <w:p w14:paraId="0561F6AB" w14:textId="4F408BE0"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Salida hacia Tequila, tierra del agave azul. Visitaremos una destilería para conocer el proceso de elaboración del tequila y realizar una degustación.</w:t>
      </w:r>
      <w:r w:rsidRPr="00013707">
        <w:rPr>
          <w:rFonts w:ascii="Amasis MT Pro" w:hAnsi="Amasis MT Pro" w:cs="Times New Roman"/>
          <w:color w:val="00204F"/>
          <w:bdr w:val="none" w:sz="0" w:space="0" w:color="auto" w:frame="1"/>
          <w:lang w:eastAsia="es-CO"/>
        </w:rPr>
        <w:br/>
        <w:t>Regreso a Guadalajara y alojamiento.</w:t>
      </w:r>
    </w:p>
    <w:p w14:paraId="1A40BC8B"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08. (LUNES) | GUADALAJARA – PÁTZCUARO – MORELIA</w:t>
      </w:r>
    </w:p>
    <w:p w14:paraId="1B7F735D" w14:textId="546AE1E7"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 xml:space="preserve">Salida hacia el Rancho de Vicente Fernández y la tienda de souvenirs “Los Tres Potrillos”, </w:t>
      </w:r>
      <w:r w:rsidRPr="00013707">
        <w:rPr>
          <w:rFonts w:ascii="Amasis MT Pro" w:hAnsi="Amasis MT Pro" w:cs="Times New Roman"/>
          <w:color w:val="00204F"/>
          <w:bdr w:val="none" w:sz="0" w:space="0" w:color="auto" w:frame="1"/>
          <w:lang w:eastAsia="es-CO"/>
        </w:rPr>
        <w:lastRenderedPageBreak/>
        <w:t>considerada la tienda vaquera más grande del mundo. Se podrá visitar hasta donde lo permitan las autoridades del lugar, conocer parte del rancho y la tumba del artista para rendir homenaje.</w:t>
      </w:r>
      <w:r w:rsidRPr="00013707">
        <w:rPr>
          <w:rFonts w:ascii="Amasis MT Pro" w:hAnsi="Amasis MT Pro" w:cs="Times New Roman"/>
          <w:color w:val="00204F"/>
          <w:bdr w:val="none" w:sz="0" w:space="0" w:color="auto" w:frame="1"/>
          <w:lang w:eastAsia="es-CO"/>
        </w:rPr>
        <w:br/>
        <w:t>Continuación hacia Pátzcuaro, cuyo nombre significa “La Puerta del Cielo” en lengua purépecha. Ciudad de gran belleza colonial, ubicada a orillas del Lago de Pátzcuaro. Visitaremos la Basílica de Nuestra Señora de la Salud, la Casa de los Once Patios, el Centro Histórico y la Isla de Janitzio.</w:t>
      </w:r>
      <w:r w:rsidRPr="00013707">
        <w:rPr>
          <w:rFonts w:ascii="Amasis MT Pro" w:hAnsi="Amasis MT Pro" w:cs="Times New Roman"/>
          <w:color w:val="00204F"/>
          <w:bdr w:val="none" w:sz="0" w:space="0" w:color="auto" w:frame="1"/>
          <w:lang w:eastAsia="es-CO"/>
        </w:rPr>
        <w:br/>
        <w:t>Tiempo libre para disfrutar de cafés y restaurantes en los portales del centro.</w:t>
      </w:r>
      <w:r w:rsidRPr="00013707">
        <w:rPr>
          <w:rFonts w:ascii="Amasis MT Pro" w:hAnsi="Amasis MT Pro" w:cs="Times New Roman"/>
          <w:color w:val="00204F"/>
          <w:bdr w:val="none" w:sz="0" w:space="0" w:color="auto" w:frame="1"/>
          <w:lang w:eastAsia="es-CO"/>
        </w:rPr>
        <w:br/>
        <w:t>Continuación hacia Morelia y alojamiento.</w:t>
      </w:r>
    </w:p>
    <w:p w14:paraId="0379846A"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09. (MARTES) | MORELIA – CIUDAD DE MÉXICO</w:t>
      </w:r>
    </w:p>
    <w:p w14:paraId="2097CE53" w14:textId="61C7CA8B"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Recorrido por Morelia, Ciudad Patrimonio Cultural de la Humanidad, famosa por su arquitectura colonial de cantera rosa. Conoceremos la Catedral, el Palacio de Gobierno, el Palacio Clavijero, la Plaza Mayor, el Mercado de Dulces Típicos y el Acueducto.</w:t>
      </w:r>
      <w:r w:rsidRPr="00013707">
        <w:rPr>
          <w:rFonts w:ascii="Amasis MT Pro" w:hAnsi="Amasis MT Pro" w:cs="Times New Roman"/>
          <w:color w:val="00204F"/>
          <w:bdr w:val="none" w:sz="0" w:space="0" w:color="auto" w:frame="1"/>
          <w:lang w:eastAsia="es-CO"/>
        </w:rPr>
        <w:br/>
        <w:t>Salida rumbo a la Ciudad de México. Llegada y alojamiento.</w:t>
      </w:r>
    </w:p>
    <w:p w14:paraId="7AD2FDAC"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10. (MIÉRCOLES) | CIUDAD DE MÉXICO – TAXCO</w:t>
      </w:r>
    </w:p>
    <w:p w14:paraId="2EBFBF62" w14:textId="66DB3C8F"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Salida hacia Cuernavaca, la “Ciudad de la Eterna Primavera”, para una visita panorámica donde se apreciará una de las catedrales más antiguas de América y el Palacio de Cortés.</w:t>
      </w:r>
      <w:r w:rsidRPr="00013707">
        <w:rPr>
          <w:rFonts w:ascii="Amasis MT Pro" w:hAnsi="Amasis MT Pro" w:cs="Times New Roman"/>
          <w:color w:val="00204F"/>
          <w:bdr w:val="none" w:sz="0" w:space="0" w:color="auto" w:frame="1"/>
          <w:lang w:eastAsia="es-CO"/>
        </w:rPr>
        <w:br/>
        <w:t>Continuación hacia Taxco, conocida como la “Capital Mundial de la Plata”. Visitaremos la Parroquia de Santa Prisca, joya del estilo churrigueresco. Caminaremos por sus pintorescas calles empedradas y conoceremos talleres de artesanos plateros.</w:t>
      </w:r>
      <w:r w:rsidRPr="00013707">
        <w:rPr>
          <w:rFonts w:ascii="Amasis MT Pro" w:hAnsi="Amasis MT Pro" w:cs="Times New Roman"/>
          <w:color w:val="00204F"/>
          <w:bdr w:val="none" w:sz="0" w:space="0" w:color="auto" w:frame="1"/>
          <w:lang w:eastAsia="es-CO"/>
        </w:rPr>
        <w:br/>
        <w:t>Alojamiento.</w:t>
      </w:r>
    </w:p>
    <w:p w14:paraId="0D1DCEB3"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11. (JUEVES) | TAXCO – ACAPULCO</w:t>
      </w:r>
    </w:p>
    <w:p w14:paraId="53FF6801" w14:textId="59872B65"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Salida hacia el paradisíaco puerto de Acapulco. Llegada al hotel de su elección y tarde libre.</w:t>
      </w:r>
      <w:r w:rsidRPr="00013707">
        <w:rPr>
          <w:rFonts w:ascii="Amasis MT Pro" w:hAnsi="Amasis MT Pro" w:cs="Times New Roman"/>
          <w:color w:val="00204F"/>
          <w:bdr w:val="none" w:sz="0" w:space="0" w:color="auto" w:frame="1"/>
          <w:lang w:eastAsia="es-CO"/>
        </w:rPr>
        <w:br/>
        <w:t>Alojamiento.</w:t>
      </w:r>
    </w:p>
    <w:p w14:paraId="0845C150"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12. (VIERNES) | ACAPULCO</w:t>
      </w:r>
    </w:p>
    <w:p w14:paraId="1AEB13C3" w14:textId="10E9750A"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Salida hacia el muelle para abordar el yate Bonanza, donde disfrutaremos de un recorrido de tres horas por la bahía. Incluye barra libre nacional, animación, música en vivo y grabada, concursos y regalos.</w:t>
      </w:r>
      <w:r w:rsidRPr="00013707">
        <w:rPr>
          <w:rFonts w:ascii="Amasis MT Pro" w:hAnsi="Amasis MT Pro" w:cs="Times New Roman"/>
          <w:color w:val="00204F"/>
          <w:bdr w:val="none" w:sz="0" w:space="0" w:color="auto" w:frame="1"/>
          <w:lang w:eastAsia="es-CO"/>
        </w:rPr>
        <w:br/>
        <w:t>No incluye: Traslados al muelle.</w:t>
      </w:r>
      <w:r w:rsidRPr="00013707">
        <w:rPr>
          <w:rFonts w:ascii="Amasis MT Pro" w:hAnsi="Amasis MT Pro" w:cs="Times New Roman"/>
          <w:color w:val="00204F"/>
          <w:bdr w:val="none" w:sz="0" w:space="0" w:color="auto" w:frame="1"/>
          <w:lang w:eastAsia="es-CO"/>
        </w:rPr>
        <w:br/>
        <w:t>Alojamiento.</w:t>
      </w:r>
    </w:p>
    <w:p w14:paraId="4761F209"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13. (SÁBADO) | ACAPULCO – CIUDAD DE MÉXICO</w:t>
      </w:r>
    </w:p>
    <w:p w14:paraId="75DADBA4" w14:textId="1A8DDDCB"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lastRenderedPageBreak/>
        <w:t>Desayuno.</w:t>
      </w:r>
      <w:r w:rsidRPr="00013707">
        <w:rPr>
          <w:rFonts w:ascii="Amasis MT Pro" w:hAnsi="Amasis MT Pro" w:cs="Times New Roman"/>
          <w:color w:val="00204F"/>
          <w:bdr w:val="none" w:sz="0" w:space="0" w:color="auto" w:frame="1"/>
          <w:lang w:eastAsia="es-CO"/>
        </w:rPr>
        <w:br/>
        <w:t>A la hora indicada, regreso a la Ciudad de México. Traslado y alojamiento.</w:t>
      </w:r>
      <w:r w:rsidRPr="00013707">
        <w:rPr>
          <w:rFonts w:ascii="Amasis MT Pro" w:hAnsi="Amasis MT Pro" w:cs="Times New Roman"/>
          <w:color w:val="00204F"/>
          <w:bdr w:val="none" w:sz="0" w:space="0" w:color="auto" w:frame="1"/>
          <w:lang w:eastAsia="es-CO"/>
        </w:rPr>
        <w:br/>
        <w:t>(Transportación Acapulco – Ciudad de México no incluida).</w:t>
      </w:r>
    </w:p>
    <w:p w14:paraId="68291750"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14. (DOMINGO) | CIUDAD DE MÉXICO</w:t>
      </w:r>
    </w:p>
    <w:p w14:paraId="6FF6FA5F" w14:textId="4A4F53FF" w:rsidR="00013707" w:rsidRPr="00013707" w:rsidRDefault="00013707" w:rsidP="0001370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013707">
        <w:rPr>
          <w:rFonts w:ascii="Amasis MT Pro" w:hAnsi="Amasis MT Pro" w:cs="Times New Roman"/>
          <w:color w:val="00204F"/>
          <w:bdr w:val="none" w:sz="0" w:space="0" w:color="auto" w:frame="1"/>
          <w:lang w:eastAsia="es-CO"/>
        </w:rPr>
        <w:t>Desayuno.</w:t>
      </w:r>
      <w:r w:rsidRPr="00013707">
        <w:rPr>
          <w:rFonts w:ascii="Amasis MT Pro" w:hAnsi="Amasis MT Pro" w:cs="Times New Roman"/>
          <w:color w:val="00204F"/>
          <w:bdr w:val="none" w:sz="0" w:space="0" w:color="auto" w:frame="1"/>
          <w:lang w:eastAsia="es-CO"/>
        </w:rPr>
        <w:br/>
        <w:t xml:space="preserve">Día libre para actividades personales. Se recomienda realizar algún tour opcional, como los ofrecidos por </w:t>
      </w:r>
      <w:proofErr w:type="spellStart"/>
      <w:r w:rsidRPr="00013707">
        <w:rPr>
          <w:rFonts w:ascii="Amasis MT Pro" w:hAnsi="Amasis MT Pro" w:cs="Times New Roman"/>
          <w:color w:val="00204F"/>
          <w:bdr w:val="none" w:sz="0" w:space="0" w:color="auto" w:frame="1"/>
          <w:lang w:eastAsia="es-CO"/>
        </w:rPr>
        <w:t>Mexitours</w:t>
      </w:r>
      <w:proofErr w:type="spellEnd"/>
      <w:r w:rsidRPr="00013707">
        <w:rPr>
          <w:rFonts w:ascii="Amasis MT Pro" w:hAnsi="Amasis MT Pro" w:cs="Times New Roman"/>
          <w:color w:val="00204F"/>
          <w:bdr w:val="none" w:sz="0" w:space="0" w:color="auto" w:frame="1"/>
          <w:lang w:eastAsia="es-CO"/>
        </w:rPr>
        <w:t>.</w:t>
      </w:r>
      <w:r w:rsidRPr="00013707">
        <w:rPr>
          <w:rFonts w:ascii="Amasis MT Pro" w:hAnsi="Amasis MT Pro" w:cs="Times New Roman"/>
          <w:color w:val="00204F"/>
          <w:bdr w:val="none" w:sz="0" w:space="0" w:color="auto" w:frame="1"/>
          <w:lang w:eastAsia="es-CO"/>
        </w:rPr>
        <w:br/>
        <w:t>Alojamiento.</w:t>
      </w:r>
    </w:p>
    <w:p w14:paraId="70F00E43" w14:textId="77777777"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DÍA 15. (LUNES) | SALIDA</w:t>
      </w:r>
    </w:p>
    <w:p w14:paraId="35129A29" w14:textId="3FAA4563" w:rsidR="00013707" w:rsidRPr="00013707"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Desayuno.</w:t>
      </w:r>
      <w:r w:rsidRPr="00013707">
        <w:rPr>
          <w:rFonts w:ascii="Amasis MT Pro" w:hAnsi="Amasis MT Pro" w:cs="Times New Roman"/>
          <w:b/>
          <w:bCs/>
          <w:color w:val="00204F"/>
          <w:bdr w:val="none" w:sz="0" w:space="0" w:color="auto" w:frame="1"/>
          <w:lang w:eastAsia="es-CO"/>
        </w:rPr>
        <w:br/>
        <w:t>A la hora indicada, traslado al aeropuerto para tomar vuelo de regreso a casa.</w:t>
      </w:r>
    </w:p>
    <w:p w14:paraId="2DA6F521" w14:textId="4D4631F4" w:rsidR="00E621A7" w:rsidRPr="00F74491" w:rsidRDefault="00013707" w:rsidP="0001370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013707">
        <w:rPr>
          <w:rFonts w:ascii="Amasis MT Pro" w:hAnsi="Amasis MT Pro" w:cs="Times New Roman"/>
          <w:b/>
          <w:bCs/>
          <w:color w:val="00204F"/>
          <w:bdr w:val="none" w:sz="0" w:space="0" w:color="auto" w:frame="1"/>
          <w:lang w:eastAsia="es-CO"/>
        </w:rPr>
        <w:t>Fin de nuestros servicios.</w:t>
      </w:r>
    </w:p>
    <w:p w14:paraId="7493DD88" w14:textId="7916C3C2" w:rsidR="00D47911" w:rsidRPr="00F74491" w:rsidRDefault="00D64880" w:rsidP="00E621A7">
      <w:pPr>
        <w:shd w:val="clear" w:color="auto" w:fill="FFFFFF"/>
        <w:spacing w:before="100" w:beforeAutospacing="1" w:after="100" w:afterAutospacing="1" w:line="240" w:lineRule="auto"/>
        <w:rPr>
          <w:rFonts w:ascii="Amasis MT Pro" w:hAnsi="Amasis MT Pro" w:cs="Times New Roman"/>
          <w:color w:val="00204F"/>
          <w:lang w:eastAsia="es-CO"/>
        </w:rPr>
      </w:pPr>
      <w:r w:rsidRPr="00F74491">
        <w:rPr>
          <w:rFonts w:ascii="Amasis MT Pro" w:hAnsi="Amasis MT Pro" w:cs="Times New Roman"/>
          <w:b/>
          <w:bCs/>
          <w:color w:val="00204F"/>
          <w:lang w:eastAsia="es-CO"/>
        </w:rPr>
        <w:t>Tarifas:</w:t>
      </w:r>
      <w:r w:rsidR="00D77275" w:rsidRPr="00F74491">
        <w:rPr>
          <w:rFonts w:ascii="Amasis MT Pro" w:hAnsi="Amasis MT Pro" w:cs="Times New Roman"/>
          <w:b/>
          <w:bCs/>
          <w:color w:val="00204F"/>
          <w:lang w:eastAsia="es-CO"/>
        </w:rPr>
        <w:t xml:space="preserve"> </w:t>
      </w:r>
      <w:r w:rsidR="00D77275" w:rsidRPr="00F74491">
        <w:rPr>
          <w:rFonts w:ascii="Amasis MT Pro" w:hAnsi="Amasis MT Pro" w:cs="Times New Roman"/>
          <w:b/>
          <w:bCs/>
          <w:i/>
          <w:iCs/>
          <w:color w:val="00204F"/>
          <w:bdr w:val="none" w:sz="0" w:space="0" w:color="auto" w:frame="1"/>
          <w:lang w:eastAsia="es-CO"/>
        </w:rPr>
        <w:t>*Nota: </w:t>
      </w:r>
      <w:r w:rsidR="00D77275" w:rsidRPr="00F74491">
        <w:rPr>
          <w:rFonts w:ascii="Amasis MT Pro" w:hAnsi="Amasis MT Pro" w:cs="Times New Roman"/>
          <w:i/>
          <w:iCs/>
          <w:color w:val="00204F"/>
          <w:bdr w:val="none" w:sz="0" w:space="0" w:color="auto" w:frame="1"/>
          <w:lang w:eastAsia="es-CO"/>
        </w:rPr>
        <w:t>Tarifas sujetas a disponibilidad y cambios sin previo aviso</w:t>
      </w:r>
      <w:r w:rsidR="00F23EF3" w:rsidRPr="00F74491">
        <w:rPr>
          <w:rFonts w:ascii="Amasis MT Pro" w:hAnsi="Amasis MT Pro" w:cs="Times New Roman"/>
          <w:i/>
          <w:iCs/>
          <w:color w:val="00204F"/>
          <w:bdr w:val="none" w:sz="0" w:space="0" w:color="auto" w:frame="1"/>
          <w:lang w:eastAsia="es-CO"/>
        </w:rPr>
        <w:br/>
      </w:r>
      <w:r w:rsidR="00F23EF3" w:rsidRPr="00F74491">
        <w:rPr>
          <w:rFonts w:ascii="Amasis MT Pro" w:hAnsi="Amasis MT Pro" w:cs="Times New Roman"/>
          <w:b/>
          <w:bCs/>
          <w:i/>
          <w:iCs/>
          <w:color w:val="00204F"/>
          <w:bdr w:val="none" w:sz="0" w:space="0" w:color="auto" w:frame="1"/>
          <w:lang w:eastAsia="es-CO"/>
        </w:rPr>
        <w:t>*</w:t>
      </w:r>
      <w:r w:rsidR="00F23EF3" w:rsidRPr="00F74491">
        <w:rPr>
          <w:rFonts w:ascii="Amasis MT Pro" w:hAnsi="Amasis MT Pro"/>
          <w:b/>
          <w:bCs/>
          <w:i/>
          <w:iCs/>
          <w:color w:val="212529"/>
          <w:shd w:val="clear" w:color="auto" w:fill="FFFFFF"/>
        </w:rPr>
        <w:t xml:space="preserve"> </w:t>
      </w:r>
      <w:r w:rsidR="00F23EF3" w:rsidRPr="00F74491">
        <w:rPr>
          <w:rFonts w:ascii="Amasis MT Pro" w:hAnsi="Amasis MT Pro" w:cs="Times New Roman"/>
          <w:i/>
          <w:iCs/>
          <w:color w:val="00204F"/>
          <w:bdr w:val="none" w:sz="0" w:space="0" w:color="auto" w:frame="1"/>
          <w:lang w:eastAsia="es-CO"/>
        </w:rPr>
        <w:t>Tarifas por persona en USD.</w:t>
      </w:r>
    </w:p>
    <w:tbl>
      <w:tblPr>
        <w:tblW w:w="9026" w:type="dxa"/>
        <w:shd w:val="clear" w:color="auto" w:fill="FFFFFF"/>
        <w:tblCellMar>
          <w:top w:w="15" w:type="dxa"/>
          <w:left w:w="15" w:type="dxa"/>
          <w:bottom w:w="15" w:type="dxa"/>
          <w:right w:w="15" w:type="dxa"/>
        </w:tblCellMar>
        <w:tblLook w:val="04A0" w:firstRow="1" w:lastRow="0" w:firstColumn="1" w:lastColumn="0" w:noHBand="0" w:noVBand="1"/>
      </w:tblPr>
      <w:tblGrid>
        <w:gridCol w:w="5690"/>
        <w:gridCol w:w="936"/>
        <w:gridCol w:w="772"/>
        <w:gridCol w:w="794"/>
        <w:gridCol w:w="748"/>
        <w:gridCol w:w="50"/>
        <w:gridCol w:w="36"/>
      </w:tblGrid>
      <w:tr w:rsidR="00F74491" w:rsidRPr="00F74491" w14:paraId="6E11C5FE" w14:textId="77777777" w:rsidTr="00F74491">
        <w:trPr>
          <w:gridAfter w:val="2"/>
          <w:wAfter w:w="86" w:type="dxa"/>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FFCBAE7"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D9B0C62"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036C4A0"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021EA5E"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Triple </w:t>
            </w:r>
          </w:p>
        </w:tc>
        <w:tc>
          <w:tcPr>
            <w:tcW w:w="707" w:type="dxa"/>
            <w:tcBorders>
              <w:top w:val="single" w:sz="2" w:space="0" w:color="auto"/>
              <w:left w:val="single" w:sz="4" w:space="0" w:color="auto"/>
              <w:bottom w:val="single" w:sz="2" w:space="0" w:color="auto"/>
              <w:right w:val="single" w:sz="4" w:space="0" w:color="auto"/>
            </w:tcBorders>
            <w:shd w:val="clear" w:color="auto" w:fill="999999"/>
            <w:vAlign w:val="center"/>
            <w:hideMark/>
          </w:tcPr>
          <w:p w14:paraId="7028F37C"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Niños</w:t>
            </w:r>
          </w:p>
        </w:tc>
      </w:tr>
      <w:tr w:rsidR="00F74491" w:rsidRPr="00F74491" w14:paraId="158AA16B" w14:textId="77777777" w:rsidTr="00F74491">
        <w:trPr>
          <w:gridAfter w:val="2"/>
          <w:wAfter w:w="86" w:type="dxa"/>
        </w:trPr>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3AE59B7B"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Regente o similar (BB/AB) (Mex) / Hacienda Monteverde (BB) (</w:t>
            </w:r>
            <w:proofErr w:type="spellStart"/>
            <w:r w:rsidRPr="00F74491">
              <w:rPr>
                <w:rFonts w:ascii="Amasis MT Pro" w:hAnsi="Amasis MT Pro" w:cs="Times New Roman"/>
                <w:b/>
                <w:bCs/>
                <w:color w:val="00204F"/>
                <w:bdr w:val="none" w:sz="0" w:space="0" w:color="auto" w:frame="1"/>
                <w:lang w:eastAsia="es-CO"/>
              </w:rPr>
              <w:t>Sma</w:t>
            </w:r>
            <w:proofErr w:type="spellEnd"/>
            <w:r w:rsidRPr="00F74491">
              <w:rPr>
                <w:rFonts w:ascii="Amasis MT Pro" w:hAnsi="Amasis MT Pro" w:cs="Times New Roman"/>
                <w:b/>
                <w:bCs/>
                <w:color w:val="00204F"/>
                <w:bdr w:val="none" w:sz="0" w:space="0" w:color="auto" w:frame="1"/>
                <w:lang w:eastAsia="es-CO"/>
              </w:rPr>
              <w:t xml:space="preserve">) / Gran Plaza </w:t>
            </w:r>
            <w:proofErr w:type="spellStart"/>
            <w:r w:rsidRPr="00F74491">
              <w:rPr>
                <w:rFonts w:ascii="Amasis MT Pro" w:hAnsi="Amasis MT Pro" w:cs="Times New Roman"/>
                <w:b/>
                <w:bCs/>
                <w:color w:val="00204F"/>
                <w:bdr w:val="none" w:sz="0" w:space="0" w:color="auto" w:frame="1"/>
                <w:lang w:eastAsia="es-CO"/>
              </w:rPr>
              <w:t>Gto</w:t>
            </w:r>
            <w:proofErr w:type="spellEnd"/>
            <w:r w:rsidRPr="00F74491">
              <w:rPr>
                <w:rFonts w:ascii="Amasis MT Pro" w:hAnsi="Amasis MT Pro" w:cs="Times New Roman"/>
                <w:b/>
                <w:bCs/>
                <w:color w:val="00204F"/>
                <w:bdr w:val="none" w:sz="0" w:space="0" w:color="auto" w:frame="1"/>
                <w:lang w:eastAsia="es-CO"/>
              </w:rPr>
              <w:t xml:space="preserve"> (AB) (</w:t>
            </w:r>
            <w:proofErr w:type="spellStart"/>
            <w:r w:rsidRPr="00F74491">
              <w:rPr>
                <w:rFonts w:ascii="Amasis MT Pro" w:hAnsi="Amasis MT Pro" w:cs="Times New Roman"/>
                <w:b/>
                <w:bCs/>
                <w:color w:val="00204F"/>
                <w:bdr w:val="none" w:sz="0" w:space="0" w:color="auto" w:frame="1"/>
                <w:lang w:eastAsia="es-CO"/>
              </w:rPr>
              <w:t>Gto</w:t>
            </w:r>
            <w:proofErr w:type="spellEnd"/>
            <w:r w:rsidRPr="00F74491">
              <w:rPr>
                <w:rFonts w:ascii="Amasis MT Pro" w:hAnsi="Amasis MT Pro" w:cs="Times New Roman"/>
                <w:b/>
                <w:bCs/>
                <w:color w:val="00204F"/>
                <w:bdr w:val="none" w:sz="0" w:space="0" w:color="auto" w:frame="1"/>
                <w:lang w:eastAsia="es-CO"/>
              </w:rPr>
              <w:t>) / City Express Zacatecas (</w:t>
            </w:r>
            <w:proofErr w:type="spellStart"/>
            <w:r w:rsidRPr="00F74491">
              <w:rPr>
                <w:rFonts w:ascii="Amasis MT Pro" w:hAnsi="Amasis MT Pro" w:cs="Times New Roman"/>
                <w:b/>
                <w:bCs/>
                <w:color w:val="00204F"/>
                <w:bdr w:val="none" w:sz="0" w:space="0" w:color="auto" w:frame="1"/>
                <w:lang w:eastAsia="es-CO"/>
              </w:rPr>
              <w:t>Zcl</w:t>
            </w:r>
            <w:proofErr w:type="spellEnd"/>
            <w:r w:rsidRPr="00F74491">
              <w:rPr>
                <w:rFonts w:ascii="Amasis MT Pro" w:hAnsi="Amasis MT Pro" w:cs="Times New Roman"/>
                <w:b/>
                <w:bCs/>
                <w:color w:val="00204F"/>
                <w:bdr w:val="none" w:sz="0" w:space="0" w:color="auto" w:frame="1"/>
                <w:lang w:eastAsia="es-CO"/>
              </w:rPr>
              <w:t>) / Casino Plaza (</w:t>
            </w:r>
            <w:proofErr w:type="spellStart"/>
            <w:r w:rsidRPr="00F74491">
              <w:rPr>
                <w:rFonts w:ascii="Amasis MT Pro" w:hAnsi="Amasis MT Pro" w:cs="Times New Roman"/>
                <w:b/>
                <w:bCs/>
                <w:color w:val="00204F"/>
                <w:bdr w:val="none" w:sz="0" w:space="0" w:color="auto" w:frame="1"/>
                <w:lang w:eastAsia="es-CO"/>
              </w:rPr>
              <w:t>Gdl</w:t>
            </w:r>
            <w:proofErr w:type="spellEnd"/>
            <w:r w:rsidRPr="00F74491">
              <w:rPr>
                <w:rFonts w:ascii="Amasis MT Pro" w:hAnsi="Amasis MT Pro" w:cs="Times New Roman"/>
                <w:b/>
                <w:bCs/>
                <w:color w:val="00204F"/>
                <w:bdr w:val="none" w:sz="0" w:space="0" w:color="auto" w:frame="1"/>
                <w:lang w:eastAsia="es-CO"/>
              </w:rPr>
              <w:t>) / Alameda Centro Histórico (</w:t>
            </w:r>
            <w:proofErr w:type="spellStart"/>
            <w:r w:rsidRPr="00F74491">
              <w:rPr>
                <w:rFonts w:ascii="Amasis MT Pro" w:hAnsi="Amasis MT Pro" w:cs="Times New Roman"/>
                <w:b/>
                <w:bCs/>
                <w:color w:val="00204F"/>
                <w:bdr w:val="none" w:sz="0" w:space="0" w:color="auto" w:frame="1"/>
                <w:lang w:eastAsia="es-CO"/>
              </w:rPr>
              <w:t>Mlm</w:t>
            </w:r>
            <w:proofErr w:type="spellEnd"/>
            <w:r w:rsidRPr="00F74491">
              <w:rPr>
                <w:rFonts w:ascii="Amasis MT Pro" w:hAnsi="Amasis MT Pro" w:cs="Times New Roman"/>
                <w:b/>
                <w:bCs/>
                <w:color w:val="00204F"/>
                <w:bdr w:val="none" w:sz="0" w:space="0" w:color="auto" w:frame="1"/>
                <w:lang w:eastAsia="es-CO"/>
              </w:rPr>
              <w:t>) / Agua Escondida (Tax) / Copacabana (</w:t>
            </w:r>
            <w:proofErr w:type="spellStart"/>
            <w:r w:rsidRPr="00F74491">
              <w:rPr>
                <w:rFonts w:ascii="Amasis MT Pro" w:hAnsi="Amasis MT Pro" w:cs="Times New Roman"/>
                <w:b/>
                <w:bCs/>
                <w:color w:val="00204F"/>
                <w:bdr w:val="none" w:sz="0" w:space="0" w:color="auto" w:frame="1"/>
                <w:lang w:eastAsia="es-CO"/>
              </w:rPr>
              <w:t>Aca</w:t>
            </w:r>
            <w:proofErr w:type="spellEnd"/>
            <w:r w:rsidRPr="00F74491">
              <w:rPr>
                <w:rFonts w:ascii="Amasis MT Pro" w:hAnsi="Amasis MT Pro" w:cs="Times New Roman"/>
                <w:b/>
                <w:bCs/>
                <w:color w:val="00204F"/>
                <w:bdr w:val="none" w:sz="0" w:space="0" w:color="auto" w:frame="1"/>
                <w:lang w:eastAsia="es-CO"/>
              </w:rPr>
              <w:t>)</w:t>
            </w:r>
          </w:p>
        </w:tc>
      </w:tr>
      <w:tr w:rsidR="00F74491" w:rsidRPr="00F74491" w14:paraId="49FB8C23" w14:textId="77777777" w:rsidTr="00F74491">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5F3049"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 xml:space="preserve">Salidas </w:t>
            </w:r>
            <w:proofErr w:type="spellStart"/>
            <w:r w:rsidRPr="00F74491">
              <w:rPr>
                <w:rFonts w:ascii="Amasis MT Pro" w:hAnsi="Amasis MT Pro" w:cs="Times New Roman"/>
                <w:color w:val="00204F"/>
                <w:bdr w:val="none" w:sz="0" w:space="0" w:color="auto" w:frame="1"/>
                <w:lang w:eastAsia="es-CO"/>
              </w:rPr>
              <w:t>miercoles</w:t>
            </w:r>
            <w:proofErr w:type="spellEnd"/>
            <w:r w:rsidRPr="00F74491">
              <w:rPr>
                <w:rFonts w:ascii="Amasis MT Pro" w:hAnsi="Amasis MT Pro" w:cs="Times New Roman"/>
                <w:color w:val="00204F"/>
                <w:bdr w:val="none" w:sz="0" w:space="0" w:color="auto" w:frame="1"/>
                <w:lang w:eastAsia="es-CO"/>
              </w:rPr>
              <w:t xml:space="preserve"> hacia SMA: </w:t>
            </w:r>
            <w:proofErr w:type="gramStart"/>
            <w:r w:rsidRPr="00F74491">
              <w:rPr>
                <w:rFonts w:ascii="Amasis MT Pro" w:hAnsi="Amasis MT Pro" w:cs="Times New Roman"/>
                <w:color w:val="00204F"/>
                <w:bdr w:val="none" w:sz="0" w:space="0" w:color="auto" w:frame="1"/>
                <w:lang w:eastAsia="es-CO"/>
              </w:rPr>
              <w:t>Enero</w:t>
            </w:r>
            <w:proofErr w:type="gramEnd"/>
            <w:r w:rsidRPr="00F74491">
              <w:rPr>
                <w:rFonts w:ascii="Amasis MT Pro" w:hAnsi="Amasis MT Pro" w:cs="Times New Roman"/>
                <w:color w:val="00204F"/>
                <w:bdr w:val="none" w:sz="0" w:space="0" w:color="auto" w:frame="1"/>
                <w:lang w:eastAsia="es-CO"/>
              </w:rPr>
              <w:t xml:space="preserve"> 14, </w:t>
            </w:r>
            <w:proofErr w:type="gramStart"/>
            <w:r w:rsidRPr="00F74491">
              <w:rPr>
                <w:rFonts w:ascii="Amasis MT Pro" w:hAnsi="Amasis MT Pro" w:cs="Times New Roman"/>
                <w:color w:val="00204F"/>
                <w:bdr w:val="none" w:sz="0" w:space="0" w:color="auto" w:frame="1"/>
                <w:lang w:eastAsia="es-CO"/>
              </w:rPr>
              <w:t>Febrero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Marzo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Abril</w:t>
            </w:r>
            <w:proofErr w:type="gramEnd"/>
            <w:r w:rsidRPr="00F74491">
              <w:rPr>
                <w:rFonts w:ascii="Amasis MT Pro" w:hAnsi="Amasis MT Pro" w:cs="Times New Roman"/>
                <w:color w:val="00204F"/>
                <w:bdr w:val="none" w:sz="0" w:space="0" w:color="auto" w:frame="1"/>
                <w:lang w:eastAsia="es-CO"/>
              </w:rPr>
              <w:t xml:space="preserve"> 29, </w:t>
            </w:r>
            <w:proofErr w:type="gramStart"/>
            <w:r w:rsidRPr="00F74491">
              <w:rPr>
                <w:rFonts w:ascii="Amasis MT Pro" w:hAnsi="Amasis MT Pro" w:cs="Times New Roman"/>
                <w:color w:val="00204F"/>
                <w:bdr w:val="none" w:sz="0" w:space="0" w:color="auto" w:frame="1"/>
                <w:lang w:eastAsia="es-CO"/>
              </w:rPr>
              <w:t>Mayo</w:t>
            </w:r>
            <w:proofErr w:type="gramEnd"/>
            <w:r w:rsidRPr="00F74491">
              <w:rPr>
                <w:rFonts w:ascii="Amasis MT Pro" w:hAnsi="Amasis MT Pro" w:cs="Times New Roman"/>
                <w:color w:val="00204F"/>
                <w:bdr w:val="none" w:sz="0" w:space="0" w:color="auto" w:frame="1"/>
                <w:lang w:eastAsia="es-CO"/>
              </w:rPr>
              <w:t xml:space="preserve"> 27, Julio 08, </w:t>
            </w:r>
            <w:proofErr w:type="gramStart"/>
            <w:r w:rsidRPr="00F74491">
              <w:rPr>
                <w:rFonts w:ascii="Amasis MT Pro" w:hAnsi="Amasis MT Pro" w:cs="Times New Roman"/>
                <w:color w:val="00204F"/>
                <w:bdr w:val="none" w:sz="0" w:space="0" w:color="auto" w:frame="1"/>
                <w:lang w:eastAsia="es-CO"/>
              </w:rPr>
              <w:t>Agosto</w:t>
            </w:r>
            <w:proofErr w:type="gramEnd"/>
            <w:r w:rsidRPr="00F74491">
              <w:rPr>
                <w:rFonts w:ascii="Amasis MT Pro" w:hAnsi="Amasis MT Pro" w:cs="Times New Roman"/>
                <w:color w:val="00204F"/>
                <w:bdr w:val="none" w:sz="0" w:space="0" w:color="auto" w:frame="1"/>
                <w:lang w:eastAsia="es-CO"/>
              </w:rPr>
              <w:t xml:space="preserve"> 05, </w:t>
            </w:r>
            <w:proofErr w:type="gramStart"/>
            <w:r w:rsidRPr="00F74491">
              <w:rPr>
                <w:rFonts w:ascii="Amasis MT Pro" w:hAnsi="Amasis MT Pro" w:cs="Times New Roman"/>
                <w:color w:val="00204F"/>
                <w:bdr w:val="none" w:sz="0" w:space="0" w:color="auto" w:frame="1"/>
                <w:lang w:eastAsia="es-CO"/>
              </w:rPr>
              <w:t>Septiembre</w:t>
            </w:r>
            <w:proofErr w:type="gramEnd"/>
            <w:r w:rsidRPr="00F74491">
              <w:rPr>
                <w:rFonts w:ascii="Amasis MT Pro" w:hAnsi="Amasis MT Pro" w:cs="Times New Roman"/>
                <w:color w:val="00204F"/>
                <w:bdr w:val="none" w:sz="0" w:space="0" w:color="auto" w:frame="1"/>
                <w:lang w:eastAsia="es-CO"/>
              </w:rPr>
              <w:t xml:space="preserve"> 02 Y 30, </w:t>
            </w:r>
            <w:proofErr w:type="gramStart"/>
            <w:r w:rsidRPr="00F74491">
              <w:rPr>
                <w:rFonts w:ascii="Amasis MT Pro" w:hAnsi="Amasis MT Pro" w:cs="Times New Roman"/>
                <w:color w:val="00204F"/>
                <w:bdr w:val="none" w:sz="0" w:space="0" w:color="auto" w:frame="1"/>
                <w:lang w:eastAsia="es-CO"/>
              </w:rPr>
              <w:t>Noviembre</w:t>
            </w:r>
            <w:proofErr w:type="gramEnd"/>
            <w:r w:rsidRPr="00F74491">
              <w:rPr>
                <w:rFonts w:ascii="Amasis MT Pro" w:hAnsi="Amasis MT Pro" w:cs="Times New Roman"/>
                <w:color w:val="00204F"/>
                <w:bdr w:val="none" w:sz="0" w:space="0" w:color="auto" w:frame="1"/>
                <w:lang w:eastAsia="es-CO"/>
              </w:rPr>
              <w:t xml:space="preserve"> 11, </w:t>
            </w:r>
            <w:proofErr w:type="gramStart"/>
            <w:r w:rsidRPr="00F74491">
              <w:rPr>
                <w:rFonts w:ascii="Amasis MT Pro" w:hAnsi="Amasis MT Pro" w:cs="Times New Roman"/>
                <w:color w:val="00204F"/>
                <w:bdr w:val="none" w:sz="0" w:space="0" w:color="auto" w:frame="1"/>
                <w:lang w:eastAsia="es-CO"/>
              </w:rPr>
              <w:t>Diciembre</w:t>
            </w:r>
            <w:proofErr w:type="gramEnd"/>
            <w:r w:rsidRPr="00F74491">
              <w:rPr>
                <w:rFonts w:ascii="Amasis MT Pro" w:hAnsi="Amasis MT Pro" w:cs="Times New Roman"/>
                <w:color w:val="00204F"/>
                <w:bdr w:val="none" w:sz="0" w:space="0" w:color="auto" w:frame="1"/>
                <w:lang w:eastAsia="es-CO"/>
              </w:rPr>
              <w:t xml:space="preserve"> 02/ 2026 - </w:t>
            </w:r>
            <w:proofErr w:type="spellStart"/>
            <w:r w:rsidRPr="00F74491">
              <w:rPr>
                <w:rFonts w:ascii="Amasis MT Pro" w:hAnsi="Amasis MT Pro" w:cs="Times New Roman"/>
                <w:color w:val="00204F"/>
                <w:bdr w:val="none" w:sz="0" w:space="0" w:color="auto" w:frame="1"/>
                <w:lang w:eastAsia="es-CO"/>
              </w:rPr>
              <w:t>Pax</w:t>
            </w:r>
            <w:proofErr w:type="spellEnd"/>
            <w:r w:rsidRPr="00F74491">
              <w:rPr>
                <w:rFonts w:ascii="Amasis MT Pro" w:hAnsi="Amasis MT Pro" w:cs="Times New Roman"/>
                <w:color w:val="00204F"/>
                <w:bdr w:val="none" w:sz="0" w:space="0" w:color="auto" w:frame="1"/>
                <w:lang w:eastAsia="es-CO"/>
              </w:rPr>
              <w:t xml:space="preserve"> deben llegar a la C. México dos noches antes. </w:t>
            </w:r>
          </w:p>
          <w:p w14:paraId="18CC0CA8"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i/>
                <w:iCs/>
                <w:color w:val="00204F"/>
                <w:bdr w:val="none" w:sz="0" w:space="0" w:color="auto" w:frame="1"/>
                <w:lang w:eastAsia="es-CO"/>
              </w:rPr>
              <w:t>*Hoteles serán confirmados a la fecha de viaje*</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0E3BFC"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3271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2010CF"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2370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1319C01"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2212</w:t>
            </w:r>
          </w:p>
        </w:tc>
        <w:tc>
          <w:tcPr>
            <w:tcW w:w="707"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173AC528"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1528</w:t>
            </w:r>
          </w:p>
        </w:tc>
        <w:tc>
          <w:tcPr>
            <w:tcW w:w="50" w:type="dxa"/>
            <w:shd w:val="clear" w:color="auto" w:fill="FFFFFF"/>
            <w:vAlign w:val="center"/>
            <w:hideMark/>
          </w:tcPr>
          <w:p w14:paraId="44AA4D7F"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shd w:val="clear" w:color="auto" w:fill="FFFFFF"/>
            <w:vAlign w:val="center"/>
            <w:hideMark/>
          </w:tcPr>
          <w:p w14:paraId="546BE34B"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r>
      <w:tr w:rsidR="00F74491" w:rsidRPr="00F74491" w14:paraId="6E484910" w14:textId="77777777" w:rsidTr="00F74491">
        <w:tc>
          <w:tcPr>
            <w:tcW w:w="8940" w:type="dxa"/>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523BF707"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Royal Reforma / Kali Centro (AB) (Mex) / Imperio de Ángeles (BB) (</w:t>
            </w:r>
            <w:proofErr w:type="spellStart"/>
            <w:r w:rsidRPr="00F74491">
              <w:rPr>
                <w:rFonts w:ascii="Amasis MT Pro" w:hAnsi="Amasis MT Pro" w:cs="Times New Roman"/>
                <w:b/>
                <w:bCs/>
                <w:color w:val="00204F"/>
                <w:bdr w:val="none" w:sz="0" w:space="0" w:color="auto" w:frame="1"/>
                <w:lang w:eastAsia="es-CO"/>
              </w:rPr>
              <w:t>Sma</w:t>
            </w:r>
            <w:proofErr w:type="spellEnd"/>
            <w:r w:rsidRPr="00F74491">
              <w:rPr>
                <w:rFonts w:ascii="Amasis MT Pro" w:hAnsi="Amasis MT Pro" w:cs="Times New Roman"/>
                <w:b/>
                <w:bCs/>
                <w:color w:val="00204F"/>
                <w:bdr w:val="none" w:sz="0" w:space="0" w:color="auto" w:frame="1"/>
                <w:lang w:eastAsia="es-CO"/>
              </w:rPr>
              <w:t>) / Holiday Inn Express (AB) (</w:t>
            </w:r>
            <w:proofErr w:type="spellStart"/>
            <w:r w:rsidRPr="00F74491">
              <w:rPr>
                <w:rFonts w:ascii="Amasis MT Pro" w:hAnsi="Amasis MT Pro" w:cs="Times New Roman"/>
                <w:b/>
                <w:bCs/>
                <w:color w:val="00204F"/>
                <w:bdr w:val="none" w:sz="0" w:space="0" w:color="auto" w:frame="1"/>
                <w:lang w:eastAsia="es-CO"/>
              </w:rPr>
              <w:t>Gto</w:t>
            </w:r>
            <w:proofErr w:type="spellEnd"/>
            <w:r w:rsidRPr="00F74491">
              <w:rPr>
                <w:rFonts w:ascii="Amasis MT Pro" w:hAnsi="Amasis MT Pro" w:cs="Times New Roman"/>
                <w:b/>
                <w:bCs/>
                <w:color w:val="00204F"/>
                <w:bdr w:val="none" w:sz="0" w:space="0" w:color="auto" w:frame="1"/>
                <w:lang w:eastAsia="es-CO"/>
              </w:rPr>
              <w:t>) / Emporio Zacatecas (</w:t>
            </w:r>
            <w:proofErr w:type="spellStart"/>
            <w:r w:rsidRPr="00F74491">
              <w:rPr>
                <w:rFonts w:ascii="Amasis MT Pro" w:hAnsi="Amasis MT Pro" w:cs="Times New Roman"/>
                <w:b/>
                <w:bCs/>
                <w:color w:val="00204F"/>
                <w:bdr w:val="none" w:sz="0" w:space="0" w:color="auto" w:frame="1"/>
                <w:lang w:eastAsia="es-CO"/>
              </w:rPr>
              <w:t>Zcl</w:t>
            </w:r>
            <w:proofErr w:type="spellEnd"/>
            <w:r w:rsidRPr="00F74491">
              <w:rPr>
                <w:rFonts w:ascii="Amasis MT Pro" w:hAnsi="Amasis MT Pro" w:cs="Times New Roman"/>
                <w:b/>
                <w:bCs/>
                <w:color w:val="00204F"/>
                <w:bdr w:val="none" w:sz="0" w:space="0" w:color="auto" w:frame="1"/>
                <w:lang w:eastAsia="es-CO"/>
              </w:rPr>
              <w:t>) / De Mendoza (</w:t>
            </w:r>
            <w:proofErr w:type="spellStart"/>
            <w:r w:rsidRPr="00F74491">
              <w:rPr>
                <w:rFonts w:ascii="Amasis MT Pro" w:hAnsi="Amasis MT Pro" w:cs="Times New Roman"/>
                <w:b/>
                <w:bCs/>
                <w:color w:val="00204F"/>
                <w:bdr w:val="none" w:sz="0" w:space="0" w:color="auto" w:frame="1"/>
                <w:lang w:eastAsia="es-CO"/>
              </w:rPr>
              <w:t>Gdl</w:t>
            </w:r>
            <w:proofErr w:type="spellEnd"/>
            <w:r w:rsidRPr="00F74491">
              <w:rPr>
                <w:rFonts w:ascii="Amasis MT Pro" w:hAnsi="Amasis MT Pro" w:cs="Times New Roman"/>
                <w:b/>
                <w:bCs/>
                <w:color w:val="00204F"/>
                <w:bdr w:val="none" w:sz="0" w:space="0" w:color="auto" w:frame="1"/>
                <w:lang w:eastAsia="es-CO"/>
              </w:rPr>
              <w:t>) / Alameda Centro Histórico (</w:t>
            </w:r>
            <w:proofErr w:type="spellStart"/>
            <w:r w:rsidRPr="00F74491">
              <w:rPr>
                <w:rFonts w:ascii="Amasis MT Pro" w:hAnsi="Amasis MT Pro" w:cs="Times New Roman"/>
                <w:b/>
                <w:bCs/>
                <w:color w:val="00204F"/>
                <w:bdr w:val="none" w:sz="0" w:space="0" w:color="auto" w:frame="1"/>
                <w:lang w:eastAsia="es-CO"/>
              </w:rPr>
              <w:t>Mlm</w:t>
            </w:r>
            <w:proofErr w:type="spellEnd"/>
            <w:r w:rsidRPr="00F74491">
              <w:rPr>
                <w:rFonts w:ascii="Amasis MT Pro" w:hAnsi="Amasis MT Pro" w:cs="Times New Roman"/>
                <w:b/>
                <w:bCs/>
                <w:color w:val="00204F"/>
                <w:bdr w:val="none" w:sz="0" w:space="0" w:color="auto" w:frame="1"/>
                <w:lang w:eastAsia="es-CO"/>
              </w:rPr>
              <w:t>) / Agua Escondida (Tax) / Copacabana (</w:t>
            </w:r>
            <w:proofErr w:type="spellStart"/>
            <w:r w:rsidRPr="00F74491">
              <w:rPr>
                <w:rFonts w:ascii="Amasis MT Pro" w:hAnsi="Amasis MT Pro" w:cs="Times New Roman"/>
                <w:b/>
                <w:bCs/>
                <w:color w:val="00204F"/>
                <w:bdr w:val="none" w:sz="0" w:space="0" w:color="auto" w:frame="1"/>
                <w:lang w:eastAsia="es-CO"/>
              </w:rPr>
              <w:t>Aca</w:t>
            </w:r>
            <w:proofErr w:type="spellEnd"/>
            <w:r w:rsidRPr="00F74491">
              <w:rPr>
                <w:rFonts w:ascii="Amasis MT Pro" w:hAnsi="Amasis MT Pro" w:cs="Times New Roman"/>
                <w:b/>
                <w:bCs/>
                <w:color w:val="00204F"/>
                <w:bdr w:val="none" w:sz="0" w:space="0" w:color="auto" w:frame="1"/>
                <w:lang w:eastAsia="es-CO"/>
              </w:rPr>
              <w:t>)</w:t>
            </w:r>
          </w:p>
        </w:tc>
        <w:tc>
          <w:tcPr>
            <w:tcW w:w="50" w:type="dxa"/>
            <w:shd w:val="clear" w:color="auto" w:fill="FFFFFF"/>
            <w:vAlign w:val="center"/>
            <w:hideMark/>
          </w:tcPr>
          <w:p w14:paraId="618098FD"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shd w:val="clear" w:color="auto" w:fill="FFFFFF"/>
            <w:vAlign w:val="center"/>
            <w:hideMark/>
          </w:tcPr>
          <w:p w14:paraId="1D7A0CC3"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r>
      <w:tr w:rsidR="00F74491" w:rsidRPr="00F74491" w14:paraId="40CB905A" w14:textId="77777777" w:rsidTr="00F74491">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27DBCD"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 xml:space="preserve">Salidas </w:t>
            </w:r>
            <w:proofErr w:type="spellStart"/>
            <w:r w:rsidRPr="00F74491">
              <w:rPr>
                <w:rFonts w:ascii="Amasis MT Pro" w:hAnsi="Amasis MT Pro" w:cs="Times New Roman"/>
                <w:color w:val="00204F"/>
                <w:bdr w:val="none" w:sz="0" w:space="0" w:color="auto" w:frame="1"/>
                <w:lang w:eastAsia="es-CO"/>
              </w:rPr>
              <w:t>miercoles</w:t>
            </w:r>
            <w:proofErr w:type="spellEnd"/>
            <w:r w:rsidRPr="00F74491">
              <w:rPr>
                <w:rFonts w:ascii="Amasis MT Pro" w:hAnsi="Amasis MT Pro" w:cs="Times New Roman"/>
                <w:color w:val="00204F"/>
                <w:bdr w:val="none" w:sz="0" w:space="0" w:color="auto" w:frame="1"/>
                <w:lang w:eastAsia="es-CO"/>
              </w:rPr>
              <w:t xml:space="preserve"> hacia SMA: </w:t>
            </w:r>
            <w:proofErr w:type="gramStart"/>
            <w:r w:rsidRPr="00F74491">
              <w:rPr>
                <w:rFonts w:ascii="Amasis MT Pro" w:hAnsi="Amasis MT Pro" w:cs="Times New Roman"/>
                <w:color w:val="00204F"/>
                <w:bdr w:val="none" w:sz="0" w:space="0" w:color="auto" w:frame="1"/>
                <w:lang w:eastAsia="es-CO"/>
              </w:rPr>
              <w:t>Enero</w:t>
            </w:r>
            <w:proofErr w:type="gramEnd"/>
            <w:r w:rsidRPr="00F74491">
              <w:rPr>
                <w:rFonts w:ascii="Amasis MT Pro" w:hAnsi="Amasis MT Pro" w:cs="Times New Roman"/>
                <w:color w:val="00204F"/>
                <w:bdr w:val="none" w:sz="0" w:space="0" w:color="auto" w:frame="1"/>
                <w:lang w:eastAsia="es-CO"/>
              </w:rPr>
              <w:t xml:space="preserve"> 14, </w:t>
            </w:r>
            <w:proofErr w:type="gramStart"/>
            <w:r w:rsidRPr="00F74491">
              <w:rPr>
                <w:rFonts w:ascii="Amasis MT Pro" w:hAnsi="Amasis MT Pro" w:cs="Times New Roman"/>
                <w:color w:val="00204F"/>
                <w:bdr w:val="none" w:sz="0" w:space="0" w:color="auto" w:frame="1"/>
                <w:lang w:eastAsia="es-CO"/>
              </w:rPr>
              <w:t>Febrero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Marzo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Abril</w:t>
            </w:r>
            <w:proofErr w:type="gramEnd"/>
            <w:r w:rsidRPr="00F74491">
              <w:rPr>
                <w:rFonts w:ascii="Amasis MT Pro" w:hAnsi="Amasis MT Pro" w:cs="Times New Roman"/>
                <w:color w:val="00204F"/>
                <w:bdr w:val="none" w:sz="0" w:space="0" w:color="auto" w:frame="1"/>
                <w:lang w:eastAsia="es-CO"/>
              </w:rPr>
              <w:t xml:space="preserve"> 29, </w:t>
            </w:r>
            <w:proofErr w:type="gramStart"/>
            <w:r w:rsidRPr="00F74491">
              <w:rPr>
                <w:rFonts w:ascii="Amasis MT Pro" w:hAnsi="Amasis MT Pro" w:cs="Times New Roman"/>
                <w:color w:val="00204F"/>
                <w:bdr w:val="none" w:sz="0" w:space="0" w:color="auto" w:frame="1"/>
                <w:lang w:eastAsia="es-CO"/>
              </w:rPr>
              <w:t>Mayo</w:t>
            </w:r>
            <w:proofErr w:type="gramEnd"/>
            <w:r w:rsidRPr="00F74491">
              <w:rPr>
                <w:rFonts w:ascii="Amasis MT Pro" w:hAnsi="Amasis MT Pro" w:cs="Times New Roman"/>
                <w:color w:val="00204F"/>
                <w:bdr w:val="none" w:sz="0" w:space="0" w:color="auto" w:frame="1"/>
                <w:lang w:eastAsia="es-CO"/>
              </w:rPr>
              <w:t xml:space="preserve"> 27, Julio 08, </w:t>
            </w:r>
            <w:proofErr w:type="gramStart"/>
            <w:r w:rsidRPr="00F74491">
              <w:rPr>
                <w:rFonts w:ascii="Amasis MT Pro" w:hAnsi="Amasis MT Pro" w:cs="Times New Roman"/>
                <w:color w:val="00204F"/>
                <w:bdr w:val="none" w:sz="0" w:space="0" w:color="auto" w:frame="1"/>
                <w:lang w:eastAsia="es-CO"/>
              </w:rPr>
              <w:t>Agosto</w:t>
            </w:r>
            <w:proofErr w:type="gramEnd"/>
            <w:r w:rsidRPr="00F74491">
              <w:rPr>
                <w:rFonts w:ascii="Amasis MT Pro" w:hAnsi="Amasis MT Pro" w:cs="Times New Roman"/>
                <w:color w:val="00204F"/>
                <w:bdr w:val="none" w:sz="0" w:space="0" w:color="auto" w:frame="1"/>
                <w:lang w:eastAsia="es-CO"/>
              </w:rPr>
              <w:t xml:space="preserve"> 05, </w:t>
            </w:r>
            <w:proofErr w:type="gramStart"/>
            <w:r w:rsidRPr="00F74491">
              <w:rPr>
                <w:rFonts w:ascii="Amasis MT Pro" w:hAnsi="Amasis MT Pro" w:cs="Times New Roman"/>
                <w:color w:val="00204F"/>
                <w:bdr w:val="none" w:sz="0" w:space="0" w:color="auto" w:frame="1"/>
                <w:lang w:eastAsia="es-CO"/>
              </w:rPr>
              <w:t>Septiembre</w:t>
            </w:r>
            <w:proofErr w:type="gramEnd"/>
            <w:r w:rsidRPr="00F74491">
              <w:rPr>
                <w:rFonts w:ascii="Amasis MT Pro" w:hAnsi="Amasis MT Pro" w:cs="Times New Roman"/>
                <w:color w:val="00204F"/>
                <w:bdr w:val="none" w:sz="0" w:space="0" w:color="auto" w:frame="1"/>
                <w:lang w:eastAsia="es-CO"/>
              </w:rPr>
              <w:t xml:space="preserve"> 02 Y 30, </w:t>
            </w:r>
            <w:proofErr w:type="gramStart"/>
            <w:r w:rsidRPr="00F74491">
              <w:rPr>
                <w:rFonts w:ascii="Amasis MT Pro" w:hAnsi="Amasis MT Pro" w:cs="Times New Roman"/>
                <w:color w:val="00204F"/>
                <w:bdr w:val="none" w:sz="0" w:space="0" w:color="auto" w:frame="1"/>
                <w:lang w:eastAsia="es-CO"/>
              </w:rPr>
              <w:t>Noviembre</w:t>
            </w:r>
            <w:proofErr w:type="gramEnd"/>
            <w:r w:rsidRPr="00F74491">
              <w:rPr>
                <w:rFonts w:ascii="Amasis MT Pro" w:hAnsi="Amasis MT Pro" w:cs="Times New Roman"/>
                <w:color w:val="00204F"/>
                <w:bdr w:val="none" w:sz="0" w:space="0" w:color="auto" w:frame="1"/>
                <w:lang w:eastAsia="es-CO"/>
              </w:rPr>
              <w:t xml:space="preserve"> 11, </w:t>
            </w:r>
            <w:proofErr w:type="gramStart"/>
            <w:r w:rsidRPr="00F74491">
              <w:rPr>
                <w:rFonts w:ascii="Amasis MT Pro" w:hAnsi="Amasis MT Pro" w:cs="Times New Roman"/>
                <w:color w:val="00204F"/>
                <w:bdr w:val="none" w:sz="0" w:space="0" w:color="auto" w:frame="1"/>
                <w:lang w:eastAsia="es-CO"/>
              </w:rPr>
              <w:t>Diciembre</w:t>
            </w:r>
            <w:proofErr w:type="gramEnd"/>
            <w:r w:rsidRPr="00F74491">
              <w:rPr>
                <w:rFonts w:ascii="Amasis MT Pro" w:hAnsi="Amasis MT Pro" w:cs="Times New Roman"/>
                <w:color w:val="00204F"/>
                <w:bdr w:val="none" w:sz="0" w:space="0" w:color="auto" w:frame="1"/>
                <w:lang w:eastAsia="es-CO"/>
              </w:rPr>
              <w:t xml:space="preserve"> 02/ </w:t>
            </w:r>
            <w:r w:rsidRPr="00F74491">
              <w:rPr>
                <w:rFonts w:ascii="Amasis MT Pro" w:hAnsi="Amasis MT Pro" w:cs="Times New Roman"/>
                <w:color w:val="00204F"/>
                <w:bdr w:val="none" w:sz="0" w:space="0" w:color="auto" w:frame="1"/>
                <w:lang w:eastAsia="es-CO"/>
              </w:rPr>
              <w:lastRenderedPageBreak/>
              <w:t xml:space="preserve">2026 - </w:t>
            </w:r>
            <w:proofErr w:type="spellStart"/>
            <w:r w:rsidRPr="00F74491">
              <w:rPr>
                <w:rFonts w:ascii="Amasis MT Pro" w:hAnsi="Amasis MT Pro" w:cs="Times New Roman"/>
                <w:color w:val="00204F"/>
                <w:bdr w:val="none" w:sz="0" w:space="0" w:color="auto" w:frame="1"/>
                <w:lang w:eastAsia="es-CO"/>
              </w:rPr>
              <w:t>Pax</w:t>
            </w:r>
            <w:proofErr w:type="spellEnd"/>
            <w:r w:rsidRPr="00F74491">
              <w:rPr>
                <w:rFonts w:ascii="Amasis MT Pro" w:hAnsi="Amasis MT Pro" w:cs="Times New Roman"/>
                <w:color w:val="00204F"/>
                <w:bdr w:val="none" w:sz="0" w:space="0" w:color="auto" w:frame="1"/>
                <w:lang w:eastAsia="es-CO"/>
              </w:rPr>
              <w:t xml:space="preserve"> deben llegar a la C. México dos noches antes. </w:t>
            </w:r>
          </w:p>
          <w:p w14:paraId="22284461"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i/>
                <w:iCs/>
                <w:color w:val="00204F"/>
                <w:bdr w:val="none" w:sz="0" w:space="0" w:color="auto" w:frame="1"/>
                <w:lang w:eastAsia="es-CO"/>
              </w:rPr>
              <w:t>*Hoteles serán confirmados a la fecha de viaje*</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D40F35"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lastRenderedPageBreak/>
              <w:t>3751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585984"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2620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6F0123"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2403</w:t>
            </w:r>
          </w:p>
        </w:tc>
        <w:tc>
          <w:tcPr>
            <w:tcW w:w="707"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188B4993"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1613</w:t>
            </w:r>
          </w:p>
        </w:tc>
        <w:tc>
          <w:tcPr>
            <w:tcW w:w="50" w:type="dxa"/>
            <w:shd w:val="clear" w:color="auto" w:fill="FFFFFF"/>
            <w:vAlign w:val="center"/>
            <w:hideMark/>
          </w:tcPr>
          <w:p w14:paraId="3292462C"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shd w:val="clear" w:color="auto" w:fill="FFFFFF"/>
            <w:vAlign w:val="center"/>
            <w:hideMark/>
          </w:tcPr>
          <w:p w14:paraId="309AE18C"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r>
      <w:tr w:rsidR="00F74491" w:rsidRPr="00F74491" w14:paraId="4EB62258" w14:textId="77777777" w:rsidTr="00F74491">
        <w:tc>
          <w:tcPr>
            <w:tcW w:w="8940" w:type="dxa"/>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5C6D9407"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Casablanca o similar (BB) (Mex) / Imperio de Ángeles (</w:t>
            </w:r>
            <w:proofErr w:type="spellStart"/>
            <w:r w:rsidRPr="00F74491">
              <w:rPr>
                <w:rFonts w:ascii="Amasis MT Pro" w:hAnsi="Amasis MT Pro" w:cs="Times New Roman"/>
                <w:b/>
                <w:bCs/>
                <w:color w:val="00204F"/>
                <w:bdr w:val="none" w:sz="0" w:space="0" w:color="auto" w:frame="1"/>
                <w:lang w:eastAsia="es-CO"/>
              </w:rPr>
              <w:t>Sma</w:t>
            </w:r>
            <w:proofErr w:type="spellEnd"/>
            <w:r w:rsidRPr="00F74491">
              <w:rPr>
                <w:rFonts w:ascii="Amasis MT Pro" w:hAnsi="Amasis MT Pro" w:cs="Times New Roman"/>
                <w:b/>
                <w:bCs/>
                <w:color w:val="00204F"/>
                <w:bdr w:val="none" w:sz="0" w:space="0" w:color="auto" w:frame="1"/>
                <w:lang w:eastAsia="es-CO"/>
              </w:rPr>
              <w:t>) / Holiday Inn Express (</w:t>
            </w:r>
            <w:proofErr w:type="spellStart"/>
            <w:r w:rsidRPr="00F74491">
              <w:rPr>
                <w:rFonts w:ascii="Amasis MT Pro" w:hAnsi="Amasis MT Pro" w:cs="Times New Roman"/>
                <w:b/>
                <w:bCs/>
                <w:color w:val="00204F"/>
                <w:bdr w:val="none" w:sz="0" w:space="0" w:color="auto" w:frame="1"/>
                <w:lang w:eastAsia="es-CO"/>
              </w:rPr>
              <w:t>Gto</w:t>
            </w:r>
            <w:proofErr w:type="spellEnd"/>
            <w:r w:rsidRPr="00F74491">
              <w:rPr>
                <w:rFonts w:ascii="Amasis MT Pro" w:hAnsi="Amasis MT Pro" w:cs="Times New Roman"/>
                <w:b/>
                <w:bCs/>
                <w:color w:val="00204F"/>
                <w:bdr w:val="none" w:sz="0" w:space="0" w:color="auto" w:frame="1"/>
                <w:lang w:eastAsia="es-CO"/>
              </w:rPr>
              <w:t>) / Emporio Zacatecas (</w:t>
            </w:r>
            <w:proofErr w:type="spellStart"/>
            <w:r w:rsidRPr="00F74491">
              <w:rPr>
                <w:rFonts w:ascii="Amasis MT Pro" w:hAnsi="Amasis MT Pro" w:cs="Times New Roman"/>
                <w:b/>
                <w:bCs/>
                <w:color w:val="00204F"/>
                <w:bdr w:val="none" w:sz="0" w:space="0" w:color="auto" w:frame="1"/>
                <w:lang w:eastAsia="es-CO"/>
              </w:rPr>
              <w:t>Zcl</w:t>
            </w:r>
            <w:proofErr w:type="spellEnd"/>
            <w:r w:rsidRPr="00F74491">
              <w:rPr>
                <w:rFonts w:ascii="Amasis MT Pro" w:hAnsi="Amasis MT Pro" w:cs="Times New Roman"/>
                <w:b/>
                <w:bCs/>
                <w:color w:val="00204F"/>
                <w:bdr w:val="none" w:sz="0" w:space="0" w:color="auto" w:frame="1"/>
                <w:lang w:eastAsia="es-CO"/>
              </w:rPr>
              <w:t>) / De Mendoza (</w:t>
            </w:r>
            <w:proofErr w:type="spellStart"/>
            <w:r w:rsidRPr="00F74491">
              <w:rPr>
                <w:rFonts w:ascii="Amasis MT Pro" w:hAnsi="Amasis MT Pro" w:cs="Times New Roman"/>
                <w:b/>
                <w:bCs/>
                <w:color w:val="00204F"/>
                <w:bdr w:val="none" w:sz="0" w:space="0" w:color="auto" w:frame="1"/>
                <w:lang w:eastAsia="es-CO"/>
              </w:rPr>
              <w:t>Gdl</w:t>
            </w:r>
            <w:proofErr w:type="spellEnd"/>
            <w:r w:rsidRPr="00F74491">
              <w:rPr>
                <w:rFonts w:ascii="Amasis MT Pro" w:hAnsi="Amasis MT Pro" w:cs="Times New Roman"/>
                <w:b/>
                <w:bCs/>
                <w:color w:val="00204F"/>
                <w:bdr w:val="none" w:sz="0" w:space="0" w:color="auto" w:frame="1"/>
                <w:lang w:eastAsia="es-CO"/>
              </w:rPr>
              <w:t>) / Alameda Centro Histórico (</w:t>
            </w:r>
            <w:proofErr w:type="spellStart"/>
            <w:r w:rsidRPr="00F74491">
              <w:rPr>
                <w:rFonts w:ascii="Amasis MT Pro" w:hAnsi="Amasis MT Pro" w:cs="Times New Roman"/>
                <w:b/>
                <w:bCs/>
                <w:color w:val="00204F"/>
                <w:bdr w:val="none" w:sz="0" w:space="0" w:color="auto" w:frame="1"/>
                <w:lang w:eastAsia="es-CO"/>
              </w:rPr>
              <w:t>Mlm</w:t>
            </w:r>
            <w:proofErr w:type="spellEnd"/>
            <w:r w:rsidRPr="00F74491">
              <w:rPr>
                <w:rFonts w:ascii="Amasis MT Pro" w:hAnsi="Amasis MT Pro" w:cs="Times New Roman"/>
                <w:b/>
                <w:bCs/>
                <w:color w:val="00204F"/>
                <w:bdr w:val="none" w:sz="0" w:space="0" w:color="auto" w:frame="1"/>
                <w:lang w:eastAsia="es-CO"/>
              </w:rPr>
              <w:t>) / Agua Escondida (Tax) / Emporio (</w:t>
            </w:r>
            <w:proofErr w:type="spellStart"/>
            <w:r w:rsidRPr="00F74491">
              <w:rPr>
                <w:rFonts w:ascii="Amasis MT Pro" w:hAnsi="Amasis MT Pro" w:cs="Times New Roman"/>
                <w:b/>
                <w:bCs/>
                <w:color w:val="00204F"/>
                <w:bdr w:val="none" w:sz="0" w:space="0" w:color="auto" w:frame="1"/>
                <w:lang w:eastAsia="es-CO"/>
              </w:rPr>
              <w:t>Aca</w:t>
            </w:r>
            <w:proofErr w:type="spellEnd"/>
            <w:r w:rsidRPr="00F74491">
              <w:rPr>
                <w:rFonts w:ascii="Amasis MT Pro" w:hAnsi="Amasis MT Pro" w:cs="Times New Roman"/>
                <w:b/>
                <w:bCs/>
                <w:color w:val="00204F"/>
                <w:bdr w:val="none" w:sz="0" w:space="0" w:color="auto" w:frame="1"/>
                <w:lang w:eastAsia="es-CO"/>
              </w:rPr>
              <w:t>)</w:t>
            </w:r>
          </w:p>
        </w:tc>
        <w:tc>
          <w:tcPr>
            <w:tcW w:w="50" w:type="dxa"/>
            <w:shd w:val="clear" w:color="auto" w:fill="FFFFFF"/>
            <w:vAlign w:val="center"/>
            <w:hideMark/>
          </w:tcPr>
          <w:p w14:paraId="72D4A762"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shd w:val="clear" w:color="auto" w:fill="FFFFFF"/>
            <w:vAlign w:val="center"/>
            <w:hideMark/>
          </w:tcPr>
          <w:p w14:paraId="63264872"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r>
      <w:tr w:rsidR="00F74491" w:rsidRPr="00F74491" w14:paraId="5F737DD9" w14:textId="77777777" w:rsidTr="00F74491">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505725"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 xml:space="preserve">Salidas </w:t>
            </w:r>
            <w:proofErr w:type="spellStart"/>
            <w:r w:rsidRPr="00F74491">
              <w:rPr>
                <w:rFonts w:ascii="Amasis MT Pro" w:hAnsi="Amasis MT Pro" w:cs="Times New Roman"/>
                <w:color w:val="00204F"/>
                <w:bdr w:val="none" w:sz="0" w:space="0" w:color="auto" w:frame="1"/>
                <w:lang w:eastAsia="es-CO"/>
              </w:rPr>
              <w:t>miercoles</w:t>
            </w:r>
            <w:proofErr w:type="spellEnd"/>
            <w:r w:rsidRPr="00F74491">
              <w:rPr>
                <w:rFonts w:ascii="Amasis MT Pro" w:hAnsi="Amasis MT Pro" w:cs="Times New Roman"/>
                <w:color w:val="00204F"/>
                <w:bdr w:val="none" w:sz="0" w:space="0" w:color="auto" w:frame="1"/>
                <w:lang w:eastAsia="es-CO"/>
              </w:rPr>
              <w:t xml:space="preserve"> hacia SMA: </w:t>
            </w:r>
            <w:proofErr w:type="gramStart"/>
            <w:r w:rsidRPr="00F74491">
              <w:rPr>
                <w:rFonts w:ascii="Amasis MT Pro" w:hAnsi="Amasis MT Pro" w:cs="Times New Roman"/>
                <w:color w:val="00204F"/>
                <w:bdr w:val="none" w:sz="0" w:space="0" w:color="auto" w:frame="1"/>
                <w:lang w:eastAsia="es-CO"/>
              </w:rPr>
              <w:t>Enero</w:t>
            </w:r>
            <w:proofErr w:type="gramEnd"/>
            <w:r w:rsidRPr="00F74491">
              <w:rPr>
                <w:rFonts w:ascii="Amasis MT Pro" w:hAnsi="Amasis MT Pro" w:cs="Times New Roman"/>
                <w:color w:val="00204F"/>
                <w:bdr w:val="none" w:sz="0" w:space="0" w:color="auto" w:frame="1"/>
                <w:lang w:eastAsia="es-CO"/>
              </w:rPr>
              <w:t xml:space="preserve"> 14, </w:t>
            </w:r>
            <w:proofErr w:type="gramStart"/>
            <w:r w:rsidRPr="00F74491">
              <w:rPr>
                <w:rFonts w:ascii="Amasis MT Pro" w:hAnsi="Amasis MT Pro" w:cs="Times New Roman"/>
                <w:color w:val="00204F"/>
                <w:bdr w:val="none" w:sz="0" w:space="0" w:color="auto" w:frame="1"/>
                <w:lang w:eastAsia="es-CO"/>
              </w:rPr>
              <w:t>Febrero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Marzo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Abril</w:t>
            </w:r>
            <w:proofErr w:type="gramEnd"/>
            <w:r w:rsidRPr="00F74491">
              <w:rPr>
                <w:rFonts w:ascii="Amasis MT Pro" w:hAnsi="Amasis MT Pro" w:cs="Times New Roman"/>
                <w:color w:val="00204F"/>
                <w:bdr w:val="none" w:sz="0" w:space="0" w:color="auto" w:frame="1"/>
                <w:lang w:eastAsia="es-CO"/>
              </w:rPr>
              <w:t xml:space="preserve"> 29, </w:t>
            </w:r>
            <w:proofErr w:type="gramStart"/>
            <w:r w:rsidRPr="00F74491">
              <w:rPr>
                <w:rFonts w:ascii="Amasis MT Pro" w:hAnsi="Amasis MT Pro" w:cs="Times New Roman"/>
                <w:color w:val="00204F"/>
                <w:bdr w:val="none" w:sz="0" w:space="0" w:color="auto" w:frame="1"/>
                <w:lang w:eastAsia="es-CO"/>
              </w:rPr>
              <w:t>Mayo</w:t>
            </w:r>
            <w:proofErr w:type="gramEnd"/>
            <w:r w:rsidRPr="00F74491">
              <w:rPr>
                <w:rFonts w:ascii="Amasis MT Pro" w:hAnsi="Amasis MT Pro" w:cs="Times New Roman"/>
                <w:color w:val="00204F"/>
                <w:bdr w:val="none" w:sz="0" w:space="0" w:color="auto" w:frame="1"/>
                <w:lang w:eastAsia="es-CO"/>
              </w:rPr>
              <w:t xml:space="preserve"> 27, Julio 08, </w:t>
            </w:r>
            <w:proofErr w:type="gramStart"/>
            <w:r w:rsidRPr="00F74491">
              <w:rPr>
                <w:rFonts w:ascii="Amasis MT Pro" w:hAnsi="Amasis MT Pro" w:cs="Times New Roman"/>
                <w:color w:val="00204F"/>
                <w:bdr w:val="none" w:sz="0" w:space="0" w:color="auto" w:frame="1"/>
                <w:lang w:eastAsia="es-CO"/>
              </w:rPr>
              <w:t>Agosto</w:t>
            </w:r>
            <w:proofErr w:type="gramEnd"/>
            <w:r w:rsidRPr="00F74491">
              <w:rPr>
                <w:rFonts w:ascii="Amasis MT Pro" w:hAnsi="Amasis MT Pro" w:cs="Times New Roman"/>
                <w:color w:val="00204F"/>
                <w:bdr w:val="none" w:sz="0" w:space="0" w:color="auto" w:frame="1"/>
                <w:lang w:eastAsia="es-CO"/>
              </w:rPr>
              <w:t xml:space="preserve"> 05, </w:t>
            </w:r>
            <w:proofErr w:type="gramStart"/>
            <w:r w:rsidRPr="00F74491">
              <w:rPr>
                <w:rFonts w:ascii="Amasis MT Pro" w:hAnsi="Amasis MT Pro" w:cs="Times New Roman"/>
                <w:color w:val="00204F"/>
                <w:bdr w:val="none" w:sz="0" w:space="0" w:color="auto" w:frame="1"/>
                <w:lang w:eastAsia="es-CO"/>
              </w:rPr>
              <w:t>Septiembre</w:t>
            </w:r>
            <w:proofErr w:type="gramEnd"/>
            <w:r w:rsidRPr="00F74491">
              <w:rPr>
                <w:rFonts w:ascii="Amasis MT Pro" w:hAnsi="Amasis MT Pro" w:cs="Times New Roman"/>
                <w:color w:val="00204F"/>
                <w:bdr w:val="none" w:sz="0" w:space="0" w:color="auto" w:frame="1"/>
                <w:lang w:eastAsia="es-CO"/>
              </w:rPr>
              <w:t xml:space="preserve"> 02 Y 30, </w:t>
            </w:r>
            <w:proofErr w:type="gramStart"/>
            <w:r w:rsidRPr="00F74491">
              <w:rPr>
                <w:rFonts w:ascii="Amasis MT Pro" w:hAnsi="Amasis MT Pro" w:cs="Times New Roman"/>
                <w:color w:val="00204F"/>
                <w:bdr w:val="none" w:sz="0" w:space="0" w:color="auto" w:frame="1"/>
                <w:lang w:eastAsia="es-CO"/>
              </w:rPr>
              <w:t>Noviembre</w:t>
            </w:r>
            <w:proofErr w:type="gramEnd"/>
            <w:r w:rsidRPr="00F74491">
              <w:rPr>
                <w:rFonts w:ascii="Amasis MT Pro" w:hAnsi="Amasis MT Pro" w:cs="Times New Roman"/>
                <w:color w:val="00204F"/>
                <w:bdr w:val="none" w:sz="0" w:space="0" w:color="auto" w:frame="1"/>
                <w:lang w:eastAsia="es-CO"/>
              </w:rPr>
              <w:t xml:space="preserve"> 11, </w:t>
            </w:r>
            <w:proofErr w:type="gramStart"/>
            <w:r w:rsidRPr="00F74491">
              <w:rPr>
                <w:rFonts w:ascii="Amasis MT Pro" w:hAnsi="Amasis MT Pro" w:cs="Times New Roman"/>
                <w:color w:val="00204F"/>
                <w:bdr w:val="none" w:sz="0" w:space="0" w:color="auto" w:frame="1"/>
                <w:lang w:eastAsia="es-CO"/>
              </w:rPr>
              <w:t>Diciembre</w:t>
            </w:r>
            <w:proofErr w:type="gramEnd"/>
            <w:r w:rsidRPr="00F74491">
              <w:rPr>
                <w:rFonts w:ascii="Amasis MT Pro" w:hAnsi="Amasis MT Pro" w:cs="Times New Roman"/>
                <w:color w:val="00204F"/>
                <w:bdr w:val="none" w:sz="0" w:space="0" w:color="auto" w:frame="1"/>
                <w:lang w:eastAsia="es-CO"/>
              </w:rPr>
              <w:t xml:space="preserve"> 02/ 2026 - </w:t>
            </w:r>
            <w:proofErr w:type="spellStart"/>
            <w:r w:rsidRPr="00F74491">
              <w:rPr>
                <w:rFonts w:ascii="Amasis MT Pro" w:hAnsi="Amasis MT Pro" w:cs="Times New Roman"/>
                <w:color w:val="00204F"/>
                <w:bdr w:val="none" w:sz="0" w:space="0" w:color="auto" w:frame="1"/>
                <w:lang w:eastAsia="es-CO"/>
              </w:rPr>
              <w:t>Pax</w:t>
            </w:r>
            <w:proofErr w:type="spellEnd"/>
            <w:r w:rsidRPr="00F74491">
              <w:rPr>
                <w:rFonts w:ascii="Amasis MT Pro" w:hAnsi="Amasis MT Pro" w:cs="Times New Roman"/>
                <w:color w:val="00204F"/>
                <w:bdr w:val="none" w:sz="0" w:space="0" w:color="auto" w:frame="1"/>
                <w:lang w:eastAsia="es-CO"/>
              </w:rPr>
              <w:t xml:space="preserve"> deben llegar a la C. México dos noches antes.</w:t>
            </w:r>
          </w:p>
          <w:p w14:paraId="712C03B9"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i/>
                <w:iCs/>
                <w:color w:val="00204F"/>
                <w:bdr w:val="none" w:sz="0" w:space="0" w:color="auto" w:frame="1"/>
                <w:lang w:eastAsia="es-CO"/>
              </w:rPr>
              <w:t>*Hoteles serán confirmados a la fecha de viaje*</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97D5E1"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3798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F4F461"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2620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4FE656"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2409</w:t>
            </w:r>
          </w:p>
        </w:tc>
        <w:tc>
          <w:tcPr>
            <w:tcW w:w="707"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57443474"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1488</w:t>
            </w:r>
          </w:p>
        </w:tc>
        <w:tc>
          <w:tcPr>
            <w:tcW w:w="50" w:type="dxa"/>
            <w:shd w:val="clear" w:color="auto" w:fill="FFFFFF"/>
            <w:vAlign w:val="center"/>
            <w:hideMark/>
          </w:tcPr>
          <w:p w14:paraId="6E9D1D5B"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shd w:val="clear" w:color="auto" w:fill="FFFFFF"/>
            <w:vAlign w:val="center"/>
            <w:hideMark/>
          </w:tcPr>
          <w:p w14:paraId="1C7C1662"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r>
      <w:tr w:rsidR="00F74491" w:rsidRPr="00F74491" w14:paraId="775B8997" w14:textId="77777777" w:rsidTr="00F74491">
        <w:tc>
          <w:tcPr>
            <w:tcW w:w="8940" w:type="dxa"/>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6CAFDC46"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Emporio Reforma (BB) / Galeria Plaza (BB) (Mex) / Casa Primavera San Miguel Allende (</w:t>
            </w:r>
            <w:proofErr w:type="spellStart"/>
            <w:r w:rsidRPr="00F74491">
              <w:rPr>
                <w:rFonts w:ascii="Amasis MT Pro" w:hAnsi="Amasis MT Pro" w:cs="Times New Roman"/>
                <w:b/>
                <w:bCs/>
                <w:color w:val="00204F"/>
                <w:bdr w:val="none" w:sz="0" w:space="0" w:color="auto" w:frame="1"/>
                <w:lang w:eastAsia="es-CO"/>
              </w:rPr>
              <w:t>Sma</w:t>
            </w:r>
            <w:proofErr w:type="spellEnd"/>
            <w:r w:rsidRPr="00F74491">
              <w:rPr>
                <w:rFonts w:ascii="Amasis MT Pro" w:hAnsi="Amasis MT Pro" w:cs="Times New Roman"/>
                <w:b/>
                <w:bCs/>
                <w:color w:val="00204F"/>
                <w:bdr w:val="none" w:sz="0" w:space="0" w:color="auto" w:frame="1"/>
                <w:lang w:eastAsia="es-CO"/>
              </w:rPr>
              <w:t>) / Holiday Inn Express (</w:t>
            </w:r>
            <w:proofErr w:type="spellStart"/>
            <w:r w:rsidRPr="00F74491">
              <w:rPr>
                <w:rFonts w:ascii="Amasis MT Pro" w:hAnsi="Amasis MT Pro" w:cs="Times New Roman"/>
                <w:b/>
                <w:bCs/>
                <w:color w:val="00204F"/>
                <w:bdr w:val="none" w:sz="0" w:space="0" w:color="auto" w:frame="1"/>
                <w:lang w:eastAsia="es-CO"/>
              </w:rPr>
              <w:t>Gto</w:t>
            </w:r>
            <w:proofErr w:type="spellEnd"/>
            <w:r w:rsidRPr="00F74491">
              <w:rPr>
                <w:rFonts w:ascii="Amasis MT Pro" w:hAnsi="Amasis MT Pro" w:cs="Times New Roman"/>
                <w:b/>
                <w:bCs/>
                <w:color w:val="00204F"/>
                <w:bdr w:val="none" w:sz="0" w:space="0" w:color="auto" w:frame="1"/>
                <w:lang w:eastAsia="es-CO"/>
              </w:rPr>
              <w:t>) / Emporio Zacatecas (</w:t>
            </w:r>
            <w:proofErr w:type="spellStart"/>
            <w:r w:rsidRPr="00F74491">
              <w:rPr>
                <w:rFonts w:ascii="Amasis MT Pro" w:hAnsi="Amasis MT Pro" w:cs="Times New Roman"/>
                <w:b/>
                <w:bCs/>
                <w:color w:val="00204F"/>
                <w:bdr w:val="none" w:sz="0" w:space="0" w:color="auto" w:frame="1"/>
                <w:lang w:eastAsia="es-CO"/>
              </w:rPr>
              <w:t>Zcl</w:t>
            </w:r>
            <w:proofErr w:type="spellEnd"/>
            <w:r w:rsidRPr="00F74491">
              <w:rPr>
                <w:rFonts w:ascii="Amasis MT Pro" w:hAnsi="Amasis MT Pro" w:cs="Times New Roman"/>
                <w:b/>
                <w:bCs/>
                <w:color w:val="00204F"/>
                <w:bdr w:val="none" w:sz="0" w:space="0" w:color="auto" w:frame="1"/>
                <w:lang w:eastAsia="es-CO"/>
              </w:rPr>
              <w:t>) / Morales Centro Histórico (</w:t>
            </w:r>
            <w:proofErr w:type="spellStart"/>
            <w:r w:rsidRPr="00F74491">
              <w:rPr>
                <w:rFonts w:ascii="Amasis MT Pro" w:hAnsi="Amasis MT Pro" w:cs="Times New Roman"/>
                <w:b/>
                <w:bCs/>
                <w:color w:val="00204F"/>
                <w:bdr w:val="none" w:sz="0" w:space="0" w:color="auto" w:frame="1"/>
                <w:lang w:eastAsia="es-CO"/>
              </w:rPr>
              <w:t>Gdl</w:t>
            </w:r>
            <w:proofErr w:type="spellEnd"/>
            <w:r w:rsidRPr="00F74491">
              <w:rPr>
                <w:rFonts w:ascii="Amasis MT Pro" w:hAnsi="Amasis MT Pro" w:cs="Times New Roman"/>
                <w:b/>
                <w:bCs/>
                <w:color w:val="00204F"/>
                <w:bdr w:val="none" w:sz="0" w:space="0" w:color="auto" w:frame="1"/>
                <w:lang w:eastAsia="es-CO"/>
              </w:rPr>
              <w:t>) / Alameda Morelia (</w:t>
            </w:r>
            <w:proofErr w:type="spellStart"/>
            <w:r w:rsidRPr="00F74491">
              <w:rPr>
                <w:rFonts w:ascii="Amasis MT Pro" w:hAnsi="Amasis MT Pro" w:cs="Times New Roman"/>
                <w:b/>
                <w:bCs/>
                <w:color w:val="00204F"/>
                <w:bdr w:val="none" w:sz="0" w:space="0" w:color="auto" w:frame="1"/>
                <w:lang w:eastAsia="es-CO"/>
              </w:rPr>
              <w:t>Ptz</w:t>
            </w:r>
            <w:proofErr w:type="spellEnd"/>
            <w:r w:rsidRPr="00F74491">
              <w:rPr>
                <w:rFonts w:ascii="Amasis MT Pro" w:hAnsi="Amasis MT Pro" w:cs="Times New Roman"/>
                <w:b/>
                <w:bCs/>
                <w:color w:val="00204F"/>
                <w:bdr w:val="none" w:sz="0" w:space="0" w:color="auto" w:frame="1"/>
                <w:lang w:eastAsia="es-CO"/>
              </w:rPr>
              <w:t xml:space="preserve"> o </w:t>
            </w:r>
            <w:proofErr w:type="spellStart"/>
            <w:r w:rsidRPr="00F74491">
              <w:rPr>
                <w:rFonts w:ascii="Amasis MT Pro" w:hAnsi="Amasis MT Pro" w:cs="Times New Roman"/>
                <w:b/>
                <w:bCs/>
                <w:color w:val="00204F"/>
                <w:bdr w:val="none" w:sz="0" w:space="0" w:color="auto" w:frame="1"/>
                <w:lang w:eastAsia="es-CO"/>
              </w:rPr>
              <w:t>Mlm</w:t>
            </w:r>
            <w:proofErr w:type="spellEnd"/>
            <w:r w:rsidRPr="00F74491">
              <w:rPr>
                <w:rFonts w:ascii="Amasis MT Pro" w:hAnsi="Amasis MT Pro" w:cs="Times New Roman"/>
                <w:b/>
                <w:bCs/>
                <w:color w:val="00204F"/>
                <w:bdr w:val="none" w:sz="0" w:space="0" w:color="auto" w:frame="1"/>
                <w:lang w:eastAsia="es-CO"/>
              </w:rPr>
              <w:t>) / Monte Taxco (Tax) / Emporio Acapulco (</w:t>
            </w:r>
            <w:proofErr w:type="spellStart"/>
            <w:r w:rsidRPr="00F74491">
              <w:rPr>
                <w:rFonts w:ascii="Amasis MT Pro" w:hAnsi="Amasis MT Pro" w:cs="Times New Roman"/>
                <w:b/>
                <w:bCs/>
                <w:color w:val="00204F"/>
                <w:bdr w:val="none" w:sz="0" w:space="0" w:color="auto" w:frame="1"/>
                <w:lang w:eastAsia="es-CO"/>
              </w:rPr>
              <w:t>Aca</w:t>
            </w:r>
            <w:proofErr w:type="spellEnd"/>
            <w:r w:rsidRPr="00F74491">
              <w:rPr>
                <w:rFonts w:ascii="Amasis MT Pro" w:hAnsi="Amasis MT Pro" w:cs="Times New Roman"/>
                <w:b/>
                <w:bCs/>
                <w:color w:val="00204F"/>
                <w:bdr w:val="none" w:sz="0" w:space="0" w:color="auto" w:frame="1"/>
                <w:lang w:eastAsia="es-CO"/>
              </w:rPr>
              <w:t>)</w:t>
            </w:r>
          </w:p>
        </w:tc>
        <w:tc>
          <w:tcPr>
            <w:tcW w:w="50" w:type="dxa"/>
            <w:shd w:val="clear" w:color="auto" w:fill="FFFFFF"/>
            <w:vAlign w:val="center"/>
            <w:hideMark/>
          </w:tcPr>
          <w:p w14:paraId="31A25F98"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shd w:val="clear" w:color="auto" w:fill="FFFFFF"/>
            <w:vAlign w:val="center"/>
            <w:hideMark/>
          </w:tcPr>
          <w:p w14:paraId="3D3A0EEE"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r>
      <w:tr w:rsidR="00F74491" w:rsidRPr="00F74491" w14:paraId="6B906B7A" w14:textId="77777777" w:rsidTr="00F74491">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DBA4A7D"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 xml:space="preserve">Salidas </w:t>
            </w:r>
            <w:proofErr w:type="spellStart"/>
            <w:r w:rsidRPr="00F74491">
              <w:rPr>
                <w:rFonts w:ascii="Amasis MT Pro" w:hAnsi="Amasis MT Pro" w:cs="Times New Roman"/>
                <w:color w:val="00204F"/>
                <w:bdr w:val="none" w:sz="0" w:space="0" w:color="auto" w:frame="1"/>
                <w:lang w:eastAsia="es-CO"/>
              </w:rPr>
              <w:t>miercoles</w:t>
            </w:r>
            <w:proofErr w:type="spellEnd"/>
            <w:r w:rsidRPr="00F74491">
              <w:rPr>
                <w:rFonts w:ascii="Amasis MT Pro" w:hAnsi="Amasis MT Pro" w:cs="Times New Roman"/>
                <w:color w:val="00204F"/>
                <w:bdr w:val="none" w:sz="0" w:space="0" w:color="auto" w:frame="1"/>
                <w:lang w:eastAsia="es-CO"/>
              </w:rPr>
              <w:t xml:space="preserve"> hacia SMA: </w:t>
            </w:r>
            <w:proofErr w:type="gramStart"/>
            <w:r w:rsidRPr="00F74491">
              <w:rPr>
                <w:rFonts w:ascii="Amasis MT Pro" w:hAnsi="Amasis MT Pro" w:cs="Times New Roman"/>
                <w:color w:val="00204F"/>
                <w:bdr w:val="none" w:sz="0" w:space="0" w:color="auto" w:frame="1"/>
                <w:lang w:eastAsia="es-CO"/>
              </w:rPr>
              <w:t>Enero</w:t>
            </w:r>
            <w:proofErr w:type="gramEnd"/>
            <w:r w:rsidRPr="00F74491">
              <w:rPr>
                <w:rFonts w:ascii="Amasis MT Pro" w:hAnsi="Amasis MT Pro" w:cs="Times New Roman"/>
                <w:color w:val="00204F"/>
                <w:bdr w:val="none" w:sz="0" w:space="0" w:color="auto" w:frame="1"/>
                <w:lang w:eastAsia="es-CO"/>
              </w:rPr>
              <w:t xml:space="preserve"> 14, </w:t>
            </w:r>
            <w:proofErr w:type="gramStart"/>
            <w:r w:rsidRPr="00F74491">
              <w:rPr>
                <w:rFonts w:ascii="Amasis MT Pro" w:hAnsi="Amasis MT Pro" w:cs="Times New Roman"/>
                <w:color w:val="00204F"/>
                <w:bdr w:val="none" w:sz="0" w:space="0" w:color="auto" w:frame="1"/>
                <w:lang w:eastAsia="es-CO"/>
              </w:rPr>
              <w:t>Febrero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Marzo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Abril</w:t>
            </w:r>
            <w:proofErr w:type="gramEnd"/>
            <w:r w:rsidRPr="00F74491">
              <w:rPr>
                <w:rFonts w:ascii="Amasis MT Pro" w:hAnsi="Amasis MT Pro" w:cs="Times New Roman"/>
                <w:color w:val="00204F"/>
                <w:bdr w:val="none" w:sz="0" w:space="0" w:color="auto" w:frame="1"/>
                <w:lang w:eastAsia="es-CO"/>
              </w:rPr>
              <w:t xml:space="preserve"> 29, </w:t>
            </w:r>
            <w:proofErr w:type="gramStart"/>
            <w:r w:rsidRPr="00F74491">
              <w:rPr>
                <w:rFonts w:ascii="Amasis MT Pro" w:hAnsi="Amasis MT Pro" w:cs="Times New Roman"/>
                <w:color w:val="00204F"/>
                <w:bdr w:val="none" w:sz="0" w:space="0" w:color="auto" w:frame="1"/>
                <w:lang w:eastAsia="es-CO"/>
              </w:rPr>
              <w:t>Mayo</w:t>
            </w:r>
            <w:proofErr w:type="gramEnd"/>
            <w:r w:rsidRPr="00F74491">
              <w:rPr>
                <w:rFonts w:ascii="Amasis MT Pro" w:hAnsi="Amasis MT Pro" w:cs="Times New Roman"/>
                <w:color w:val="00204F"/>
                <w:bdr w:val="none" w:sz="0" w:space="0" w:color="auto" w:frame="1"/>
                <w:lang w:eastAsia="es-CO"/>
              </w:rPr>
              <w:t xml:space="preserve"> 27, Julio 08, </w:t>
            </w:r>
            <w:proofErr w:type="gramStart"/>
            <w:r w:rsidRPr="00F74491">
              <w:rPr>
                <w:rFonts w:ascii="Amasis MT Pro" w:hAnsi="Amasis MT Pro" w:cs="Times New Roman"/>
                <w:color w:val="00204F"/>
                <w:bdr w:val="none" w:sz="0" w:space="0" w:color="auto" w:frame="1"/>
                <w:lang w:eastAsia="es-CO"/>
              </w:rPr>
              <w:t>Agosto</w:t>
            </w:r>
            <w:proofErr w:type="gramEnd"/>
            <w:r w:rsidRPr="00F74491">
              <w:rPr>
                <w:rFonts w:ascii="Amasis MT Pro" w:hAnsi="Amasis MT Pro" w:cs="Times New Roman"/>
                <w:color w:val="00204F"/>
                <w:bdr w:val="none" w:sz="0" w:space="0" w:color="auto" w:frame="1"/>
                <w:lang w:eastAsia="es-CO"/>
              </w:rPr>
              <w:t xml:space="preserve"> 05, </w:t>
            </w:r>
            <w:proofErr w:type="gramStart"/>
            <w:r w:rsidRPr="00F74491">
              <w:rPr>
                <w:rFonts w:ascii="Amasis MT Pro" w:hAnsi="Amasis MT Pro" w:cs="Times New Roman"/>
                <w:color w:val="00204F"/>
                <w:bdr w:val="none" w:sz="0" w:space="0" w:color="auto" w:frame="1"/>
                <w:lang w:eastAsia="es-CO"/>
              </w:rPr>
              <w:t>Septiembre</w:t>
            </w:r>
            <w:proofErr w:type="gramEnd"/>
            <w:r w:rsidRPr="00F74491">
              <w:rPr>
                <w:rFonts w:ascii="Amasis MT Pro" w:hAnsi="Amasis MT Pro" w:cs="Times New Roman"/>
                <w:color w:val="00204F"/>
                <w:bdr w:val="none" w:sz="0" w:space="0" w:color="auto" w:frame="1"/>
                <w:lang w:eastAsia="es-CO"/>
              </w:rPr>
              <w:t xml:space="preserve"> 02 Y 30, </w:t>
            </w:r>
            <w:proofErr w:type="gramStart"/>
            <w:r w:rsidRPr="00F74491">
              <w:rPr>
                <w:rFonts w:ascii="Amasis MT Pro" w:hAnsi="Amasis MT Pro" w:cs="Times New Roman"/>
                <w:color w:val="00204F"/>
                <w:bdr w:val="none" w:sz="0" w:space="0" w:color="auto" w:frame="1"/>
                <w:lang w:eastAsia="es-CO"/>
              </w:rPr>
              <w:t>Noviembre</w:t>
            </w:r>
            <w:proofErr w:type="gramEnd"/>
            <w:r w:rsidRPr="00F74491">
              <w:rPr>
                <w:rFonts w:ascii="Amasis MT Pro" w:hAnsi="Amasis MT Pro" w:cs="Times New Roman"/>
                <w:color w:val="00204F"/>
                <w:bdr w:val="none" w:sz="0" w:space="0" w:color="auto" w:frame="1"/>
                <w:lang w:eastAsia="es-CO"/>
              </w:rPr>
              <w:t xml:space="preserve"> 11, </w:t>
            </w:r>
            <w:proofErr w:type="gramStart"/>
            <w:r w:rsidRPr="00F74491">
              <w:rPr>
                <w:rFonts w:ascii="Amasis MT Pro" w:hAnsi="Amasis MT Pro" w:cs="Times New Roman"/>
                <w:color w:val="00204F"/>
                <w:bdr w:val="none" w:sz="0" w:space="0" w:color="auto" w:frame="1"/>
                <w:lang w:eastAsia="es-CO"/>
              </w:rPr>
              <w:t>Diciembre</w:t>
            </w:r>
            <w:proofErr w:type="gramEnd"/>
            <w:r w:rsidRPr="00F74491">
              <w:rPr>
                <w:rFonts w:ascii="Amasis MT Pro" w:hAnsi="Amasis MT Pro" w:cs="Times New Roman"/>
                <w:color w:val="00204F"/>
                <w:bdr w:val="none" w:sz="0" w:space="0" w:color="auto" w:frame="1"/>
                <w:lang w:eastAsia="es-CO"/>
              </w:rPr>
              <w:t xml:space="preserve"> 02/ 2026 - </w:t>
            </w:r>
            <w:proofErr w:type="spellStart"/>
            <w:r w:rsidRPr="00F74491">
              <w:rPr>
                <w:rFonts w:ascii="Amasis MT Pro" w:hAnsi="Amasis MT Pro" w:cs="Times New Roman"/>
                <w:color w:val="00204F"/>
                <w:bdr w:val="none" w:sz="0" w:space="0" w:color="auto" w:frame="1"/>
                <w:lang w:eastAsia="es-CO"/>
              </w:rPr>
              <w:t>Pax</w:t>
            </w:r>
            <w:proofErr w:type="spellEnd"/>
            <w:r w:rsidRPr="00F74491">
              <w:rPr>
                <w:rFonts w:ascii="Amasis MT Pro" w:hAnsi="Amasis MT Pro" w:cs="Times New Roman"/>
                <w:color w:val="00204F"/>
                <w:bdr w:val="none" w:sz="0" w:space="0" w:color="auto" w:frame="1"/>
                <w:lang w:eastAsia="es-CO"/>
              </w:rPr>
              <w:t xml:space="preserve"> deben llegar a la C. México dos noches antes.</w:t>
            </w:r>
          </w:p>
          <w:p w14:paraId="3EC84ECA"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i/>
                <w:iCs/>
                <w:color w:val="00204F"/>
                <w:bdr w:val="none" w:sz="0" w:space="0" w:color="auto" w:frame="1"/>
                <w:lang w:eastAsia="es-CO"/>
              </w:rPr>
              <w:t>*Hoteles serán confirmados a la fecha de viaje*</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8369C2"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4225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7D112B"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2916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08625C"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2659</w:t>
            </w:r>
          </w:p>
        </w:tc>
        <w:tc>
          <w:tcPr>
            <w:tcW w:w="707"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16B21EB1"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1633</w:t>
            </w:r>
          </w:p>
        </w:tc>
        <w:tc>
          <w:tcPr>
            <w:tcW w:w="50" w:type="dxa"/>
            <w:shd w:val="clear" w:color="auto" w:fill="FFFFFF"/>
            <w:vAlign w:val="center"/>
            <w:hideMark/>
          </w:tcPr>
          <w:p w14:paraId="4A5039C7"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shd w:val="clear" w:color="auto" w:fill="FFFFFF"/>
            <w:vAlign w:val="center"/>
            <w:hideMark/>
          </w:tcPr>
          <w:p w14:paraId="02C57119"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r>
      <w:tr w:rsidR="00F74491" w:rsidRPr="00F74491" w14:paraId="7254EAE0" w14:textId="77777777" w:rsidTr="00F74491">
        <w:tc>
          <w:tcPr>
            <w:tcW w:w="8940" w:type="dxa"/>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E780549"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r w:rsidRPr="00F74491">
              <w:rPr>
                <w:rFonts w:ascii="Amasis MT Pro" w:hAnsi="Amasis MT Pro" w:cs="Times New Roman"/>
                <w:b/>
                <w:bCs/>
                <w:color w:val="00204F"/>
                <w:bdr w:val="none" w:sz="0" w:space="0" w:color="auto" w:frame="1"/>
                <w:lang w:eastAsia="es-CO"/>
              </w:rPr>
              <w:t>Galeria plaza / Emporio Reforma (BB) (Mex) / Casa Primavera San Miguel de Allende (</w:t>
            </w:r>
            <w:proofErr w:type="spellStart"/>
            <w:r w:rsidRPr="00F74491">
              <w:rPr>
                <w:rFonts w:ascii="Amasis MT Pro" w:hAnsi="Amasis MT Pro" w:cs="Times New Roman"/>
                <w:b/>
                <w:bCs/>
                <w:color w:val="00204F"/>
                <w:bdr w:val="none" w:sz="0" w:space="0" w:color="auto" w:frame="1"/>
                <w:lang w:eastAsia="es-CO"/>
              </w:rPr>
              <w:t>Sma</w:t>
            </w:r>
            <w:proofErr w:type="spellEnd"/>
            <w:r w:rsidRPr="00F74491">
              <w:rPr>
                <w:rFonts w:ascii="Amasis MT Pro" w:hAnsi="Amasis MT Pro" w:cs="Times New Roman"/>
                <w:b/>
                <w:bCs/>
                <w:color w:val="00204F"/>
                <w:bdr w:val="none" w:sz="0" w:space="0" w:color="auto" w:frame="1"/>
                <w:lang w:eastAsia="es-CO"/>
              </w:rPr>
              <w:t>) / Holiday Inn Express (</w:t>
            </w:r>
            <w:proofErr w:type="spellStart"/>
            <w:r w:rsidRPr="00F74491">
              <w:rPr>
                <w:rFonts w:ascii="Amasis MT Pro" w:hAnsi="Amasis MT Pro" w:cs="Times New Roman"/>
                <w:b/>
                <w:bCs/>
                <w:color w:val="00204F"/>
                <w:bdr w:val="none" w:sz="0" w:space="0" w:color="auto" w:frame="1"/>
                <w:lang w:eastAsia="es-CO"/>
              </w:rPr>
              <w:t>Gto</w:t>
            </w:r>
            <w:proofErr w:type="spellEnd"/>
            <w:r w:rsidRPr="00F74491">
              <w:rPr>
                <w:rFonts w:ascii="Amasis MT Pro" w:hAnsi="Amasis MT Pro" w:cs="Times New Roman"/>
                <w:b/>
                <w:bCs/>
                <w:color w:val="00204F"/>
                <w:bdr w:val="none" w:sz="0" w:space="0" w:color="auto" w:frame="1"/>
                <w:lang w:eastAsia="es-CO"/>
              </w:rPr>
              <w:t>) / Emporio Zacatecas (</w:t>
            </w:r>
            <w:proofErr w:type="spellStart"/>
            <w:r w:rsidRPr="00F74491">
              <w:rPr>
                <w:rFonts w:ascii="Amasis MT Pro" w:hAnsi="Amasis MT Pro" w:cs="Times New Roman"/>
                <w:b/>
                <w:bCs/>
                <w:color w:val="00204F"/>
                <w:bdr w:val="none" w:sz="0" w:space="0" w:color="auto" w:frame="1"/>
                <w:lang w:eastAsia="es-CO"/>
              </w:rPr>
              <w:t>Zcl</w:t>
            </w:r>
            <w:proofErr w:type="spellEnd"/>
            <w:r w:rsidRPr="00F74491">
              <w:rPr>
                <w:rFonts w:ascii="Amasis MT Pro" w:hAnsi="Amasis MT Pro" w:cs="Times New Roman"/>
                <w:b/>
                <w:bCs/>
                <w:color w:val="00204F"/>
                <w:bdr w:val="none" w:sz="0" w:space="0" w:color="auto" w:frame="1"/>
                <w:lang w:eastAsia="es-CO"/>
              </w:rPr>
              <w:t>) / Morales Centro Histórico (</w:t>
            </w:r>
            <w:proofErr w:type="spellStart"/>
            <w:r w:rsidRPr="00F74491">
              <w:rPr>
                <w:rFonts w:ascii="Amasis MT Pro" w:hAnsi="Amasis MT Pro" w:cs="Times New Roman"/>
                <w:b/>
                <w:bCs/>
                <w:color w:val="00204F"/>
                <w:bdr w:val="none" w:sz="0" w:space="0" w:color="auto" w:frame="1"/>
                <w:lang w:eastAsia="es-CO"/>
              </w:rPr>
              <w:t>Gdl</w:t>
            </w:r>
            <w:proofErr w:type="spellEnd"/>
            <w:r w:rsidRPr="00F74491">
              <w:rPr>
                <w:rFonts w:ascii="Amasis MT Pro" w:hAnsi="Amasis MT Pro" w:cs="Times New Roman"/>
                <w:b/>
                <w:bCs/>
                <w:color w:val="00204F"/>
                <w:bdr w:val="none" w:sz="0" w:space="0" w:color="auto" w:frame="1"/>
                <w:lang w:eastAsia="es-CO"/>
              </w:rPr>
              <w:t>) / Alameda Morelia (</w:t>
            </w:r>
            <w:proofErr w:type="spellStart"/>
            <w:r w:rsidRPr="00F74491">
              <w:rPr>
                <w:rFonts w:ascii="Amasis MT Pro" w:hAnsi="Amasis MT Pro" w:cs="Times New Roman"/>
                <w:b/>
                <w:bCs/>
                <w:color w:val="00204F"/>
                <w:bdr w:val="none" w:sz="0" w:space="0" w:color="auto" w:frame="1"/>
                <w:lang w:eastAsia="es-CO"/>
              </w:rPr>
              <w:t>Mlm</w:t>
            </w:r>
            <w:proofErr w:type="spellEnd"/>
            <w:r w:rsidRPr="00F74491">
              <w:rPr>
                <w:rFonts w:ascii="Amasis MT Pro" w:hAnsi="Amasis MT Pro" w:cs="Times New Roman"/>
                <w:b/>
                <w:bCs/>
                <w:color w:val="00204F"/>
                <w:bdr w:val="none" w:sz="0" w:space="0" w:color="auto" w:frame="1"/>
                <w:lang w:eastAsia="es-CO"/>
              </w:rPr>
              <w:t xml:space="preserve">) / </w:t>
            </w:r>
            <w:proofErr w:type="spellStart"/>
            <w:r w:rsidRPr="00F74491">
              <w:rPr>
                <w:rFonts w:ascii="Amasis MT Pro" w:hAnsi="Amasis MT Pro" w:cs="Times New Roman"/>
                <w:b/>
                <w:bCs/>
                <w:color w:val="00204F"/>
                <w:bdr w:val="none" w:sz="0" w:space="0" w:color="auto" w:frame="1"/>
                <w:lang w:eastAsia="es-CO"/>
              </w:rPr>
              <w:t>Montetaxco</w:t>
            </w:r>
            <w:proofErr w:type="spellEnd"/>
            <w:r w:rsidRPr="00F74491">
              <w:rPr>
                <w:rFonts w:ascii="Amasis MT Pro" w:hAnsi="Amasis MT Pro" w:cs="Times New Roman"/>
                <w:b/>
                <w:bCs/>
                <w:color w:val="00204F"/>
                <w:bdr w:val="none" w:sz="0" w:space="0" w:color="auto" w:frame="1"/>
                <w:lang w:eastAsia="es-CO"/>
              </w:rPr>
              <w:t xml:space="preserve"> (Tax) / Palacio Mundo Imperial (</w:t>
            </w:r>
            <w:proofErr w:type="spellStart"/>
            <w:r w:rsidRPr="00F74491">
              <w:rPr>
                <w:rFonts w:ascii="Amasis MT Pro" w:hAnsi="Amasis MT Pro" w:cs="Times New Roman"/>
                <w:b/>
                <w:bCs/>
                <w:color w:val="00204F"/>
                <w:bdr w:val="none" w:sz="0" w:space="0" w:color="auto" w:frame="1"/>
                <w:lang w:eastAsia="es-CO"/>
              </w:rPr>
              <w:t>Aca</w:t>
            </w:r>
            <w:proofErr w:type="spellEnd"/>
            <w:r w:rsidRPr="00F74491">
              <w:rPr>
                <w:rFonts w:ascii="Amasis MT Pro" w:hAnsi="Amasis MT Pro" w:cs="Times New Roman"/>
                <w:b/>
                <w:bCs/>
                <w:color w:val="00204F"/>
                <w:bdr w:val="none" w:sz="0" w:space="0" w:color="auto" w:frame="1"/>
                <w:lang w:eastAsia="es-CO"/>
              </w:rPr>
              <w:t>)</w:t>
            </w:r>
          </w:p>
        </w:tc>
        <w:tc>
          <w:tcPr>
            <w:tcW w:w="50" w:type="dxa"/>
            <w:shd w:val="clear" w:color="auto" w:fill="FFFFFF"/>
            <w:vAlign w:val="center"/>
            <w:hideMark/>
          </w:tcPr>
          <w:p w14:paraId="7D6F8387"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shd w:val="clear" w:color="auto" w:fill="FFFFFF"/>
            <w:vAlign w:val="center"/>
            <w:hideMark/>
          </w:tcPr>
          <w:p w14:paraId="3A15D338"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r>
      <w:tr w:rsidR="00F74491" w:rsidRPr="00F74491" w14:paraId="6FB88FC8" w14:textId="77777777" w:rsidTr="00F74491">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C383EB"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 xml:space="preserve">Salidas </w:t>
            </w:r>
            <w:proofErr w:type="spellStart"/>
            <w:r w:rsidRPr="00F74491">
              <w:rPr>
                <w:rFonts w:ascii="Amasis MT Pro" w:hAnsi="Amasis MT Pro" w:cs="Times New Roman"/>
                <w:color w:val="00204F"/>
                <w:bdr w:val="none" w:sz="0" w:space="0" w:color="auto" w:frame="1"/>
                <w:lang w:eastAsia="es-CO"/>
              </w:rPr>
              <w:t>miercoles</w:t>
            </w:r>
            <w:proofErr w:type="spellEnd"/>
            <w:r w:rsidRPr="00F74491">
              <w:rPr>
                <w:rFonts w:ascii="Amasis MT Pro" w:hAnsi="Amasis MT Pro" w:cs="Times New Roman"/>
                <w:color w:val="00204F"/>
                <w:bdr w:val="none" w:sz="0" w:space="0" w:color="auto" w:frame="1"/>
                <w:lang w:eastAsia="es-CO"/>
              </w:rPr>
              <w:t xml:space="preserve"> hacia SMA: </w:t>
            </w:r>
            <w:proofErr w:type="gramStart"/>
            <w:r w:rsidRPr="00F74491">
              <w:rPr>
                <w:rFonts w:ascii="Amasis MT Pro" w:hAnsi="Amasis MT Pro" w:cs="Times New Roman"/>
                <w:color w:val="00204F"/>
                <w:bdr w:val="none" w:sz="0" w:space="0" w:color="auto" w:frame="1"/>
                <w:lang w:eastAsia="es-CO"/>
              </w:rPr>
              <w:t>Enero</w:t>
            </w:r>
            <w:proofErr w:type="gramEnd"/>
            <w:r w:rsidRPr="00F74491">
              <w:rPr>
                <w:rFonts w:ascii="Amasis MT Pro" w:hAnsi="Amasis MT Pro" w:cs="Times New Roman"/>
                <w:color w:val="00204F"/>
                <w:bdr w:val="none" w:sz="0" w:space="0" w:color="auto" w:frame="1"/>
                <w:lang w:eastAsia="es-CO"/>
              </w:rPr>
              <w:t xml:space="preserve"> 14, </w:t>
            </w:r>
            <w:proofErr w:type="gramStart"/>
            <w:r w:rsidRPr="00F74491">
              <w:rPr>
                <w:rFonts w:ascii="Amasis MT Pro" w:hAnsi="Amasis MT Pro" w:cs="Times New Roman"/>
                <w:color w:val="00204F"/>
                <w:bdr w:val="none" w:sz="0" w:space="0" w:color="auto" w:frame="1"/>
                <w:lang w:eastAsia="es-CO"/>
              </w:rPr>
              <w:t>Febrero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Marzo</w:t>
            </w:r>
            <w:proofErr w:type="gramEnd"/>
            <w:r w:rsidRPr="00F74491">
              <w:rPr>
                <w:rFonts w:ascii="Amasis MT Pro" w:hAnsi="Amasis MT Pro" w:cs="Times New Roman"/>
                <w:color w:val="00204F"/>
                <w:bdr w:val="none" w:sz="0" w:space="0" w:color="auto" w:frame="1"/>
                <w:lang w:eastAsia="es-CO"/>
              </w:rPr>
              <w:t xml:space="preserve"> 04, </w:t>
            </w:r>
            <w:proofErr w:type="gramStart"/>
            <w:r w:rsidRPr="00F74491">
              <w:rPr>
                <w:rFonts w:ascii="Amasis MT Pro" w:hAnsi="Amasis MT Pro" w:cs="Times New Roman"/>
                <w:color w:val="00204F"/>
                <w:bdr w:val="none" w:sz="0" w:space="0" w:color="auto" w:frame="1"/>
                <w:lang w:eastAsia="es-CO"/>
              </w:rPr>
              <w:t>Abril</w:t>
            </w:r>
            <w:proofErr w:type="gramEnd"/>
            <w:r w:rsidRPr="00F74491">
              <w:rPr>
                <w:rFonts w:ascii="Amasis MT Pro" w:hAnsi="Amasis MT Pro" w:cs="Times New Roman"/>
                <w:color w:val="00204F"/>
                <w:bdr w:val="none" w:sz="0" w:space="0" w:color="auto" w:frame="1"/>
                <w:lang w:eastAsia="es-CO"/>
              </w:rPr>
              <w:t xml:space="preserve"> 29, </w:t>
            </w:r>
            <w:proofErr w:type="gramStart"/>
            <w:r w:rsidRPr="00F74491">
              <w:rPr>
                <w:rFonts w:ascii="Amasis MT Pro" w:hAnsi="Amasis MT Pro" w:cs="Times New Roman"/>
                <w:color w:val="00204F"/>
                <w:bdr w:val="none" w:sz="0" w:space="0" w:color="auto" w:frame="1"/>
                <w:lang w:eastAsia="es-CO"/>
              </w:rPr>
              <w:t>Mayo</w:t>
            </w:r>
            <w:proofErr w:type="gramEnd"/>
            <w:r w:rsidRPr="00F74491">
              <w:rPr>
                <w:rFonts w:ascii="Amasis MT Pro" w:hAnsi="Amasis MT Pro" w:cs="Times New Roman"/>
                <w:color w:val="00204F"/>
                <w:bdr w:val="none" w:sz="0" w:space="0" w:color="auto" w:frame="1"/>
                <w:lang w:eastAsia="es-CO"/>
              </w:rPr>
              <w:t xml:space="preserve"> 27, Julio 08, </w:t>
            </w:r>
            <w:proofErr w:type="gramStart"/>
            <w:r w:rsidRPr="00F74491">
              <w:rPr>
                <w:rFonts w:ascii="Amasis MT Pro" w:hAnsi="Amasis MT Pro" w:cs="Times New Roman"/>
                <w:color w:val="00204F"/>
                <w:bdr w:val="none" w:sz="0" w:space="0" w:color="auto" w:frame="1"/>
                <w:lang w:eastAsia="es-CO"/>
              </w:rPr>
              <w:t>Agosto</w:t>
            </w:r>
            <w:proofErr w:type="gramEnd"/>
            <w:r w:rsidRPr="00F74491">
              <w:rPr>
                <w:rFonts w:ascii="Amasis MT Pro" w:hAnsi="Amasis MT Pro" w:cs="Times New Roman"/>
                <w:color w:val="00204F"/>
                <w:bdr w:val="none" w:sz="0" w:space="0" w:color="auto" w:frame="1"/>
                <w:lang w:eastAsia="es-CO"/>
              </w:rPr>
              <w:t xml:space="preserve"> 05, </w:t>
            </w:r>
            <w:proofErr w:type="gramStart"/>
            <w:r w:rsidRPr="00F74491">
              <w:rPr>
                <w:rFonts w:ascii="Amasis MT Pro" w:hAnsi="Amasis MT Pro" w:cs="Times New Roman"/>
                <w:color w:val="00204F"/>
                <w:bdr w:val="none" w:sz="0" w:space="0" w:color="auto" w:frame="1"/>
                <w:lang w:eastAsia="es-CO"/>
              </w:rPr>
              <w:t>Septiembre</w:t>
            </w:r>
            <w:proofErr w:type="gramEnd"/>
            <w:r w:rsidRPr="00F74491">
              <w:rPr>
                <w:rFonts w:ascii="Amasis MT Pro" w:hAnsi="Amasis MT Pro" w:cs="Times New Roman"/>
                <w:color w:val="00204F"/>
                <w:bdr w:val="none" w:sz="0" w:space="0" w:color="auto" w:frame="1"/>
                <w:lang w:eastAsia="es-CO"/>
              </w:rPr>
              <w:t xml:space="preserve"> 02 Y 30, </w:t>
            </w:r>
            <w:proofErr w:type="gramStart"/>
            <w:r w:rsidRPr="00F74491">
              <w:rPr>
                <w:rFonts w:ascii="Amasis MT Pro" w:hAnsi="Amasis MT Pro" w:cs="Times New Roman"/>
                <w:color w:val="00204F"/>
                <w:bdr w:val="none" w:sz="0" w:space="0" w:color="auto" w:frame="1"/>
                <w:lang w:eastAsia="es-CO"/>
              </w:rPr>
              <w:t>Noviembre</w:t>
            </w:r>
            <w:proofErr w:type="gramEnd"/>
            <w:r w:rsidRPr="00F74491">
              <w:rPr>
                <w:rFonts w:ascii="Amasis MT Pro" w:hAnsi="Amasis MT Pro" w:cs="Times New Roman"/>
                <w:color w:val="00204F"/>
                <w:bdr w:val="none" w:sz="0" w:space="0" w:color="auto" w:frame="1"/>
                <w:lang w:eastAsia="es-CO"/>
              </w:rPr>
              <w:t xml:space="preserve"> 11, </w:t>
            </w:r>
            <w:proofErr w:type="gramStart"/>
            <w:r w:rsidRPr="00F74491">
              <w:rPr>
                <w:rFonts w:ascii="Amasis MT Pro" w:hAnsi="Amasis MT Pro" w:cs="Times New Roman"/>
                <w:color w:val="00204F"/>
                <w:bdr w:val="none" w:sz="0" w:space="0" w:color="auto" w:frame="1"/>
                <w:lang w:eastAsia="es-CO"/>
              </w:rPr>
              <w:t>Diciembre</w:t>
            </w:r>
            <w:proofErr w:type="gramEnd"/>
            <w:r w:rsidRPr="00F74491">
              <w:rPr>
                <w:rFonts w:ascii="Amasis MT Pro" w:hAnsi="Amasis MT Pro" w:cs="Times New Roman"/>
                <w:color w:val="00204F"/>
                <w:bdr w:val="none" w:sz="0" w:space="0" w:color="auto" w:frame="1"/>
                <w:lang w:eastAsia="es-CO"/>
              </w:rPr>
              <w:t xml:space="preserve"> 02/ 2026 - </w:t>
            </w:r>
            <w:proofErr w:type="spellStart"/>
            <w:r w:rsidRPr="00F74491">
              <w:rPr>
                <w:rFonts w:ascii="Amasis MT Pro" w:hAnsi="Amasis MT Pro" w:cs="Times New Roman"/>
                <w:color w:val="00204F"/>
                <w:bdr w:val="none" w:sz="0" w:space="0" w:color="auto" w:frame="1"/>
                <w:lang w:eastAsia="es-CO"/>
              </w:rPr>
              <w:t>Pax</w:t>
            </w:r>
            <w:proofErr w:type="spellEnd"/>
            <w:r w:rsidRPr="00F74491">
              <w:rPr>
                <w:rFonts w:ascii="Amasis MT Pro" w:hAnsi="Amasis MT Pro" w:cs="Times New Roman"/>
                <w:color w:val="00204F"/>
                <w:bdr w:val="none" w:sz="0" w:space="0" w:color="auto" w:frame="1"/>
                <w:lang w:eastAsia="es-CO"/>
              </w:rPr>
              <w:t xml:space="preserve"> deben llegar a la C. México dos noches antes.</w:t>
            </w:r>
          </w:p>
          <w:p w14:paraId="6DA8A19D"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i/>
                <w:iCs/>
                <w:color w:val="00204F"/>
                <w:bdr w:val="none" w:sz="0" w:space="0" w:color="auto" w:frame="1"/>
                <w:lang w:eastAsia="es-CO"/>
              </w:rPr>
              <w:t>*Hoteles serán confirmados a la fecha de viaje*</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4CFCAB"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4416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86170C"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3074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2EE2A1"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2830</w:t>
            </w:r>
          </w:p>
        </w:tc>
        <w:tc>
          <w:tcPr>
            <w:tcW w:w="707"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49B907F7" w14:textId="77777777" w:rsidR="00F74491" w:rsidRPr="00F74491" w:rsidRDefault="00F74491" w:rsidP="00F74491">
            <w:pPr>
              <w:shd w:val="clear" w:color="auto" w:fill="FFFFFF"/>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1640</w:t>
            </w:r>
          </w:p>
        </w:tc>
        <w:tc>
          <w:tcPr>
            <w:tcW w:w="50" w:type="dxa"/>
            <w:shd w:val="clear" w:color="auto" w:fill="FFFFFF"/>
            <w:vAlign w:val="center"/>
            <w:hideMark/>
          </w:tcPr>
          <w:p w14:paraId="5A736186"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shd w:val="clear" w:color="auto" w:fill="FFFFFF"/>
            <w:vAlign w:val="center"/>
            <w:hideMark/>
          </w:tcPr>
          <w:p w14:paraId="177146DF" w14:textId="77777777" w:rsidR="00F74491" w:rsidRPr="00F74491" w:rsidRDefault="00F74491" w:rsidP="00F74491">
            <w:pPr>
              <w:shd w:val="clear" w:color="auto" w:fill="FFFFFF"/>
              <w:textAlignment w:val="baseline"/>
              <w:rPr>
                <w:rFonts w:ascii="Amasis MT Pro" w:hAnsi="Amasis MT Pro" w:cs="Times New Roman"/>
                <w:b/>
                <w:bCs/>
                <w:color w:val="00204F"/>
                <w:bdr w:val="none" w:sz="0" w:space="0" w:color="auto" w:frame="1"/>
                <w:lang w:eastAsia="es-CO"/>
              </w:rPr>
            </w:pPr>
          </w:p>
        </w:tc>
      </w:tr>
    </w:tbl>
    <w:p w14:paraId="13F9FC81" w14:textId="77777777" w:rsidR="000878E5" w:rsidRPr="00F74491" w:rsidRDefault="000878E5" w:rsidP="00991224">
      <w:pPr>
        <w:shd w:val="clear" w:color="auto" w:fill="FFFFFF"/>
        <w:textAlignment w:val="baseline"/>
        <w:rPr>
          <w:rFonts w:ascii="Amasis MT Pro" w:hAnsi="Amasis MT Pro" w:cs="Times New Roman"/>
          <w:b/>
          <w:bCs/>
          <w:color w:val="00204F"/>
          <w:bdr w:val="none" w:sz="0" w:space="0" w:color="auto" w:frame="1"/>
          <w:lang w:eastAsia="es-CO"/>
        </w:rPr>
      </w:pPr>
    </w:p>
    <w:p w14:paraId="27D526F1" w14:textId="19A2C205" w:rsidR="00991224" w:rsidRPr="00F74491" w:rsidRDefault="00991224" w:rsidP="00991224">
      <w:pPr>
        <w:shd w:val="clear" w:color="auto" w:fill="FFFFFF"/>
        <w:textAlignment w:val="baseline"/>
        <w:rPr>
          <w:rFonts w:ascii="Amasis MT Pro" w:hAnsi="Amasis MT Pro" w:cs="Times New Roman"/>
          <w:color w:val="00204F"/>
          <w:lang w:eastAsia="es-CO"/>
        </w:rPr>
      </w:pPr>
      <w:r w:rsidRPr="00F74491">
        <w:rPr>
          <w:rFonts w:ascii="Amasis MT Pro" w:hAnsi="Amasis MT Pro" w:cs="Times New Roman"/>
          <w:b/>
          <w:bCs/>
          <w:color w:val="00204F"/>
          <w:bdr w:val="none" w:sz="0" w:space="0" w:color="auto" w:frame="1"/>
          <w:lang w:eastAsia="es-CO"/>
        </w:rPr>
        <w:t>Notas Importantes:</w:t>
      </w:r>
    </w:p>
    <w:p w14:paraId="3743A1CD" w14:textId="77777777" w:rsidR="00991224" w:rsidRPr="00F74491"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F74491"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F74491">
        <w:rPr>
          <w:rFonts w:ascii="Amasis MT Pro" w:hAnsi="Amasis MT Pro" w:cs="Times New Roman"/>
          <w:color w:val="00204F"/>
          <w:bdr w:val="none" w:sz="0" w:space="0" w:color="auto" w:frame="1"/>
          <w:lang w:eastAsia="es-CO"/>
        </w:rPr>
        <w:t>Ropa y Calzado Sport.</w:t>
      </w:r>
    </w:p>
    <w:p w14:paraId="5FBAE253" w14:textId="77777777" w:rsidR="00991224" w:rsidRPr="00F74491"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F74491">
        <w:rPr>
          <w:rFonts w:ascii="Amasis MT Pro" w:hAnsi="Amasis MT Pro" w:cs="Times New Roman"/>
          <w:color w:val="00204F"/>
          <w:bdr w:val="none" w:sz="0" w:space="0" w:color="auto" w:frame="1"/>
          <w:lang w:eastAsia="es-CO"/>
        </w:rPr>
        <w:t>Cámara fotográfica.</w:t>
      </w:r>
      <w:r w:rsidRPr="00F74491">
        <w:rPr>
          <w:rFonts w:ascii="Amasis MT Pro" w:hAnsi="Amasis MT Pro" w:cs="Times New Roman"/>
          <w:color w:val="00204F"/>
          <w:bdr w:val="none" w:sz="0" w:space="0" w:color="auto" w:frame="1"/>
          <w:lang w:eastAsia="es-CO"/>
        </w:rPr>
        <w:br/>
      </w:r>
    </w:p>
    <w:p w14:paraId="75241510" w14:textId="04B1FAD0" w:rsidR="00991224" w:rsidRPr="00F74491" w:rsidRDefault="00991224" w:rsidP="00991224">
      <w:pPr>
        <w:rPr>
          <w:rFonts w:ascii="Amasis MT Pro" w:hAnsi="Amasis MT Pro" w:cs="Times New Roman"/>
          <w:b/>
          <w:bCs/>
          <w:color w:val="00204F"/>
        </w:rPr>
      </w:pPr>
      <w:r w:rsidRPr="00F74491">
        <w:rPr>
          <w:rFonts w:ascii="Amasis MT Pro" w:hAnsi="Amasis MT Pro" w:cs="Times New Roman"/>
          <w:b/>
          <w:bCs/>
          <w:color w:val="00204F"/>
        </w:rPr>
        <w:t>Políticas de Cancelación:</w:t>
      </w:r>
    </w:p>
    <w:p w14:paraId="0448FE07" w14:textId="77777777" w:rsidR="00991224" w:rsidRPr="00F74491" w:rsidRDefault="00991224" w:rsidP="00127F15">
      <w:pPr>
        <w:pStyle w:val="Prrafodelista"/>
        <w:numPr>
          <w:ilvl w:val="0"/>
          <w:numId w:val="1"/>
        </w:numPr>
        <w:spacing w:after="0" w:line="240" w:lineRule="auto"/>
        <w:jc w:val="both"/>
        <w:rPr>
          <w:rFonts w:ascii="Amasis MT Pro" w:hAnsi="Amasis MT Pro" w:cs="Times New Roman"/>
          <w:color w:val="00204F"/>
        </w:rPr>
      </w:pPr>
      <w:r w:rsidRPr="00F74491">
        <w:rPr>
          <w:rFonts w:ascii="Amasis MT Pro" w:hAnsi="Amasis MT Pro" w:cs="Times New Roman"/>
          <w:color w:val="00204F"/>
        </w:rPr>
        <w:t>Luego de confirmada la reserva cualquier cancelación hasta faltando 15 días para el viaje aplica penalidad del 10% sobre el total de la reserva.</w:t>
      </w:r>
    </w:p>
    <w:p w14:paraId="7F4605B7" w14:textId="77777777" w:rsidR="00991224" w:rsidRPr="00F74491" w:rsidRDefault="00991224" w:rsidP="00127F15">
      <w:pPr>
        <w:pStyle w:val="Prrafodelista"/>
        <w:numPr>
          <w:ilvl w:val="0"/>
          <w:numId w:val="1"/>
        </w:numPr>
        <w:spacing w:after="0" w:line="240" w:lineRule="auto"/>
        <w:jc w:val="both"/>
        <w:rPr>
          <w:rFonts w:ascii="Amasis MT Pro" w:hAnsi="Amasis MT Pro" w:cs="Times New Roman"/>
          <w:color w:val="00204F"/>
        </w:rPr>
      </w:pPr>
      <w:r w:rsidRPr="00F74491">
        <w:rPr>
          <w:rFonts w:ascii="Amasis MT Pro" w:hAnsi="Amasis MT Pro" w:cs="Times New Roman"/>
          <w:color w:val="00204F"/>
        </w:rPr>
        <w:t>Temporada Alta, Cancelaciones con 31 días antes aplicara penalidad del 100% sobre el total de la reserva para aquellas cancelaciones con 30 días antes del viaje.</w:t>
      </w:r>
    </w:p>
    <w:p w14:paraId="3C564002" w14:textId="77777777" w:rsidR="00991224" w:rsidRPr="00F74491" w:rsidRDefault="00991224" w:rsidP="00127F15">
      <w:pPr>
        <w:pStyle w:val="Prrafodelista"/>
        <w:numPr>
          <w:ilvl w:val="0"/>
          <w:numId w:val="1"/>
        </w:numPr>
        <w:spacing w:after="0" w:line="240" w:lineRule="auto"/>
        <w:jc w:val="both"/>
        <w:rPr>
          <w:rFonts w:ascii="Amasis MT Pro" w:hAnsi="Amasis MT Pro" w:cs="Times New Roman"/>
          <w:color w:val="00204F"/>
        </w:rPr>
      </w:pPr>
      <w:r w:rsidRPr="00F74491">
        <w:rPr>
          <w:rFonts w:ascii="Amasis MT Pro" w:hAnsi="Amasis MT Pro" w:cs="Times New Roman"/>
          <w:color w:val="00204F"/>
        </w:rPr>
        <w:t>Cancelaciones con 14 días antes de la fecha de viaje en temporada baja, aplica penalidad del 100%.</w:t>
      </w:r>
    </w:p>
    <w:p w14:paraId="0ABB79A8" w14:textId="77777777" w:rsidR="00BA372B" w:rsidRPr="00F74491" w:rsidRDefault="00991224" w:rsidP="00127F15">
      <w:pPr>
        <w:pStyle w:val="Prrafodelista"/>
        <w:numPr>
          <w:ilvl w:val="0"/>
          <w:numId w:val="1"/>
        </w:numPr>
        <w:spacing w:after="0" w:line="240" w:lineRule="auto"/>
        <w:jc w:val="both"/>
        <w:rPr>
          <w:rFonts w:ascii="Amasis MT Pro" w:hAnsi="Amasis MT Pro" w:cs="Times New Roman"/>
          <w:color w:val="00204F"/>
        </w:rPr>
      </w:pPr>
      <w:r w:rsidRPr="00F74491">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1DB4883" w:rsidR="00991224" w:rsidRPr="00F74491" w:rsidRDefault="00991224" w:rsidP="00BA372B">
      <w:pPr>
        <w:spacing w:after="0" w:line="240" w:lineRule="auto"/>
        <w:ind w:left="360"/>
        <w:jc w:val="both"/>
        <w:rPr>
          <w:rFonts w:ascii="Amasis MT Pro" w:hAnsi="Amasis MT Pro" w:cs="Times New Roman"/>
          <w:color w:val="00204F"/>
        </w:rPr>
      </w:pPr>
    </w:p>
    <w:p w14:paraId="3214B216" w14:textId="54BC1880" w:rsidR="00991224" w:rsidRPr="00F74491" w:rsidRDefault="00991224" w:rsidP="00991224">
      <w:pPr>
        <w:rPr>
          <w:rFonts w:ascii="Amasis MT Pro" w:hAnsi="Amasis MT Pro" w:cs="Times New Roman"/>
          <w:b/>
          <w:bCs/>
          <w:color w:val="00204F"/>
        </w:rPr>
      </w:pPr>
      <w:r w:rsidRPr="00F74491">
        <w:rPr>
          <w:rFonts w:ascii="Amasis MT Pro" w:hAnsi="Amasis MT Pro" w:cs="Times New Roman"/>
          <w:b/>
          <w:bCs/>
          <w:color w:val="00204F"/>
        </w:rPr>
        <w:t>Cláusula de Responsabilidad:</w:t>
      </w:r>
    </w:p>
    <w:p w14:paraId="345CAE39" w14:textId="75DBBD9B" w:rsidR="00646F72" w:rsidRPr="00F74491" w:rsidRDefault="00991224" w:rsidP="0070146F">
      <w:pPr>
        <w:ind w:left="360"/>
        <w:jc w:val="both"/>
        <w:rPr>
          <w:rFonts w:ascii="Amasis MT Pro" w:hAnsi="Amasis MT Pro" w:cs="Times New Roman"/>
          <w:b/>
          <w:bCs/>
          <w:color w:val="00204F"/>
        </w:rPr>
      </w:pPr>
      <w:r w:rsidRPr="00F74491">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w:t>
      </w:r>
      <w:r w:rsidRPr="00F74491">
        <w:rPr>
          <w:rFonts w:ascii="Amasis MT Pro" w:hAnsi="Amasis MT Pro" w:cs="Times New Roman"/>
          <w:color w:val="00204F"/>
        </w:rPr>
        <w:lastRenderedPageBreak/>
        <w:t xml:space="preserve">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w:t>
      </w:r>
      <w:r w:rsidRPr="00F74491">
        <w:rPr>
          <w:rFonts w:ascii="Amasis MT Pro" w:hAnsi="Amasis MT Pro" w:cs="Times New Roman"/>
          <w:color w:val="00204F"/>
        </w:rPr>
        <w:lastRenderedPageBreak/>
        <w:t xml:space="preserve">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F74491">
        <w:rPr>
          <w:rFonts w:ascii="Amasis MT Pro" w:hAnsi="Amasis MT Pro" w:cs="Times New Roman"/>
          <w:b/>
          <w:bCs/>
          <w:color w:val="00204F"/>
        </w:rPr>
        <w:t>RNT AGENCIA DE VIAJES AGOORISTA No. 11559 / RNT AGENCIA DE VIAJES OPERADORA No. 19168 / RNT A.</w:t>
      </w:r>
    </w:p>
    <w:p w14:paraId="4E5292F4" w14:textId="5F24D83F" w:rsidR="00BB4239" w:rsidRPr="00F74491" w:rsidRDefault="00991224" w:rsidP="00646F72">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F74491">
        <w:rPr>
          <w:rFonts w:ascii="Amasis MT Pro" w:hAnsi="Amasis MT Pro" w:cs="Times New Roman"/>
          <w:b/>
          <w:bCs/>
          <w:color w:val="00204F"/>
          <w:lang w:eastAsia="es-CO"/>
        </w:rPr>
        <w:t>PARA MÁS INFORMACIÓN:</w:t>
      </w:r>
      <w:r w:rsidRPr="00F74491">
        <w:rPr>
          <w:rFonts w:ascii="Amasis MT Pro" w:hAnsi="Amasis MT Pro" w:cs="Times New Roman"/>
          <w:b/>
          <w:bCs/>
          <w:color w:val="00204F"/>
          <w:lang w:eastAsia="es-CO"/>
        </w:rPr>
        <w:br/>
      </w:r>
      <w:hyperlink r:id="rId12" w:history="1">
        <w:r w:rsidR="00646F72" w:rsidRPr="00F74491">
          <w:rPr>
            <w:rStyle w:val="Hipervnculo"/>
            <w:rFonts w:ascii="Amasis MT Pro" w:hAnsi="Amasis MT Pro" w:cs="Times New Roman"/>
            <w:color w:val="00204F"/>
            <w:u w:val="none"/>
            <w:lang w:eastAsia="es-CO"/>
          </w:rPr>
          <w:t>cotizacionescielos@cielosabiertos.com.co</w:t>
        </w:r>
      </w:hyperlink>
      <w:r w:rsidR="005B465C" w:rsidRPr="00F74491">
        <w:rPr>
          <w:rFonts w:ascii="Amasis MT Pro" w:hAnsi="Amasis MT Pro" w:cs="Times New Roman"/>
          <w:color w:val="00204F"/>
          <w:lang w:eastAsia="es-CO"/>
        </w:rPr>
        <w:br/>
        <w:t xml:space="preserve">601 </w:t>
      </w:r>
      <w:r w:rsidR="00646F72" w:rsidRPr="00F74491">
        <w:rPr>
          <w:rFonts w:ascii="Amasis MT Pro" w:hAnsi="Amasis MT Pro" w:cs="Times New Roman"/>
          <w:color w:val="00204F"/>
          <w:lang w:eastAsia="es-CO"/>
        </w:rPr>
        <w:t>593 80 60 opción 1</w:t>
      </w:r>
      <w:r w:rsidR="00646F72" w:rsidRPr="00F74491">
        <w:rPr>
          <w:rFonts w:ascii="Amasis MT Pro" w:hAnsi="Amasis MT Pro" w:cs="Times New Roman"/>
          <w:color w:val="00204F"/>
          <w:lang w:eastAsia="es-CO"/>
        </w:rPr>
        <w:br/>
        <w:t>WWW.CIELOSABIERTOS.COM.CO</w:t>
      </w:r>
    </w:p>
    <w:sectPr w:rsidR="00BB4239" w:rsidRPr="00F74491"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9F23C" w14:textId="77777777" w:rsidR="00A279BC" w:rsidRDefault="00A279BC" w:rsidP="00862DB5">
      <w:pPr>
        <w:spacing w:after="0" w:line="240" w:lineRule="auto"/>
      </w:pPr>
      <w:r>
        <w:separator/>
      </w:r>
    </w:p>
  </w:endnote>
  <w:endnote w:type="continuationSeparator" w:id="0">
    <w:p w14:paraId="782FD450" w14:textId="77777777" w:rsidR="00A279BC" w:rsidRDefault="00A279BC"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AFE0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97D51" w14:textId="77777777" w:rsidR="00A279BC" w:rsidRDefault="00A279BC" w:rsidP="00862DB5">
      <w:pPr>
        <w:spacing w:after="0" w:line="240" w:lineRule="auto"/>
      </w:pPr>
      <w:r>
        <w:separator/>
      </w:r>
    </w:p>
  </w:footnote>
  <w:footnote w:type="continuationSeparator" w:id="0">
    <w:p w14:paraId="1BD8F37C" w14:textId="77777777" w:rsidR="00A279BC" w:rsidRDefault="00A279BC"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2E128DD"/>
    <w:multiLevelType w:val="multilevel"/>
    <w:tmpl w:val="CBC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10258"/>
    <w:multiLevelType w:val="multilevel"/>
    <w:tmpl w:val="37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B2CF4"/>
    <w:multiLevelType w:val="hybridMultilevel"/>
    <w:tmpl w:val="9A647A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7C7CBE"/>
    <w:multiLevelType w:val="multilevel"/>
    <w:tmpl w:val="19C4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D01D1"/>
    <w:multiLevelType w:val="multilevel"/>
    <w:tmpl w:val="C86E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E32F50"/>
    <w:multiLevelType w:val="multilevel"/>
    <w:tmpl w:val="8B8A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6D25D9"/>
    <w:multiLevelType w:val="hybridMultilevel"/>
    <w:tmpl w:val="7AE29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CE4637"/>
    <w:multiLevelType w:val="multilevel"/>
    <w:tmpl w:val="19C4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1743D4"/>
    <w:multiLevelType w:val="multilevel"/>
    <w:tmpl w:val="C740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A5A1BA8"/>
    <w:multiLevelType w:val="multilevel"/>
    <w:tmpl w:val="7F6E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3C14D1"/>
    <w:multiLevelType w:val="hybridMultilevel"/>
    <w:tmpl w:val="6FB85B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226406921">
    <w:abstractNumId w:val="10"/>
  </w:num>
  <w:num w:numId="2" w16cid:durableId="362021260">
    <w:abstractNumId w:val="18"/>
  </w:num>
  <w:num w:numId="3" w16cid:durableId="934048347">
    <w:abstractNumId w:val="5"/>
  </w:num>
  <w:num w:numId="4" w16cid:durableId="925262784">
    <w:abstractNumId w:val="11"/>
  </w:num>
  <w:num w:numId="5" w16cid:durableId="1943410959">
    <w:abstractNumId w:val="12"/>
  </w:num>
  <w:num w:numId="6" w16cid:durableId="217206924">
    <w:abstractNumId w:val="14"/>
  </w:num>
  <w:num w:numId="7" w16cid:durableId="1105416488">
    <w:abstractNumId w:val="6"/>
  </w:num>
  <w:num w:numId="8" w16cid:durableId="544172385">
    <w:abstractNumId w:val="0"/>
  </w:num>
  <w:num w:numId="9" w16cid:durableId="1757433501">
    <w:abstractNumId w:val="4"/>
  </w:num>
  <w:num w:numId="10" w16cid:durableId="1780639693">
    <w:abstractNumId w:val="17"/>
  </w:num>
  <w:num w:numId="11" w16cid:durableId="1098210635">
    <w:abstractNumId w:val="1"/>
  </w:num>
  <w:num w:numId="12" w16cid:durableId="1266379315">
    <w:abstractNumId w:val="20"/>
  </w:num>
  <w:num w:numId="13" w16cid:durableId="961226179">
    <w:abstractNumId w:val="9"/>
  </w:num>
  <w:num w:numId="14" w16cid:durableId="291445558">
    <w:abstractNumId w:val="19"/>
  </w:num>
  <w:num w:numId="15" w16cid:durableId="679821708">
    <w:abstractNumId w:val="13"/>
  </w:num>
  <w:num w:numId="16" w16cid:durableId="1037699011">
    <w:abstractNumId w:val="8"/>
  </w:num>
  <w:num w:numId="17" w16cid:durableId="672148083">
    <w:abstractNumId w:val="2"/>
  </w:num>
  <w:num w:numId="18" w16cid:durableId="1118523874">
    <w:abstractNumId w:val="3"/>
  </w:num>
  <w:num w:numId="19" w16cid:durableId="1269462880">
    <w:abstractNumId w:val="16"/>
  </w:num>
  <w:num w:numId="20" w16cid:durableId="2093771969">
    <w:abstractNumId w:val="15"/>
  </w:num>
  <w:num w:numId="21" w16cid:durableId="12899664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13707"/>
    <w:rsid w:val="00034250"/>
    <w:rsid w:val="000534C8"/>
    <w:rsid w:val="00061288"/>
    <w:rsid w:val="000878E5"/>
    <w:rsid w:val="000935D2"/>
    <w:rsid w:val="000D093E"/>
    <w:rsid w:val="000D5697"/>
    <w:rsid w:val="000E46E8"/>
    <w:rsid w:val="000E4D26"/>
    <w:rsid w:val="00121399"/>
    <w:rsid w:val="00122536"/>
    <w:rsid w:val="00127F15"/>
    <w:rsid w:val="00132138"/>
    <w:rsid w:val="00144CEC"/>
    <w:rsid w:val="00155384"/>
    <w:rsid w:val="001B033B"/>
    <w:rsid w:val="001C394B"/>
    <w:rsid w:val="00217F7D"/>
    <w:rsid w:val="002311FD"/>
    <w:rsid w:val="002441F8"/>
    <w:rsid w:val="00257139"/>
    <w:rsid w:val="00262311"/>
    <w:rsid w:val="0028383E"/>
    <w:rsid w:val="002847DC"/>
    <w:rsid w:val="00292D0C"/>
    <w:rsid w:val="00293292"/>
    <w:rsid w:val="002A5F55"/>
    <w:rsid w:val="002B3EC2"/>
    <w:rsid w:val="002C42F8"/>
    <w:rsid w:val="002D1E1B"/>
    <w:rsid w:val="002F5FA0"/>
    <w:rsid w:val="0036211E"/>
    <w:rsid w:val="00385AAC"/>
    <w:rsid w:val="003B7E69"/>
    <w:rsid w:val="003E7BE4"/>
    <w:rsid w:val="00453576"/>
    <w:rsid w:val="004736A3"/>
    <w:rsid w:val="00476942"/>
    <w:rsid w:val="00496618"/>
    <w:rsid w:val="00497266"/>
    <w:rsid w:val="004A1D97"/>
    <w:rsid w:val="004C0EA0"/>
    <w:rsid w:val="004C5C5F"/>
    <w:rsid w:val="004D0AD1"/>
    <w:rsid w:val="004D45CD"/>
    <w:rsid w:val="004D6B2E"/>
    <w:rsid w:val="004F345F"/>
    <w:rsid w:val="00507FD9"/>
    <w:rsid w:val="00537C85"/>
    <w:rsid w:val="00546618"/>
    <w:rsid w:val="00572C43"/>
    <w:rsid w:val="00577B8E"/>
    <w:rsid w:val="005A023C"/>
    <w:rsid w:val="005A12C0"/>
    <w:rsid w:val="005A215F"/>
    <w:rsid w:val="005B465C"/>
    <w:rsid w:val="005E0528"/>
    <w:rsid w:val="005E6081"/>
    <w:rsid w:val="0060341F"/>
    <w:rsid w:val="0061479B"/>
    <w:rsid w:val="00630B66"/>
    <w:rsid w:val="006442F4"/>
    <w:rsid w:val="00646F72"/>
    <w:rsid w:val="0064714F"/>
    <w:rsid w:val="00692A0D"/>
    <w:rsid w:val="006A1C03"/>
    <w:rsid w:val="006D6195"/>
    <w:rsid w:val="006E1002"/>
    <w:rsid w:val="006E4B7F"/>
    <w:rsid w:val="006F04E8"/>
    <w:rsid w:val="006F7377"/>
    <w:rsid w:val="0070146F"/>
    <w:rsid w:val="0071793B"/>
    <w:rsid w:val="00721656"/>
    <w:rsid w:val="00730880"/>
    <w:rsid w:val="00737745"/>
    <w:rsid w:val="00743B2A"/>
    <w:rsid w:val="00757EC6"/>
    <w:rsid w:val="00766518"/>
    <w:rsid w:val="00771D01"/>
    <w:rsid w:val="0078273E"/>
    <w:rsid w:val="007B47CE"/>
    <w:rsid w:val="007C473F"/>
    <w:rsid w:val="007D6B16"/>
    <w:rsid w:val="007E2072"/>
    <w:rsid w:val="00804878"/>
    <w:rsid w:val="008166C3"/>
    <w:rsid w:val="00831468"/>
    <w:rsid w:val="0083422E"/>
    <w:rsid w:val="00842E39"/>
    <w:rsid w:val="008471B7"/>
    <w:rsid w:val="00855649"/>
    <w:rsid w:val="00862DB5"/>
    <w:rsid w:val="00873E74"/>
    <w:rsid w:val="00876D85"/>
    <w:rsid w:val="008929D5"/>
    <w:rsid w:val="008C1282"/>
    <w:rsid w:val="008E6933"/>
    <w:rsid w:val="009126B6"/>
    <w:rsid w:val="00926A49"/>
    <w:rsid w:val="009311CB"/>
    <w:rsid w:val="00933248"/>
    <w:rsid w:val="00935892"/>
    <w:rsid w:val="009363DA"/>
    <w:rsid w:val="00950115"/>
    <w:rsid w:val="00991224"/>
    <w:rsid w:val="00991C9A"/>
    <w:rsid w:val="009B0396"/>
    <w:rsid w:val="009D303A"/>
    <w:rsid w:val="00A22888"/>
    <w:rsid w:val="00A279BC"/>
    <w:rsid w:val="00A540AF"/>
    <w:rsid w:val="00A61FD7"/>
    <w:rsid w:val="00A6201C"/>
    <w:rsid w:val="00A9531E"/>
    <w:rsid w:val="00AC3855"/>
    <w:rsid w:val="00AF2016"/>
    <w:rsid w:val="00B1408A"/>
    <w:rsid w:val="00B35FC6"/>
    <w:rsid w:val="00B450EE"/>
    <w:rsid w:val="00B509B7"/>
    <w:rsid w:val="00B84649"/>
    <w:rsid w:val="00BA372B"/>
    <w:rsid w:val="00BB4239"/>
    <w:rsid w:val="00BB6090"/>
    <w:rsid w:val="00BC0C9F"/>
    <w:rsid w:val="00BC4B81"/>
    <w:rsid w:val="00BC4C9E"/>
    <w:rsid w:val="00BD23AC"/>
    <w:rsid w:val="00BD4CF7"/>
    <w:rsid w:val="00BE4283"/>
    <w:rsid w:val="00BF6723"/>
    <w:rsid w:val="00C0169D"/>
    <w:rsid w:val="00C02ACE"/>
    <w:rsid w:val="00C16128"/>
    <w:rsid w:val="00C73AD3"/>
    <w:rsid w:val="00C8799A"/>
    <w:rsid w:val="00C94A70"/>
    <w:rsid w:val="00CC11D5"/>
    <w:rsid w:val="00CC35B3"/>
    <w:rsid w:val="00CC494D"/>
    <w:rsid w:val="00CD6430"/>
    <w:rsid w:val="00CF3AB3"/>
    <w:rsid w:val="00CF59C8"/>
    <w:rsid w:val="00D27BC0"/>
    <w:rsid w:val="00D47911"/>
    <w:rsid w:val="00D50877"/>
    <w:rsid w:val="00D51960"/>
    <w:rsid w:val="00D56F30"/>
    <w:rsid w:val="00D60F1D"/>
    <w:rsid w:val="00D64880"/>
    <w:rsid w:val="00D67866"/>
    <w:rsid w:val="00D702AD"/>
    <w:rsid w:val="00D77275"/>
    <w:rsid w:val="00D7780C"/>
    <w:rsid w:val="00DA2E25"/>
    <w:rsid w:val="00DB6B5B"/>
    <w:rsid w:val="00DC3F7A"/>
    <w:rsid w:val="00DC6A79"/>
    <w:rsid w:val="00DD5050"/>
    <w:rsid w:val="00DE00D3"/>
    <w:rsid w:val="00DE5FF5"/>
    <w:rsid w:val="00DF7CA5"/>
    <w:rsid w:val="00E1083E"/>
    <w:rsid w:val="00E40400"/>
    <w:rsid w:val="00E621A7"/>
    <w:rsid w:val="00E66D83"/>
    <w:rsid w:val="00E774EA"/>
    <w:rsid w:val="00EB0BE9"/>
    <w:rsid w:val="00EB4893"/>
    <w:rsid w:val="00F06ABF"/>
    <w:rsid w:val="00F22FFA"/>
    <w:rsid w:val="00F23EF3"/>
    <w:rsid w:val="00F3156B"/>
    <w:rsid w:val="00F734DB"/>
    <w:rsid w:val="00F74491"/>
    <w:rsid w:val="00F76748"/>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384">
      <w:bodyDiv w:val="1"/>
      <w:marLeft w:val="0"/>
      <w:marRight w:val="0"/>
      <w:marTop w:val="0"/>
      <w:marBottom w:val="0"/>
      <w:divBdr>
        <w:top w:val="none" w:sz="0" w:space="0" w:color="auto"/>
        <w:left w:val="none" w:sz="0" w:space="0" w:color="auto"/>
        <w:bottom w:val="none" w:sz="0" w:space="0" w:color="auto"/>
        <w:right w:val="none" w:sz="0" w:space="0" w:color="auto"/>
      </w:divBdr>
    </w:div>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117603042">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88896433">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424158370">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15389081">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54799562">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656154089">
      <w:bodyDiv w:val="1"/>
      <w:marLeft w:val="0"/>
      <w:marRight w:val="0"/>
      <w:marTop w:val="0"/>
      <w:marBottom w:val="0"/>
      <w:divBdr>
        <w:top w:val="none" w:sz="0" w:space="0" w:color="auto"/>
        <w:left w:val="none" w:sz="0" w:space="0" w:color="auto"/>
        <w:bottom w:val="none" w:sz="0" w:space="0" w:color="auto"/>
        <w:right w:val="none" w:sz="0" w:space="0" w:color="auto"/>
      </w:divBdr>
    </w:div>
    <w:div w:id="658851675">
      <w:bodyDiv w:val="1"/>
      <w:marLeft w:val="0"/>
      <w:marRight w:val="0"/>
      <w:marTop w:val="0"/>
      <w:marBottom w:val="0"/>
      <w:divBdr>
        <w:top w:val="none" w:sz="0" w:space="0" w:color="auto"/>
        <w:left w:val="none" w:sz="0" w:space="0" w:color="auto"/>
        <w:bottom w:val="none" w:sz="0" w:space="0" w:color="auto"/>
        <w:right w:val="none" w:sz="0" w:space="0" w:color="auto"/>
      </w:divBdr>
    </w:div>
    <w:div w:id="68957216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920332999">
      <w:bodyDiv w:val="1"/>
      <w:marLeft w:val="0"/>
      <w:marRight w:val="0"/>
      <w:marTop w:val="0"/>
      <w:marBottom w:val="0"/>
      <w:divBdr>
        <w:top w:val="none" w:sz="0" w:space="0" w:color="auto"/>
        <w:left w:val="none" w:sz="0" w:space="0" w:color="auto"/>
        <w:bottom w:val="none" w:sz="0" w:space="0" w:color="auto"/>
        <w:right w:val="none" w:sz="0" w:space="0" w:color="auto"/>
      </w:divBdr>
    </w:div>
    <w:div w:id="954869756">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89759341">
      <w:bodyDiv w:val="1"/>
      <w:marLeft w:val="0"/>
      <w:marRight w:val="0"/>
      <w:marTop w:val="0"/>
      <w:marBottom w:val="0"/>
      <w:divBdr>
        <w:top w:val="none" w:sz="0" w:space="0" w:color="auto"/>
        <w:left w:val="none" w:sz="0" w:space="0" w:color="auto"/>
        <w:bottom w:val="none" w:sz="0" w:space="0" w:color="auto"/>
        <w:right w:val="none" w:sz="0" w:space="0" w:color="auto"/>
      </w:divBdr>
    </w:div>
    <w:div w:id="1194880334">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37003321">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5791040">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24185207">
      <w:bodyDiv w:val="1"/>
      <w:marLeft w:val="0"/>
      <w:marRight w:val="0"/>
      <w:marTop w:val="0"/>
      <w:marBottom w:val="0"/>
      <w:divBdr>
        <w:top w:val="none" w:sz="0" w:space="0" w:color="auto"/>
        <w:left w:val="none" w:sz="0" w:space="0" w:color="auto"/>
        <w:bottom w:val="none" w:sz="0" w:space="0" w:color="auto"/>
        <w:right w:val="none" w:sz="0" w:space="0" w:color="auto"/>
      </w:divBdr>
    </w:div>
    <w:div w:id="145209393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47595973">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583177934">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42150847">
      <w:bodyDiv w:val="1"/>
      <w:marLeft w:val="0"/>
      <w:marRight w:val="0"/>
      <w:marTop w:val="0"/>
      <w:marBottom w:val="0"/>
      <w:divBdr>
        <w:top w:val="none" w:sz="0" w:space="0" w:color="auto"/>
        <w:left w:val="none" w:sz="0" w:space="0" w:color="auto"/>
        <w:bottom w:val="none" w:sz="0" w:space="0" w:color="auto"/>
        <w:right w:val="none" w:sz="0" w:space="0" w:color="auto"/>
      </w:divBdr>
    </w:div>
    <w:div w:id="1647009305">
      <w:bodyDiv w:val="1"/>
      <w:marLeft w:val="0"/>
      <w:marRight w:val="0"/>
      <w:marTop w:val="0"/>
      <w:marBottom w:val="0"/>
      <w:divBdr>
        <w:top w:val="none" w:sz="0" w:space="0" w:color="auto"/>
        <w:left w:val="none" w:sz="0" w:space="0" w:color="auto"/>
        <w:bottom w:val="none" w:sz="0" w:space="0" w:color="auto"/>
        <w:right w:val="none" w:sz="0" w:space="0" w:color="auto"/>
      </w:divBdr>
    </w:div>
    <w:div w:id="1654487394">
      <w:bodyDiv w:val="1"/>
      <w:marLeft w:val="0"/>
      <w:marRight w:val="0"/>
      <w:marTop w:val="0"/>
      <w:marBottom w:val="0"/>
      <w:divBdr>
        <w:top w:val="none" w:sz="0" w:space="0" w:color="auto"/>
        <w:left w:val="none" w:sz="0" w:space="0" w:color="auto"/>
        <w:bottom w:val="none" w:sz="0" w:space="0" w:color="auto"/>
        <w:right w:val="none" w:sz="0" w:space="0" w:color="auto"/>
      </w:divBdr>
    </w:div>
    <w:div w:id="165668666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19165483">
      <w:bodyDiv w:val="1"/>
      <w:marLeft w:val="0"/>
      <w:marRight w:val="0"/>
      <w:marTop w:val="0"/>
      <w:marBottom w:val="0"/>
      <w:divBdr>
        <w:top w:val="none" w:sz="0" w:space="0" w:color="auto"/>
        <w:left w:val="none" w:sz="0" w:space="0" w:color="auto"/>
        <w:bottom w:val="none" w:sz="0" w:space="0" w:color="auto"/>
        <w:right w:val="none" w:sz="0" w:space="0" w:color="auto"/>
      </w:divBdr>
    </w:div>
    <w:div w:id="1761371787">
      <w:bodyDiv w:val="1"/>
      <w:marLeft w:val="0"/>
      <w:marRight w:val="0"/>
      <w:marTop w:val="0"/>
      <w:marBottom w:val="0"/>
      <w:divBdr>
        <w:top w:val="none" w:sz="0" w:space="0" w:color="auto"/>
        <w:left w:val="none" w:sz="0" w:space="0" w:color="auto"/>
        <w:bottom w:val="none" w:sz="0" w:space="0" w:color="auto"/>
        <w:right w:val="none" w:sz="0" w:space="0" w:color="auto"/>
      </w:divBdr>
    </w:div>
    <w:div w:id="1818186732">
      <w:bodyDiv w:val="1"/>
      <w:marLeft w:val="0"/>
      <w:marRight w:val="0"/>
      <w:marTop w:val="0"/>
      <w:marBottom w:val="0"/>
      <w:divBdr>
        <w:top w:val="none" w:sz="0" w:space="0" w:color="auto"/>
        <w:left w:val="none" w:sz="0" w:space="0" w:color="auto"/>
        <w:bottom w:val="none" w:sz="0" w:space="0" w:color="auto"/>
        <w:right w:val="none" w:sz="0" w:space="0" w:color="auto"/>
      </w:divBdr>
    </w:div>
    <w:div w:id="1825852425">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10</Pages>
  <Words>2780</Words>
  <Characters>14904</Characters>
  <Application>Microsoft Office Word</Application>
  <DocSecurity>0</DocSecurity>
  <Lines>354</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71</cp:revision>
  <dcterms:created xsi:type="dcterms:W3CDTF">2025-05-16T20:07:00Z</dcterms:created>
  <dcterms:modified xsi:type="dcterms:W3CDTF">2026-04-01T13:40:00Z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