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54AB80CA" w:rsidR="00144CEC" w:rsidRDefault="00E8793A" w:rsidP="00862DB5">
      <w:pPr>
        <w:jc w:val="both"/>
        <w:rPr>
          <w:rFonts w:ascii="Times New Roman" w:hAnsi="Times New Roman" w:cs="Times New Roman"/>
          <w:color w:val="00204F"/>
        </w:rPr>
      </w:pPr>
      <w:r>
        <w:rPr>
          <w:noProof/>
        </w:rPr>
        <w:drawing>
          <wp:anchor distT="0" distB="0" distL="114300" distR="114300" simplePos="0" relativeHeight="251665408" behindDoc="1" locked="0" layoutInCell="1" allowOverlap="1" wp14:anchorId="5278ACA2" wp14:editId="301B57E0">
            <wp:simplePos x="0" y="0"/>
            <wp:positionH relativeFrom="page">
              <wp:posOffset>-3333135</wp:posOffset>
            </wp:positionH>
            <wp:positionV relativeFrom="paragraph">
              <wp:posOffset>-943897</wp:posOffset>
            </wp:positionV>
            <wp:extent cx="15109722" cy="10073148"/>
            <wp:effectExtent l="0" t="0" r="0" b="4445"/>
            <wp:wrapNone/>
            <wp:docPr id="15442194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19425" name="Imagen 15442194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09722" cy="10073148"/>
                    </a:xfrm>
                    <a:prstGeom prst="rect">
                      <a:avLst/>
                    </a:prstGeom>
                  </pic:spPr>
                </pic:pic>
              </a:graphicData>
            </a:graphic>
            <wp14:sizeRelH relativeFrom="page">
              <wp14:pctWidth>0</wp14:pctWidth>
            </wp14:sizeRelH>
            <wp14:sizeRelV relativeFrom="page">
              <wp14:pctHeight>0</wp14:pctHeight>
            </wp14:sizeRelV>
          </wp:anchor>
        </w:drawing>
      </w:r>
      <w:r w:rsidR="00737745">
        <w:rPr>
          <w:noProof/>
        </w:rPr>
        <w:drawing>
          <wp:anchor distT="0" distB="0" distL="114300" distR="114300" simplePos="0" relativeHeight="251655168" behindDoc="0" locked="0" layoutInCell="1" allowOverlap="1" wp14:anchorId="43B3120D" wp14:editId="76F1A0ED">
            <wp:simplePos x="0" y="0"/>
            <wp:positionH relativeFrom="column">
              <wp:posOffset>1433195</wp:posOffset>
            </wp:positionH>
            <wp:positionV relativeFrom="paragraph">
              <wp:posOffset>-623389</wp:posOffset>
            </wp:positionV>
            <wp:extent cx="3666440" cy="435428"/>
            <wp:effectExtent l="0" t="0" r="0" b="317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666440" cy="435428"/>
                    </a:xfrm>
                    <a:prstGeom prst="rect">
                      <a:avLst/>
                    </a:prstGeom>
                  </pic:spPr>
                </pic:pic>
              </a:graphicData>
            </a:graphic>
            <wp14:sizeRelH relativeFrom="margin">
              <wp14:pctWidth>0</wp14:pctWidth>
            </wp14:sizeRelH>
            <wp14:sizeRelV relativeFrom="margin">
              <wp14:pctHeight>0</wp14:pctHeight>
            </wp14:sizeRelV>
          </wp:anchor>
        </w:drawing>
      </w:r>
      <w:r w:rsidR="00737745">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7EF567F8">
                <wp:simplePos x="0" y="0"/>
                <wp:positionH relativeFrom="column">
                  <wp:posOffset>1317171</wp:posOffset>
                </wp:positionH>
                <wp:positionV relativeFrom="paragraph">
                  <wp:posOffset>-928914</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2517F" id="Rectángulo 12" o:spid="_x0000_s1026" style="position:absolute;margin-left:103.7pt;margin-top:-73.15pt;width:304pt;height:7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" fillcolor="white [3212]" stroked="f" strokeweight="1pt"/>
            </w:pict>
          </mc:Fallback>
        </mc:AlternateContent>
      </w:r>
    </w:p>
    <w:p w14:paraId="48B3A658" w14:textId="52DEE6BE" w:rsidR="004736A3" w:rsidRDefault="004736A3" w:rsidP="00862DB5">
      <w:pPr>
        <w:jc w:val="both"/>
        <w:rPr>
          <w:rFonts w:ascii="Times New Roman" w:hAnsi="Times New Roman" w:cs="Times New Roman"/>
          <w:color w:val="00204F"/>
        </w:rPr>
      </w:pPr>
    </w:p>
    <w:p w14:paraId="615A6096" w14:textId="088077BA" w:rsidR="004736A3" w:rsidRDefault="004736A3" w:rsidP="00862DB5">
      <w:pPr>
        <w:jc w:val="both"/>
        <w:rPr>
          <w:rFonts w:ascii="Times New Roman" w:hAnsi="Times New Roman" w:cs="Times New Roman"/>
          <w:color w:val="00204F"/>
        </w:rPr>
      </w:pPr>
    </w:p>
    <w:p w14:paraId="02F3BC3D" w14:textId="12668C8A" w:rsidR="004736A3" w:rsidRDefault="004736A3" w:rsidP="00862DB5">
      <w:pPr>
        <w:jc w:val="both"/>
        <w:rPr>
          <w:rFonts w:ascii="Times New Roman" w:hAnsi="Times New Roman" w:cs="Times New Roman"/>
          <w:color w:val="00204F"/>
        </w:rPr>
      </w:pPr>
    </w:p>
    <w:p w14:paraId="366B3E6D" w14:textId="4E123DC0" w:rsidR="004736A3" w:rsidRDefault="004736A3" w:rsidP="00862DB5">
      <w:pPr>
        <w:jc w:val="both"/>
        <w:rPr>
          <w:rFonts w:ascii="Times New Roman" w:hAnsi="Times New Roman" w:cs="Times New Roman"/>
          <w:color w:val="00204F"/>
        </w:rPr>
      </w:pPr>
    </w:p>
    <w:p w14:paraId="70D110B2" w14:textId="5E07B7A7" w:rsidR="004736A3" w:rsidRDefault="004736A3" w:rsidP="00862DB5">
      <w:pPr>
        <w:jc w:val="both"/>
        <w:rPr>
          <w:rFonts w:ascii="Times New Roman" w:hAnsi="Times New Roman" w:cs="Times New Roman"/>
          <w:color w:val="00204F"/>
        </w:rPr>
      </w:pPr>
    </w:p>
    <w:p w14:paraId="376E9555" w14:textId="354A33A6" w:rsidR="004736A3" w:rsidRDefault="004736A3" w:rsidP="00862DB5">
      <w:pPr>
        <w:jc w:val="both"/>
        <w:rPr>
          <w:rFonts w:ascii="Times New Roman" w:hAnsi="Times New Roman" w:cs="Times New Roman"/>
          <w:color w:val="00204F"/>
        </w:rPr>
      </w:pPr>
    </w:p>
    <w:p w14:paraId="13470E22" w14:textId="35B8C034" w:rsidR="004736A3" w:rsidRDefault="004736A3" w:rsidP="00862DB5">
      <w:pPr>
        <w:jc w:val="both"/>
        <w:rPr>
          <w:rFonts w:ascii="Times New Roman" w:hAnsi="Times New Roman" w:cs="Times New Roman"/>
          <w:color w:val="00204F"/>
        </w:rPr>
      </w:pPr>
    </w:p>
    <w:p w14:paraId="1FA02B49" w14:textId="009E75ED" w:rsidR="004736A3" w:rsidRDefault="004736A3" w:rsidP="00862DB5">
      <w:pPr>
        <w:jc w:val="both"/>
        <w:rPr>
          <w:rFonts w:ascii="Times New Roman" w:hAnsi="Times New Roman" w:cs="Times New Roman"/>
          <w:color w:val="00204F"/>
        </w:rPr>
      </w:pPr>
    </w:p>
    <w:p w14:paraId="1E84A1EC" w14:textId="65E06EDF" w:rsidR="004736A3" w:rsidRDefault="004736A3" w:rsidP="00862DB5">
      <w:pPr>
        <w:jc w:val="both"/>
        <w:rPr>
          <w:rFonts w:ascii="Times New Roman" w:hAnsi="Times New Roman" w:cs="Times New Roman"/>
          <w:color w:val="00204F"/>
        </w:rPr>
      </w:pPr>
    </w:p>
    <w:p w14:paraId="21E4B331" w14:textId="5B5C2233" w:rsidR="004736A3" w:rsidRDefault="004736A3" w:rsidP="00862DB5">
      <w:pPr>
        <w:jc w:val="both"/>
        <w:rPr>
          <w:rFonts w:ascii="Times New Roman" w:hAnsi="Times New Roman" w:cs="Times New Roman"/>
          <w:color w:val="00204F"/>
        </w:rPr>
      </w:pPr>
    </w:p>
    <w:p w14:paraId="6EC707CC" w14:textId="328576A1" w:rsidR="004736A3" w:rsidRDefault="004736A3" w:rsidP="00862DB5">
      <w:pPr>
        <w:jc w:val="both"/>
        <w:rPr>
          <w:rFonts w:ascii="Times New Roman" w:hAnsi="Times New Roman" w:cs="Times New Roman"/>
          <w:color w:val="00204F"/>
        </w:rPr>
      </w:pPr>
    </w:p>
    <w:p w14:paraId="112E6419" w14:textId="3829B529" w:rsidR="004736A3" w:rsidRDefault="004736A3" w:rsidP="00862DB5">
      <w:pPr>
        <w:jc w:val="both"/>
        <w:rPr>
          <w:rFonts w:ascii="Times New Roman" w:hAnsi="Times New Roman" w:cs="Times New Roman"/>
          <w:color w:val="00204F"/>
        </w:rPr>
      </w:pPr>
    </w:p>
    <w:p w14:paraId="3953D89D" w14:textId="77777777" w:rsidR="004736A3" w:rsidRDefault="004736A3" w:rsidP="00862DB5">
      <w:pPr>
        <w:jc w:val="both"/>
        <w:rPr>
          <w:rFonts w:ascii="Times New Roman" w:hAnsi="Times New Roman" w:cs="Times New Roman"/>
          <w:color w:val="00204F"/>
        </w:rPr>
      </w:pPr>
    </w:p>
    <w:p w14:paraId="6FA13328" w14:textId="77777777" w:rsidR="004736A3" w:rsidRDefault="004736A3" w:rsidP="00862DB5">
      <w:pPr>
        <w:jc w:val="both"/>
        <w:rPr>
          <w:rFonts w:ascii="Times New Roman" w:hAnsi="Times New Roman" w:cs="Times New Roman"/>
          <w:color w:val="00204F"/>
        </w:rPr>
      </w:pPr>
    </w:p>
    <w:p w14:paraId="74BC947E" w14:textId="77777777"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77777777"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77777777" w:rsidR="004736A3" w:rsidRDefault="004736A3" w:rsidP="00862DB5">
      <w:pPr>
        <w:jc w:val="both"/>
        <w:rPr>
          <w:rFonts w:ascii="Times New Roman" w:hAnsi="Times New Roman" w:cs="Times New Roman"/>
          <w:color w:val="00204F"/>
        </w:rPr>
      </w:pPr>
    </w:p>
    <w:p w14:paraId="3955609A" w14:textId="77777777" w:rsidR="004736A3" w:rsidRDefault="004736A3" w:rsidP="00862DB5">
      <w:pPr>
        <w:jc w:val="both"/>
        <w:rPr>
          <w:rFonts w:ascii="Times New Roman" w:hAnsi="Times New Roman" w:cs="Times New Roman"/>
          <w:color w:val="00204F"/>
        </w:rPr>
      </w:pPr>
    </w:p>
    <w:p w14:paraId="775454F1" w14:textId="77777777" w:rsidR="004736A3" w:rsidRDefault="004736A3" w:rsidP="00862DB5">
      <w:pPr>
        <w:jc w:val="both"/>
        <w:rPr>
          <w:rFonts w:ascii="Times New Roman" w:hAnsi="Times New Roman" w:cs="Times New Roman"/>
          <w:color w:val="00204F"/>
        </w:rPr>
      </w:pPr>
    </w:p>
    <w:p w14:paraId="61B50709" w14:textId="77777777" w:rsidR="004736A3" w:rsidRDefault="004736A3" w:rsidP="00862DB5">
      <w:pPr>
        <w:jc w:val="both"/>
        <w:rPr>
          <w:rFonts w:ascii="Times New Roman" w:hAnsi="Times New Roman" w:cs="Times New Roman"/>
          <w:color w:val="00204F"/>
        </w:rPr>
      </w:pPr>
    </w:p>
    <w:p w14:paraId="21020AE1" w14:textId="77777777" w:rsidR="004736A3" w:rsidRDefault="004736A3" w:rsidP="00862DB5">
      <w:pPr>
        <w:jc w:val="both"/>
        <w:rPr>
          <w:rFonts w:ascii="Times New Roman" w:hAnsi="Times New Roman" w:cs="Times New Roman"/>
          <w:color w:val="00204F"/>
        </w:rPr>
      </w:pPr>
    </w:p>
    <w:p w14:paraId="45B51044" w14:textId="77777777" w:rsidR="004736A3" w:rsidRDefault="004736A3" w:rsidP="00862DB5">
      <w:pPr>
        <w:jc w:val="both"/>
        <w:rPr>
          <w:rFonts w:ascii="Times New Roman" w:hAnsi="Times New Roman" w:cs="Times New Roman"/>
          <w:color w:val="00204F"/>
        </w:rPr>
      </w:pPr>
    </w:p>
    <w:p w14:paraId="145A4990" w14:textId="77777777" w:rsidR="00257139" w:rsidRDefault="00262311" w:rsidP="00257139">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A1295B7">
                <wp:simplePos x="0" y="0"/>
                <wp:positionH relativeFrom="column">
                  <wp:posOffset>1058182</wp:posOffset>
                </wp:positionH>
                <wp:positionV relativeFrom="paragraph">
                  <wp:posOffset>92710</wp:posOffset>
                </wp:positionV>
                <wp:extent cx="4310743" cy="478971"/>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743" cy="478971"/>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0"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3.3pt;margin-top:7.3pt;width:339.45pt;height:3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hyperlink r:id="rId11" w:history="1">
                        <w:r w:rsidRPr="00DC3F7A">
                          <w:rPr>
                            <w:rStyle w:val="Hipervnculo"/>
                            <w:rFonts w:ascii="Times New Roman" w:hAnsi="Times New Roman" w:cs="Times New Roman"/>
                            <w:color w:val="00204F"/>
                            <w:u w:val="none"/>
                            <w:lang w:val="es-ES"/>
                          </w:rPr>
                          <w:t>WWW.CIELOSABIERTOS.COM.CO</w:t>
                        </w:r>
                      </w:hyperlink>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v:shape>
            </w:pict>
          </mc:Fallback>
        </mc:AlternateContent>
      </w:r>
    </w:p>
    <w:p w14:paraId="1A021996" w14:textId="26437EE6" w:rsidR="00E66D83" w:rsidRPr="00257139" w:rsidRDefault="0083422E" w:rsidP="00257139">
      <w:pPr>
        <w:jc w:val="both"/>
        <w:rPr>
          <w:rFonts w:ascii="Times New Roman" w:hAnsi="Times New Roman" w:cs="Times New Roman"/>
          <w:color w:val="00204F"/>
        </w:rPr>
      </w:pPr>
      <w:r>
        <w:rPr>
          <w:rFonts w:ascii="Times New Roman" w:hAnsi="Times New Roman" w:cs="Times New Roman"/>
          <w:noProof/>
          <w:color w:val="00204F"/>
        </w:rPr>
        <w:lastRenderedPageBreak/>
        <w:drawing>
          <wp:inline distT="0" distB="0" distL="0" distR="0" wp14:anchorId="0667F707" wp14:editId="3BF440FA">
            <wp:extent cx="6400800" cy="3411220"/>
            <wp:effectExtent l="0" t="0" r="0" b="0"/>
            <wp:docPr id="2303882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88260" name="Imagen 230388260"/>
                    <pic:cNvPicPr/>
                  </pic:nvPicPr>
                  <pic:blipFill>
                    <a:blip r:embed="rId12"/>
                    <a:stretch>
                      <a:fillRect/>
                    </a:stretch>
                  </pic:blipFill>
                  <pic:spPr>
                    <a:xfrm>
                      <a:off x="0" y="0"/>
                      <a:ext cx="6400800" cy="3411220"/>
                    </a:xfrm>
                    <a:prstGeom prst="rect">
                      <a:avLst/>
                    </a:prstGeom>
                  </pic:spPr>
                </pic:pic>
              </a:graphicData>
            </a:graphic>
          </wp:inline>
        </w:drawing>
      </w:r>
    </w:p>
    <w:p w14:paraId="348436F8" w14:textId="77777777" w:rsidR="00E8793A" w:rsidRPr="00E8793A" w:rsidRDefault="00E8793A" w:rsidP="00E8793A">
      <w:pPr>
        <w:jc w:val="both"/>
        <w:rPr>
          <w:rFonts w:ascii="Times New Roman" w:hAnsi="Times New Roman" w:cs="Times New Roman"/>
          <w:color w:val="00204F"/>
        </w:rPr>
      </w:pPr>
      <w:r w:rsidRPr="00E8793A">
        <w:rPr>
          <w:rFonts w:ascii="Times New Roman" w:hAnsi="Times New Roman" w:cs="Times New Roman"/>
          <w:color w:val="00204F"/>
        </w:rPr>
        <w:t xml:space="preserve">Déjate cautivar por el encanto de </w:t>
      </w:r>
      <w:r w:rsidRPr="00E8793A">
        <w:rPr>
          <w:rFonts w:ascii="Times New Roman" w:hAnsi="Times New Roman" w:cs="Times New Roman"/>
          <w:b/>
          <w:bCs/>
          <w:color w:val="00204F"/>
        </w:rPr>
        <w:t>Buenos Aires</w:t>
      </w:r>
      <w:r w:rsidRPr="00E8793A">
        <w:rPr>
          <w:rFonts w:ascii="Times New Roman" w:hAnsi="Times New Roman" w:cs="Times New Roman"/>
          <w:color w:val="00204F"/>
        </w:rPr>
        <w:t>, con su ritmo, historia y pasión por el tango.</w:t>
      </w:r>
      <w:r w:rsidRPr="00E8793A">
        <w:rPr>
          <w:rFonts w:ascii="Times New Roman" w:hAnsi="Times New Roman" w:cs="Times New Roman"/>
          <w:color w:val="00204F"/>
        </w:rPr>
        <w:br/>
        <w:t xml:space="preserve">Explora la majestuosidad del </w:t>
      </w:r>
      <w:r w:rsidRPr="00E8793A">
        <w:rPr>
          <w:rFonts w:ascii="Times New Roman" w:hAnsi="Times New Roman" w:cs="Times New Roman"/>
          <w:b/>
          <w:bCs/>
          <w:color w:val="00204F"/>
        </w:rPr>
        <w:t>Glaciar Perito Moreno</w:t>
      </w:r>
      <w:r w:rsidRPr="00E8793A">
        <w:rPr>
          <w:rFonts w:ascii="Times New Roman" w:hAnsi="Times New Roman" w:cs="Times New Roman"/>
          <w:color w:val="00204F"/>
        </w:rPr>
        <w:t xml:space="preserve"> en </w:t>
      </w:r>
      <w:r w:rsidRPr="00E8793A">
        <w:rPr>
          <w:rFonts w:ascii="Times New Roman" w:hAnsi="Times New Roman" w:cs="Times New Roman"/>
          <w:b/>
          <w:bCs/>
          <w:color w:val="00204F"/>
        </w:rPr>
        <w:t>El Calafate</w:t>
      </w:r>
      <w:r w:rsidRPr="00E8793A">
        <w:rPr>
          <w:rFonts w:ascii="Times New Roman" w:hAnsi="Times New Roman" w:cs="Times New Roman"/>
          <w:color w:val="00204F"/>
        </w:rPr>
        <w:t>, una maravilla helada en plena Patagonia.</w:t>
      </w:r>
      <w:r w:rsidRPr="00E8793A">
        <w:rPr>
          <w:rFonts w:ascii="Times New Roman" w:hAnsi="Times New Roman" w:cs="Times New Roman"/>
          <w:color w:val="00204F"/>
        </w:rPr>
        <w:br/>
        <w:t xml:space="preserve">Y maravíllate con la fuerza y belleza natural de las </w:t>
      </w:r>
      <w:r w:rsidRPr="00E8793A">
        <w:rPr>
          <w:rFonts w:ascii="Times New Roman" w:hAnsi="Times New Roman" w:cs="Times New Roman"/>
          <w:b/>
          <w:bCs/>
          <w:color w:val="00204F"/>
        </w:rPr>
        <w:t>Cataratas del Iguazú</w:t>
      </w:r>
      <w:r w:rsidRPr="00E8793A">
        <w:rPr>
          <w:rFonts w:ascii="Times New Roman" w:hAnsi="Times New Roman" w:cs="Times New Roman"/>
          <w:color w:val="00204F"/>
        </w:rPr>
        <w:t>, rodeadas de selva y vida salvaje.</w:t>
      </w:r>
    </w:p>
    <w:p w14:paraId="4F3D9EB6" w14:textId="77777777" w:rsidR="00E8793A" w:rsidRPr="00E8793A" w:rsidRDefault="00E8793A" w:rsidP="00E8793A">
      <w:pPr>
        <w:jc w:val="both"/>
        <w:rPr>
          <w:rFonts w:ascii="Times New Roman" w:hAnsi="Times New Roman" w:cs="Times New Roman"/>
          <w:color w:val="00204F"/>
        </w:rPr>
      </w:pPr>
      <w:r w:rsidRPr="00E8793A">
        <w:rPr>
          <w:rFonts w:ascii="Times New Roman" w:hAnsi="Times New Roman" w:cs="Times New Roman"/>
          <w:b/>
          <w:bCs/>
          <w:color w:val="00204F"/>
        </w:rPr>
        <w:t>Tres destinos, una experiencia inolvidable. Argentina te espera.</w:t>
      </w:r>
    </w:p>
    <w:p w14:paraId="480A736C" w14:textId="3A16D9D8" w:rsidR="00C0169D" w:rsidRPr="0070146F" w:rsidRDefault="005A215F"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1ABE9289">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5B4DA448" w14:textId="102A8528" w:rsidR="005A215F" w:rsidRPr="00935892" w:rsidRDefault="00E8793A"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TRIANGULO ARGENTINO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3pt;margin-top:-.4pt;width:7in;height:3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QMQIAAFw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" fillcolor="#227acb" stroked="f" strokeweight=".5pt">
                <v:textbox>
                  <w:txbxContent>
                    <w:p w14:paraId="5B4DA448" w14:textId="102A8528" w:rsidR="005A215F" w:rsidRPr="00935892" w:rsidRDefault="00E8793A"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TRIANGULO ARGENTINO</w:t>
                      </w:r>
                    </w:p>
                  </w:txbxContent>
                </v:textbox>
              </v:shape>
            </w:pict>
          </mc:Fallback>
        </mc:AlternateContent>
      </w:r>
    </w:p>
    <w:p w14:paraId="3B3DF517" w14:textId="31D13C7D" w:rsidR="00EB0BE9" w:rsidRPr="0070146F" w:rsidRDefault="00E40400"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br/>
      </w:r>
      <w:r w:rsidR="00F76748" w:rsidRPr="0070146F">
        <w:rPr>
          <w:rFonts w:ascii="Times New Roman" w:hAnsi="Times New Roman" w:cs="Times New Roman"/>
          <w:b/>
          <w:bCs/>
          <w:color w:val="00204F"/>
          <w:bdr w:val="none" w:sz="0" w:space="0" w:color="auto" w:frame="1"/>
          <w:lang w:eastAsia="es-CO"/>
        </w:rPr>
        <w:t xml:space="preserve">Salidas Diarias </w:t>
      </w:r>
    </w:p>
    <w:p w14:paraId="131979CF" w14:textId="1E49754D"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13B5A798"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2 noches de alojamiento con desayuno en Buenos Aires</w:t>
      </w:r>
    </w:p>
    <w:p w14:paraId="3AEB386D"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HD Visita de la ciudad</w:t>
      </w:r>
    </w:p>
    <w:p w14:paraId="6CE08F01"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2 noches de alojamiento con desayuno en El Calafate</w:t>
      </w:r>
    </w:p>
    <w:p w14:paraId="7DDAF84B"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FD Visita Glaciar Perito Moreno con entrada</w:t>
      </w:r>
    </w:p>
    <w:p w14:paraId="54745AD8"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Navegación Safari Náutico</w:t>
      </w:r>
    </w:p>
    <w:p w14:paraId="0ECDE537"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2 noches de alojamiento con desayuno en Iguazú</w:t>
      </w:r>
    </w:p>
    <w:p w14:paraId="0BDF332B"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FD Visita Cataratas argentinas con entrada</w:t>
      </w:r>
    </w:p>
    <w:p w14:paraId="0CBAB757"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HD Visita Cataratas brasileras con entrada</w:t>
      </w:r>
    </w:p>
    <w:p w14:paraId="7218395A"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1 noche de alojamiento con desayuno en Buenos Aires</w:t>
      </w:r>
    </w:p>
    <w:p w14:paraId="265D2D1B"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Traslados en servicio privado en Buenos Aires, en el resto de las ciudades en servicio regular</w:t>
      </w:r>
    </w:p>
    <w:p w14:paraId="5F981E94" w14:textId="77777777" w:rsidR="00E8793A" w:rsidRPr="00E8793A" w:rsidRDefault="00E8793A" w:rsidP="00E8793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Visitas en servicio regular.</w:t>
      </w:r>
    </w:p>
    <w:p w14:paraId="0DA248DB" w14:textId="77777777" w:rsidR="00E8793A" w:rsidRDefault="00E8793A" w:rsidP="0070146F">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E8793A">
        <w:rPr>
          <w:rFonts w:ascii="Times New Roman" w:eastAsia="Times New Roman" w:hAnsi="Times New Roman" w:cs="Times New Roman"/>
          <w:color w:val="002060"/>
          <w:kern w:val="0"/>
          <w:lang w:eastAsia="es-CO"/>
          <w14:ligatures w14:val="none"/>
        </w:rPr>
        <w:t>Retorno a los Hoteles.</w:t>
      </w:r>
    </w:p>
    <w:p w14:paraId="380246E6" w14:textId="6C1C66CB" w:rsidR="0070146F" w:rsidRPr="0070146F" w:rsidRDefault="00E8793A" w:rsidP="00E8793A">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E8793A">
        <w:rPr>
          <w:rFonts w:ascii="Times New Roman" w:hAnsi="Times New Roman" w:cs="Times New Roman"/>
          <w:b/>
          <w:bCs/>
          <w:color w:val="00204F"/>
          <w:bdr w:val="none" w:sz="0" w:space="0" w:color="auto" w:frame="1"/>
          <w:lang w:eastAsia="es-CO"/>
        </w:rPr>
        <w:lastRenderedPageBreak/>
        <w:t>Itinerario Argentina: Buenos Aires, El Calafate e Iguazú</w:t>
      </w:r>
      <w:r>
        <w:rPr>
          <w:rFonts w:ascii="Times New Roman" w:hAnsi="Times New Roman" w:cs="Times New Roman"/>
          <w:b/>
          <w:bCs/>
          <w:color w:val="00204F"/>
          <w:bdr w:val="none" w:sz="0" w:space="0" w:color="auto" w:frame="1"/>
          <w:lang w:eastAsia="es-CO"/>
        </w:rPr>
        <w:t xml:space="preserve"> </w:t>
      </w:r>
      <w:r w:rsidRPr="00E8793A">
        <w:rPr>
          <w:rFonts w:ascii="Times New Roman" w:hAnsi="Times New Roman" w:cs="Times New Roman"/>
          <w:b/>
          <w:bCs/>
          <w:color w:val="00204F"/>
          <w:bdr w:val="none" w:sz="0" w:space="0" w:color="auto" w:frame="1"/>
          <w:lang w:eastAsia="es-CO"/>
        </w:rPr>
        <w:t>8 días / 7 noches</w:t>
      </w:r>
      <w:r>
        <w:rPr>
          <w:rFonts w:ascii="Times New Roman" w:hAnsi="Times New Roman" w:cs="Times New Roman"/>
          <w:b/>
          <w:bCs/>
          <w:color w:val="00204F"/>
          <w:bdr w:val="none" w:sz="0" w:space="0" w:color="auto" w:frame="1"/>
          <w:lang w:eastAsia="es-CO"/>
        </w:rPr>
        <w:br/>
      </w:r>
      <w:r w:rsidR="00BC0C9F" w:rsidRPr="0070146F">
        <w:rPr>
          <w:rFonts w:ascii="Times New Roman" w:hAnsi="Times New Roman" w:cs="Times New Roman"/>
          <w:b/>
          <w:bCs/>
          <w:color w:val="00204F"/>
          <w:bdr w:val="none" w:sz="0" w:space="0" w:color="auto" w:frame="1"/>
          <w:lang w:eastAsia="es-CO"/>
        </w:rPr>
        <w:br/>
      </w:r>
    </w:p>
    <w:p w14:paraId="2B2B3861" w14:textId="77777777" w:rsidR="00E8793A" w:rsidRPr="00E8793A" w:rsidRDefault="00E8793A" w:rsidP="00E8793A">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E8793A">
        <w:rPr>
          <w:rFonts w:ascii="Times New Roman" w:hAnsi="Times New Roman" w:cs="Times New Roman"/>
          <w:b/>
          <w:bCs/>
          <w:color w:val="00204F"/>
          <w:bdr w:val="none" w:sz="0" w:space="0" w:color="auto" w:frame="1"/>
          <w:lang w:eastAsia="es-CO"/>
        </w:rPr>
        <w:t>Día 1 | Buenos Aires</w:t>
      </w:r>
      <w:r w:rsidRPr="00E8793A">
        <w:rPr>
          <w:rFonts w:ascii="Times New Roman" w:hAnsi="Times New Roman" w:cs="Times New Roman"/>
          <w:color w:val="00204F"/>
          <w:bdr w:val="none" w:sz="0" w:space="0" w:color="auto" w:frame="1"/>
          <w:lang w:eastAsia="es-CO"/>
        </w:rPr>
        <w:br/>
        <w:t>Llegada al aeropuerto internacional de Ezeiza. Asistencia y traslado al hotel.</w:t>
      </w:r>
      <w:r w:rsidRPr="00E8793A">
        <w:rPr>
          <w:rFonts w:ascii="Times New Roman" w:hAnsi="Times New Roman" w:cs="Times New Roman"/>
          <w:color w:val="00204F"/>
          <w:bdr w:val="none" w:sz="0" w:space="0" w:color="auto" w:frame="1"/>
          <w:lang w:eastAsia="es-CO"/>
        </w:rPr>
        <w:br/>
        <w:t>Día libre. Alojamiento.</w:t>
      </w:r>
    </w:p>
    <w:p w14:paraId="341E9B9C" w14:textId="77777777" w:rsidR="00E8793A" w:rsidRPr="00E8793A" w:rsidRDefault="00E8793A" w:rsidP="00E8793A">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E8793A">
        <w:rPr>
          <w:rFonts w:ascii="Times New Roman" w:hAnsi="Times New Roman" w:cs="Times New Roman"/>
          <w:b/>
          <w:bCs/>
          <w:color w:val="00204F"/>
          <w:bdr w:val="none" w:sz="0" w:space="0" w:color="auto" w:frame="1"/>
          <w:lang w:eastAsia="es-CO"/>
        </w:rPr>
        <w:t>Día 2 | Buenos Aires</w:t>
      </w:r>
      <w:r w:rsidRPr="00E8793A">
        <w:rPr>
          <w:rFonts w:ascii="Times New Roman" w:hAnsi="Times New Roman" w:cs="Times New Roman"/>
          <w:color w:val="00204F"/>
          <w:bdr w:val="none" w:sz="0" w:space="0" w:color="auto" w:frame="1"/>
          <w:lang w:eastAsia="es-CO"/>
        </w:rPr>
        <w:br/>
        <w:t>Desayuno.</w:t>
      </w:r>
      <w:r w:rsidRPr="00E8793A">
        <w:rPr>
          <w:rFonts w:ascii="Times New Roman" w:hAnsi="Times New Roman" w:cs="Times New Roman"/>
          <w:color w:val="00204F"/>
          <w:bdr w:val="none" w:sz="0" w:space="0" w:color="auto" w:frame="1"/>
          <w:lang w:eastAsia="es-CO"/>
        </w:rPr>
        <w:br/>
        <w:t>City tour panorámico por los principales puntos de la ciudad: Obelisco, Plaza de Mayo, San Telmo, La Boca, Recoleta, Palermo y Puerto Madero.</w:t>
      </w:r>
      <w:r w:rsidRPr="00E8793A">
        <w:rPr>
          <w:rFonts w:ascii="Times New Roman" w:hAnsi="Times New Roman" w:cs="Times New Roman"/>
          <w:color w:val="00204F"/>
          <w:bdr w:val="none" w:sz="0" w:space="0" w:color="auto" w:frame="1"/>
          <w:lang w:eastAsia="es-CO"/>
        </w:rPr>
        <w:br/>
        <w:t>Tarde libre. Alojamiento.</w:t>
      </w:r>
    </w:p>
    <w:p w14:paraId="15447642" w14:textId="77777777" w:rsidR="00E8793A" w:rsidRPr="00E8793A" w:rsidRDefault="00E8793A" w:rsidP="00E8793A">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E8793A">
        <w:rPr>
          <w:rFonts w:ascii="Times New Roman" w:hAnsi="Times New Roman" w:cs="Times New Roman"/>
          <w:b/>
          <w:bCs/>
          <w:color w:val="00204F"/>
          <w:bdr w:val="none" w:sz="0" w:space="0" w:color="auto" w:frame="1"/>
          <w:lang w:eastAsia="es-CO"/>
        </w:rPr>
        <w:t>Día 3 | Buenos Aires – El Calafate</w:t>
      </w:r>
      <w:r w:rsidRPr="00E8793A">
        <w:rPr>
          <w:rFonts w:ascii="Times New Roman" w:hAnsi="Times New Roman" w:cs="Times New Roman"/>
          <w:color w:val="00204F"/>
          <w:bdr w:val="none" w:sz="0" w:space="0" w:color="auto" w:frame="1"/>
          <w:lang w:eastAsia="es-CO"/>
        </w:rPr>
        <w:br/>
        <w:t>Desayuno.</w:t>
      </w:r>
      <w:r w:rsidRPr="00E8793A">
        <w:rPr>
          <w:rFonts w:ascii="Times New Roman" w:hAnsi="Times New Roman" w:cs="Times New Roman"/>
          <w:color w:val="00204F"/>
          <w:bdr w:val="none" w:sz="0" w:space="0" w:color="auto" w:frame="1"/>
          <w:lang w:eastAsia="es-CO"/>
        </w:rPr>
        <w:br/>
        <w:t>Traslado al aeropuerto nacional para volar a El Calafate.</w:t>
      </w:r>
      <w:r w:rsidRPr="00E8793A">
        <w:rPr>
          <w:rFonts w:ascii="Times New Roman" w:hAnsi="Times New Roman" w:cs="Times New Roman"/>
          <w:color w:val="00204F"/>
          <w:bdr w:val="none" w:sz="0" w:space="0" w:color="auto" w:frame="1"/>
          <w:lang w:eastAsia="es-CO"/>
        </w:rPr>
        <w:br/>
        <w:t>Recepción y traslado al hotel. Alojamiento.</w:t>
      </w:r>
    </w:p>
    <w:p w14:paraId="7E79797F" w14:textId="77777777" w:rsidR="00E8793A" w:rsidRPr="00E8793A" w:rsidRDefault="00E8793A" w:rsidP="00E8793A">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E8793A">
        <w:rPr>
          <w:rFonts w:ascii="Times New Roman" w:hAnsi="Times New Roman" w:cs="Times New Roman"/>
          <w:b/>
          <w:bCs/>
          <w:color w:val="00204F"/>
          <w:bdr w:val="none" w:sz="0" w:space="0" w:color="auto" w:frame="1"/>
          <w:lang w:eastAsia="es-CO"/>
        </w:rPr>
        <w:t>Día 4 | El Calafate – Glaciar Perito Moreno</w:t>
      </w:r>
      <w:r w:rsidRPr="00E8793A">
        <w:rPr>
          <w:rFonts w:ascii="Times New Roman" w:hAnsi="Times New Roman" w:cs="Times New Roman"/>
          <w:color w:val="00204F"/>
          <w:bdr w:val="none" w:sz="0" w:space="0" w:color="auto" w:frame="1"/>
          <w:lang w:eastAsia="es-CO"/>
        </w:rPr>
        <w:br/>
        <w:t>Desayuno.</w:t>
      </w:r>
      <w:r w:rsidRPr="00E8793A">
        <w:rPr>
          <w:rFonts w:ascii="Times New Roman" w:hAnsi="Times New Roman" w:cs="Times New Roman"/>
          <w:color w:val="00204F"/>
          <w:bdr w:val="none" w:sz="0" w:space="0" w:color="auto" w:frame="1"/>
          <w:lang w:eastAsia="es-CO"/>
        </w:rPr>
        <w:br/>
        <w:t xml:space="preserve">Excursión de día completo al </w:t>
      </w:r>
      <w:r w:rsidRPr="00E8793A">
        <w:rPr>
          <w:rFonts w:ascii="Times New Roman" w:hAnsi="Times New Roman" w:cs="Times New Roman"/>
          <w:b/>
          <w:bCs/>
          <w:color w:val="00204F"/>
          <w:bdr w:val="none" w:sz="0" w:space="0" w:color="auto" w:frame="1"/>
          <w:lang w:eastAsia="es-CO"/>
        </w:rPr>
        <w:t>Glaciar Perito Moreno</w:t>
      </w:r>
      <w:r w:rsidRPr="00E8793A">
        <w:rPr>
          <w:rFonts w:ascii="Times New Roman" w:hAnsi="Times New Roman" w:cs="Times New Roman"/>
          <w:color w:val="00204F"/>
          <w:bdr w:val="none" w:sz="0" w:space="0" w:color="auto" w:frame="1"/>
          <w:lang w:eastAsia="es-CO"/>
        </w:rPr>
        <w:t xml:space="preserve">, con ingreso al Parque Nacional. Caminata por pasarelas con vistas espectaculares y navegación </w:t>
      </w:r>
      <w:r w:rsidRPr="00E8793A">
        <w:rPr>
          <w:rFonts w:ascii="Times New Roman" w:hAnsi="Times New Roman" w:cs="Times New Roman"/>
          <w:i/>
          <w:iCs/>
          <w:color w:val="00204F"/>
          <w:bdr w:val="none" w:sz="0" w:space="0" w:color="auto" w:frame="1"/>
          <w:lang w:eastAsia="es-CO"/>
        </w:rPr>
        <w:t>Safari Náutico</w:t>
      </w:r>
      <w:r w:rsidRPr="00E8793A">
        <w:rPr>
          <w:rFonts w:ascii="Times New Roman" w:hAnsi="Times New Roman" w:cs="Times New Roman"/>
          <w:color w:val="00204F"/>
          <w:bdr w:val="none" w:sz="0" w:space="0" w:color="auto" w:frame="1"/>
          <w:lang w:eastAsia="es-CO"/>
        </w:rPr>
        <w:t xml:space="preserve"> por el Brazo Rico, frente a la imponente pared sur del glaciar.</w:t>
      </w:r>
      <w:r w:rsidRPr="00E8793A">
        <w:rPr>
          <w:rFonts w:ascii="Times New Roman" w:hAnsi="Times New Roman" w:cs="Times New Roman"/>
          <w:color w:val="00204F"/>
          <w:bdr w:val="none" w:sz="0" w:space="0" w:color="auto" w:frame="1"/>
          <w:lang w:eastAsia="es-CO"/>
        </w:rPr>
        <w:br/>
        <w:t>Regreso al hotel. Alojamiento.</w:t>
      </w:r>
    </w:p>
    <w:p w14:paraId="1536EDD5" w14:textId="77777777" w:rsidR="00E8793A" w:rsidRPr="00E8793A" w:rsidRDefault="00E8793A" w:rsidP="00E8793A">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E8793A">
        <w:rPr>
          <w:rFonts w:ascii="Times New Roman" w:hAnsi="Times New Roman" w:cs="Times New Roman"/>
          <w:b/>
          <w:bCs/>
          <w:color w:val="00204F"/>
          <w:bdr w:val="none" w:sz="0" w:space="0" w:color="auto" w:frame="1"/>
          <w:lang w:eastAsia="es-CO"/>
        </w:rPr>
        <w:t>Día 5 | El Calafate – Iguazú (vía Buenos Aires)</w:t>
      </w:r>
      <w:r w:rsidRPr="00E8793A">
        <w:rPr>
          <w:rFonts w:ascii="Times New Roman" w:hAnsi="Times New Roman" w:cs="Times New Roman"/>
          <w:color w:val="00204F"/>
          <w:bdr w:val="none" w:sz="0" w:space="0" w:color="auto" w:frame="1"/>
          <w:lang w:eastAsia="es-CO"/>
        </w:rPr>
        <w:br/>
        <w:t>Desayuno.</w:t>
      </w:r>
      <w:r w:rsidRPr="00E8793A">
        <w:rPr>
          <w:rFonts w:ascii="Times New Roman" w:hAnsi="Times New Roman" w:cs="Times New Roman"/>
          <w:color w:val="00204F"/>
          <w:bdr w:val="none" w:sz="0" w:space="0" w:color="auto" w:frame="1"/>
          <w:lang w:eastAsia="es-CO"/>
        </w:rPr>
        <w:br/>
        <w:t>Traslado al aeropuerto para tomar vuelo a Iguazú (con conexión en Buenos Aires).</w:t>
      </w:r>
      <w:r w:rsidRPr="00E8793A">
        <w:rPr>
          <w:rFonts w:ascii="Times New Roman" w:hAnsi="Times New Roman" w:cs="Times New Roman"/>
          <w:color w:val="00204F"/>
          <w:bdr w:val="none" w:sz="0" w:space="0" w:color="auto" w:frame="1"/>
          <w:lang w:eastAsia="es-CO"/>
        </w:rPr>
        <w:br/>
        <w:t>Llegada y traslado al hotel. Alojamiento.</w:t>
      </w:r>
    </w:p>
    <w:p w14:paraId="774EBF0B" w14:textId="77777777" w:rsidR="00E8793A" w:rsidRPr="00E8793A" w:rsidRDefault="00E8793A" w:rsidP="00E8793A">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E8793A">
        <w:rPr>
          <w:rFonts w:ascii="Times New Roman" w:hAnsi="Times New Roman" w:cs="Times New Roman"/>
          <w:b/>
          <w:bCs/>
          <w:color w:val="00204F"/>
          <w:bdr w:val="none" w:sz="0" w:space="0" w:color="auto" w:frame="1"/>
          <w:lang w:eastAsia="es-CO"/>
        </w:rPr>
        <w:t>Día 6 | Cataratas del Iguazú (lado argentino)</w:t>
      </w:r>
      <w:r w:rsidRPr="00E8793A">
        <w:rPr>
          <w:rFonts w:ascii="Times New Roman" w:hAnsi="Times New Roman" w:cs="Times New Roman"/>
          <w:color w:val="00204F"/>
          <w:bdr w:val="none" w:sz="0" w:space="0" w:color="auto" w:frame="1"/>
          <w:lang w:eastAsia="es-CO"/>
        </w:rPr>
        <w:br/>
        <w:t>Desayuno.</w:t>
      </w:r>
      <w:r w:rsidRPr="00E8793A">
        <w:rPr>
          <w:rFonts w:ascii="Times New Roman" w:hAnsi="Times New Roman" w:cs="Times New Roman"/>
          <w:color w:val="00204F"/>
          <w:bdr w:val="none" w:sz="0" w:space="0" w:color="auto" w:frame="1"/>
          <w:lang w:eastAsia="es-CO"/>
        </w:rPr>
        <w:br/>
        <w:t xml:space="preserve">Visita al Parque Nacional Iguazú (lado argentino): circuito superior, inferior y Garganta del Diablo. Opción de realizar la excursión </w:t>
      </w:r>
      <w:r w:rsidRPr="00E8793A">
        <w:rPr>
          <w:rFonts w:ascii="Times New Roman" w:hAnsi="Times New Roman" w:cs="Times New Roman"/>
          <w:i/>
          <w:iCs/>
          <w:color w:val="00204F"/>
          <w:bdr w:val="none" w:sz="0" w:space="0" w:color="auto" w:frame="1"/>
          <w:lang w:eastAsia="es-CO"/>
        </w:rPr>
        <w:t>La Gran Aventura</w:t>
      </w:r>
      <w:r w:rsidRPr="00E8793A">
        <w:rPr>
          <w:rFonts w:ascii="Times New Roman" w:hAnsi="Times New Roman" w:cs="Times New Roman"/>
          <w:color w:val="00204F"/>
          <w:bdr w:val="none" w:sz="0" w:space="0" w:color="auto" w:frame="1"/>
          <w:lang w:eastAsia="es-CO"/>
        </w:rPr>
        <w:t xml:space="preserve"> (no incluida).</w:t>
      </w:r>
      <w:r w:rsidRPr="00E8793A">
        <w:rPr>
          <w:rFonts w:ascii="Times New Roman" w:hAnsi="Times New Roman" w:cs="Times New Roman"/>
          <w:color w:val="00204F"/>
          <w:bdr w:val="none" w:sz="0" w:space="0" w:color="auto" w:frame="1"/>
          <w:lang w:eastAsia="es-CO"/>
        </w:rPr>
        <w:br/>
        <w:t>Alojamiento.</w:t>
      </w:r>
    </w:p>
    <w:p w14:paraId="230411D1" w14:textId="77777777" w:rsidR="00E8793A" w:rsidRPr="00E8793A" w:rsidRDefault="00E8793A" w:rsidP="00E8793A">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E8793A">
        <w:rPr>
          <w:rFonts w:ascii="Times New Roman" w:hAnsi="Times New Roman" w:cs="Times New Roman"/>
          <w:b/>
          <w:bCs/>
          <w:color w:val="00204F"/>
          <w:bdr w:val="none" w:sz="0" w:space="0" w:color="auto" w:frame="1"/>
          <w:lang w:eastAsia="es-CO"/>
        </w:rPr>
        <w:t>Día 7 | Cataratas del Iguazú (lado brasileño) – Buenos Aires</w:t>
      </w:r>
      <w:r w:rsidRPr="00E8793A">
        <w:rPr>
          <w:rFonts w:ascii="Times New Roman" w:hAnsi="Times New Roman" w:cs="Times New Roman"/>
          <w:color w:val="00204F"/>
          <w:bdr w:val="none" w:sz="0" w:space="0" w:color="auto" w:frame="1"/>
          <w:lang w:eastAsia="es-CO"/>
        </w:rPr>
        <w:br/>
        <w:t>Desayuno.</w:t>
      </w:r>
      <w:r w:rsidRPr="00E8793A">
        <w:rPr>
          <w:rFonts w:ascii="Times New Roman" w:hAnsi="Times New Roman" w:cs="Times New Roman"/>
          <w:color w:val="00204F"/>
          <w:bdr w:val="none" w:sz="0" w:space="0" w:color="auto" w:frame="1"/>
          <w:lang w:eastAsia="es-CO"/>
        </w:rPr>
        <w:br/>
        <w:t>Visita al Parque Nacional Iguazú del lado brasileño, con sendero panorámico y vistas inolvidables de la Garganta del Diablo.</w:t>
      </w:r>
      <w:r w:rsidRPr="00E8793A">
        <w:rPr>
          <w:rFonts w:ascii="Times New Roman" w:hAnsi="Times New Roman" w:cs="Times New Roman"/>
          <w:color w:val="00204F"/>
          <w:bdr w:val="none" w:sz="0" w:space="0" w:color="auto" w:frame="1"/>
          <w:lang w:eastAsia="es-CO"/>
        </w:rPr>
        <w:br/>
        <w:t>Traslado al aeropuerto para tomar vuelo a Buenos Aires.</w:t>
      </w:r>
      <w:r w:rsidRPr="00E8793A">
        <w:rPr>
          <w:rFonts w:ascii="Times New Roman" w:hAnsi="Times New Roman" w:cs="Times New Roman"/>
          <w:color w:val="00204F"/>
          <w:bdr w:val="none" w:sz="0" w:space="0" w:color="auto" w:frame="1"/>
          <w:lang w:eastAsia="es-CO"/>
        </w:rPr>
        <w:br/>
        <w:t>Llegada y traslado al hotel. Alojamiento.</w:t>
      </w:r>
    </w:p>
    <w:p w14:paraId="6E2C4C79" w14:textId="77777777" w:rsidR="00E8793A" w:rsidRPr="00E8793A" w:rsidRDefault="00E8793A" w:rsidP="00E8793A">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r w:rsidRPr="00E8793A">
        <w:rPr>
          <w:rFonts w:ascii="Times New Roman" w:hAnsi="Times New Roman" w:cs="Times New Roman"/>
          <w:b/>
          <w:bCs/>
          <w:color w:val="00204F"/>
          <w:bdr w:val="none" w:sz="0" w:space="0" w:color="auto" w:frame="1"/>
          <w:lang w:eastAsia="es-CO"/>
        </w:rPr>
        <w:t>Día 8 | Buenos Aires – Regreso</w:t>
      </w:r>
      <w:r w:rsidRPr="00E8793A">
        <w:rPr>
          <w:rFonts w:ascii="Times New Roman" w:hAnsi="Times New Roman" w:cs="Times New Roman"/>
          <w:color w:val="00204F"/>
          <w:bdr w:val="none" w:sz="0" w:space="0" w:color="auto" w:frame="1"/>
          <w:lang w:eastAsia="es-CO"/>
        </w:rPr>
        <w:br/>
        <w:t>Desayuno.</w:t>
      </w:r>
      <w:r w:rsidRPr="00E8793A">
        <w:rPr>
          <w:rFonts w:ascii="Times New Roman" w:hAnsi="Times New Roman" w:cs="Times New Roman"/>
          <w:color w:val="00204F"/>
          <w:bdr w:val="none" w:sz="0" w:space="0" w:color="auto" w:frame="1"/>
          <w:lang w:eastAsia="es-CO"/>
        </w:rPr>
        <w:br/>
        <w:t>Traslado al aeropuerto internacional para vuelo de regreso.</w:t>
      </w:r>
    </w:p>
    <w:p w14:paraId="79EFF58E" w14:textId="77777777" w:rsidR="00121399" w:rsidRPr="0070146F" w:rsidRDefault="00121399" w:rsidP="00873E74">
      <w:pPr>
        <w:shd w:val="clear" w:color="auto" w:fill="FFFFFF"/>
        <w:spacing w:after="0" w:line="276" w:lineRule="auto"/>
        <w:textAlignment w:val="baseline"/>
        <w:rPr>
          <w:rFonts w:ascii="Times New Roman" w:hAnsi="Times New Roman" w:cs="Times New Roman"/>
          <w:color w:val="00204F"/>
          <w:bdr w:val="none" w:sz="0" w:space="0" w:color="auto" w:frame="1"/>
          <w:lang w:eastAsia="es-CO"/>
        </w:rPr>
      </w:pP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lastRenderedPageBreak/>
        <w:t>Servicios no Incluidos:</w:t>
      </w:r>
    </w:p>
    <w:p w14:paraId="5A7C2D1C"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68DB75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asistencia médica, consulta con su asesor.</w:t>
      </w:r>
    </w:p>
    <w:p w14:paraId="4642D8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turismo USD 25 (sujeto a cambio sin previo aviso).</w:t>
      </w:r>
    </w:p>
    <w:p w14:paraId="0D83BABE" w14:textId="4B9BF64A"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 xml:space="preserve">Pagos en pesos TRM + 2% por cargo administrativo más IVA, pago en USD se </w:t>
      </w:r>
      <w:r w:rsidRPr="0070146F">
        <w:rPr>
          <w:rFonts w:ascii="Times New Roman" w:eastAsia="Times New Roman" w:hAnsi="Times New Roman" w:cs="Times New Roman"/>
          <w:color w:val="002060"/>
          <w:kern w:val="0"/>
          <w:lang w:eastAsia="es-CO"/>
          <w14:ligatures w14:val="none"/>
        </w:rPr>
        <w:t>adicionará</w:t>
      </w:r>
      <w:r w:rsidRPr="00BD23AC">
        <w:rPr>
          <w:rFonts w:ascii="Times New Roman" w:eastAsia="Times New Roman" w:hAnsi="Times New Roman" w:cs="Times New Roman"/>
          <w:color w:val="002060"/>
          <w:kern w:val="0"/>
          <w:lang w:eastAsia="es-CO"/>
          <w14:ligatures w14:val="none"/>
        </w:rPr>
        <w:t xml:space="preserve"> 2% por Cargo Administrativo más IVA.</w:t>
      </w:r>
    </w:p>
    <w:p w14:paraId="119FBA15"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Extras en los hoteles como: servicio telefónico, lavandería, etc.</w:t>
      </w:r>
    </w:p>
    <w:p w14:paraId="3802D72F" w14:textId="4DC3DE16" w:rsidR="00144CEC" w:rsidRPr="0070146F" w:rsidRDefault="00BD23AC" w:rsidP="00BD23AC">
      <w:pPr>
        <w:numPr>
          <w:ilvl w:val="0"/>
          <w:numId w:val="1"/>
        </w:numPr>
        <w:shd w:val="clear" w:color="auto" w:fill="FFFFFF"/>
        <w:spacing w:before="100" w:beforeAutospacing="1" w:after="100" w:afterAutospacing="1" w:line="240" w:lineRule="auto"/>
        <w:rPr>
          <w:rFonts w:ascii="Montserrat" w:eastAsia="Times New Roman" w:hAnsi="Montserrat" w:cs="Times New Roman"/>
          <w:color w:val="212529"/>
          <w:kern w:val="0"/>
          <w:lang w:eastAsia="es-CO"/>
          <w14:ligatures w14:val="none"/>
        </w:rPr>
      </w:pPr>
      <w:r w:rsidRPr="00BD23AC">
        <w:rPr>
          <w:rFonts w:ascii="Times New Roman" w:eastAsia="Times New Roman" w:hAnsi="Times New Roman" w:cs="Times New Roman"/>
          <w:color w:val="002060"/>
          <w:kern w:val="0"/>
          <w:lang w:eastAsia="es-CO"/>
          <w14:ligatures w14:val="none"/>
        </w:rPr>
        <w:t>Cualquier gasto no especifico en el programa.</w:t>
      </w:r>
    </w:p>
    <w:p w14:paraId="33B029EF" w14:textId="0BC1FBE5" w:rsidR="003F26AC" w:rsidRPr="0070146F" w:rsidRDefault="00D64880" w:rsidP="00121399">
      <w:pPr>
        <w:shd w:val="clear" w:color="auto" w:fill="FFFFFF"/>
        <w:textAlignment w:val="baseline"/>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8946" w:type="dxa"/>
        <w:shd w:val="clear" w:color="auto" w:fill="FFFFFF"/>
        <w:tblCellMar>
          <w:top w:w="15" w:type="dxa"/>
          <w:left w:w="15" w:type="dxa"/>
          <w:bottom w:w="15" w:type="dxa"/>
          <w:right w:w="15" w:type="dxa"/>
        </w:tblCellMar>
        <w:tblLook w:val="04A0" w:firstRow="1" w:lastRow="0" w:firstColumn="1" w:lastColumn="0" w:noHBand="0" w:noVBand="1"/>
      </w:tblPr>
      <w:tblGrid>
        <w:gridCol w:w="5219"/>
        <w:gridCol w:w="1335"/>
        <w:gridCol w:w="1109"/>
        <w:gridCol w:w="1145"/>
        <w:gridCol w:w="44"/>
        <w:gridCol w:w="94"/>
      </w:tblGrid>
      <w:tr w:rsidR="003F26AC" w:rsidRPr="003F26AC" w14:paraId="0C8F4815" w14:textId="77777777" w:rsidTr="003F26AC">
        <w:trPr>
          <w:gridAfter w:val="2"/>
          <w:wAfter w:w="94" w:type="dxa"/>
        </w:trPr>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84589B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b/>
                <w:bCs/>
                <w:color w:val="00204F"/>
                <w:lang w:eastAsia="es-CO"/>
              </w:rPr>
              <w:t>Vigencia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EC228A5"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99E2DFD"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4571A0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b/>
                <w:bCs/>
                <w:color w:val="00204F"/>
                <w:lang w:eastAsia="es-CO"/>
              </w:rPr>
              <w:t>Triple </w:t>
            </w:r>
          </w:p>
        </w:tc>
      </w:tr>
      <w:tr w:rsidR="003F26AC" w:rsidRPr="003F26AC" w14:paraId="25DB840D" w14:textId="77777777" w:rsidTr="003F26AC">
        <w:trPr>
          <w:gridAfter w:val="1"/>
          <w:wAfter w:w="6" w:type="dxa"/>
        </w:trPr>
        <w:tc>
          <w:tcPr>
            <w:tcW w:w="8940" w:type="dxa"/>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6FCCFB8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roofErr w:type="spellStart"/>
            <w:r w:rsidRPr="003F26AC">
              <w:rPr>
                <w:rFonts w:ascii="Times New Roman" w:hAnsi="Times New Roman" w:cs="Times New Roman"/>
                <w:b/>
                <w:bCs/>
                <w:color w:val="00204F"/>
                <w:lang w:eastAsia="es-CO"/>
              </w:rPr>
              <w:t>Sofitel</w:t>
            </w:r>
            <w:proofErr w:type="spellEnd"/>
            <w:r w:rsidRPr="003F26AC">
              <w:rPr>
                <w:rFonts w:ascii="Times New Roman" w:hAnsi="Times New Roman" w:cs="Times New Roman"/>
                <w:b/>
                <w:bCs/>
                <w:color w:val="00204F"/>
                <w:lang w:eastAsia="es-CO"/>
              </w:rPr>
              <w:t xml:space="preserve"> Buenos Aires Recoleta - </w:t>
            </w:r>
            <w:proofErr w:type="spellStart"/>
            <w:r w:rsidRPr="003F26AC">
              <w:rPr>
                <w:rFonts w:ascii="Times New Roman" w:hAnsi="Times New Roman" w:cs="Times New Roman"/>
                <w:b/>
                <w:bCs/>
                <w:color w:val="00204F"/>
                <w:lang w:eastAsia="es-CO"/>
              </w:rPr>
              <w:t>Xelena</w:t>
            </w:r>
            <w:proofErr w:type="spellEnd"/>
            <w:r w:rsidRPr="003F26AC">
              <w:rPr>
                <w:rFonts w:ascii="Times New Roman" w:hAnsi="Times New Roman" w:cs="Times New Roman"/>
                <w:b/>
                <w:bCs/>
                <w:color w:val="00204F"/>
                <w:lang w:eastAsia="es-CO"/>
              </w:rPr>
              <w:t xml:space="preserve"> - </w:t>
            </w:r>
            <w:proofErr w:type="spellStart"/>
            <w:r w:rsidRPr="003F26AC">
              <w:rPr>
                <w:rFonts w:ascii="Times New Roman" w:hAnsi="Times New Roman" w:cs="Times New Roman"/>
                <w:b/>
                <w:bCs/>
                <w:color w:val="00204F"/>
                <w:lang w:eastAsia="es-CO"/>
              </w:rPr>
              <w:t>Loi</w:t>
            </w:r>
            <w:proofErr w:type="spellEnd"/>
            <w:r w:rsidRPr="003F26AC">
              <w:rPr>
                <w:rFonts w:ascii="Times New Roman" w:hAnsi="Times New Roman" w:cs="Times New Roman"/>
                <w:b/>
                <w:bCs/>
                <w:color w:val="00204F"/>
                <w:lang w:eastAsia="es-CO"/>
              </w:rPr>
              <w:t xml:space="preserve"> Suites Iguazú - </w:t>
            </w:r>
            <w:proofErr w:type="spellStart"/>
            <w:r w:rsidRPr="003F26AC">
              <w:rPr>
                <w:rFonts w:ascii="Times New Roman" w:hAnsi="Times New Roman" w:cs="Times New Roman"/>
                <w:b/>
                <w:bCs/>
                <w:color w:val="00204F"/>
                <w:lang w:eastAsia="es-CO"/>
              </w:rPr>
              <w:t>Sofitel</w:t>
            </w:r>
            <w:proofErr w:type="spellEnd"/>
            <w:r w:rsidRPr="003F26AC">
              <w:rPr>
                <w:rFonts w:ascii="Times New Roman" w:hAnsi="Times New Roman" w:cs="Times New Roman"/>
                <w:b/>
                <w:bCs/>
                <w:color w:val="00204F"/>
                <w:lang w:eastAsia="es-CO"/>
              </w:rPr>
              <w:t xml:space="preserve"> Buenos Aires Recoleta</w:t>
            </w:r>
          </w:p>
        </w:tc>
      </w:tr>
      <w:tr w:rsidR="003F26AC" w:rsidRPr="003F26AC" w14:paraId="60B1801A"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165BE29"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 xml:space="preserve">Julio 01 - </w:t>
            </w:r>
            <w:proofErr w:type="gramStart"/>
            <w:r w:rsidRPr="003F26AC">
              <w:rPr>
                <w:rFonts w:ascii="Times New Roman" w:hAnsi="Times New Roman" w:cs="Times New Roman"/>
                <w:color w:val="00204F"/>
                <w:lang w:eastAsia="es-CO"/>
              </w:rPr>
              <w:t>Septiembre</w:t>
            </w:r>
            <w:proofErr w:type="gramEnd"/>
            <w:r w:rsidRPr="003F26AC">
              <w:rPr>
                <w:rFonts w:ascii="Times New Roman" w:hAnsi="Times New Roman" w:cs="Times New Roman"/>
                <w:color w:val="00204F"/>
                <w:lang w:eastAsia="es-CO"/>
              </w:rPr>
              <w:t xml:space="preserve">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3D2A1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2895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85D196"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1758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C637AB"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1798</w:t>
            </w:r>
          </w:p>
        </w:tc>
        <w:tc>
          <w:tcPr>
            <w:tcW w:w="0" w:type="auto"/>
            <w:shd w:val="clear" w:color="auto" w:fill="FFFFFF"/>
            <w:vAlign w:val="center"/>
            <w:hideMark/>
          </w:tcPr>
          <w:p w14:paraId="07525C3D"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7DA93DB7"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7DA4AC0F"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8C5192"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Octubre 01 - 15/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2205A2"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3091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23F0F8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1859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42F181"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1869</w:t>
            </w:r>
          </w:p>
        </w:tc>
        <w:tc>
          <w:tcPr>
            <w:tcW w:w="0" w:type="auto"/>
            <w:shd w:val="clear" w:color="auto" w:fill="FFFFFF"/>
            <w:vAlign w:val="center"/>
            <w:hideMark/>
          </w:tcPr>
          <w:p w14:paraId="0B379E55"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6FC1ECC1"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06738403"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69B6B5"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Octubre 16 - 31/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930FF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3449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D7C116"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2038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171A5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1987</w:t>
            </w:r>
          </w:p>
        </w:tc>
        <w:tc>
          <w:tcPr>
            <w:tcW w:w="0" w:type="auto"/>
            <w:shd w:val="clear" w:color="auto" w:fill="FFFFFF"/>
            <w:vAlign w:val="center"/>
            <w:hideMark/>
          </w:tcPr>
          <w:p w14:paraId="405B7CE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10D2EA4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3C0CC343"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89C1A1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 xml:space="preserve">Noviembre 01 /2025 - </w:t>
            </w:r>
            <w:proofErr w:type="gramStart"/>
            <w:r w:rsidRPr="003F26AC">
              <w:rPr>
                <w:rFonts w:ascii="Times New Roman" w:hAnsi="Times New Roman" w:cs="Times New Roman"/>
                <w:color w:val="00204F"/>
                <w:lang w:eastAsia="es-CO"/>
              </w:rPr>
              <w:t>Febrero</w:t>
            </w:r>
            <w:proofErr w:type="gramEnd"/>
            <w:r w:rsidRPr="003F26AC">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A2BF20"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3495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8AFA60"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2065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B42737"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2013</w:t>
            </w:r>
          </w:p>
        </w:tc>
        <w:tc>
          <w:tcPr>
            <w:tcW w:w="0" w:type="auto"/>
            <w:shd w:val="clear" w:color="auto" w:fill="FFFFFF"/>
            <w:vAlign w:val="center"/>
            <w:hideMark/>
          </w:tcPr>
          <w:p w14:paraId="11514A04"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7691378B"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1D3B8DC9" w14:textId="77777777" w:rsidTr="003F26AC">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50ABAD3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roofErr w:type="spellStart"/>
            <w:r w:rsidRPr="003F26AC">
              <w:rPr>
                <w:rFonts w:ascii="Times New Roman" w:hAnsi="Times New Roman" w:cs="Times New Roman"/>
                <w:b/>
                <w:bCs/>
                <w:color w:val="00204F"/>
                <w:lang w:eastAsia="es-CO"/>
              </w:rPr>
              <w:t>DoubleTree</w:t>
            </w:r>
            <w:proofErr w:type="spellEnd"/>
            <w:r w:rsidRPr="003F26AC">
              <w:rPr>
                <w:rFonts w:ascii="Times New Roman" w:hAnsi="Times New Roman" w:cs="Times New Roman"/>
                <w:b/>
                <w:bCs/>
                <w:color w:val="00204F"/>
                <w:lang w:eastAsia="es-CO"/>
              </w:rPr>
              <w:t xml:space="preserve"> </w:t>
            </w:r>
            <w:proofErr w:type="spellStart"/>
            <w:r w:rsidRPr="003F26AC">
              <w:rPr>
                <w:rFonts w:ascii="Times New Roman" w:hAnsi="Times New Roman" w:cs="Times New Roman"/>
                <w:b/>
                <w:bCs/>
                <w:color w:val="00204F"/>
                <w:lang w:eastAsia="es-CO"/>
              </w:rPr>
              <w:t>by</w:t>
            </w:r>
            <w:proofErr w:type="spellEnd"/>
            <w:r w:rsidRPr="003F26AC">
              <w:rPr>
                <w:rFonts w:ascii="Times New Roman" w:hAnsi="Times New Roman" w:cs="Times New Roman"/>
                <w:b/>
                <w:bCs/>
                <w:color w:val="00204F"/>
                <w:lang w:eastAsia="es-CO"/>
              </w:rPr>
              <w:t xml:space="preserve"> Hilton (Ex Meliá Buenos Aires) - Calafate Parque - O2 Hotel Iguazú - </w:t>
            </w:r>
            <w:proofErr w:type="spellStart"/>
            <w:r w:rsidRPr="003F26AC">
              <w:rPr>
                <w:rFonts w:ascii="Times New Roman" w:hAnsi="Times New Roman" w:cs="Times New Roman"/>
                <w:b/>
                <w:bCs/>
                <w:color w:val="00204F"/>
                <w:lang w:eastAsia="es-CO"/>
              </w:rPr>
              <w:t>DoubleTree</w:t>
            </w:r>
            <w:proofErr w:type="spellEnd"/>
            <w:r w:rsidRPr="003F26AC">
              <w:rPr>
                <w:rFonts w:ascii="Times New Roman" w:hAnsi="Times New Roman" w:cs="Times New Roman"/>
                <w:b/>
                <w:bCs/>
                <w:color w:val="00204F"/>
                <w:lang w:eastAsia="es-CO"/>
              </w:rPr>
              <w:t xml:space="preserve"> </w:t>
            </w:r>
            <w:proofErr w:type="spellStart"/>
            <w:r w:rsidRPr="003F26AC">
              <w:rPr>
                <w:rFonts w:ascii="Times New Roman" w:hAnsi="Times New Roman" w:cs="Times New Roman"/>
                <w:b/>
                <w:bCs/>
                <w:color w:val="00204F"/>
                <w:lang w:eastAsia="es-CO"/>
              </w:rPr>
              <w:t>by</w:t>
            </w:r>
            <w:proofErr w:type="spellEnd"/>
            <w:r w:rsidRPr="003F26AC">
              <w:rPr>
                <w:rFonts w:ascii="Times New Roman" w:hAnsi="Times New Roman" w:cs="Times New Roman"/>
                <w:b/>
                <w:bCs/>
                <w:color w:val="00204F"/>
                <w:lang w:eastAsia="es-CO"/>
              </w:rPr>
              <w:t xml:space="preserve"> Hilton (Ex Meliá Buenos Aires)</w:t>
            </w:r>
          </w:p>
        </w:tc>
        <w:tc>
          <w:tcPr>
            <w:tcW w:w="0" w:type="auto"/>
            <w:shd w:val="clear" w:color="auto" w:fill="FFFFFF"/>
            <w:vAlign w:val="center"/>
            <w:hideMark/>
          </w:tcPr>
          <w:p w14:paraId="6521FD6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64048A5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030D5FC5"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BB269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 xml:space="preserve">Julio 01 - </w:t>
            </w:r>
            <w:proofErr w:type="gramStart"/>
            <w:r w:rsidRPr="003F26AC">
              <w:rPr>
                <w:rFonts w:ascii="Times New Roman" w:hAnsi="Times New Roman" w:cs="Times New Roman"/>
                <w:color w:val="00204F"/>
                <w:lang w:eastAsia="es-CO"/>
              </w:rPr>
              <w:t>Agosto</w:t>
            </w:r>
            <w:proofErr w:type="gramEnd"/>
            <w:r w:rsidRPr="003F26AC">
              <w:rPr>
                <w:rFonts w:ascii="Times New Roman" w:hAnsi="Times New Roman" w:cs="Times New Roman"/>
                <w:color w:val="00204F"/>
                <w:lang w:eastAsia="es-CO"/>
              </w:rPr>
              <w:t xml:space="preserve">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C569FD"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2195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80130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1408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266168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1473</w:t>
            </w:r>
          </w:p>
        </w:tc>
        <w:tc>
          <w:tcPr>
            <w:tcW w:w="0" w:type="auto"/>
            <w:shd w:val="clear" w:color="auto" w:fill="FFFFFF"/>
            <w:vAlign w:val="center"/>
            <w:hideMark/>
          </w:tcPr>
          <w:p w14:paraId="017C35D5"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1529E39B"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2AB68CF0"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1FB8DC"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03992A"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2299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17D32A"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1459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0CA775"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1517</w:t>
            </w:r>
          </w:p>
        </w:tc>
        <w:tc>
          <w:tcPr>
            <w:tcW w:w="0" w:type="auto"/>
            <w:shd w:val="clear" w:color="auto" w:fill="FFFFFF"/>
            <w:vAlign w:val="center"/>
            <w:hideMark/>
          </w:tcPr>
          <w:p w14:paraId="55810BF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52B5FCF8"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3561B817"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499AAB"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BF76E5"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2524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413B29"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1576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87530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1607</w:t>
            </w:r>
          </w:p>
        </w:tc>
        <w:tc>
          <w:tcPr>
            <w:tcW w:w="0" w:type="auto"/>
            <w:shd w:val="clear" w:color="auto" w:fill="FFFFFF"/>
            <w:vAlign w:val="center"/>
            <w:hideMark/>
          </w:tcPr>
          <w:p w14:paraId="2D8A450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2C864069"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4BAFDCF0"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E009D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 xml:space="preserve">Noviembre 01 /2025 - </w:t>
            </w:r>
            <w:proofErr w:type="gramStart"/>
            <w:r w:rsidRPr="003F26AC">
              <w:rPr>
                <w:rFonts w:ascii="Times New Roman" w:hAnsi="Times New Roman" w:cs="Times New Roman"/>
                <w:color w:val="00204F"/>
                <w:lang w:eastAsia="es-CO"/>
              </w:rPr>
              <w:t>Febrero</w:t>
            </w:r>
            <w:proofErr w:type="gramEnd"/>
            <w:r w:rsidRPr="003F26AC">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E5915C"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2557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06489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1597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1CC4B5"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1628</w:t>
            </w:r>
          </w:p>
        </w:tc>
        <w:tc>
          <w:tcPr>
            <w:tcW w:w="0" w:type="auto"/>
            <w:shd w:val="clear" w:color="auto" w:fill="FFFFFF"/>
            <w:vAlign w:val="center"/>
            <w:hideMark/>
          </w:tcPr>
          <w:p w14:paraId="39B313B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26093E8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545F06CD" w14:textId="77777777" w:rsidTr="003F26AC">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34BBC99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roofErr w:type="spellStart"/>
            <w:r w:rsidRPr="003F26AC">
              <w:rPr>
                <w:rFonts w:ascii="Times New Roman" w:hAnsi="Times New Roman" w:cs="Times New Roman"/>
                <w:b/>
                <w:bCs/>
                <w:color w:val="00204F"/>
                <w:lang w:eastAsia="es-CO"/>
              </w:rPr>
              <w:t>Dazzler</w:t>
            </w:r>
            <w:proofErr w:type="spellEnd"/>
            <w:r w:rsidRPr="003F26AC">
              <w:rPr>
                <w:rFonts w:ascii="Times New Roman" w:hAnsi="Times New Roman" w:cs="Times New Roman"/>
                <w:b/>
                <w:bCs/>
                <w:color w:val="00204F"/>
                <w:lang w:eastAsia="es-CO"/>
              </w:rPr>
              <w:t xml:space="preserve"> </w:t>
            </w:r>
            <w:proofErr w:type="spellStart"/>
            <w:r w:rsidRPr="003F26AC">
              <w:rPr>
                <w:rFonts w:ascii="Times New Roman" w:hAnsi="Times New Roman" w:cs="Times New Roman"/>
                <w:b/>
                <w:bCs/>
                <w:color w:val="00204F"/>
                <w:lang w:eastAsia="es-CO"/>
              </w:rPr>
              <w:t>by</w:t>
            </w:r>
            <w:proofErr w:type="spellEnd"/>
            <w:r w:rsidRPr="003F26AC">
              <w:rPr>
                <w:rFonts w:ascii="Times New Roman" w:hAnsi="Times New Roman" w:cs="Times New Roman"/>
                <w:b/>
                <w:bCs/>
                <w:color w:val="00204F"/>
                <w:lang w:eastAsia="es-CO"/>
              </w:rPr>
              <w:t xml:space="preserve"> Wyndham </w:t>
            </w:r>
            <w:proofErr w:type="spellStart"/>
            <w:r w:rsidRPr="003F26AC">
              <w:rPr>
                <w:rFonts w:ascii="Times New Roman" w:hAnsi="Times New Roman" w:cs="Times New Roman"/>
                <w:b/>
                <w:bCs/>
                <w:color w:val="00204F"/>
                <w:lang w:eastAsia="es-CO"/>
              </w:rPr>
              <w:t>Maipu</w:t>
            </w:r>
            <w:proofErr w:type="spellEnd"/>
            <w:r w:rsidRPr="003F26AC">
              <w:rPr>
                <w:rFonts w:ascii="Times New Roman" w:hAnsi="Times New Roman" w:cs="Times New Roman"/>
                <w:b/>
                <w:bCs/>
                <w:color w:val="00204F"/>
                <w:lang w:eastAsia="es-CO"/>
              </w:rPr>
              <w:t xml:space="preserve"> - Mirador del Lago - O2 Hotel Iguazú - </w:t>
            </w:r>
            <w:proofErr w:type="spellStart"/>
            <w:r w:rsidRPr="003F26AC">
              <w:rPr>
                <w:rFonts w:ascii="Times New Roman" w:hAnsi="Times New Roman" w:cs="Times New Roman"/>
                <w:b/>
                <w:bCs/>
                <w:color w:val="00204F"/>
                <w:lang w:eastAsia="es-CO"/>
              </w:rPr>
              <w:t>Dazzler</w:t>
            </w:r>
            <w:proofErr w:type="spellEnd"/>
            <w:r w:rsidRPr="003F26AC">
              <w:rPr>
                <w:rFonts w:ascii="Times New Roman" w:hAnsi="Times New Roman" w:cs="Times New Roman"/>
                <w:b/>
                <w:bCs/>
                <w:color w:val="00204F"/>
                <w:lang w:eastAsia="es-CO"/>
              </w:rPr>
              <w:t xml:space="preserve"> </w:t>
            </w:r>
            <w:proofErr w:type="spellStart"/>
            <w:r w:rsidRPr="003F26AC">
              <w:rPr>
                <w:rFonts w:ascii="Times New Roman" w:hAnsi="Times New Roman" w:cs="Times New Roman"/>
                <w:b/>
                <w:bCs/>
                <w:color w:val="00204F"/>
                <w:lang w:eastAsia="es-CO"/>
              </w:rPr>
              <w:t>by</w:t>
            </w:r>
            <w:proofErr w:type="spellEnd"/>
            <w:r w:rsidRPr="003F26AC">
              <w:rPr>
                <w:rFonts w:ascii="Times New Roman" w:hAnsi="Times New Roman" w:cs="Times New Roman"/>
                <w:b/>
                <w:bCs/>
                <w:color w:val="00204F"/>
                <w:lang w:eastAsia="es-CO"/>
              </w:rPr>
              <w:t xml:space="preserve"> Wyndham </w:t>
            </w:r>
            <w:proofErr w:type="spellStart"/>
            <w:r w:rsidRPr="003F26AC">
              <w:rPr>
                <w:rFonts w:ascii="Times New Roman" w:hAnsi="Times New Roman" w:cs="Times New Roman"/>
                <w:b/>
                <w:bCs/>
                <w:color w:val="00204F"/>
                <w:lang w:eastAsia="es-CO"/>
              </w:rPr>
              <w:t>Maipu</w:t>
            </w:r>
            <w:proofErr w:type="spellEnd"/>
          </w:p>
        </w:tc>
        <w:tc>
          <w:tcPr>
            <w:tcW w:w="0" w:type="auto"/>
            <w:shd w:val="clear" w:color="auto" w:fill="FFFFFF"/>
            <w:vAlign w:val="center"/>
            <w:hideMark/>
          </w:tcPr>
          <w:p w14:paraId="2332717D"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6138A000"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28EBEC3E"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94C867"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 xml:space="preserve">Julio 01 - </w:t>
            </w:r>
            <w:proofErr w:type="gramStart"/>
            <w:r w:rsidRPr="003F26AC">
              <w:rPr>
                <w:rFonts w:ascii="Times New Roman" w:hAnsi="Times New Roman" w:cs="Times New Roman"/>
                <w:color w:val="00204F"/>
                <w:lang w:eastAsia="es-CO"/>
              </w:rPr>
              <w:t>Agosto</w:t>
            </w:r>
            <w:proofErr w:type="gramEnd"/>
            <w:r w:rsidRPr="003F26AC">
              <w:rPr>
                <w:rFonts w:ascii="Times New Roman" w:hAnsi="Times New Roman" w:cs="Times New Roman"/>
                <w:color w:val="00204F"/>
                <w:lang w:eastAsia="es-CO"/>
              </w:rPr>
              <w:t xml:space="preserve">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D900C4"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1929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FF47E0"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1275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755311"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1362</w:t>
            </w:r>
          </w:p>
        </w:tc>
        <w:tc>
          <w:tcPr>
            <w:tcW w:w="0" w:type="auto"/>
            <w:shd w:val="clear" w:color="auto" w:fill="FFFFFF"/>
            <w:vAlign w:val="center"/>
            <w:hideMark/>
          </w:tcPr>
          <w:p w14:paraId="0D005BD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61D0F8F6"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341EFEE7"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D2D3D9"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16170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2021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7F4B3B"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1321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75D36D"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1408</w:t>
            </w:r>
          </w:p>
        </w:tc>
        <w:tc>
          <w:tcPr>
            <w:tcW w:w="0" w:type="auto"/>
            <w:shd w:val="clear" w:color="auto" w:fill="FFFFFF"/>
            <w:vAlign w:val="center"/>
            <w:hideMark/>
          </w:tcPr>
          <w:p w14:paraId="3F3CD0E4"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1B26A1E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4B6C6E2F"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25BCC9"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lastRenderedPageBreak/>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6C82ED4"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2184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8B9639D"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1405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2F6DC0"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1491</w:t>
            </w:r>
          </w:p>
        </w:tc>
        <w:tc>
          <w:tcPr>
            <w:tcW w:w="0" w:type="auto"/>
            <w:shd w:val="clear" w:color="auto" w:fill="FFFFFF"/>
            <w:vAlign w:val="center"/>
            <w:hideMark/>
          </w:tcPr>
          <w:p w14:paraId="45925849"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1A51B3D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37097B81"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CBD452"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 xml:space="preserve">Noviembre 01 /2025 - </w:t>
            </w:r>
            <w:proofErr w:type="gramStart"/>
            <w:r w:rsidRPr="003F26AC">
              <w:rPr>
                <w:rFonts w:ascii="Times New Roman" w:hAnsi="Times New Roman" w:cs="Times New Roman"/>
                <w:color w:val="00204F"/>
                <w:lang w:eastAsia="es-CO"/>
              </w:rPr>
              <w:t>Febrero</w:t>
            </w:r>
            <w:proofErr w:type="gramEnd"/>
            <w:r w:rsidRPr="003F26AC">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B9D2010"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2213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E3CA3A"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1424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D1C05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1511</w:t>
            </w:r>
          </w:p>
        </w:tc>
        <w:tc>
          <w:tcPr>
            <w:tcW w:w="0" w:type="auto"/>
            <w:shd w:val="clear" w:color="auto" w:fill="FFFFFF"/>
            <w:vAlign w:val="center"/>
            <w:hideMark/>
          </w:tcPr>
          <w:p w14:paraId="2FCC2544"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5BE77D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3955B147" w14:textId="77777777" w:rsidTr="003F26AC">
        <w:tc>
          <w:tcPr>
            <w:tcW w:w="0" w:type="auto"/>
            <w:gridSpan w:val="4"/>
            <w:tcBorders>
              <w:top w:val="single" w:sz="2" w:space="0" w:color="auto"/>
              <w:left w:val="single" w:sz="4" w:space="0" w:color="auto"/>
              <w:bottom w:val="single" w:sz="2" w:space="0" w:color="auto"/>
              <w:right w:val="single" w:sz="4" w:space="0" w:color="auto"/>
            </w:tcBorders>
            <w:shd w:val="clear" w:color="auto" w:fill="FFFFFF"/>
            <w:vAlign w:val="center"/>
            <w:hideMark/>
          </w:tcPr>
          <w:p w14:paraId="01D3E75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roofErr w:type="spellStart"/>
            <w:r w:rsidRPr="003F26AC">
              <w:rPr>
                <w:rFonts w:ascii="Times New Roman" w:hAnsi="Times New Roman" w:cs="Times New Roman"/>
                <w:b/>
                <w:bCs/>
                <w:color w:val="00204F"/>
                <w:lang w:eastAsia="es-CO"/>
              </w:rPr>
              <w:t>Merit</w:t>
            </w:r>
            <w:proofErr w:type="spellEnd"/>
            <w:r w:rsidRPr="003F26AC">
              <w:rPr>
                <w:rFonts w:ascii="Times New Roman" w:hAnsi="Times New Roman" w:cs="Times New Roman"/>
                <w:b/>
                <w:bCs/>
                <w:color w:val="00204F"/>
                <w:lang w:eastAsia="es-CO"/>
              </w:rPr>
              <w:t xml:space="preserve"> San Telmo - Sierra Nevada - </w:t>
            </w:r>
            <w:proofErr w:type="spellStart"/>
            <w:r w:rsidRPr="003F26AC">
              <w:rPr>
                <w:rFonts w:ascii="Times New Roman" w:hAnsi="Times New Roman" w:cs="Times New Roman"/>
                <w:b/>
                <w:bCs/>
                <w:color w:val="00204F"/>
                <w:lang w:eastAsia="es-CO"/>
              </w:rPr>
              <w:t>Merit</w:t>
            </w:r>
            <w:proofErr w:type="spellEnd"/>
            <w:r w:rsidRPr="003F26AC">
              <w:rPr>
                <w:rFonts w:ascii="Times New Roman" w:hAnsi="Times New Roman" w:cs="Times New Roman"/>
                <w:b/>
                <w:bCs/>
                <w:color w:val="00204F"/>
                <w:lang w:eastAsia="es-CO"/>
              </w:rPr>
              <w:t xml:space="preserve"> Iguazú - </w:t>
            </w:r>
            <w:proofErr w:type="spellStart"/>
            <w:r w:rsidRPr="003F26AC">
              <w:rPr>
                <w:rFonts w:ascii="Times New Roman" w:hAnsi="Times New Roman" w:cs="Times New Roman"/>
                <w:b/>
                <w:bCs/>
                <w:color w:val="00204F"/>
                <w:lang w:eastAsia="es-CO"/>
              </w:rPr>
              <w:t>Merit</w:t>
            </w:r>
            <w:proofErr w:type="spellEnd"/>
            <w:r w:rsidRPr="003F26AC">
              <w:rPr>
                <w:rFonts w:ascii="Times New Roman" w:hAnsi="Times New Roman" w:cs="Times New Roman"/>
                <w:b/>
                <w:bCs/>
                <w:color w:val="00204F"/>
                <w:lang w:eastAsia="es-CO"/>
              </w:rPr>
              <w:t xml:space="preserve"> San Telmo</w:t>
            </w:r>
          </w:p>
        </w:tc>
        <w:tc>
          <w:tcPr>
            <w:tcW w:w="0" w:type="auto"/>
            <w:shd w:val="clear" w:color="auto" w:fill="FFFFFF"/>
            <w:vAlign w:val="center"/>
            <w:hideMark/>
          </w:tcPr>
          <w:p w14:paraId="395FE361"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2EA2DF1A"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4B874ED9"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7EB98D"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 xml:space="preserve">Julio 01 - </w:t>
            </w:r>
            <w:proofErr w:type="gramStart"/>
            <w:r w:rsidRPr="003F26AC">
              <w:rPr>
                <w:rFonts w:ascii="Times New Roman" w:hAnsi="Times New Roman" w:cs="Times New Roman"/>
                <w:color w:val="00204F"/>
                <w:lang w:eastAsia="es-CO"/>
              </w:rPr>
              <w:t>Agosto</w:t>
            </w:r>
            <w:proofErr w:type="gramEnd"/>
            <w:r w:rsidRPr="003F26AC">
              <w:rPr>
                <w:rFonts w:ascii="Times New Roman" w:hAnsi="Times New Roman" w:cs="Times New Roman"/>
                <w:color w:val="00204F"/>
                <w:lang w:eastAsia="es-CO"/>
              </w:rPr>
              <w:t xml:space="preserve">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A1180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1691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22F100"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1174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5845288"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1228</w:t>
            </w:r>
          </w:p>
        </w:tc>
        <w:tc>
          <w:tcPr>
            <w:tcW w:w="0" w:type="auto"/>
            <w:shd w:val="clear" w:color="auto" w:fill="FFFFFF"/>
            <w:vAlign w:val="center"/>
            <w:hideMark/>
          </w:tcPr>
          <w:p w14:paraId="505F1AD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6B94EE4F"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367DE971"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E8C84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Septiembre 01 - 30/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591A46"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1663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51C345"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1159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1BD3816"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1219</w:t>
            </w:r>
          </w:p>
        </w:tc>
        <w:tc>
          <w:tcPr>
            <w:tcW w:w="0" w:type="auto"/>
            <w:shd w:val="clear" w:color="auto" w:fill="FFFFFF"/>
            <w:vAlign w:val="center"/>
            <w:hideMark/>
          </w:tcPr>
          <w:p w14:paraId="731D6DF2"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4B0FC178"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7F3C42BC"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716D85"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Octubre 01 - 31/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833625"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1738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C11770"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1203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ACF00B"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1257</w:t>
            </w:r>
          </w:p>
        </w:tc>
        <w:tc>
          <w:tcPr>
            <w:tcW w:w="0" w:type="auto"/>
            <w:shd w:val="clear" w:color="auto" w:fill="FFFFFF"/>
            <w:vAlign w:val="center"/>
            <w:hideMark/>
          </w:tcPr>
          <w:p w14:paraId="54818CF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090AD28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r w:rsidR="003F26AC" w:rsidRPr="003F26AC" w14:paraId="2CB21A03" w14:textId="77777777" w:rsidTr="003F26A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D92C7E"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 xml:space="preserve">Noviembre 01 /2025 - </w:t>
            </w:r>
            <w:proofErr w:type="gramStart"/>
            <w:r w:rsidRPr="003F26AC">
              <w:rPr>
                <w:rFonts w:ascii="Times New Roman" w:hAnsi="Times New Roman" w:cs="Times New Roman"/>
                <w:color w:val="00204F"/>
                <w:lang w:eastAsia="es-CO"/>
              </w:rPr>
              <w:t>Febrero</w:t>
            </w:r>
            <w:proofErr w:type="gramEnd"/>
            <w:r w:rsidRPr="003F26AC">
              <w:rPr>
                <w:rFonts w:ascii="Times New Roman" w:hAnsi="Times New Roman" w:cs="Times New Roman"/>
                <w:color w:val="00204F"/>
                <w:lang w:eastAsia="es-CO"/>
              </w:rPr>
              <w:t xml:space="preserve"> 28 /2026    </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8CC3E7"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1761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443E80"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1219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1E7637"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r w:rsidRPr="003F26AC">
              <w:rPr>
                <w:rFonts w:ascii="Times New Roman" w:hAnsi="Times New Roman" w:cs="Times New Roman"/>
                <w:color w:val="00204F"/>
                <w:lang w:eastAsia="es-CO"/>
              </w:rPr>
              <w:t>1273</w:t>
            </w:r>
          </w:p>
        </w:tc>
        <w:tc>
          <w:tcPr>
            <w:tcW w:w="0" w:type="auto"/>
            <w:shd w:val="clear" w:color="auto" w:fill="FFFFFF"/>
            <w:vAlign w:val="center"/>
            <w:hideMark/>
          </w:tcPr>
          <w:p w14:paraId="2AA9DAEC"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c>
          <w:tcPr>
            <w:tcW w:w="50" w:type="dxa"/>
            <w:shd w:val="clear" w:color="auto" w:fill="FFFFFF"/>
            <w:vAlign w:val="center"/>
            <w:hideMark/>
          </w:tcPr>
          <w:p w14:paraId="51405963" w14:textId="77777777" w:rsidR="003F26AC" w:rsidRPr="003F26AC" w:rsidRDefault="003F26AC" w:rsidP="003F26AC">
            <w:pPr>
              <w:shd w:val="clear" w:color="auto" w:fill="FFFFFF"/>
              <w:textAlignment w:val="baseline"/>
              <w:rPr>
                <w:rFonts w:ascii="Times New Roman" w:hAnsi="Times New Roman" w:cs="Times New Roman"/>
                <w:color w:val="00204F"/>
                <w:lang w:eastAsia="es-CO"/>
              </w:rPr>
            </w:pPr>
          </w:p>
        </w:tc>
      </w:tr>
    </w:tbl>
    <w:p w14:paraId="2C6E8000" w14:textId="77777777" w:rsidR="0070146F" w:rsidRPr="0070146F" w:rsidRDefault="0070146F" w:rsidP="00991224">
      <w:pPr>
        <w:shd w:val="clear" w:color="auto" w:fill="FFFFFF"/>
        <w:textAlignment w:val="baseline"/>
        <w:rPr>
          <w:rFonts w:ascii="Times New Roman" w:hAnsi="Times New Roman" w:cs="Times New Roman"/>
          <w:b/>
          <w:bCs/>
          <w:noProof/>
          <w:color w:val="00204F"/>
          <w:lang w:eastAsia="es-CO"/>
        </w:rPr>
      </w:pPr>
    </w:p>
    <w:p w14:paraId="36FF3B97" w14:textId="77777777" w:rsidR="0070146F" w:rsidRPr="0070146F" w:rsidRDefault="00BC0C9F" w:rsidP="00991224">
      <w:pPr>
        <w:shd w:val="clear" w:color="auto" w:fill="FFFFFF"/>
        <w:textAlignment w:val="baseline"/>
        <w:rPr>
          <w:rFonts w:ascii="Times New Roman" w:hAnsi="Times New Roman" w:cs="Times New Roman"/>
          <w:b/>
          <w:bCs/>
          <w:noProof/>
          <w:color w:val="00204F"/>
          <w:lang w:eastAsia="es-CO"/>
        </w:rPr>
      </w:pPr>
      <w:r w:rsidRPr="0070146F">
        <w:rPr>
          <w:rFonts w:ascii="Times New Roman" w:hAnsi="Times New Roman" w:cs="Times New Roman"/>
          <w:b/>
          <w:bCs/>
          <w:noProof/>
          <w:color w:val="00204F"/>
          <w:lang w:eastAsia="es-CO"/>
        </w:rPr>
        <w:drawing>
          <wp:inline distT="0" distB="0" distL="0" distR="0" wp14:anchorId="158E6E3A" wp14:editId="1E46FFAA">
            <wp:extent cx="6415549" cy="3674858"/>
            <wp:effectExtent l="0" t="0" r="4445" b="1905"/>
            <wp:docPr id="5275913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91349" name="Imagen 527591349"/>
                    <pic:cNvPicPr/>
                  </pic:nvPicPr>
                  <pic:blipFill rotWithShape="1">
                    <a:blip r:embed="rId13" cstate="print">
                      <a:extLst>
                        <a:ext uri="{28A0092B-C50C-407E-A947-70E740481C1C}">
                          <a14:useLocalDpi xmlns:a14="http://schemas.microsoft.com/office/drawing/2010/main" val="0"/>
                        </a:ext>
                      </a:extLst>
                    </a:blip>
                    <a:srcRect t="3305" b="10775"/>
                    <a:stretch>
                      <a:fillRect/>
                    </a:stretch>
                  </pic:blipFill>
                  <pic:spPr bwMode="auto">
                    <a:xfrm>
                      <a:off x="0" y="0"/>
                      <a:ext cx="6436380" cy="3686790"/>
                    </a:xfrm>
                    <a:prstGeom prst="rect">
                      <a:avLst/>
                    </a:prstGeom>
                    <a:ln>
                      <a:noFill/>
                    </a:ln>
                    <a:extLst>
                      <a:ext uri="{53640926-AAD7-44D8-BBD7-CCE9431645EC}">
                        <a14:shadowObscured xmlns:a14="http://schemas.microsoft.com/office/drawing/2010/main"/>
                      </a:ext>
                    </a:extLst>
                  </pic:spPr>
                </pic:pic>
              </a:graphicData>
            </a:graphic>
          </wp:inline>
        </w:drawing>
      </w:r>
    </w:p>
    <w:p w14:paraId="27D526F1" w14:textId="54360233" w:rsidR="00991224" w:rsidRPr="0070146F" w:rsidRDefault="006442F4" w:rsidP="00991224">
      <w:pPr>
        <w:shd w:val="clear" w:color="auto" w:fill="FFFFFF"/>
        <w:textAlignment w:val="baseline"/>
        <w:rPr>
          <w:rFonts w:ascii="Times New Roman" w:hAnsi="Times New Roman" w:cs="Times New Roman"/>
          <w:b/>
          <w:bCs/>
          <w:noProof/>
          <w:color w:val="00204F"/>
          <w:lang w:eastAsia="es-CO"/>
        </w:rPr>
      </w:pPr>
      <w:r w:rsidRPr="0070146F">
        <w:rPr>
          <w:rFonts w:ascii="Times New Roman" w:hAnsi="Times New Roman" w:cs="Times New Roman"/>
          <w:b/>
          <w:bCs/>
          <w:color w:val="00204F"/>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lastRenderedPageBreak/>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53E25063"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70146F">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w:t>
      </w:r>
      <w:r w:rsidRPr="0070146F">
        <w:rPr>
          <w:rFonts w:ascii="Times New Roman" w:hAnsi="Times New Roman" w:cs="Times New Roman"/>
          <w:color w:val="00204F"/>
        </w:rPr>
        <w:lastRenderedPageBreak/>
        <w:t xml:space="preserve">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4"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D81B7" w14:textId="77777777" w:rsidR="00DC6A79" w:rsidRDefault="00DC6A79" w:rsidP="00862DB5">
      <w:pPr>
        <w:spacing w:after="0" w:line="240" w:lineRule="auto"/>
      </w:pPr>
      <w:r>
        <w:separator/>
      </w:r>
    </w:p>
  </w:endnote>
  <w:endnote w:type="continuationSeparator" w:id="0">
    <w:p w14:paraId="2459095B" w14:textId="77777777" w:rsidR="00DC6A79" w:rsidRDefault="00DC6A79"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E4F7D"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D2419" w14:textId="77777777" w:rsidR="00DC6A79" w:rsidRDefault="00DC6A79" w:rsidP="00862DB5">
      <w:pPr>
        <w:spacing w:after="0" w:line="240" w:lineRule="auto"/>
      </w:pPr>
      <w:r>
        <w:separator/>
      </w:r>
    </w:p>
  </w:footnote>
  <w:footnote w:type="continuationSeparator" w:id="0">
    <w:p w14:paraId="7049C575" w14:textId="77777777" w:rsidR="00DC6A79" w:rsidRDefault="00DC6A79"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746BA2"/>
    <w:multiLevelType w:val="multilevel"/>
    <w:tmpl w:val="F9FC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2"/>
  </w:num>
  <w:num w:numId="2" w16cid:durableId="362021260">
    <w:abstractNumId w:val="4"/>
  </w:num>
  <w:num w:numId="3" w16cid:durableId="934048347">
    <w:abstractNumId w:val="0"/>
  </w:num>
  <w:num w:numId="4" w16cid:durableId="925262784">
    <w:abstractNumId w:val="3"/>
  </w:num>
  <w:num w:numId="5" w16cid:durableId="1040209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D5697"/>
    <w:rsid w:val="000E46E8"/>
    <w:rsid w:val="000E4D26"/>
    <w:rsid w:val="00121399"/>
    <w:rsid w:val="00122536"/>
    <w:rsid w:val="00127F15"/>
    <w:rsid w:val="00144CEC"/>
    <w:rsid w:val="00155384"/>
    <w:rsid w:val="002311FD"/>
    <w:rsid w:val="00257139"/>
    <w:rsid w:val="00260F43"/>
    <w:rsid w:val="00262311"/>
    <w:rsid w:val="00292D0C"/>
    <w:rsid w:val="00293292"/>
    <w:rsid w:val="002A5F55"/>
    <w:rsid w:val="002B3EC2"/>
    <w:rsid w:val="002C42F8"/>
    <w:rsid w:val="002D1E1B"/>
    <w:rsid w:val="0036211E"/>
    <w:rsid w:val="003E7BE4"/>
    <w:rsid w:val="003F26AC"/>
    <w:rsid w:val="00441182"/>
    <w:rsid w:val="004736A3"/>
    <w:rsid w:val="00496618"/>
    <w:rsid w:val="00497266"/>
    <w:rsid w:val="004A1D97"/>
    <w:rsid w:val="004D6B2E"/>
    <w:rsid w:val="00507FD9"/>
    <w:rsid w:val="00577B8E"/>
    <w:rsid w:val="005A12C0"/>
    <w:rsid w:val="005A215F"/>
    <w:rsid w:val="005B465C"/>
    <w:rsid w:val="005E0528"/>
    <w:rsid w:val="005E6081"/>
    <w:rsid w:val="0060341F"/>
    <w:rsid w:val="0061479B"/>
    <w:rsid w:val="006442F4"/>
    <w:rsid w:val="00646F72"/>
    <w:rsid w:val="0064714F"/>
    <w:rsid w:val="00692A0D"/>
    <w:rsid w:val="006A1C03"/>
    <w:rsid w:val="006A6695"/>
    <w:rsid w:val="006D6195"/>
    <w:rsid w:val="006E1002"/>
    <w:rsid w:val="006E4B7F"/>
    <w:rsid w:val="006F7377"/>
    <w:rsid w:val="0070146F"/>
    <w:rsid w:val="00721656"/>
    <w:rsid w:val="00737745"/>
    <w:rsid w:val="00743B2A"/>
    <w:rsid w:val="00757EC6"/>
    <w:rsid w:val="00766518"/>
    <w:rsid w:val="00771D01"/>
    <w:rsid w:val="0078273E"/>
    <w:rsid w:val="007C473F"/>
    <w:rsid w:val="008166C3"/>
    <w:rsid w:val="00831468"/>
    <w:rsid w:val="0083422E"/>
    <w:rsid w:val="00842E39"/>
    <w:rsid w:val="00862DB5"/>
    <w:rsid w:val="00873E74"/>
    <w:rsid w:val="008929D5"/>
    <w:rsid w:val="00935892"/>
    <w:rsid w:val="009363DA"/>
    <w:rsid w:val="00991224"/>
    <w:rsid w:val="009D303A"/>
    <w:rsid w:val="00A6201C"/>
    <w:rsid w:val="00A9531E"/>
    <w:rsid w:val="00AF2016"/>
    <w:rsid w:val="00B1408A"/>
    <w:rsid w:val="00B35FC6"/>
    <w:rsid w:val="00B450EE"/>
    <w:rsid w:val="00B84649"/>
    <w:rsid w:val="00BB4239"/>
    <w:rsid w:val="00BB6090"/>
    <w:rsid w:val="00BC0C9F"/>
    <w:rsid w:val="00BC4B81"/>
    <w:rsid w:val="00BC4C9E"/>
    <w:rsid w:val="00BD23AC"/>
    <w:rsid w:val="00BD4CF7"/>
    <w:rsid w:val="00BE4283"/>
    <w:rsid w:val="00BF6723"/>
    <w:rsid w:val="00C0169D"/>
    <w:rsid w:val="00C94A70"/>
    <w:rsid w:val="00CC11D5"/>
    <w:rsid w:val="00CC35B3"/>
    <w:rsid w:val="00CC494D"/>
    <w:rsid w:val="00CD6430"/>
    <w:rsid w:val="00CF3AB3"/>
    <w:rsid w:val="00D60F1D"/>
    <w:rsid w:val="00D64880"/>
    <w:rsid w:val="00D77275"/>
    <w:rsid w:val="00D7780C"/>
    <w:rsid w:val="00DB6B5B"/>
    <w:rsid w:val="00DC3F7A"/>
    <w:rsid w:val="00DC6A79"/>
    <w:rsid w:val="00DD5050"/>
    <w:rsid w:val="00DE00D3"/>
    <w:rsid w:val="00DF7CA5"/>
    <w:rsid w:val="00E40400"/>
    <w:rsid w:val="00E66D83"/>
    <w:rsid w:val="00E8793A"/>
    <w:rsid w:val="00EB0BE9"/>
    <w:rsid w:val="00EB4893"/>
    <w:rsid w:val="00F06ABF"/>
    <w:rsid w:val="00F23EF3"/>
    <w:rsid w:val="00F76748"/>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540170">
      <w:bodyDiv w:val="1"/>
      <w:marLeft w:val="0"/>
      <w:marRight w:val="0"/>
      <w:marTop w:val="0"/>
      <w:marBottom w:val="0"/>
      <w:divBdr>
        <w:top w:val="none" w:sz="0" w:space="0" w:color="auto"/>
        <w:left w:val="none" w:sz="0" w:space="0" w:color="auto"/>
        <w:bottom w:val="none" w:sz="0" w:space="0" w:color="auto"/>
        <w:right w:val="none" w:sz="0" w:space="0" w:color="auto"/>
      </w:divBdr>
    </w:div>
    <w:div w:id="145051285">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59205291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322588314">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97434477">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91562287">
      <w:bodyDiv w:val="1"/>
      <w:marLeft w:val="0"/>
      <w:marRight w:val="0"/>
      <w:marTop w:val="0"/>
      <w:marBottom w:val="0"/>
      <w:divBdr>
        <w:top w:val="none" w:sz="0" w:space="0" w:color="auto"/>
        <w:left w:val="none" w:sz="0" w:space="0" w:color="auto"/>
        <w:bottom w:val="none" w:sz="0" w:space="0" w:color="auto"/>
        <w:right w:val="none" w:sz="0" w:space="0" w:color="auto"/>
      </w:divBdr>
    </w:div>
    <w:div w:id="1774595685">
      <w:bodyDiv w:val="1"/>
      <w:marLeft w:val="0"/>
      <w:marRight w:val="0"/>
      <w:marTop w:val="0"/>
      <w:marBottom w:val="0"/>
      <w:divBdr>
        <w:top w:val="none" w:sz="0" w:space="0" w:color="auto"/>
        <w:left w:val="none" w:sz="0" w:space="0" w:color="auto"/>
        <w:bottom w:val="none" w:sz="0" w:space="0" w:color="auto"/>
        <w:right w:val="none" w:sz="0" w:space="0" w:color="auto"/>
      </w:divBdr>
    </w:div>
    <w:div w:id="1818956506">
      <w:bodyDiv w:val="1"/>
      <w:marLeft w:val="0"/>
      <w:marRight w:val="0"/>
      <w:marTop w:val="0"/>
      <w:marBottom w:val="0"/>
      <w:divBdr>
        <w:top w:val="none" w:sz="0" w:space="0" w:color="auto"/>
        <w:left w:val="none" w:sz="0" w:space="0" w:color="auto"/>
        <w:bottom w:val="none" w:sz="0" w:space="0" w:color="auto"/>
        <w:right w:val="none" w:sz="0" w:space="0" w:color="auto"/>
      </w:divBdr>
    </w:div>
    <w:div w:id="1839883763">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15506308">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1768</Words>
  <Characters>9729</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22</cp:revision>
  <dcterms:created xsi:type="dcterms:W3CDTF">2025-05-16T20:07:00Z</dcterms:created>
  <dcterms:modified xsi:type="dcterms:W3CDTF">2025-08-26T15:24:00Z</dcterms:modified>
</cp:coreProperties>
</file>