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0F3E5D16" w:rsidR="00144CEC" w:rsidRDefault="00AB1659" w:rsidP="00862DB5">
      <w:pPr>
        <w:jc w:val="both"/>
        <w:rPr>
          <w:rFonts w:ascii="Times New Roman" w:hAnsi="Times New Roman" w:cs="Times New Roman"/>
          <w:color w:val="00204F"/>
        </w:rPr>
      </w:pPr>
      <w:r>
        <w:rPr>
          <w:noProof/>
        </w:rPr>
        <w:drawing>
          <wp:anchor distT="0" distB="0" distL="114300" distR="114300" simplePos="0" relativeHeight="251665408" behindDoc="1" locked="0" layoutInCell="1" allowOverlap="1" wp14:anchorId="6685C47F" wp14:editId="6754DB7D">
            <wp:simplePos x="0" y="0"/>
            <wp:positionH relativeFrom="page">
              <wp:align>right</wp:align>
            </wp:positionH>
            <wp:positionV relativeFrom="paragraph">
              <wp:posOffset>-943897</wp:posOffset>
            </wp:positionV>
            <wp:extent cx="15109722" cy="10073148"/>
            <wp:effectExtent l="0" t="0" r="0" b="4445"/>
            <wp:wrapNone/>
            <wp:docPr id="17102485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48538" name="Imagen 1710248538"/>
                    <pic:cNvPicPr/>
                  </pic:nvPicPr>
                  <pic:blipFill>
                    <a:blip r:embed="rId8"/>
                    <a:stretch>
                      <a:fillRect/>
                    </a:stretch>
                  </pic:blipFill>
                  <pic:spPr>
                    <a:xfrm>
                      <a:off x="0" y="0"/>
                      <a:ext cx="15109722" cy="10073148"/>
                    </a:xfrm>
                    <a:prstGeom prst="rect">
                      <a:avLst/>
                    </a:prstGeom>
                  </pic:spPr>
                </pic:pic>
              </a:graphicData>
            </a:graphic>
            <wp14:sizeRelH relativeFrom="page">
              <wp14:pctWidth>0</wp14:pctWidth>
            </wp14:sizeRelH>
            <wp14:sizeRelV relativeFrom="page">
              <wp14:pctHeight>0</wp14:pctHeight>
            </wp14:sizeRelV>
          </wp:anchor>
        </w:drawing>
      </w:r>
      <w:r w:rsidR="00737745">
        <w:rPr>
          <w:noProof/>
        </w:rPr>
        <w:drawing>
          <wp:anchor distT="0" distB="0" distL="114300" distR="114300" simplePos="0" relativeHeight="251655168" behindDoc="0" locked="0" layoutInCell="1" allowOverlap="1" wp14:anchorId="43B3120D" wp14:editId="13DE73A6">
            <wp:simplePos x="0" y="0"/>
            <wp:positionH relativeFrom="column">
              <wp:posOffset>1433195</wp:posOffset>
            </wp:positionH>
            <wp:positionV relativeFrom="paragraph">
              <wp:posOffset>-623389</wp:posOffset>
            </wp:positionV>
            <wp:extent cx="3666440" cy="435428"/>
            <wp:effectExtent l="0" t="0" r="0" b="317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666440" cy="435428"/>
                    </a:xfrm>
                    <a:prstGeom prst="rect">
                      <a:avLst/>
                    </a:prstGeom>
                  </pic:spPr>
                </pic:pic>
              </a:graphicData>
            </a:graphic>
            <wp14:sizeRelH relativeFrom="margin">
              <wp14:pctWidth>0</wp14:pctWidth>
            </wp14:sizeRelH>
            <wp14:sizeRelV relativeFrom="margin">
              <wp14:pctHeight>0</wp14:pctHeight>
            </wp14:sizeRelV>
          </wp:anchor>
        </w:drawing>
      </w:r>
      <w:r w:rsidR="00737745">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7EF567F8">
                <wp:simplePos x="0" y="0"/>
                <wp:positionH relativeFrom="column">
                  <wp:posOffset>1317171</wp:posOffset>
                </wp:positionH>
                <wp:positionV relativeFrom="paragraph">
                  <wp:posOffset>-928914</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2517F" id="Rectángulo 12" o:spid="_x0000_s1026" style="position:absolute;margin-left:103.7pt;margin-top:-73.15pt;width:304pt;height:7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" fillcolor="white [3212]" stroked="f" strokeweight="1pt"/>
            </w:pict>
          </mc:Fallback>
        </mc:AlternateContent>
      </w:r>
    </w:p>
    <w:p w14:paraId="48B3A658" w14:textId="52DEE6BE" w:rsidR="004736A3" w:rsidRDefault="004736A3" w:rsidP="00862DB5">
      <w:pPr>
        <w:jc w:val="both"/>
        <w:rPr>
          <w:rFonts w:ascii="Times New Roman" w:hAnsi="Times New Roman" w:cs="Times New Roman"/>
          <w:color w:val="00204F"/>
        </w:rPr>
      </w:pPr>
    </w:p>
    <w:p w14:paraId="615A6096" w14:textId="088077BA"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5E07B7A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77777777" w:rsidR="004736A3" w:rsidRDefault="004736A3" w:rsidP="00862DB5">
      <w:pPr>
        <w:jc w:val="both"/>
        <w:rPr>
          <w:rFonts w:ascii="Times New Roman" w:hAnsi="Times New Roman" w:cs="Times New Roman"/>
          <w:color w:val="00204F"/>
        </w:rPr>
      </w:pPr>
    </w:p>
    <w:p w14:paraId="145A4990" w14:textId="77777777" w:rsidR="00257139" w:rsidRDefault="00262311" w:rsidP="00257139">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A1295B7">
                <wp:simplePos x="0" y="0"/>
                <wp:positionH relativeFrom="column">
                  <wp:posOffset>1058182</wp:posOffset>
                </wp:positionH>
                <wp:positionV relativeFrom="paragraph">
                  <wp:posOffset>92710</wp:posOffset>
                </wp:positionV>
                <wp:extent cx="4310743" cy="478971"/>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743" cy="478971"/>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3.3pt;margin-top:7.3pt;width:339.45pt;height:3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v:shape>
            </w:pict>
          </mc:Fallback>
        </mc:AlternateContent>
      </w:r>
    </w:p>
    <w:p w14:paraId="1A021996" w14:textId="0109C0B5" w:rsidR="00E66D83" w:rsidRPr="00257139" w:rsidRDefault="00AB1659" w:rsidP="00257139">
      <w:pPr>
        <w:jc w:val="both"/>
        <w:rPr>
          <w:rFonts w:ascii="Times New Roman" w:hAnsi="Times New Roman" w:cs="Times New Roman"/>
          <w:color w:val="00204F"/>
        </w:rPr>
      </w:pPr>
      <w:r>
        <w:rPr>
          <w:rFonts w:ascii="Times New Roman" w:hAnsi="Times New Roman" w:cs="Times New Roman"/>
          <w:noProof/>
          <w:color w:val="00204F"/>
        </w:rPr>
        <w:lastRenderedPageBreak/>
        <w:drawing>
          <wp:inline distT="0" distB="0" distL="0" distR="0" wp14:anchorId="6E327F85" wp14:editId="318D69A9">
            <wp:extent cx="6400800" cy="4264025"/>
            <wp:effectExtent l="0" t="0" r="0" b="3175"/>
            <wp:docPr id="1725619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1974" name="Imagen 1725619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4264025"/>
                    </a:xfrm>
                    <a:prstGeom prst="rect">
                      <a:avLst/>
                    </a:prstGeom>
                  </pic:spPr>
                </pic:pic>
              </a:graphicData>
            </a:graphic>
          </wp:inline>
        </w:drawing>
      </w:r>
    </w:p>
    <w:p w14:paraId="78003EBF" w14:textId="77777777" w:rsidR="0023633C" w:rsidRPr="0023633C" w:rsidRDefault="0023633C" w:rsidP="0023633C">
      <w:pPr>
        <w:jc w:val="both"/>
        <w:rPr>
          <w:rFonts w:ascii="Times New Roman" w:hAnsi="Times New Roman" w:cs="Times New Roman"/>
          <w:color w:val="00204F"/>
        </w:rPr>
      </w:pPr>
      <w:r w:rsidRPr="0023633C">
        <w:rPr>
          <w:rFonts w:ascii="Times New Roman" w:hAnsi="Times New Roman" w:cs="Times New Roman"/>
          <w:b/>
          <w:bCs/>
          <w:color w:val="00204F"/>
        </w:rPr>
        <w:t>Descubre lo mejor de Chile y Argentina en un viaje lleno de contrastes y paisajes inolvidables.</w:t>
      </w:r>
      <w:r w:rsidRPr="0023633C">
        <w:rPr>
          <w:rFonts w:ascii="Times New Roman" w:hAnsi="Times New Roman" w:cs="Times New Roman"/>
          <w:color w:val="00204F"/>
        </w:rPr>
        <w:br/>
        <w:t xml:space="preserve">Comienza en </w:t>
      </w:r>
      <w:r w:rsidRPr="0023633C">
        <w:rPr>
          <w:rFonts w:ascii="Times New Roman" w:hAnsi="Times New Roman" w:cs="Times New Roman"/>
          <w:b/>
          <w:bCs/>
          <w:color w:val="00204F"/>
        </w:rPr>
        <w:t>Santiago</w:t>
      </w:r>
      <w:r w:rsidRPr="0023633C">
        <w:rPr>
          <w:rFonts w:ascii="Times New Roman" w:hAnsi="Times New Roman" w:cs="Times New Roman"/>
          <w:color w:val="00204F"/>
        </w:rPr>
        <w:t xml:space="preserve">, una ciudad vibrante al pie de los Andes, y continúa hacia la costa para disfrutar del encanto de </w:t>
      </w:r>
      <w:r w:rsidRPr="0023633C">
        <w:rPr>
          <w:rFonts w:ascii="Times New Roman" w:hAnsi="Times New Roman" w:cs="Times New Roman"/>
          <w:b/>
          <w:bCs/>
          <w:color w:val="00204F"/>
        </w:rPr>
        <w:t>Viña del Mar</w:t>
      </w:r>
      <w:r w:rsidRPr="0023633C">
        <w:rPr>
          <w:rFonts w:ascii="Times New Roman" w:hAnsi="Times New Roman" w:cs="Times New Roman"/>
          <w:color w:val="00204F"/>
        </w:rPr>
        <w:t>, con sus playas y elegancia, y de la energía colorida de Valparaíso.</w:t>
      </w:r>
    </w:p>
    <w:p w14:paraId="3C741614" w14:textId="77777777" w:rsidR="0023633C" w:rsidRPr="0023633C" w:rsidRDefault="0023633C" w:rsidP="0023633C">
      <w:pPr>
        <w:jc w:val="both"/>
        <w:rPr>
          <w:rFonts w:ascii="Times New Roman" w:hAnsi="Times New Roman" w:cs="Times New Roman"/>
          <w:color w:val="00204F"/>
        </w:rPr>
      </w:pPr>
      <w:r w:rsidRPr="0023633C">
        <w:rPr>
          <w:rFonts w:ascii="Times New Roman" w:hAnsi="Times New Roman" w:cs="Times New Roman"/>
          <w:color w:val="00204F"/>
        </w:rPr>
        <w:t xml:space="preserve">Luego, sumérgete en la naturaleza del sur en </w:t>
      </w:r>
      <w:r w:rsidRPr="0023633C">
        <w:rPr>
          <w:rFonts w:ascii="Times New Roman" w:hAnsi="Times New Roman" w:cs="Times New Roman"/>
          <w:b/>
          <w:bCs/>
          <w:color w:val="00204F"/>
        </w:rPr>
        <w:t>Puerto Varas</w:t>
      </w:r>
      <w:r w:rsidRPr="0023633C">
        <w:rPr>
          <w:rFonts w:ascii="Times New Roman" w:hAnsi="Times New Roman" w:cs="Times New Roman"/>
          <w:color w:val="00204F"/>
        </w:rPr>
        <w:t xml:space="preserve">, con sus lagos y volcanes, antes de cruzar los Andes hacia la mágica </w:t>
      </w:r>
      <w:r w:rsidRPr="0023633C">
        <w:rPr>
          <w:rFonts w:ascii="Times New Roman" w:hAnsi="Times New Roman" w:cs="Times New Roman"/>
          <w:b/>
          <w:bCs/>
          <w:color w:val="00204F"/>
        </w:rPr>
        <w:t>Bariloche</w:t>
      </w:r>
      <w:r w:rsidRPr="0023633C">
        <w:rPr>
          <w:rFonts w:ascii="Times New Roman" w:hAnsi="Times New Roman" w:cs="Times New Roman"/>
          <w:color w:val="00204F"/>
        </w:rPr>
        <w:t>, donde te esperan montañas, bosques y sabores patagónicos.</w:t>
      </w:r>
    </w:p>
    <w:p w14:paraId="4C7FDE4C" w14:textId="77777777" w:rsidR="0023633C" w:rsidRPr="0023633C" w:rsidRDefault="0023633C" w:rsidP="0023633C">
      <w:pPr>
        <w:jc w:val="both"/>
        <w:rPr>
          <w:rFonts w:ascii="Times New Roman" w:hAnsi="Times New Roman" w:cs="Times New Roman"/>
          <w:color w:val="00204F"/>
        </w:rPr>
      </w:pPr>
      <w:r w:rsidRPr="0023633C">
        <w:rPr>
          <w:rFonts w:ascii="Times New Roman" w:hAnsi="Times New Roman" w:cs="Times New Roman"/>
          <w:color w:val="00204F"/>
        </w:rPr>
        <w:t xml:space="preserve">Finaliza tu aventura en la apasionante </w:t>
      </w:r>
      <w:r w:rsidRPr="0023633C">
        <w:rPr>
          <w:rFonts w:ascii="Times New Roman" w:hAnsi="Times New Roman" w:cs="Times New Roman"/>
          <w:b/>
          <w:bCs/>
          <w:color w:val="00204F"/>
        </w:rPr>
        <w:t>Buenos Aires</w:t>
      </w:r>
      <w:r w:rsidRPr="0023633C">
        <w:rPr>
          <w:rFonts w:ascii="Times New Roman" w:hAnsi="Times New Roman" w:cs="Times New Roman"/>
          <w:color w:val="00204F"/>
        </w:rPr>
        <w:t>, una ciudad que enamora con su historia, arquitectura y el ritmo del tango.</w:t>
      </w:r>
    </w:p>
    <w:p w14:paraId="480A736C" w14:textId="3A16D9D8" w:rsidR="00C0169D" w:rsidRPr="0070146F" w:rsidRDefault="005A215F"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5B4DA448" w14:textId="49E24DFF" w:rsidR="005A215F" w:rsidRPr="00935892" w:rsidRDefault="0023633C"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CRUCE DE LAGOS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5B4DA448" w14:textId="49E24DFF" w:rsidR="005A215F" w:rsidRPr="00935892" w:rsidRDefault="0023633C"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CRUCE DE LAGOS</w:t>
                      </w:r>
                    </w:p>
                  </w:txbxContent>
                </v:textbox>
              </v:shape>
            </w:pict>
          </mc:Fallback>
        </mc:AlternateContent>
      </w:r>
    </w:p>
    <w:p w14:paraId="3B3DF517" w14:textId="31D13C7D" w:rsidR="00EB0BE9" w:rsidRPr="0070146F" w:rsidRDefault="00E40400"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br/>
      </w:r>
      <w:r w:rsidR="00F76748" w:rsidRPr="0070146F">
        <w:rPr>
          <w:rFonts w:ascii="Times New Roman" w:hAnsi="Times New Roman" w:cs="Times New Roman"/>
          <w:b/>
          <w:bCs/>
          <w:color w:val="00204F"/>
          <w:bdr w:val="none" w:sz="0" w:space="0" w:color="auto" w:frame="1"/>
          <w:lang w:eastAsia="es-CO"/>
        </w:rPr>
        <w:t xml:space="preserve">Salidas Diarias </w:t>
      </w:r>
    </w:p>
    <w:p w14:paraId="131979CF" w14:textId="1E49754D"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6AE74D89"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3 noches de alojamiento con desayuno en Santiago.</w:t>
      </w:r>
    </w:p>
    <w:p w14:paraId="469683AB"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HD Visita de la ciudad.</w:t>
      </w:r>
    </w:p>
    <w:p w14:paraId="17461D8D"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FD Viña del Mar y Valparaíso.</w:t>
      </w:r>
    </w:p>
    <w:p w14:paraId="77E8694F"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1 noches de alojamiento con desayuno en Puerto Varas.</w:t>
      </w:r>
    </w:p>
    <w:p w14:paraId="2A1CF9A8"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Cruce Andino de Puerto Varas a Bariloche en 1 día.</w:t>
      </w:r>
    </w:p>
    <w:p w14:paraId="34A2628C"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lastRenderedPageBreak/>
        <w:t>2 noches de alojamiento con desayuno en Bariloche.</w:t>
      </w:r>
    </w:p>
    <w:p w14:paraId="54AB5765"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HD Excursión Circuito Chico.</w:t>
      </w:r>
    </w:p>
    <w:p w14:paraId="4C44A2EB"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3 noches de alojamiento con desayuno en Buenos Aires.</w:t>
      </w:r>
    </w:p>
    <w:p w14:paraId="002AFA6D"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HD Visita de la ciudad.</w:t>
      </w:r>
    </w:p>
    <w:p w14:paraId="0BD5CE0A"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Traslados en servicio privado en Buenos Aires y Santiago, en el resto de las ciudades en servicio regular.</w:t>
      </w:r>
    </w:p>
    <w:p w14:paraId="244E1015" w14:textId="77777777" w:rsidR="000B0D25" w:rsidRPr="000B0D25" w:rsidRDefault="000B0D25" w:rsidP="000B0D25">
      <w:pPr>
        <w:numPr>
          <w:ilvl w:val="0"/>
          <w:numId w:val="6"/>
        </w:numPr>
        <w:shd w:val="clear" w:color="auto" w:fill="FFFFFF"/>
        <w:spacing w:after="0" w:line="276" w:lineRule="auto"/>
        <w:textAlignment w:val="baseline"/>
        <w:rPr>
          <w:rFonts w:ascii="Times New Roman" w:eastAsia="Times New Roman" w:hAnsi="Times New Roman" w:cs="Times New Roman"/>
          <w:color w:val="002060"/>
          <w:kern w:val="0"/>
          <w:lang w:eastAsia="es-CO"/>
          <w14:ligatures w14:val="none"/>
        </w:rPr>
      </w:pPr>
      <w:r w:rsidRPr="000B0D25">
        <w:rPr>
          <w:rFonts w:ascii="Times New Roman" w:eastAsia="Times New Roman" w:hAnsi="Times New Roman" w:cs="Times New Roman"/>
          <w:color w:val="002060"/>
          <w:kern w:val="0"/>
          <w:lang w:eastAsia="es-CO"/>
          <w14:ligatures w14:val="none"/>
        </w:rPr>
        <w:t>Visitas en servicio regular.</w:t>
      </w:r>
    </w:p>
    <w:p w14:paraId="442143F6" w14:textId="77777777" w:rsidR="000B0D25" w:rsidRDefault="000B0D25" w:rsidP="00E8793A">
      <w:pPr>
        <w:shd w:val="clear" w:color="auto" w:fill="FFFFFF"/>
        <w:spacing w:after="0" w:line="276" w:lineRule="auto"/>
        <w:textAlignment w:val="baseline"/>
        <w:rPr>
          <w:rFonts w:ascii="Times New Roman" w:hAnsi="Times New Roman" w:cs="Times New Roman"/>
          <w:b/>
          <w:bCs/>
          <w:color w:val="00204F"/>
          <w:bdr w:val="none" w:sz="0" w:space="0" w:color="auto" w:frame="1"/>
          <w:lang w:eastAsia="es-CO"/>
        </w:rPr>
      </w:pPr>
    </w:p>
    <w:p w14:paraId="63690F86" w14:textId="0ADA5593" w:rsidR="00AC4E81" w:rsidRPr="00AC4E81" w:rsidRDefault="00E8793A" w:rsidP="00AC4E81">
      <w:pPr>
        <w:shd w:val="clear" w:color="auto" w:fill="FFFFFF"/>
        <w:spacing w:after="0" w:line="276" w:lineRule="auto"/>
        <w:textAlignment w:val="baseline"/>
        <w:rPr>
          <w:color w:val="00204F"/>
          <w:bdr w:val="none" w:sz="0" w:space="0" w:color="auto" w:frame="1"/>
          <w:lang w:eastAsia="es-CO"/>
        </w:rPr>
      </w:pPr>
      <w:r w:rsidRPr="00E8793A">
        <w:rPr>
          <w:rFonts w:ascii="Times New Roman" w:hAnsi="Times New Roman" w:cs="Times New Roman"/>
          <w:b/>
          <w:bCs/>
          <w:color w:val="00204F"/>
          <w:bdr w:val="none" w:sz="0" w:space="0" w:color="auto" w:frame="1"/>
          <w:lang w:eastAsia="es-CO"/>
        </w:rPr>
        <w:t xml:space="preserve">Itinerario Argentina: </w:t>
      </w:r>
      <w:r w:rsidR="003C1D12" w:rsidRPr="003C1D12">
        <w:rPr>
          <w:rFonts w:ascii="Times New Roman" w:hAnsi="Times New Roman" w:cs="Times New Roman"/>
          <w:b/>
          <w:bCs/>
          <w:color w:val="00204F"/>
          <w:bdr w:val="none" w:sz="0" w:space="0" w:color="auto" w:frame="1"/>
          <w:lang w:eastAsia="es-CO"/>
        </w:rPr>
        <w:t>Chile y Argentina – 10 días / 9 noches</w:t>
      </w:r>
      <w:r w:rsidR="003C1D12">
        <w:rPr>
          <w:rFonts w:ascii="Times New Roman" w:hAnsi="Times New Roman" w:cs="Times New Roman"/>
          <w:b/>
          <w:bCs/>
          <w:color w:val="00204F"/>
          <w:bdr w:val="none" w:sz="0" w:space="0" w:color="auto" w:frame="1"/>
          <w:lang w:eastAsia="es-CO"/>
        </w:rPr>
        <w:br/>
      </w:r>
      <w:r>
        <w:rPr>
          <w:rFonts w:ascii="Times New Roman" w:hAnsi="Times New Roman" w:cs="Times New Roman"/>
          <w:b/>
          <w:bCs/>
          <w:color w:val="00204F"/>
          <w:bdr w:val="none" w:sz="0" w:space="0" w:color="auto" w:frame="1"/>
          <w:lang w:eastAsia="es-CO"/>
        </w:rPr>
        <w:br/>
      </w:r>
      <w:r w:rsidR="00AC4E81" w:rsidRPr="00AC4E81">
        <w:rPr>
          <w:rFonts w:ascii="Times New Roman" w:hAnsi="Times New Roman" w:cs="Times New Roman"/>
          <w:b/>
          <w:bCs/>
          <w:color w:val="00204F"/>
          <w:bdr w:val="none" w:sz="0" w:space="0" w:color="auto" w:frame="1"/>
          <w:lang w:eastAsia="es-CO"/>
        </w:rPr>
        <w:t>Día 1 | Santiago de Chile</w:t>
      </w:r>
      <w:r w:rsidR="00AC4E81" w:rsidRPr="00AC4E81">
        <w:rPr>
          <w:rFonts w:ascii="Times New Roman" w:hAnsi="Times New Roman" w:cs="Times New Roman"/>
          <w:color w:val="00204F"/>
          <w:bdr w:val="none" w:sz="0" w:space="0" w:color="auto" w:frame="1"/>
          <w:lang w:eastAsia="es-CO"/>
        </w:rPr>
        <w:br/>
        <w:t>Llegada al Aeropuerto de Santiago. Recepción y traslado al hotel.</w:t>
      </w:r>
      <w:r w:rsidR="00AC4E81" w:rsidRPr="00AC4E81">
        <w:rPr>
          <w:rFonts w:ascii="Times New Roman" w:hAnsi="Times New Roman" w:cs="Times New Roman"/>
          <w:color w:val="00204F"/>
          <w:bdr w:val="none" w:sz="0" w:space="0" w:color="auto" w:frame="1"/>
          <w:lang w:eastAsia="es-CO"/>
        </w:rPr>
        <w:br/>
        <w:t>Resto del día libre. Alojamiento.</w:t>
      </w:r>
      <w:r w:rsidR="003C1D12">
        <w:rPr>
          <w:rFonts w:ascii="Times New Roman" w:hAnsi="Times New Roman" w:cs="Times New Roman"/>
          <w:color w:val="00204F"/>
          <w:bdr w:val="none" w:sz="0" w:space="0" w:color="auto" w:frame="1"/>
          <w:lang w:eastAsia="es-CO"/>
        </w:rPr>
        <w:br/>
      </w:r>
    </w:p>
    <w:p w14:paraId="50856796" w14:textId="7511A59E" w:rsidR="00AC4E81" w:rsidRPr="00AC4E81" w:rsidRDefault="00AC4E81" w:rsidP="00AC4E81">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AC4E81">
        <w:rPr>
          <w:rFonts w:ascii="Times New Roman" w:hAnsi="Times New Roman" w:cs="Times New Roman"/>
          <w:b/>
          <w:bCs/>
          <w:color w:val="00204F"/>
          <w:bdr w:val="none" w:sz="0" w:space="0" w:color="auto" w:frame="1"/>
          <w:lang w:eastAsia="es-CO"/>
        </w:rPr>
        <w:t>Día 2 | Santiago de Chile</w:t>
      </w:r>
      <w:r w:rsidRPr="00AC4E81">
        <w:rPr>
          <w:rFonts w:ascii="Times New Roman" w:hAnsi="Times New Roman" w:cs="Times New Roman"/>
          <w:color w:val="00204F"/>
          <w:bdr w:val="none" w:sz="0" w:space="0" w:color="auto" w:frame="1"/>
          <w:lang w:eastAsia="es-CO"/>
        </w:rPr>
        <w:br/>
        <w:t>Desayuno.</w:t>
      </w:r>
      <w:r w:rsidRPr="00AC4E81">
        <w:rPr>
          <w:rFonts w:ascii="Times New Roman" w:hAnsi="Times New Roman" w:cs="Times New Roman"/>
          <w:color w:val="00204F"/>
          <w:bdr w:val="none" w:sz="0" w:space="0" w:color="auto" w:frame="1"/>
          <w:lang w:eastAsia="es-CO"/>
        </w:rPr>
        <w:br/>
        <w:t>City tour panorámico recorriendo la Plaza de Armas, el Palacio de La Moneda, el Cerro Santa Lucía, barrios históricos como Bellavista y Lastarria, y zonas modernas como Providencia, Las Condes y Vitacura.</w:t>
      </w:r>
      <w:r w:rsidRPr="00AC4E81">
        <w:rPr>
          <w:rFonts w:ascii="Times New Roman" w:hAnsi="Times New Roman" w:cs="Times New Roman"/>
          <w:color w:val="00204F"/>
          <w:bdr w:val="none" w:sz="0" w:space="0" w:color="auto" w:frame="1"/>
          <w:lang w:eastAsia="es-CO"/>
        </w:rPr>
        <w:br/>
        <w:t>Tarde libre. Alojamiento.</w:t>
      </w:r>
      <w:r w:rsidR="003C1D12">
        <w:rPr>
          <w:rFonts w:ascii="Times New Roman" w:hAnsi="Times New Roman" w:cs="Times New Roman"/>
          <w:color w:val="00204F"/>
          <w:bdr w:val="none" w:sz="0" w:space="0" w:color="auto" w:frame="1"/>
          <w:lang w:eastAsia="es-CO"/>
        </w:rPr>
        <w:br/>
      </w:r>
    </w:p>
    <w:p w14:paraId="28E3D284" w14:textId="410B8799" w:rsidR="00AC4E81" w:rsidRPr="00AC4E81" w:rsidRDefault="00AC4E81" w:rsidP="00AC4E81">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AC4E81">
        <w:rPr>
          <w:rFonts w:ascii="Times New Roman" w:hAnsi="Times New Roman" w:cs="Times New Roman"/>
          <w:b/>
          <w:bCs/>
          <w:color w:val="00204F"/>
          <w:bdr w:val="none" w:sz="0" w:space="0" w:color="auto" w:frame="1"/>
          <w:lang w:eastAsia="es-CO"/>
        </w:rPr>
        <w:t>Día 3 | Valparaíso &amp; Viña del Mar</w:t>
      </w:r>
      <w:r w:rsidRPr="00AC4E81">
        <w:rPr>
          <w:rFonts w:ascii="Times New Roman" w:hAnsi="Times New Roman" w:cs="Times New Roman"/>
          <w:color w:val="00204F"/>
          <w:bdr w:val="none" w:sz="0" w:space="0" w:color="auto" w:frame="1"/>
          <w:lang w:eastAsia="es-CO"/>
        </w:rPr>
        <w:br/>
        <w:t>Desayuno.</w:t>
      </w:r>
      <w:r w:rsidRPr="00AC4E81">
        <w:rPr>
          <w:rFonts w:ascii="Times New Roman" w:hAnsi="Times New Roman" w:cs="Times New Roman"/>
          <w:color w:val="00204F"/>
          <w:bdr w:val="none" w:sz="0" w:space="0" w:color="auto" w:frame="1"/>
          <w:lang w:eastAsia="es-CO"/>
        </w:rPr>
        <w:br/>
        <w:t>Excursión de día completo a Valparaíso y Viña del Mar. Recorrido por los cerros Alegre y Concepción, paseo en ascensor, visita a La Sebastiana (casa de Pablo Neruda) y playas de Reñaca.</w:t>
      </w:r>
      <w:r w:rsidRPr="00AC4E81">
        <w:rPr>
          <w:rFonts w:ascii="Times New Roman" w:hAnsi="Times New Roman" w:cs="Times New Roman"/>
          <w:color w:val="00204F"/>
          <w:bdr w:val="none" w:sz="0" w:space="0" w:color="auto" w:frame="1"/>
          <w:lang w:eastAsia="es-CO"/>
        </w:rPr>
        <w:br/>
        <w:t>Regreso a Santiago. Alojamiento.</w:t>
      </w:r>
      <w:r w:rsidR="003C1D12">
        <w:rPr>
          <w:rFonts w:ascii="Times New Roman" w:hAnsi="Times New Roman" w:cs="Times New Roman"/>
          <w:color w:val="00204F"/>
          <w:bdr w:val="none" w:sz="0" w:space="0" w:color="auto" w:frame="1"/>
          <w:lang w:eastAsia="es-CO"/>
        </w:rPr>
        <w:br/>
      </w:r>
    </w:p>
    <w:p w14:paraId="470FD071" w14:textId="725DD351" w:rsidR="00AC4E81" w:rsidRPr="00AC4E81" w:rsidRDefault="00AC4E81" w:rsidP="00AC4E81">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AC4E81">
        <w:rPr>
          <w:rFonts w:ascii="Times New Roman" w:hAnsi="Times New Roman" w:cs="Times New Roman"/>
          <w:b/>
          <w:bCs/>
          <w:color w:val="00204F"/>
          <w:bdr w:val="none" w:sz="0" w:space="0" w:color="auto" w:frame="1"/>
          <w:lang w:eastAsia="es-CO"/>
        </w:rPr>
        <w:t>Día 4 | Santiago – Puerto Varas</w:t>
      </w:r>
      <w:r w:rsidRPr="00AC4E81">
        <w:rPr>
          <w:rFonts w:ascii="Times New Roman" w:hAnsi="Times New Roman" w:cs="Times New Roman"/>
          <w:color w:val="00204F"/>
          <w:bdr w:val="none" w:sz="0" w:space="0" w:color="auto" w:frame="1"/>
          <w:lang w:eastAsia="es-CO"/>
        </w:rPr>
        <w:br/>
        <w:t>Desayuno.</w:t>
      </w:r>
      <w:r w:rsidRPr="00AC4E81">
        <w:rPr>
          <w:rFonts w:ascii="Times New Roman" w:hAnsi="Times New Roman" w:cs="Times New Roman"/>
          <w:color w:val="00204F"/>
          <w:bdr w:val="none" w:sz="0" w:space="0" w:color="auto" w:frame="1"/>
          <w:lang w:eastAsia="es-CO"/>
        </w:rPr>
        <w:br/>
        <w:t>Traslado al aeropuerto y vuelo a Puerto Montt. Recepción y traslado a Puerto Varas.</w:t>
      </w:r>
      <w:r w:rsidRPr="00AC4E81">
        <w:rPr>
          <w:rFonts w:ascii="Times New Roman" w:hAnsi="Times New Roman" w:cs="Times New Roman"/>
          <w:color w:val="00204F"/>
          <w:bdr w:val="none" w:sz="0" w:space="0" w:color="auto" w:frame="1"/>
          <w:lang w:eastAsia="es-CO"/>
        </w:rPr>
        <w:br/>
        <w:t>Alojamiento.</w:t>
      </w:r>
      <w:r w:rsidR="003C1D12">
        <w:rPr>
          <w:rFonts w:ascii="Times New Roman" w:hAnsi="Times New Roman" w:cs="Times New Roman"/>
          <w:color w:val="00204F"/>
          <w:bdr w:val="none" w:sz="0" w:space="0" w:color="auto" w:frame="1"/>
          <w:lang w:eastAsia="es-CO"/>
        </w:rPr>
        <w:br/>
      </w:r>
    </w:p>
    <w:p w14:paraId="44BC6B9F" w14:textId="1480C95B" w:rsidR="00AC4E81" w:rsidRPr="00AC4E81" w:rsidRDefault="00AC4E81" w:rsidP="00AC4E81">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AC4E81">
        <w:rPr>
          <w:rFonts w:ascii="Times New Roman" w:hAnsi="Times New Roman" w:cs="Times New Roman"/>
          <w:b/>
          <w:bCs/>
          <w:color w:val="00204F"/>
          <w:bdr w:val="none" w:sz="0" w:space="0" w:color="auto" w:frame="1"/>
          <w:lang w:eastAsia="es-CO"/>
        </w:rPr>
        <w:t>Día 5 | Cruce Andino: Puerto Varas – Bariloche</w:t>
      </w:r>
      <w:r w:rsidRPr="00AC4E81">
        <w:rPr>
          <w:rFonts w:ascii="Times New Roman" w:hAnsi="Times New Roman" w:cs="Times New Roman"/>
          <w:color w:val="00204F"/>
          <w:bdr w:val="none" w:sz="0" w:space="0" w:color="auto" w:frame="1"/>
          <w:lang w:eastAsia="es-CO"/>
        </w:rPr>
        <w:br/>
        <w:t>Desayuno.</w:t>
      </w:r>
      <w:r w:rsidRPr="00AC4E81">
        <w:rPr>
          <w:rFonts w:ascii="Times New Roman" w:hAnsi="Times New Roman" w:cs="Times New Roman"/>
          <w:color w:val="00204F"/>
          <w:bdr w:val="none" w:sz="0" w:space="0" w:color="auto" w:frame="1"/>
          <w:lang w:eastAsia="es-CO"/>
        </w:rPr>
        <w:br/>
        <w:t xml:space="preserve">Salida hacia </w:t>
      </w:r>
      <w:proofErr w:type="spellStart"/>
      <w:r w:rsidRPr="00AC4E81">
        <w:rPr>
          <w:rFonts w:ascii="Times New Roman" w:hAnsi="Times New Roman" w:cs="Times New Roman"/>
          <w:color w:val="00204F"/>
          <w:bdr w:val="none" w:sz="0" w:space="0" w:color="auto" w:frame="1"/>
          <w:lang w:eastAsia="es-CO"/>
        </w:rPr>
        <w:t>Petrohué</w:t>
      </w:r>
      <w:proofErr w:type="spellEnd"/>
      <w:r w:rsidRPr="00AC4E81">
        <w:rPr>
          <w:rFonts w:ascii="Times New Roman" w:hAnsi="Times New Roman" w:cs="Times New Roman"/>
          <w:color w:val="00204F"/>
          <w:bdr w:val="none" w:sz="0" w:space="0" w:color="auto" w:frame="1"/>
          <w:lang w:eastAsia="es-CO"/>
        </w:rPr>
        <w:t xml:space="preserve">, visita a los Saltos del </w:t>
      </w:r>
      <w:proofErr w:type="spellStart"/>
      <w:r w:rsidRPr="00AC4E81">
        <w:rPr>
          <w:rFonts w:ascii="Times New Roman" w:hAnsi="Times New Roman" w:cs="Times New Roman"/>
          <w:color w:val="00204F"/>
          <w:bdr w:val="none" w:sz="0" w:space="0" w:color="auto" w:frame="1"/>
          <w:lang w:eastAsia="es-CO"/>
        </w:rPr>
        <w:t>Petrohué</w:t>
      </w:r>
      <w:proofErr w:type="spellEnd"/>
      <w:r w:rsidRPr="00AC4E81">
        <w:rPr>
          <w:rFonts w:ascii="Times New Roman" w:hAnsi="Times New Roman" w:cs="Times New Roman"/>
          <w:color w:val="00204F"/>
          <w:bdr w:val="none" w:sz="0" w:space="0" w:color="auto" w:frame="1"/>
          <w:lang w:eastAsia="es-CO"/>
        </w:rPr>
        <w:t xml:space="preserve"> y navegación por el Lago Todos los Santos hasta </w:t>
      </w:r>
      <w:proofErr w:type="spellStart"/>
      <w:r w:rsidRPr="00AC4E81">
        <w:rPr>
          <w:rFonts w:ascii="Times New Roman" w:hAnsi="Times New Roman" w:cs="Times New Roman"/>
          <w:color w:val="00204F"/>
          <w:bdr w:val="none" w:sz="0" w:space="0" w:color="auto" w:frame="1"/>
          <w:lang w:eastAsia="es-CO"/>
        </w:rPr>
        <w:t>Peulla</w:t>
      </w:r>
      <w:proofErr w:type="spellEnd"/>
      <w:r w:rsidRPr="00AC4E81">
        <w:rPr>
          <w:rFonts w:ascii="Times New Roman" w:hAnsi="Times New Roman" w:cs="Times New Roman"/>
          <w:color w:val="00204F"/>
          <w:bdr w:val="none" w:sz="0" w:space="0" w:color="auto" w:frame="1"/>
          <w:lang w:eastAsia="es-CO"/>
        </w:rPr>
        <w:t xml:space="preserve">. Cruce de la Cordillera de los Andes por lagos y tramos terrestres: Lago Frías, Puerto Alegre, Puerto </w:t>
      </w:r>
      <w:proofErr w:type="spellStart"/>
      <w:r w:rsidRPr="00AC4E81">
        <w:rPr>
          <w:rFonts w:ascii="Times New Roman" w:hAnsi="Times New Roman" w:cs="Times New Roman"/>
          <w:color w:val="00204F"/>
          <w:bdr w:val="none" w:sz="0" w:space="0" w:color="auto" w:frame="1"/>
          <w:lang w:eastAsia="es-CO"/>
        </w:rPr>
        <w:t>Blest</w:t>
      </w:r>
      <w:proofErr w:type="spellEnd"/>
      <w:r w:rsidRPr="00AC4E81">
        <w:rPr>
          <w:rFonts w:ascii="Times New Roman" w:hAnsi="Times New Roman" w:cs="Times New Roman"/>
          <w:color w:val="00204F"/>
          <w:bdr w:val="none" w:sz="0" w:space="0" w:color="auto" w:frame="1"/>
          <w:lang w:eastAsia="es-CO"/>
        </w:rPr>
        <w:t xml:space="preserve"> y Lago Nahuel Huapi hasta Puerto Pañuelo.</w:t>
      </w:r>
      <w:r w:rsidRPr="00AC4E81">
        <w:rPr>
          <w:rFonts w:ascii="Times New Roman" w:hAnsi="Times New Roman" w:cs="Times New Roman"/>
          <w:color w:val="00204F"/>
          <w:bdr w:val="none" w:sz="0" w:space="0" w:color="auto" w:frame="1"/>
          <w:lang w:eastAsia="es-CO"/>
        </w:rPr>
        <w:br/>
        <w:t>Llegada a Bariloche y traslado al hotel. Alojamiento.</w:t>
      </w:r>
      <w:r w:rsidR="003C1D12">
        <w:rPr>
          <w:rFonts w:ascii="Times New Roman" w:hAnsi="Times New Roman" w:cs="Times New Roman"/>
          <w:color w:val="00204F"/>
          <w:bdr w:val="none" w:sz="0" w:space="0" w:color="auto" w:frame="1"/>
          <w:lang w:eastAsia="es-CO"/>
        </w:rPr>
        <w:br/>
      </w:r>
    </w:p>
    <w:p w14:paraId="0B79942C" w14:textId="2BB97683" w:rsidR="00AC4E81" w:rsidRPr="00AC4E81" w:rsidRDefault="00AC4E81" w:rsidP="00AC4E81">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AC4E81">
        <w:rPr>
          <w:rFonts w:ascii="Times New Roman" w:hAnsi="Times New Roman" w:cs="Times New Roman"/>
          <w:b/>
          <w:bCs/>
          <w:color w:val="00204F"/>
          <w:bdr w:val="none" w:sz="0" w:space="0" w:color="auto" w:frame="1"/>
          <w:lang w:eastAsia="es-CO"/>
        </w:rPr>
        <w:lastRenderedPageBreak/>
        <w:t>Día 6 | Bariloche – Circuito Chico</w:t>
      </w:r>
      <w:r w:rsidRPr="00AC4E81">
        <w:rPr>
          <w:rFonts w:ascii="Times New Roman" w:hAnsi="Times New Roman" w:cs="Times New Roman"/>
          <w:color w:val="00204F"/>
          <w:bdr w:val="none" w:sz="0" w:space="0" w:color="auto" w:frame="1"/>
          <w:lang w:eastAsia="es-CO"/>
        </w:rPr>
        <w:br/>
        <w:t>Desayuno.</w:t>
      </w:r>
      <w:r w:rsidRPr="00AC4E81">
        <w:rPr>
          <w:rFonts w:ascii="Times New Roman" w:hAnsi="Times New Roman" w:cs="Times New Roman"/>
          <w:color w:val="00204F"/>
          <w:bdr w:val="none" w:sz="0" w:space="0" w:color="auto" w:frame="1"/>
          <w:lang w:eastAsia="es-CO"/>
        </w:rPr>
        <w:br/>
        <w:t xml:space="preserve">Excursión panorámica por Circuito Chico: Lago Nahuel Huapi, Cerro Campanario (ascenso opcional), Hotel Llao </w:t>
      </w:r>
      <w:proofErr w:type="spellStart"/>
      <w:r w:rsidRPr="00AC4E81">
        <w:rPr>
          <w:rFonts w:ascii="Times New Roman" w:hAnsi="Times New Roman" w:cs="Times New Roman"/>
          <w:color w:val="00204F"/>
          <w:bdr w:val="none" w:sz="0" w:space="0" w:color="auto" w:frame="1"/>
          <w:lang w:eastAsia="es-CO"/>
        </w:rPr>
        <w:t>Llao</w:t>
      </w:r>
      <w:proofErr w:type="spellEnd"/>
      <w:r w:rsidRPr="00AC4E81">
        <w:rPr>
          <w:rFonts w:ascii="Times New Roman" w:hAnsi="Times New Roman" w:cs="Times New Roman"/>
          <w:color w:val="00204F"/>
          <w:bdr w:val="none" w:sz="0" w:space="0" w:color="auto" w:frame="1"/>
          <w:lang w:eastAsia="es-CO"/>
        </w:rPr>
        <w:t>, Puerto Pañuelo y Punto Panorámico.</w:t>
      </w:r>
      <w:r w:rsidRPr="00AC4E81">
        <w:rPr>
          <w:rFonts w:ascii="Times New Roman" w:hAnsi="Times New Roman" w:cs="Times New Roman"/>
          <w:color w:val="00204F"/>
          <w:bdr w:val="none" w:sz="0" w:space="0" w:color="auto" w:frame="1"/>
          <w:lang w:eastAsia="es-CO"/>
        </w:rPr>
        <w:br/>
        <w:t>Tarde libre. Alojamiento.</w:t>
      </w:r>
      <w:r w:rsidR="003C1D12">
        <w:rPr>
          <w:rFonts w:ascii="Times New Roman" w:hAnsi="Times New Roman" w:cs="Times New Roman"/>
          <w:color w:val="00204F"/>
          <w:bdr w:val="none" w:sz="0" w:space="0" w:color="auto" w:frame="1"/>
          <w:lang w:eastAsia="es-CO"/>
        </w:rPr>
        <w:br/>
      </w:r>
    </w:p>
    <w:p w14:paraId="5236148E" w14:textId="050439E3" w:rsidR="00AC4E81" w:rsidRPr="00AC4E81" w:rsidRDefault="00AC4E81" w:rsidP="00AC4E81">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AC4E81">
        <w:rPr>
          <w:rFonts w:ascii="Times New Roman" w:hAnsi="Times New Roman" w:cs="Times New Roman"/>
          <w:b/>
          <w:bCs/>
          <w:color w:val="00204F"/>
          <w:bdr w:val="none" w:sz="0" w:space="0" w:color="auto" w:frame="1"/>
          <w:lang w:eastAsia="es-CO"/>
        </w:rPr>
        <w:t>Día 7 | Bariloche – Buenos Aires</w:t>
      </w:r>
      <w:r w:rsidRPr="00AC4E81">
        <w:rPr>
          <w:rFonts w:ascii="Times New Roman" w:hAnsi="Times New Roman" w:cs="Times New Roman"/>
          <w:color w:val="00204F"/>
          <w:bdr w:val="none" w:sz="0" w:space="0" w:color="auto" w:frame="1"/>
          <w:lang w:eastAsia="es-CO"/>
        </w:rPr>
        <w:br/>
        <w:t>Desayuno.</w:t>
      </w:r>
      <w:r w:rsidRPr="00AC4E81">
        <w:rPr>
          <w:rFonts w:ascii="Times New Roman" w:hAnsi="Times New Roman" w:cs="Times New Roman"/>
          <w:color w:val="00204F"/>
          <w:bdr w:val="none" w:sz="0" w:space="0" w:color="auto" w:frame="1"/>
          <w:lang w:eastAsia="es-CO"/>
        </w:rPr>
        <w:br/>
        <w:t>Traslado al aeropuerto y vuelo a Buenos Aires. Recepción y traslado al hotel.</w:t>
      </w:r>
      <w:r w:rsidRPr="00AC4E81">
        <w:rPr>
          <w:rFonts w:ascii="Times New Roman" w:hAnsi="Times New Roman" w:cs="Times New Roman"/>
          <w:color w:val="00204F"/>
          <w:bdr w:val="none" w:sz="0" w:space="0" w:color="auto" w:frame="1"/>
          <w:lang w:eastAsia="es-CO"/>
        </w:rPr>
        <w:br/>
        <w:t>Alojamiento.</w:t>
      </w:r>
      <w:r w:rsidR="003C1D12">
        <w:rPr>
          <w:rFonts w:ascii="Times New Roman" w:hAnsi="Times New Roman" w:cs="Times New Roman"/>
          <w:color w:val="00204F"/>
          <w:bdr w:val="none" w:sz="0" w:space="0" w:color="auto" w:frame="1"/>
          <w:lang w:eastAsia="es-CO"/>
        </w:rPr>
        <w:br/>
      </w:r>
    </w:p>
    <w:p w14:paraId="7FBF6ABE" w14:textId="0E2D7915" w:rsidR="00AC4E81" w:rsidRPr="00AC4E81" w:rsidRDefault="00AC4E81" w:rsidP="00AC4E81">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AC4E81">
        <w:rPr>
          <w:rFonts w:ascii="Times New Roman" w:hAnsi="Times New Roman" w:cs="Times New Roman"/>
          <w:b/>
          <w:bCs/>
          <w:color w:val="00204F"/>
          <w:bdr w:val="none" w:sz="0" w:space="0" w:color="auto" w:frame="1"/>
          <w:lang w:eastAsia="es-CO"/>
        </w:rPr>
        <w:t>Día 8 | Buenos Aires – City Tour</w:t>
      </w:r>
      <w:r w:rsidRPr="00AC4E81">
        <w:rPr>
          <w:rFonts w:ascii="Times New Roman" w:hAnsi="Times New Roman" w:cs="Times New Roman"/>
          <w:color w:val="00204F"/>
          <w:bdr w:val="none" w:sz="0" w:space="0" w:color="auto" w:frame="1"/>
          <w:lang w:eastAsia="es-CO"/>
        </w:rPr>
        <w:br/>
        <w:t>Desayuno.</w:t>
      </w:r>
      <w:r w:rsidRPr="00AC4E81">
        <w:rPr>
          <w:rFonts w:ascii="Times New Roman" w:hAnsi="Times New Roman" w:cs="Times New Roman"/>
          <w:color w:val="00204F"/>
          <w:bdr w:val="none" w:sz="0" w:space="0" w:color="auto" w:frame="1"/>
          <w:lang w:eastAsia="es-CO"/>
        </w:rPr>
        <w:br/>
        <w:t>Visita guiada por los principales atractivos: Obelisco, Plaza de Mayo, La Boca, San Telmo, Recoleta, Palermo y Puerto Madero.</w:t>
      </w:r>
      <w:r w:rsidRPr="00AC4E81">
        <w:rPr>
          <w:rFonts w:ascii="Times New Roman" w:hAnsi="Times New Roman" w:cs="Times New Roman"/>
          <w:color w:val="00204F"/>
          <w:bdr w:val="none" w:sz="0" w:space="0" w:color="auto" w:frame="1"/>
          <w:lang w:eastAsia="es-CO"/>
        </w:rPr>
        <w:br/>
        <w:t>Tarde libre. Alojamiento.</w:t>
      </w:r>
      <w:r w:rsidR="003C1D12">
        <w:rPr>
          <w:rFonts w:ascii="Times New Roman" w:hAnsi="Times New Roman" w:cs="Times New Roman"/>
          <w:color w:val="00204F"/>
          <w:bdr w:val="none" w:sz="0" w:space="0" w:color="auto" w:frame="1"/>
          <w:lang w:eastAsia="es-CO"/>
        </w:rPr>
        <w:br/>
      </w:r>
    </w:p>
    <w:p w14:paraId="6D6EEF16" w14:textId="018AD647" w:rsidR="00AC4E81" w:rsidRPr="00AC4E81" w:rsidRDefault="00AC4E81" w:rsidP="00AC4E81">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AC4E81">
        <w:rPr>
          <w:rFonts w:ascii="Times New Roman" w:hAnsi="Times New Roman" w:cs="Times New Roman"/>
          <w:b/>
          <w:bCs/>
          <w:color w:val="00204F"/>
          <w:bdr w:val="none" w:sz="0" w:space="0" w:color="auto" w:frame="1"/>
          <w:lang w:eastAsia="es-CO"/>
        </w:rPr>
        <w:t>Día 9 | Buenos Aires</w:t>
      </w:r>
      <w:r w:rsidRPr="00AC4E81">
        <w:rPr>
          <w:rFonts w:ascii="Times New Roman" w:hAnsi="Times New Roman" w:cs="Times New Roman"/>
          <w:color w:val="00204F"/>
          <w:bdr w:val="none" w:sz="0" w:space="0" w:color="auto" w:frame="1"/>
          <w:lang w:eastAsia="es-CO"/>
        </w:rPr>
        <w:br/>
        <w:t>Desayuno.</w:t>
      </w:r>
      <w:r w:rsidRPr="00AC4E81">
        <w:rPr>
          <w:rFonts w:ascii="Times New Roman" w:hAnsi="Times New Roman" w:cs="Times New Roman"/>
          <w:color w:val="00204F"/>
          <w:bdr w:val="none" w:sz="0" w:space="0" w:color="auto" w:frame="1"/>
          <w:lang w:eastAsia="es-CO"/>
        </w:rPr>
        <w:br/>
        <w:t>Día libre para actividades personales o excursiones opcionales.</w:t>
      </w:r>
      <w:r w:rsidRPr="00AC4E81">
        <w:rPr>
          <w:rFonts w:ascii="Times New Roman" w:hAnsi="Times New Roman" w:cs="Times New Roman"/>
          <w:color w:val="00204F"/>
          <w:bdr w:val="none" w:sz="0" w:space="0" w:color="auto" w:frame="1"/>
          <w:lang w:eastAsia="es-CO"/>
        </w:rPr>
        <w:br/>
        <w:t>Alojamiento.</w:t>
      </w:r>
      <w:r w:rsidR="003C1D12">
        <w:rPr>
          <w:rFonts w:ascii="Times New Roman" w:hAnsi="Times New Roman" w:cs="Times New Roman"/>
          <w:color w:val="00204F"/>
          <w:bdr w:val="none" w:sz="0" w:space="0" w:color="auto" w:frame="1"/>
          <w:lang w:eastAsia="es-CO"/>
        </w:rPr>
        <w:br/>
      </w:r>
    </w:p>
    <w:p w14:paraId="53D706C4" w14:textId="77777777" w:rsidR="00AC4E81" w:rsidRPr="00AC4E81" w:rsidRDefault="00AC4E81" w:rsidP="00AC4E81">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AC4E81">
        <w:rPr>
          <w:rFonts w:ascii="Times New Roman" w:hAnsi="Times New Roman" w:cs="Times New Roman"/>
          <w:b/>
          <w:bCs/>
          <w:color w:val="00204F"/>
          <w:bdr w:val="none" w:sz="0" w:space="0" w:color="auto" w:frame="1"/>
          <w:lang w:eastAsia="es-CO"/>
        </w:rPr>
        <w:t>Día 10 | Buenos Aires – Regreso</w:t>
      </w:r>
      <w:r w:rsidRPr="00AC4E81">
        <w:rPr>
          <w:rFonts w:ascii="Times New Roman" w:hAnsi="Times New Roman" w:cs="Times New Roman"/>
          <w:color w:val="00204F"/>
          <w:bdr w:val="none" w:sz="0" w:space="0" w:color="auto" w:frame="1"/>
          <w:lang w:eastAsia="es-CO"/>
        </w:rPr>
        <w:br/>
        <w:t>Desayuno.</w:t>
      </w:r>
      <w:r w:rsidRPr="00AC4E81">
        <w:rPr>
          <w:rFonts w:ascii="Times New Roman" w:hAnsi="Times New Roman" w:cs="Times New Roman"/>
          <w:color w:val="00204F"/>
          <w:bdr w:val="none" w:sz="0" w:space="0" w:color="auto" w:frame="1"/>
          <w:lang w:eastAsia="es-CO"/>
        </w:rPr>
        <w:br/>
        <w:t>Traslado al aeropuerto internacional para tomar vuelo de regreso.</w:t>
      </w:r>
    </w:p>
    <w:p w14:paraId="79EFF58E" w14:textId="77777777" w:rsidR="00121399" w:rsidRPr="0070146F" w:rsidRDefault="00121399" w:rsidP="00873E7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A7C2D1C"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68DB75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asistencia médica, consulta con su asesor.</w:t>
      </w:r>
    </w:p>
    <w:p w14:paraId="4642D8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turismo USD 25 (sujeto a cambio sin previo aviso).</w:t>
      </w:r>
    </w:p>
    <w:p w14:paraId="0D83BABE" w14:textId="4B9BF64A"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 xml:space="preserve">Pagos en pesos TRM + 2% por cargo administrativo más IVA, pago en USD se </w:t>
      </w:r>
      <w:r w:rsidRPr="0070146F">
        <w:rPr>
          <w:rFonts w:ascii="Times New Roman" w:eastAsia="Times New Roman" w:hAnsi="Times New Roman" w:cs="Times New Roman"/>
          <w:color w:val="002060"/>
          <w:kern w:val="0"/>
          <w:lang w:eastAsia="es-CO"/>
          <w14:ligatures w14:val="none"/>
        </w:rPr>
        <w:t>adicionará</w:t>
      </w:r>
      <w:r w:rsidRPr="00BD23AC">
        <w:rPr>
          <w:rFonts w:ascii="Times New Roman" w:eastAsia="Times New Roman" w:hAnsi="Times New Roman" w:cs="Times New Roman"/>
          <w:color w:val="002060"/>
          <w:kern w:val="0"/>
          <w:lang w:eastAsia="es-CO"/>
          <w14:ligatures w14:val="none"/>
        </w:rPr>
        <w:t xml:space="preserve"> 2% por Cargo Administrativo más IVA.</w:t>
      </w:r>
    </w:p>
    <w:p w14:paraId="119FBA15"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Extras en los hoteles como: servicio telefónico, lavandería, etc.</w:t>
      </w:r>
    </w:p>
    <w:p w14:paraId="3802D72F" w14:textId="4DC3DE16" w:rsidR="00144CEC" w:rsidRPr="0070146F" w:rsidRDefault="00BD23AC" w:rsidP="00BD23AC">
      <w:pPr>
        <w:numPr>
          <w:ilvl w:val="0"/>
          <w:numId w:val="1"/>
        </w:numPr>
        <w:shd w:val="clear" w:color="auto" w:fill="FFFFFF"/>
        <w:spacing w:before="100" w:beforeAutospacing="1" w:after="100" w:afterAutospacing="1" w:line="240" w:lineRule="auto"/>
        <w:rPr>
          <w:rFonts w:ascii="Montserrat" w:eastAsia="Times New Roman" w:hAnsi="Montserrat" w:cs="Times New Roman"/>
          <w:color w:val="212529"/>
          <w:kern w:val="0"/>
          <w:lang w:eastAsia="es-CO"/>
          <w14:ligatures w14:val="none"/>
        </w:rPr>
      </w:pPr>
      <w:r w:rsidRPr="00BD23AC">
        <w:rPr>
          <w:rFonts w:ascii="Times New Roman" w:eastAsia="Times New Roman" w:hAnsi="Times New Roman" w:cs="Times New Roman"/>
          <w:color w:val="002060"/>
          <w:kern w:val="0"/>
          <w:lang w:eastAsia="es-CO"/>
          <w14:ligatures w14:val="none"/>
        </w:rPr>
        <w:t>Cualquier gasto no especifico en el programa.</w:t>
      </w:r>
    </w:p>
    <w:p w14:paraId="1BFDE8DD" w14:textId="77777777" w:rsidR="00C039FF" w:rsidRPr="0070146F" w:rsidRDefault="00D64880" w:rsidP="00121399">
      <w:pPr>
        <w:shd w:val="clear" w:color="auto" w:fill="FFFFFF"/>
        <w:textAlignment w:val="baseline"/>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r w:rsidR="00F23EF3" w:rsidRPr="0070146F">
        <w:rPr>
          <w:rFonts w:ascii="Times New Roman" w:hAnsi="Times New Roman" w:cs="Times New Roman"/>
          <w:i/>
          <w:iCs/>
          <w:color w:val="00204F"/>
          <w:bdr w:val="none" w:sz="0" w:space="0" w:color="auto" w:frame="1"/>
          <w:lang w:eastAsia="es-CO"/>
        </w:rPr>
        <w:br/>
      </w:r>
    </w:p>
    <w:tbl>
      <w:tblPr>
        <w:tblW w:w="8906" w:type="dxa"/>
        <w:shd w:val="clear" w:color="auto" w:fill="FFFFFF"/>
        <w:tblCellMar>
          <w:top w:w="15" w:type="dxa"/>
          <w:left w:w="15" w:type="dxa"/>
          <w:bottom w:w="15" w:type="dxa"/>
          <w:right w:w="15" w:type="dxa"/>
        </w:tblCellMar>
        <w:tblLook w:val="04A0" w:firstRow="1" w:lastRow="0" w:firstColumn="1" w:lastColumn="0" w:noHBand="0" w:noVBand="1"/>
      </w:tblPr>
      <w:tblGrid>
        <w:gridCol w:w="952"/>
        <w:gridCol w:w="2107"/>
        <w:gridCol w:w="936"/>
        <w:gridCol w:w="1795"/>
        <w:gridCol w:w="1490"/>
        <w:gridCol w:w="1540"/>
        <w:gridCol w:w="36"/>
        <w:gridCol w:w="50"/>
      </w:tblGrid>
      <w:tr w:rsidR="00C039FF" w:rsidRPr="00C039FF" w14:paraId="1B03FE3C" w14:textId="77777777" w:rsidTr="006424BE">
        <w:trPr>
          <w:gridAfter w:val="2"/>
          <w:wAfter w:w="86" w:type="dxa"/>
        </w:trPr>
        <w:tc>
          <w:tcPr>
            <w:tcW w:w="0" w:type="auto"/>
            <w:gridSpan w:val="3"/>
            <w:tcBorders>
              <w:top w:val="single" w:sz="2" w:space="0" w:color="auto"/>
              <w:left w:val="single" w:sz="4" w:space="0" w:color="auto"/>
              <w:bottom w:val="single" w:sz="2" w:space="0" w:color="auto"/>
              <w:right w:val="single" w:sz="4" w:space="0" w:color="auto"/>
            </w:tcBorders>
            <w:shd w:val="clear" w:color="auto" w:fill="999999"/>
            <w:vAlign w:val="center"/>
            <w:hideMark/>
          </w:tcPr>
          <w:p w14:paraId="76DB37E1"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b/>
                <w:bCs/>
                <w:color w:val="00204F"/>
                <w:lang w:eastAsia="es-CO"/>
              </w:rPr>
              <w:lastRenderedPageBreak/>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2FBAB86"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BF00607"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22405EB"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b/>
                <w:bCs/>
                <w:color w:val="00204F"/>
                <w:lang w:eastAsia="es-CO"/>
              </w:rPr>
              <w:t>Triple </w:t>
            </w:r>
          </w:p>
        </w:tc>
      </w:tr>
      <w:tr w:rsidR="00C039FF" w:rsidRPr="00C039FF" w14:paraId="590BBA61" w14:textId="77777777" w:rsidTr="006424BE">
        <w:trPr>
          <w:gridAfter w:val="2"/>
          <w:wAfter w:w="86" w:type="dxa"/>
        </w:trPr>
        <w:tc>
          <w:tcPr>
            <w:tcW w:w="8820" w:type="dxa"/>
            <w:gridSpan w:val="6"/>
            <w:tcBorders>
              <w:top w:val="single" w:sz="2" w:space="0" w:color="auto"/>
              <w:left w:val="single" w:sz="4" w:space="0" w:color="auto"/>
              <w:bottom w:val="single" w:sz="2" w:space="0" w:color="auto"/>
              <w:right w:val="single" w:sz="4" w:space="0" w:color="auto"/>
            </w:tcBorders>
            <w:shd w:val="clear" w:color="auto" w:fill="FFFFFF"/>
            <w:vAlign w:val="center"/>
            <w:hideMark/>
          </w:tcPr>
          <w:p w14:paraId="033D12ED"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b/>
                <w:bCs/>
                <w:color w:val="00204F"/>
                <w:lang w:eastAsia="es-CO"/>
              </w:rPr>
              <w:t xml:space="preserve">NH </w:t>
            </w:r>
            <w:proofErr w:type="spellStart"/>
            <w:r w:rsidRPr="00C039FF">
              <w:rPr>
                <w:rFonts w:ascii="Times New Roman" w:hAnsi="Times New Roman" w:cs="Times New Roman"/>
                <w:b/>
                <w:bCs/>
                <w:color w:val="00204F"/>
                <w:lang w:eastAsia="es-CO"/>
              </w:rPr>
              <w:t>Collection</w:t>
            </w:r>
            <w:proofErr w:type="spellEnd"/>
            <w:r w:rsidRPr="00C039FF">
              <w:rPr>
                <w:rFonts w:ascii="Times New Roman" w:hAnsi="Times New Roman" w:cs="Times New Roman"/>
                <w:b/>
                <w:bCs/>
                <w:color w:val="00204F"/>
                <w:lang w:eastAsia="es-CO"/>
              </w:rPr>
              <w:t xml:space="preserve"> Plaza Santiago - Radisson Puerto Varas - Alma Del Lago Suites &amp; Spa - </w:t>
            </w:r>
            <w:proofErr w:type="spellStart"/>
            <w:r w:rsidRPr="00C039FF">
              <w:rPr>
                <w:rFonts w:ascii="Times New Roman" w:hAnsi="Times New Roman" w:cs="Times New Roman"/>
                <w:b/>
                <w:bCs/>
                <w:color w:val="00204F"/>
                <w:lang w:eastAsia="es-CO"/>
              </w:rPr>
              <w:t>Sofitel</w:t>
            </w:r>
            <w:proofErr w:type="spellEnd"/>
            <w:r w:rsidRPr="00C039FF">
              <w:rPr>
                <w:rFonts w:ascii="Times New Roman" w:hAnsi="Times New Roman" w:cs="Times New Roman"/>
                <w:b/>
                <w:bCs/>
                <w:color w:val="00204F"/>
                <w:lang w:eastAsia="es-CO"/>
              </w:rPr>
              <w:t xml:space="preserve"> Buenos Aires Recoleta</w:t>
            </w:r>
          </w:p>
        </w:tc>
      </w:tr>
      <w:tr w:rsidR="006424BE" w:rsidRPr="00C039FF" w14:paraId="2671A2E8" w14:textId="77777777" w:rsidTr="006424BE">
        <w:trPr>
          <w:gridAfter w:val="5"/>
          <w:wAfter w:w="5468" w:type="dxa"/>
        </w:trPr>
        <w:tc>
          <w:tcPr>
            <w:tcW w:w="0" w:type="auto"/>
            <w:gridSpan w:val="2"/>
            <w:shd w:val="clear" w:color="auto" w:fill="FFFFFF"/>
            <w:vAlign w:val="center"/>
            <w:hideMark/>
          </w:tcPr>
          <w:p w14:paraId="227B357A" w14:textId="77777777" w:rsidR="006424BE" w:rsidRPr="00C039FF" w:rsidRDefault="006424BE" w:rsidP="00C039FF">
            <w:pPr>
              <w:shd w:val="clear" w:color="auto" w:fill="FFFFFF"/>
              <w:textAlignment w:val="baseline"/>
              <w:rPr>
                <w:rFonts w:ascii="Times New Roman" w:hAnsi="Times New Roman" w:cs="Times New Roman"/>
                <w:color w:val="00204F"/>
                <w:lang w:eastAsia="es-CO"/>
              </w:rPr>
            </w:pPr>
          </w:p>
        </w:tc>
        <w:tc>
          <w:tcPr>
            <w:tcW w:w="0" w:type="auto"/>
            <w:shd w:val="clear" w:color="auto" w:fill="FFFFFF"/>
            <w:vAlign w:val="center"/>
            <w:hideMark/>
          </w:tcPr>
          <w:p w14:paraId="6BBF56CB" w14:textId="77777777" w:rsidR="006424BE" w:rsidRPr="00C039FF" w:rsidRDefault="006424BE" w:rsidP="00C039FF">
            <w:pPr>
              <w:shd w:val="clear" w:color="auto" w:fill="FFFFFF"/>
              <w:textAlignment w:val="baseline"/>
              <w:rPr>
                <w:rFonts w:ascii="Times New Roman" w:hAnsi="Times New Roman" w:cs="Times New Roman"/>
                <w:color w:val="00204F"/>
                <w:lang w:eastAsia="es-CO"/>
              </w:rPr>
            </w:pPr>
          </w:p>
        </w:tc>
      </w:tr>
      <w:tr w:rsidR="00C039FF" w:rsidRPr="00C039FF" w14:paraId="67D4ACEC" w14:textId="77777777" w:rsidTr="006424BE">
        <w:tc>
          <w:tcPr>
            <w:tcW w:w="0" w:type="auto"/>
            <w:gridSpan w:val="3"/>
            <w:tcBorders>
              <w:top w:val="single" w:sz="2" w:space="0" w:color="auto"/>
              <w:left w:val="single" w:sz="4" w:space="0" w:color="auto"/>
              <w:bottom w:val="single" w:sz="2" w:space="0" w:color="auto"/>
              <w:right w:val="single" w:sz="4" w:space="0" w:color="auto"/>
            </w:tcBorders>
            <w:shd w:val="clear" w:color="auto" w:fill="FFFFFF"/>
            <w:vAlign w:val="center"/>
            <w:hideMark/>
          </w:tcPr>
          <w:p w14:paraId="70836D2E"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Agosto 04 - 31/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0061D0"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3380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B55C2E"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2144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9E0EAD"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2188</w:t>
            </w:r>
          </w:p>
        </w:tc>
        <w:tc>
          <w:tcPr>
            <w:tcW w:w="0" w:type="auto"/>
            <w:shd w:val="clear" w:color="auto" w:fill="FFFFFF"/>
            <w:vAlign w:val="center"/>
            <w:hideMark/>
          </w:tcPr>
          <w:p w14:paraId="14A5E502"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3B4F2F41"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r w:rsidR="00C039FF" w:rsidRPr="00C039FF" w14:paraId="7A013F61" w14:textId="77777777" w:rsidTr="006424BE">
        <w:tc>
          <w:tcPr>
            <w:tcW w:w="0" w:type="auto"/>
            <w:gridSpan w:val="3"/>
            <w:tcBorders>
              <w:top w:val="single" w:sz="2" w:space="0" w:color="auto"/>
              <w:left w:val="single" w:sz="4" w:space="0" w:color="auto"/>
              <w:bottom w:val="single" w:sz="2" w:space="0" w:color="auto"/>
              <w:right w:val="single" w:sz="4" w:space="0" w:color="auto"/>
            </w:tcBorders>
            <w:shd w:val="clear" w:color="auto" w:fill="FFFFFF"/>
            <w:vAlign w:val="center"/>
            <w:hideMark/>
          </w:tcPr>
          <w:p w14:paraId="64FAD18B"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45AC59"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3254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F1868E"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2080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C3E694"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2141</w:t>
            </w:r>
          </w:p>
        </w:tc>
        <w:tc>
          <w:tcPr>
            <w:tcW w:w="0" w:type="auto"/>
            <w:shd w:val="clear" w:color="auto" w:fill="FFFFFF"/>
            <w:vAlign w:val="center"/>
            <w:hideMark/>
          </w:tcPr>
          <w:p w14:paraId="4E71924F"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7606B2AB"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r w:rsidR="00C039FF" w:rsidRPr="00C039FF" w14:paraId="194BB165" w14:textId="77777777" w:rsidTr="006424BE">
        <w:tc>
          <w:tcPr>
            <w:tcW w:w="0" w:type="auto"/>
            <w:gridSpan w:val="3"/>
            <w:tcBorders>
              <w:top w:val="single" w:sz="2" w:space="0" w:color="auto"/>
              <w:left w:val="single" w:sz="4" w:space="0" w:color="auto"/>
              <w:bottom w:val="single" w:sz="2" w:space="0" w:color="auto"/>
              <w:right w:val="single" w:sz="4" w:space="0" w:color="auto"/>
            </w:tcBorders>
            <w:shd w:val="clear" w:color="auto" w:fill="FFFFFF"/>
            <w:vAlign w:val="center"/>
            <w:hideMark/>
          </w:tcPr>
          <w:p w14:paraId="1CE976C8"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 xml:space="preserve">Noviembre 01 /2025 - </w:t>
            </w:r>
            <w:proofErr w:type="gramStart"/>
            <w:r w:rsidRPr="00C039FF">
              <w:rPr>
                <w:rFonts w:ascii="Times New Roman" w:hAnsi="Times New Roman" w:cs="Times New Roman"/>
                <w:color w:val="00204F"/>
                <w:lang w:eastAsia="es-CO"/>
              </w:rPr>
              <w:t>Febrero</w:t>
            </w:r>
            <w:proofErr w:type="gramEnd"/>
            <w:r w:rsidRPr="00C039FF">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7EAAF3"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3921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711360"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2420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0147AE"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2396</w:t>
            </w:r>
          </w:p>
        </w:tc>
        <w:tc>
          <w:tcPr>
            <w:tcW w:w="0" w:type="auto"/>
            <w:shd w:val="clear" w:color="auto" w:fill="FFFFFF"/>
            <w:vAlign w:val="center"/>
            <w:hideMark/>
          </w:tcPr>
          <w:p w14:paraId="1A27B727"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00AA1DF3"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r w:rsidR="00C039FF" w:rsidRPr="00C039FF" w14:paraId="543F0DD7" w14:textId="77777777" w:rsidTr="006424BE">
        <w:tc>
          <w:tcPr>
            <w:tcW w:w="0" w:type="auto"/>
            <w:gridSpan w:val="6"/>
            <w:tcBorders>
              <w:top w:val="single" w:sz="2" w:space="0" w:color="auto"/>
              <w:left w:val="single" w:sz="4" w:space="0" w:color="auto"/>
              <w:bottom w:val="single" w:sz="2" w:space="0" w:color="auto"/>
              <w:right w:val="single" w:sz="4" w:space="0" w:color="auto"/>
            </w:tcBorders>
            <w:shd w:val="clear" w:color="auto" w:fill="FFFFFF"/>
            <w:vAlign w:val="center"/>
            <w:hideMark/>
          </w:tcPr>
          <w:p w14:paraId="07E1396D"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b/>
                <w:bCs/>
                <w:color w:val="00204F"/>
                <w:lang w:eastAsia="es-CO"/>
              </w:rPr>
              <w:t xml:space="preserve">Pullman Santiago El Bosque (ex Atton El Bosque) - Cabañas del Lago - Cacique Inacayal - </w:t>
            </w:r>
            <w:proofErr w:type="spellStart"/>
            <w:r w:rsidRPr="00C039FF">
              <w:rPr>
                <w:rFonts w:ascii="Times New Roman" w:hAnsi="Times New Roman" w:cs="Times New Roman"/>
                <w:b/>
                <w:bCs/>
                <w:color w:val="00204F"/>
                <w:lang w:eastAsia="es-CO"/>
              </w:rPr>
              <w:t>DoubleTree</w:t>
            </w:r>
            <w:proofErr w:type="spellEnd"/>
            <w:r w:rsidRPr="00C039FF">
              <w:rPr>
                <w:rFonts w:ascii="Times New Roman" w:hAnsi="Times New Roman" w:cs="Times New Roman"/>
                <w:b/>
                <w:bCs/>
                <w:color w:val="00204F"/>
                <w:lang w:eastAsia="es-CO"/>
              </w:rPr>
              <w:t xml:space="preserve"> </w:t>
            </w:r>
            <w:proofErr w:type="spellStart"/>
            <w:r w:rsidRPr="00C039FF">
              <w:rPr>
                <w:rFonts w:ascii="Times New Roman" w:hAnsi="Times New Roman" w:cs="Times New Roman"/>
                <w:b/>
                <w:bCs/>
                <w:color w:val="00204F"/>
                <w:lang w:eastAsia="es-CO"/>
              </w:rPr>
              <w:t>by</w:t>
            </w:r>
            <w:proofErr w:type="spellEnd"/>
            <w:r w:rsidRPr="00C039FF">
              <w:rPr>
                <w:rFonts w:ascii="Times New Roman" w:hAnsi="Times New Roman" w:cs="Times New Roman"/>
                <w:b/>
                <w:bCs/>
                <w:color w:val="00204F"/>
                <w:lang w:eastAsia="es-CO"/>
              </w:rPr>
              <w:t xml:space="preserve"> Hilton (ex Meliá Buenos Aires)</w:t>
            </w:r>
          </w:p>
        </w:tc>
        <w:tc>
          <w:tcPr>
            <w:tcW w:w="0" w:type="auto"/>
            <w:shd w:val="clear" w:color="auto" w:fill="FFFFFF"/>
            <w:vAlign w:val="center"/>
            <w:hideMark/>
          </w:tcPr>
          <w:p w14:paraId="6664BF62"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20EFE50"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r w:rsidR="00C039FF" w:rsidRPr="00C039FF" w14:paraId="403A0FD0" w14:textId="77777777" w:rsidTr="006424BE">
        <w:tc>
          <w:tcPr>
            <w:tcW w:w="0" w:type="auto"/>
            <w:gridSpan w:val="3"/>
            <w:tcBorders>
              <w:top w:val="single" w:sz="2" w:space="0" w:color="auto"/>
              <w:left w:val="single" w:sz="4" w:space="0" w:color="auto"/>
              <w:bottom w:val="single" w:sz="2" w:space="0" w:color="auto"/>
              <w:right w:val="single" w:sz="4" w:space="0" w:color="auto"/>
            </w:tcBorders>
            <w:shd w:val="clear" w:color="auto" w:fill="FFFFFF"/>
            <w:vAlign w:val="center"/>
            <w:hideMark/>
          </w:tcPr>
          <w:p w14:paraId="1202D596"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 xml:space="preserve">Julio 27 - </w:t>
            </w:r>
            <w:proofErr w:type="gramStart"/>
            <w:r w:rsidRPr="00C039FF">
              <w:rPr>
                <w:rFonts w:ascii="Times New Roman" w:hAnsi="Times New Roman" w:cs="Times New Roman"/>
                <w:color w:val="00204F"/>
                <w:lang w:eastAsia="es-CO"/>
              </w:rPr>
              <w:t>Agosto</w:t>
            </w:r>
            <w:proofErr w:type="gramEnd"/>
            <w:r w:rsidRPr="00C039FF">
              <w:rPr>
                <w:rFonts w:ascii="Times New Roman" w:hAnsi="Times New Roman" w:cs="Times New Roman"/>
                <w:color w:val="00204F"/>
                <w:lang w:eastAsia="es-CO"/>
              </w:rPr>
              <w:t xml:space="preserve">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C8A53A"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3003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774B5B"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1946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92BF1E"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2032</w:t>
            </w:r>
          </w:p>
        </w:tc>
        <w:tc>
          <w:tcPr>
            <w:tcW w:w="0" w:type="auto"/>
            <w:shd w:val="clear" w:color="auto" w:fill="FFFFFF"/>
            <w:vAlign w:val="center"/>
            <w:hideMark/>
          </w:tcPr>
          <w:p w14:paraId="28BAD2AB"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2230ABC3"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r w:rsidR="00C039FF" w:rsidRPr="00C039FF" w14:paraId="415DA170" w14:textId="77777777" w:rsidTr="006424BE">
        <w:tc>
          <w:tcPr>
            <w:tcW w:w="0" w:type="auto"/>
            <w:gridSpan w:val="3"/>
            <w:tcBorders>
              <w:top w:val="single" w:sz="2" w:space="0" w:color="auto"/>
              <w:left w:val="single" w:sz="4" w:space="0" w:color="auto"/>
              <w:bottom w:val="single" w:sz="2" w:space="0" w:color="auto"/>
              <w:right w:val="single" w:sz="4" w:space="0" w:color="auto"/>
            </w:tcBorders>
            <w:shd w:val="clear" w:color="auto" w:fill="FFFFFF"/>
            <w:vAlign w:val="center"/>
            <w:hideMark/>
          </w:tcPr>
          <w:p w14:paraId="0E7D6C57"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B20DE8"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2878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5CC8859"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1883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2979CF8"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1987</w:t>
            </w:r>
          </w:p>
        </w:tc>
        <w:tc>
          <w:tcPr>
            <w:tcW w:w="0" w:type="auto"/>
            <w:shd w:val="clear" w:color="auto" w:fill="FFFFFF"/>
            <w:vAlign w:val="center"/>
            <w:hideMark/>
          </w:tcPr>
          <w:p w14:paraId="2D6D9961"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60A1FC6C"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r w:rsidR="00C039FF" w:rsidRPr="00C039FF" w14:paraId="1085097C" w14:textId="77777777" w:rsidTr="006424BE">
        <w:tc>
          <w:tcPr>
            <w:tcW w:w="0" w:type="auto"/>
            <w:gridSpan w:val="3"/>
            <w:tcBorders>
              <w:top w:val="single" w:sz="2" w:space="0" w:color="auto"/>
              <w:left w:val="single" w:sz="4" w:space="0" w:color="auto"/>
              <w:bottom w:val="single" w:sz="2" w:space="0" w:color="auto"/>
              <w:right w:val="single" w:sz="4" w:space="0" w:color="auto"/>
            </w:tcBorders>
            <w:shd w:val="clear" w:color="auto" w:fill="FFFFFF"/>
            <w:vAlign w:val="center"/>
            <w:hideMark/>
          </w:tcPr>
          <w:p w14:paraId="4007163C"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 xml:space="preserve">Noviembre 01 /2025 - </w:t>
            </w:r>
            <w:proofErr w:type="gramStart"/>
            <w:r w:rsidRPr="00C039FF">
              <w:rPr>
                <w:rFonts w:ascii="Times New Roman" w:hAnsi="Times New Roman" w:cs="Times New Roman"/>
                <w:color w:val="00204F"/>
                <w:lang w:eastAsia="es-CO"/>
              </w:rPr>
              <w:t>Febrero</w:t>
            </w:r>
            <w:proofErr w:type="gramEnd"/>
            <w:r w:rsidRPr="00C039FF">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ECDFC0"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3219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50AE6E"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2060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40782B"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2161</w:t>
            </w:r>
          </w:p>
        </w:tc>
        <w:tc>
          <w:tcPr>
            <w:tcW w:w="0" w:type="auto"/>
            <w:shd w:val="clear" w:color="auto" w:fill="FFFFFF"/>
            <w:vAlign w:val="center"/>
            <w:hideMark/>
          </w:tcPr>
          <w:p w14:paraId="6A4EEB07"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709B4A79"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r w:rsidR="00C039FF" w:rsidRPr="00C039FF" w14:paraId="706D8ED9" w14:textId="77777777" w:rsidTr="006424BE">
        <w:tc>
          <w:tcPr>
            <w:tcW w:w="0" w:type="auto"/>
            <w:gridSpan w:val="6"/>
            <w:tcBorders>
              <w:top w:val="single" w:sz="2" w:space="0" w:color="auto"/>
              <w:left w:val="single" w:sz="4" w:space="0" w:color="auto"/>
              <w:bottom w:val="single" w:sz="2" w:space="0" w:color="auto"/>
              <w:right w:val="single" w:sz="4" w:space="0" w:color="auto"/>
            </w:tcBorders>
            <w:shd w:val="clear" w:color="auto" w:fill="FFFFFF"/>
            <w:vAlign w:val="center"/>
            <w:hideMark/>
          </w:tcPr>
          <w:p w14:paraId="5AC98188"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b/>
                <w:bCs/>
                <w:color w:val="00204F"/>
                <w:lang w:eastAsia="es-CO"/>
              </w:rPr>
              <w:t>Amerian Park Buenos Aires - O2 Hotel Iguazú - Alto Calafate - NH Edelweiss - American Park Buenos Aires</w:t>
            </w:r>
          </w:p>
        </w:tc>
        <w:tc>
          <w:tcPr>
            <w:tcW w:w="0" w:type="auto"/>
            <w:shd w:val="clear" w:color="auto" w:fill="FFFFFF"/>
            <w:vAlign w:val="center"/>
            <w:hideMark/>
          </w:tcPr>
          <w:p w14:paraId="7F7B340A"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34886A94"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r w:rsidR="006424BE" w:rsidRPr="00C039FF" w14:paraId="072C94BE" w14:textId="77777777" w:rsidTr="006424BE">
        <w:trPr>
          <w:gridAfter w:val="6"/>
          <w:wAfter w:w="8820" w:type="dxa"/>
        </w:trPr>
        <w:tc>
          <w:tcPr>
            <w:tcW w:w="0" w:type="auto"/>
            <w:shd w:val="clear" w:color="auto" w:fill="FFFFFF"/>
            <w:vAlign w:val="center"/>
            <w:hideMark/>
          </w:tcPr>
          <w:p w14:paraId="122278F4" w14:textId="77777777" w:rsidR="006424BE" w:rsidRPr="00C039FF" w:rsidRDefault="006424BE"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F86F332" w14:textId="77777777" w:rsidR="006424BE" w:rsidRPr="00C039FF" w:rsidRDefault="006424BE" w:rsidP="00C039FF">
            <w:pPr>
              <w:shd w:val="clear" w:color="auto" w:fill="FFFFFF"/>
              <w:textAlignment w:val="baseline"/>
              <w:rPr>
                <w:rFonts w:ascii="Times New Roman" w:hAnsi="Times New Roman" w:cs="Times New Roman"/>
                <w:color w:val="00204F"/>
                <w:lang w:eastAsia="es-CO"/>
              </w:rPr>
            </w:pPr>
          </w:p>
        </w:tc>
      </w:tr>
      <w:tr w:rsidR="00C039FF" w:rsidRPr="00C039FF" w14:paraId="33C6FD06" w14:textId="77777777" w:rsidTr="006424BE">
        <w:tc>
          <w:tcPr>
            <w:tcW w:w="0" w:type="auto"/>
            <w:gridSpan w:val="3"/>
            <w:tcBorders>
              <w:top w:val="single" w:sz="2" w:space="0" w:color="auto"/>
              <w:left w:val="single" w:sz="4" w:space="0" w:color="auto"/>
              <w:bottom w:val="single" w:sz="2" w:space="0" w:color="auto"/>
              <w:right w:val="single" w:sz="4" w:space="0" w:color="auto"/>
            </w:tcBorders>
            <w:shd w:val="clear" w:color="auto" w:fill="FFFFFF"/>
            <w:vAlign w:val="center"/>
            <w:hideMark/>
          </w:tcPr>
          <w:p w14:paraId="5452ECC0"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Agosto 03 - 23/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C5176A4"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2958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4132D8"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1924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4843F6"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2034</w:t>
            </w:r>
          </w:p>
        </w:tc>
        <w:tc>
          <w:tcPr>
            <w:tcW w:w="0" w:type="auto"/>
            <w:shd w:val="clear" w:color="auto" w:fill="FFFFFF"/>
            <w:vAlign w:val="center"/>
            <w:hideMark/>
          </w:tcPr>
          <w:p w14:paraId="5B6416BF"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29C98A2F"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r w:rsidR="00C039FF" w:rsidRPr="00C039FF" w14:paraId="45F1A21F" w14:textId="77777777" w:rsidTr="006424BE">
        <w:tc>
          <w:tcPr>
            <w:tcW w:w="0" w:type="auto"/>
            <w:gridSpan w:val="3"/>
            <w:tcBorders>
              <w:top w:val="single" w:sz="2" w:space="0" w:color="auto"/>
              <w:left w:val="single" w:sz="4" w:space="0" w:color="auto"/>
              <w:bottom w:val="single" w:sz="2" w:space="0" w:color="auto"/>
              <w:right w:val="single" w:sz="4" w:space="0" w:color="auto"/>
            </w:tcBorders>
            <w:shd w:val="clear" w:color="auto" w:fill="FFFFFF"/>
            <w:vAlign w:val="center"/>
            <w:hideMark/>
          </w:tcPr>
          <w:p w14:paraId="73E5A1BF"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 xml:space="preserve">Agosto 24 - </w:t>
            </w:r>
            <w:proofErr w:type="gramStart"/>
            <w:r w:rsidRPr="00C039FF">
              <w:rPr>
                <w:rFonts w:ascii="Times New Roman" w:hAnsi="Times New Roman" w:cs="Times New Roman"/>
                <w:color w:val="00204F"/>
                <w:lang w:eastAsia="es-CO"/>
              </w:rPr>
              <w:t>Septiembre</w:t>
            </w:r>
            <w:proofErr w:type="gramEnd"/>
            <w:r w:rsidRPr="00C039FF">
              <w:rPr>
                <w:rFonts w:ascii="Times New Roman" w:hAnsi="Times New Roman" w:cs="Times New Roman"/>
                <w:color w:val="00204F"/>
                <w:lang w:eastAsia="es-CO"/>
              </w:rPr>
              <w:t xml:space="preserve">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7B2308"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2707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FBD37B"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1798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ECECE6"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1908</w:t>
            </w:r>
          </w:p>
        </w:tc>
        <w:tc>
          <w:tcPr>
            <w:tcW w:w="0" w:type="auto"/>
            <w:shd w:val="clear" w:color="auto" w:fill="FFFFFF"/>
            <w:vAlign w:val="center"/>
            <w:hideMark/>
          </w:tcPr>
          <w:p w14:paraId="2C491DE1"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0C0C10EA"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r w:rsidR="00C039FF" w:rsidRPr="00C039FF" w14:paraId="08FEF97A" w14:textId="77777777" w:rsidTr="006424BE">
        <w:tc>
          <w:tcPr>
            <w:tcW w:w="0" w:type="auto"/>
            <w:gridSpan w:val="3"/>
            <w:tcBorders>
              <w:top w:val="single" w:sz="2" w:space="0" w:color="auto"/>
              <w:left w:val="single" w:sz="4" w:space="0" w:color="auto"/>
              <w:bottom w:val="single" w:sz="2" w:space="0" w:color="auto"/>
              <w:right w:val="single" w:sz="4" w:space="0" w:color="auto"/>
            </w:tcBorders>
            <w:shd w:val="clear" w:color="auto" w:fill="FFFFFF"/>
            <w:vAlign w:val="center"/>
            <w:hideMark/>
          </w:tcPr>
          <w:p w14:paraId="61E5532E"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 xml:space="preserve">Noviembre 01 /2025 - </w:t>
            </w:r>
            <w:proofErr w:type="gramStart"/>
            <w:r w:rsidRPr="00C039FF">
              <w:rPr>
                <w:rFonts w:ascii="Times New Roman" w:hAnsi="Times New Roman" w:cs="Times New Roman"/>
                <w:color w:val="00204F"/>
                <w:lang w:eastAsia="es-CO"/>
              </w:rPr>
              <w:t>Febrero</w:t>
            </w:r>
            <w:proofErr w:type="gramEnd"/>
            <w:r w:rsidRPr="00C039FF">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B4F656"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3168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5B06EC"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2035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258918"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r w:rsidRPr="00C039FF">
              <w:rPr>
                <w:rFonts w:ascii="Times New Roman" w:hAnsi="Times New Roman" w:cs="Times New Roman"/>
                <w:color w:val="00204F"/>
                <w:lang w:eastAsia="es-CO"/>
              </w:rPr>
              <w:t>2132</w:t>
            </w:r>
          </w:p>
        </w:tc>
        <w:tc>
          <w:tcPr>
            <w:tcW w:w="0" w:type="auto"/>
            <w:shd w:val="clear" w:color="auto" w:fill="FFFFFF"/>
            <w:vAlign w:val="center"/>
            <w:hideMark/>
          </w:tcPr>
          <w:p w14:paraId="68090CD9"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3E3EC456" w14:textId="77777777" w:rsidR="00C039FF" w:rsidRPr="00C039FF" w:rsidRDefault="00C039FF" w:rsidP="00C039FF">
            <w:pPr>
              <w:shd w:val="clear" w:color="auto" w:fill="FFFFFF"/>
              <w:textAlignment w:val="baseline"/>
              <w:rPr>
                <w:rFonts w:ascii="Times New Roman" w:hAnsi="Times New Roman" w:cs="Times New Roman"/>
                <w:color w:val="00204F"/>
                <w:lang w:eastAsia="es-CO"/>
              </w:rPr>
            </w:pPr>
          </w:p>
        </w:tc>
      </w:tr>
    </w:tbl>
    <w:p w14:paraId="27D526F1" w14:textId="54360233" w:rsidR="00991224" w:rsidRPr="0070146F" w:rsidRDefault="006442F4" w:rsidP="00991224">
      <w:pPr>
        <w:shd w:val="clear" w:color="auto" w:fill="FFFFFF"/>
        <w:textAlignment w:val="baseline"/>
        <w:rPr>
          <w:rFonts w:ascii="Times New Roman" w:hAnsi="Times New Roman" w:cs="Times New Roman"/>
          <w:b/>
          <w:bCs/>
          <w:noProof/>
          <w:color w:val="00204F"/>
          <w:lang w:eastAsia="es-CO"/>
        </w:rPr>
      </w:pPr>
      <w:r w:rsidRPr="0070146F">
        <w:rPr>
          <w:rFonts w:ascii="Times New Roman" w:hAnsi="Times New Roman" w:cs="Times New Roman"/>
          <w:b/>
          <w:bCs/>
          <w:color w:val="00204F"/>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53E25063"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lastRenderedPageBreak/>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70146F">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w:t>
      </w:r>
      <w:r w:rsidRPr="0070146F">
        <w:rPr>
          <w:rFonts w:ascii="Times New Roman" w:hAnsi="Times New Roman" w:cs="Times New Roman"/>
          <w:color w:val="00204F"/>
        </w:rPr>
        <w:lastRenderedPageBreak/>
        <w:t xml:space="preserve">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3"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4"/>
      <w:footerReference w:type="default" r:id="rId1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51B93" w14:textId="77777777" w:rsidR="003B4E03" w:rsidRDefault="003B4E03" w:rsidP="00862DB5">
      <w:pPr>
        <w:spacing w:after="0" w:line="240" w:lineRule="auto"/>
      </w:pPr>
      <w:r>
        <w:separator/>
      </w:r>
    </w:p>
  </w:endnote>
  <w:endnote w:type="continuationSeparator" w:id="0">
    <w:p w14:paraId="384E7F78" w14:textId="77777777" w:rsidR="003B4E03" w:rsidRDefault="003B4E03"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4E473" w14:textId="77777777" w:rsidR="003B4E03" w:rsidRDefault="003B4E03" w:rsidP="00862DB5">
      <w:pPr>
        <w:spacing w:after="0" w:line="240" w:lineRule="auto"/>
      </w:pPr>
      <w:r>
        <w:separator/>
      </w:r>
    </w:p>
  </w:footnote>
  <w:footnote w:type="continuationSeparator" w:id="0">
    <w:p w14:paraId="0C35DC76" w14:textId="77777777" w:rsidR="003B4E03" w:rsidRDefault="003B4E03"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08297D"/>
    <w:multiLevelType w:val="multilevel"/>
    <w:tmpl w:val="AE86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746BA2"/>
    <w:multiLevelType w:val="multilevel"/>
    <w:tmpl w:val="F9FC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3"/>
  </w:num>
  <w:num w:numId="2" w16cid:durableId="362021260">
    <w:abstractNumId w:val="5"/>
  </w:num>
  <w:num w:numId="3" w16cid:durableId="934048347">
    <w:abstractNumId w:val="0"/>
  </w:num>
  <w:num w:numId="4" w16cid:durableId="925262784">
    <w:abstractNumId w:val="4"/>
  </w:num>
  <w:num w:numId="5" w16cid:durableId="1040209538">
    <w:abstractNumId w:val="2"/>
  </w:num>
  <w:num w:numId="6" w16cid:durableId="1576237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B0D25"/>
    <w:rsid w:val="000D5697"/>
    <w:rsid w:val="000E46E8"/>
    <w:rsid w:val="000E4D26"/>
    <w:rsid w:val="00121399"/>
    <w:rsid w:val="00122536"/>
    <w:rsid w:val="00127F15"/>
    <w:rsid w:val="00144CEC"/>
    <w:rsid w:val="00155384"/>
    <w:rsid w:val="002311FD"/>
    <w:rsid w:val="0023633C"/>
    <w:rsid w:val="00257139"/>
    <w:rsid w:val="00260F43"/>
    <w:rsid w:val="00262311"/>
    <w:rsid w:val="00292D0C"/>
    <w:rsid w:val="00293292"/>
    <w:rsid w:val="002A5F55"/>
    <w:rsid w:val="002B3EC2"/>
    <w:rsid w:val="002C42F8"/>
    <w:rsid w:val="002D1E1B"/>
    <w:rsid w:val="002E2B19"/>
    <w:rsid w:val="003064F8"/>
    <w:rsid w:val="0036211E"/>
    <w:rsid w:val="003B4E03"/>
    <w:rsid w:val="003C1D12"/>
    <w:rsid w:val="003E7BE4"/>
    <w:rsid w:val="004736A3"/>
    <w:rsid w:val="00496618"/>
    <w:rsid w:val="00497266"/>
    <w:rsid w:val="004A1D97"/>
    <w:rsid w:val="004D6B2E"/>
    <w:rsid w:val="00507FD9"/>
    <w:rsid w:val="00577B8E"/>
    <w:rsid w:val="005A12C0"/>
    <w:rsid w:val="005A215F"/>
    <w:rsid w:val="005B465C"/>
    <w:rsid w:val="005E0528"/>
    <w:rsid w:val="005E6081"/>
    <w:rsid w:val="0060341F"/>
    <w:rsid w:val="0061479B"/>
    <w:rsid w:val="006424BE"/>
    <w:rsid w:val="006442F4"/>
    <w:rsid w:val="00646F72"/>
    <w:rsid w:val="0064714F"/>
    <w:rsid w:val="00692A0D"/>
    <w:rsid w:val="006A1C03"/>
    <w:rsid w:val="006A6695"/>
    <w:rsid w:val="006D6195"/>
    <w:rsid w:val="006E1002"/>
    <w:rsid w:val="006E4B7F"/>
    <w:rsid w:val="006F7377"/>
    <w:rsid w:val="0070146F"/>
    <w:rsid w:val="00721656"/>
    <w:rsid w:val="00737745"/>
    <w:rsid w:val="00743B2A"/>
    <w:rsid w:val="00757EC6"/>
    <w:rsid w:val="00766518"/>
    <w:rsid w:val="00771D01"/>
    <w:rsid w:val="0078273E"/>
    <w:rsid w:val="007C473F"/>
    <w:rsid w:val="008166C3"/>
    <w:rsid w:val="00831468"/>
    <w:rsid w:val="0083422E"/>
    <w:rsid w:val="00842E39"/>
    <w:rsid w:val="00862DB5"/>
    <w:rsid w:val="00873E74"/>
    <w:rsid w:val="008929D5"/>
    <w:rsid w:val="00935892"/>
    <w:rsid w:val="009363DA"/>
    <w:rsid w:val="00967506"/>
    <w:rsid w:val="00991224"/>
    <w:rsid w:val="009D303A"/>
    <w:rsid w:val="00A6201C"/>
    <w:rsid w:val="00A9531E"/>
    <w:rsid w:val="00AB1659"/>
    <w:rsid w:val="00AC4E81"/>
    <w:rsid w:val="00AF2016"/>
    <w:rsid w:val="00B1408A"/>
    <w:rsid w:val="00B35FC6"/>
    <w:rsid w:val="00B450EE"/>
    <w:rsid w:val="00B84649"/>
    <w:rsid w:val="00BB4239"/>
    <w:rsid w:val="00BB6090"/>
    <w:rsid w:val="00BC0C9F"/>
    <w:rsid w:val="00BC4B81"/>
    <w:rsid w:val="00BC4C9E"/>
    <w:rsid w:val="00BD23AC"/>
    <w:rsid w:val="00BD4CF7"/>
    <w:rsid w:val="00BE4283"/>
    <w:rsid w:val="00BF6723"/>
    <w:rsid w:val="00C0169D"/>
    <w:rsid w:val="00C039FF"/>
    <w:rsid w:val="00C94A70"/>
    <w:rsid w:val="00CC11D5"/>
    <w:rsid w:val="00CC35B3"/>
    <w:rsid w:val="00CC494D"/>
    <w:rsid w:val="00CD6430"/>
    <w:rsid w:val="00CF3AB3"/>
    <w:rsid w:val="00D60F1D"/>
    <w:rsid w:val="00D64880"/>
    <w:rsid w:val="00D77275"/>
    <w:rsid w:val="00D7780C"/>
    <w:rsid w:val="00DB6B5B"/>
    <w:rsid w:val="00DC3F7A"/>
    <w:rsid w:val="00DC6A79"/>
    <w:rsid w:val="00DD5050"/>
    <w:rsid w:val="00DE00D3"/>
    <w:rsid w:val="00DF7CA5"/>
    <w:rsid w:val="00E40400"/>
    <w:rsid w:val="00E66D83"/>
    <w:rsid w:val="00E8793A"/>
    <w:rsid w:val="00EB0BE9"/>
    <w:rsid w:val="00EB4893"/>
    <w:rsid w:val="00F05777"/>
    <w:rsid w:val="00F06ABF"/>
    <w:rsid w:val="00F23EF3"/>
    <w:rsid w:val="00F76748"/>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C4E8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540170">
      <w:bodyDiv w:val="1"/>
      <w:marLeft w:val="0"/>
      <w:marRight w:val="0"/>
      <w:marTop w:val="0"/>
      <w:marBottom w:val="0"/>
      <w:divBdr>
        <w:top w:val="none" w:sz="0" w:space="0" w:color="auto"/>
        <w:left w:val="none" w:sz="0" w:space="0" w:color="auto"/>
        <w:bottom w:val="none" w:sz="0" w:space="0" w:color="auto"/>
        <w:right w:val="none" w:sz="0" w:space="0" w:color="auto"/>
      </w:divBdr>
    </w:div>
    <w:div w:id="145051285">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88514774">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7152376">
      <w:bodyDiv w:val="1"/>
      <w:marLeft w:val="0"/>
      <w:marRight w:val="0"/>
      <w:marTop w:val="0"/>
      <w:marBottom w:val="0"/>
      <w:divBdr>
        <w:top w:val="none" w:sz="0" w:space="0" w:color="auto"/>
        <w:left w:val="none" w:sz="0" w:space="0" w:color="auto"/>
        <w:bottom w:val="none" w:sz="0" w:space="0" w:color="auto"/>
        <w:right w:val="none" w:sz="0" w:space="0" w:color="auto"/>
      </w:divBdr>
    </w:div>
    <w:div w:id="592052917">
      <w:bodyDiv w:val="1"/>
      <w:marLeft w:val="0"/>
      <w:marRight w:val="0"/>
      <w:marTop w:val="0"/>
      <w:marBottom w:val="0"/>
      <w:divBdr>
        <w:top w:val="none" w:sz="0" w:space="0" w:color="auto"/>
        <w:left w:val="none" w:sz="0" w:space="0" w:color="auto"/>
        <w:bottom w:val="none" w:sz="0" w:space="0" w:color="auto"/>
        <w:right w:val="none" w:sz="0" w:space="0" w:color="auto"/>
      </w:divBdr>
    </w:div>
    <w:div w:id="639263553">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865869523">
      <w:bodyDiv w:val="1"/>
      <w:marLeft w:val="0"/>
      <w:marRight w:val="0"/>
      <w:marTop w:val="0"/>
      <w:marBottom w:val="0"/>
      <w:divBdr>
        <w:top w:val="none" w:sz="0" w:space="0" w:color="auto"/>
        <w:left w:val="none" w:sz="0" w:space="0" w:color="auto"/>
        <w:bottom w:val="none" w:sz="0" w:space="0" w:color="auto"/>
        <w:right w:val="none" w:sz="0" w:space="0" w:color="auto"/>
      </w:divBdr>
    </w:div>
    <w:div w:id="1193884429">
      <w:bodyDiv w:val="1"/>
      <w:marLeft w:val="0"/>
      <w:marRight w:val="0"/>
      <w:marTop w:val="0"/>
      <w:marBottom w:val="0"/>
      <w:divBdr>
        <w:top w:val="none" w:sz="0" w:space="0" w:color="auto"/>
        <w:left w:val="none" w:sz="0" w:space="0" w:color="auto"/>
        <w:bottom w:val="none" w:sz="0" w:space="0" w:color="auto"/>
        <w:right w:val="none" w:sz="0" w:space="0" w:color="auto"/>
      </w:divBdr>
    </w:div>
    <w:div w:id="1299531232">
      <w:bodyDiv w:val="1"/>
      <w:marLeft w:val="0"/>
      <w:marRight w:val="0"/>
      <w:marTop w:val="0"/>
      <w:marBottom w:val="0"/>
      <w:divBdr>
        <w:top w:val="none" w:sz="0" w:space="0" w:color="auto"/>
        <w:left w:val="none" w:sz="0" w:space="0" w:color="auto"/>
        <w:bottom w:val="none" w:sz="0" w:space="0" w:color="auto"/>
        <w:right w:val="none" w:sz="0" w:space="0" w:color="auto"/>
      </w:divBdr>
    </w:div>
    <w:div w:id="1322588314">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97434477">
      <w:bodyDiv w:val="1"/>
      <w:marLeft w:val="0"/>
      <w:marRight w:val="0"/>
      <w:marTop w:val="0"/>
      <w:marBottom w:val="0"/>
      <w:divBdr>
        <w:top w:val="none" w:sz="0" w:space="0" w:color="auto"/>
        <w:left w:val="none" w:sz="0" w:space="0" w:color="auto"/>
        <w:bottom w:val="none" w:sz="0" w:space="0" w:color="auto"/>
        <w:right w:val="none" w:sz="0" w:space="0" w:color="auto"/>
      </w:divBdr>
    </w:div>
    <w:div w:id="1596211240">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91562287">
      <w:bodyDiv w:val="1"/>
      <w:marLeft w:val="0"/>
      <w:marRight w:val="0"/>
      <w:marTop w:val="0"/>
      <w:marBottom w:val="0"/>
      <w:divBdr>
        <w:top w:val="none" w:sz="0" w:space="0" w:color="auto"/>
        <w:left w:val="none" w:sz="0" w:space="0" w:color="auto"/>
        <w:bottom w:val="none" w:sz="0" w:space="0" w:color="auto"/>
        <w:right w:val="none" w:sz="0" w:space="0" w:color="auto"/>
      </w:divBdr>
    </w:div>
    <w:div w:id="1774595685">
      <w:bodyDiv w:val="1"/>
      <w:marLeft w:val="0"/>
      <w:marRight w:val="0"/>
      <w:marTop w:val="0"/>
      <w:marBottom w:val="0"/>
      <w:divBdr>
        <w:top w:val="none" w:sz="0" w:space="0" w:color="auto"/>
        <w:left w:val="none" w:sz="0" w:space="0" w:color="auto"/>
        <w:bottom w:val="none" w:sz="0" w:space="0" w:color="auto"/>
        <w:right w:val="none" w:sz="0" w:space="0" w:color="auto"/>
      </w:divBdr>
    </w:div>
    <w:div w:id="1784496616">
      <w:bodyDiv w:val="1"/>
      <w:marLeft w:val="0"/>
      <w:marRight w:val="0"/>
      <w:marTop w:val="0"/>
      <w:marBottom w:val="0"/>
      <w:divBdr>
        <w:top w:val="none" w:sz="0" w:space="0" w:color="auto"/>
        <w:left w:val="none" w:sz="0" w:space="0" w:color="auto"/>
        <w:bottom w:val="none" w:sz="0" w:space="0" w:color="auto"/>
        <w:right w:val="none" w:sz="0" w:space="0" w:color="auto"/>
      </w:divBdr>
    </w:div>
    <w:div w:id="1818956506">
      <w:bodyDiv w:val="1"/>
      <w:marLeft w:val="0"/>
      <w:marRight w:val="0"/>
      <w:marTop w:val="0"/>
      <w:marBottom w:val="0"/>
      <w:divBdr>
        <w:top w:val="none" w:sz="0" w:space="0" w:color="auto"/>
        <w:left w:val="none" w:sz="0" w:space="0" w:color="auto"/>
        <w:bottom w:val="none" w:sz="0" w:space="0" w:color="auto"/>
        <w:right w:val="none" w:sz="0" w:space="0" w:color="auto"/>
      </w:divBdr>
    </w:div>
    <w:div w:id="1839883763">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15506308">
      <w:bodyDiv w:val="1"/>
      <w:marLeft w:val="0"/>
      <w:marRight w:val="0"/>
      <w:marTop w:val="0"/>
      <w:marBottom w:val="0"/>
      <w:divBdr>
        <w:top w:val="none" w:sz="0" w:space="0" w:color="auto"/>
        <w:left w:val="none" w:sz="0" w:space="0" w:color="auto"/>
        <w:bottom w:val="none" w:sz="0" w:space="0" w:color="auto"/>
        <w:right w:val="none" w:sz="0" w:space="0" w:color="auto"/>
      </w:divBdr>
    </w:div>
    <w:div w:id="1926912803">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206991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tizacionescielos@cielosabiertos.com.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1802</Words>
  <Characters>9914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30</cp:revision>
  <dcterms:created xsi:type="dcterms:W3CDTF">2025-05-16T20:07:00Z</dcterms:created>
  <dcterms:modified xsi:type="dcterms:W3CDTF">2025-08-26T15:25:00Z</dcterms:modified>
</cp:coreProperties>
</file>