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3A4440ED" w:rsidR="00144CEC" w:rsidRDefault="00B5715E"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677B9458" wp14:editId="132FC3C6">
            <wp:simplePos x="0" y="0"/>
            <wp:positionH relativeFrom="page">
              <wp:align>right</wp:align>
            </wp:positionH>
            <wp:positionV relativeFrom="paragraph">
              <wp:posOffset>-914400</wp:posOffset>
            </wp:positionV>
            <wp:extent cx="7772400" cy="10994358"/>
            <wp:effectExtent l="0" t="0" r="0" b="0"/>
            <wp:wrapNone/>
            <wp:docPr id="6467222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22204" name="Imagen 646722204"/>
                    <pic:cNvPicPr/>
                  </pic:nvPicPr>
                  <pic:blipFill>
                    <a:blip r:embed="rId8">
                      <a:extLst>
                        <a:ext uri="{28A0092B-C50C-407E-A947-70E740481C1C}">
                          <a14:useLocalDpi xmlns:a14="http://schemas.microsoft.com/office/drawing/2010/main" val="0"/>
                        </a:ext>
                      </a:extLst>
                    </a:blip>
                    <a:stretch>
                      <a:fillRect/>
                    </a:stretch>
                  </pic:blipFill>
                  <pic:spPr>
                    <a:xfrm>
                      <a:off x="0" y="0"/>
                      <a:ext cx="7772400" cy="10994358"/>
                    </a:xfrm>
                    <a:prstGeom prst="rect">
                      <a:avLst/>
                    </a:prstGeom>
                  </pic:spPr>
                </pic:pic>
              </a:graphicData>
            </a:graphic>
            <wp14:sizeRelH relativeFrom="page">
              <wp14:pctWidth>0</wp14:pctWidth>
            </wp14:sizeRelH>
            <wp14:sizeRelV relativeFrom="page">
              <wp14:pctHeight>0</wp14:pctHeight>
            </wp14:sizeRelV>
          </wp:anchor>
        </w:drawing>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6484C962" w:rsidR="004736A3" w:rsidRDefault="00E456B8"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6432" behindDoc="0" locked="0" layoutInCell="1" allowOverlap="1" wp14:anchorId="78A24739" wp14:editId="2EAF08A3">
                <wp:simplePos x="0" y="0"/>
                <wp:positionH relativeFrom="margin">
                  <wp:posOffset>1060704</wp:posOffset>
                </wp:positionH>
                <wp:positionV relativeFrom="paragraph">
                  <wp:posOffset>291973</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9"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A24739" id="_x0000_t202" coordsize="21600,21600" o:spt="202" path="m,l,21600r21600,l21600,xe">
                <v:stroke joinstyle="miter"/>
                <v:path gradientshapeok="t" o:connecttype="rect"/>
              </v:shapetype>
              <v:shape id="Cuadro de texto 11" o:spid="_x0000_s1026" type="#_x0000_t202" style="position:absolute;left:0;text-align:left;margin-left:83.5pt;margin-top:23pt;width:339.4pt;height:85.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" fillcolor="white [3201]" stroked="f" strokeweight=".5pt">
                <v:textbo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145A4990" w14:textId="552EB0AF" w:rsidR="00257139" w:rsidRDefault="00E456B8" w:rsidP="00257139">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FF54431" wp14:editId="56EC4F9B">
            <wp:simplePos x="0" y="0"/>
            <wp:positionH relativeFrom="margin">
              <wp:posOffset>1613789</wp:posOffset>
            </wp:positionH>
            <wp:positionV relativeFrom="paragraph">
              <wp:posOffset>64643</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p>
    <w:p w14:paraId="16DF3C81" w14:textId="0310B72E" w:rsidR="00941D38" w:rsidRPr="00941D38" w:rsidRDefault="000975BA" w:rsidP="000975BA">
      <w:pPr>
        <w:jc w:val="both"/>
        <w:rPr>
          <w:rFonts w:ascii="Amasis MT Pro" w:hAnsi="Amasis MT Pro" w:cs="Times New Roman"/>
          <w:color w:val="00204F"/>
        </w:rPr>
      </w:pPr>
      <w:r>
        <w:rPr>
          <w:rFonts w:ascii="Amasis MT Pro" w:hAnsi="Amasis MT Pro" w:cs="Times New Roman"/>
          <w:color w:val="00204F"/>
        </w:rPr>
        <w:lastRenderedPageBreak/>
        <w:t>D</w:t>
      </w:r>
      <w:r w:rsidRPr="000975BA">
        <w:rPr>
          <w:rFonts w:ascii="Amasis MT Pro" w:hAnsi="Amasis MT Pro" w:cs="Times New Roman"/>
          <w:color w:val="00204F"/>
        </w:rPr>
        <w:t xml:space="preserve">escubre la majestuosidad de la Patagonia Argentina con este inolvidable programa en </w:t>
      </w:r>
      <w:r w:rsidRPr="000975BA">
        <w:rPr>
          <w:rFonts w:ascii="Amasis MT Pro" w:hAnsi="Amasis MT Pro" w:cs="Times New Roman"/>
          <w:b/>
          <w:bCs/>
          <w:color w:val="00204F"/>
        </w:rPr>
        <w:t>El Calafate</w:t>
      </w:r>
      <w:r w:rsidRPr="000975BA">
        <w:rPr>
          <w:rFonts w:ascii="Amasis MT Pro" w:hAnsi="Amasis MT Pro" w:cs="Times New Roman"/>
          <w:color w:val="00204F"/>
        </w:rPr>
        <w:t xml:space="preserve">, un destino único donde la naturaleza se expresa en su máxima grandeza. Este paquete ha sido diseñado para que disfrutes de una experiencia cómoda y completa, combinando servicios personalizados, alojamiento seleccionado y una imperdible visita al imponente </w:t>
      </w:r>
      <w:r w:rsidRPr="000975BA">
        <w:rPr>
          <w:rFonts w:ascii="Amasis MT Pro" w:hAnsi="Amasis MT Pro" w:cs="Times New Roman"/>
          <w:b/>
          <w:bCs/>
          <w:color w:val="00204F"/>
        </w:rPr>
        <w:t>Glaciar Perito Moreno</w:t>
      </w:r>
      <w:r w:rsidRPr="000975BA">
        <w:rPr>
          <w:rFonts w:ascii="Amasis MT Pro" w:hAnsi="Amasis MT Pro" w:cs="Times New Roman"/>
          <w:color w:val="00204F"/>
        </w:rPr>
        <w:t>, uno de los espectáculos naturales más impactantes del mundo. Ideal para quienes buscan asombrarse con paisajes inolvidables y vivir una escapada llena de emoción y tranquilidad.</w:t>
      </w:r>
    </w:p>
    <w:p w14:paraId="480A736C" w14:textId="3879BF87" w:rsidR="00C0169D" w:rsidRPr="001F77FE" w:rsidRDefault="005A215F" w:rsidP="00862DB5">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D1BE21C" w14:textId="569CDB62" w:rsidR="0075744B" w:rsidRPr="0075744B" w:rsidRDefault="0075744B" w:rsidP="0075744B">
                            <w:pPr>
                              <w:jc w:val="center"/>
                              <w:rPr>
                                <w:rFonts w:ascii="Amasis MT Pro" w:hAnsi="Amasis MT Pro" w:cs="Times New Roman"/>
                                <w:b/>
                                <w:bCs/>
                                <w:color w:val="FFFFFF" w:themeColor="background1"/>
                                <w:sz w:val="40"/>
                                <w:szCs w:val="40"/>
                              </w:rPr>
                            </w:pPr>
                            <w:r w:rsidRPr="0075744B">
                              <w:rPr>
                                <w:rFonts w:ascii="Amasis MT Pro" w:hAnsi="Amasis MT Pro" w:cs="Times New Roman"/>
                                <w:b/>
                                <w:bCs/>
                                <w:color w:val="FFFFFF" w:themeColor="background1"/>
                                <w:sz w:val="40"/>
                                <w:szCs w:val="40"/>
                              </w:rPr>
                              <w:t xml:space="preserve">CALAFATE </w:t>
                            </w:r>
                            <w:r w:rsidR="002B602A">
                              <w:rPr>
                                <w:rFonts w:ascii="Amasis MT Pro" w:hAnsi="Amasis MT Pro" w:cs="Times New Roman"/>
                                <w:b/>
                                <w:bCs/>
                                <w:color w:val="FFFFFF" w:themeColor="background1"/>
                                <w:sz w:val="40"/>
                                <w:szCs w:val="40"/>
                              </w:rPr>
                              <w:t>BÁSICO</w:t>
                            </w:r>
                          </w:p>
                          <w:p w14:paraId="5B4DA448" w14:textId="11B21CA5" w:rsidR="005A215F" w:rsidRPr="00937A99" w:rsidRDefault="005A215F" w:rsidP="005A215F">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0D1BE21C" w14:textId="569CDB62" w:rsidR="0075744B" w:rsidRPr="0075744B" w:rsidRDefault="0075744B" w:rsidP="0075744B">
                      <w:pPr>
                        <w:jc w:val="center"/>
                        <w:rPr>
                          <w:rFonts w:ascii="Amasis MT Pro" w:hAnsi="Amasis MT Pro" w:cs="Times New Roman"/>
                          <w:b/>
                          <w:bCs/>
                          <w:color w:val="FFFFFF" w:themeColor="background1"/>
                          <w:sz w:val="40"/>
                          <w:szCs w:val="40"/>
                        </w:rPr>
                      </w:pPr>
                      <w:r w:rsidRPr="0075744B">
                        <w:rPr>
                          <w:rFonts w:ascii="Amasis MT Pro" w:hAnsi="Amasis MT Pro" w:cs="Times New Roman"/>
                          <w:b/>
                          <w:bCs/>
                          <w:color w:val="FFFFFF" w:themeColor="background1"/>
                          <w:sz w:val="40"/>
                          <w:szCs w:val="40"/>
                        </w:rPr>
                        <w:t xml:space="preserve">CALAFATE </w:t>
                      </w:r>
                      <w:r w:rsidR="002B602A">
                        <w:rPr>
                          <w:rFonts w:ascii="Amasis MT Pro" w:hAnsi="Amasis MT Pro" w:cs="Times New Roman"/>
                          <w:b/>
                          <w:bCs/>
                          <w:color w:val="FFFFFF" w:themeColor="background1"/>
                          <w:sz w:val="40"/>
                          <w:szCs w:val="40"/>
                        </w:rPr>
                        <w:t>BÁSICO</w:t>
                      </w:r>
                    </w:p>
                    <w:p w14:paraId="5B4DA448" w14:textId="11B21CA5" w:rsidR="005A215F" w:rsidRPr="00937A99" w:rsidRDefault="005A215F" w:rsidP="005A215F">
                      <w:pPr>
                        <w:jc w:val="center"/>
                        <w:rPr>
                          <w:rFonts w:ascii="Amasis MT Pro" w:hAnsi="Amasis MT Pro" w:cs="Times New Roman"/>
                          <w:b/>
                          <w:bCs/>
                          <w:color w:val="FFFFFF" w:themeColor="background1"/>
                          <w:sz w:val="40"/>
                          <w:szCs w:val="40"/>
                          <w:lang w:val="es-MX"/>
                        </w:rPr>
                      </w:pPr>
                    </w:p>
                  </w:txbxContent>
                </v:textbox>
              </v:shape>
            </w:pict>
          </mc:Fallback>
        </mc:AlternateContent>
      </w:r>
    </w:p>
    <w:p w14:paraId="3B3DF517" w14:textId="3BB6E049" w:rsidR="00EB0BE9" w:rsidRPr="001F77FE" w:rsidRDefault="00EB0BE9" w:rsidP="00757EC6">
      <w:pPr>
        <w:shd w:val="clear" w:color="auto" w:fill="FFFFFF"/>
        <w:textAlignment w:val="baseline"/>
        <w:rPr>
          <w:rFonts w:ascii="Amasis MT Pro" w:hAnsi="Amasis MT Pro" w:cs="Times New Roman"/>
          <w:b/>
          <w:bCs/>
          <w:color w:val="00204F"/>
          <w:bdr w:val="none" w:sz="0" w:space="0" w:color="auto" w:frame="1"/>
          <w:lang w:eastAsia="es-CO"/>
        </w:rPr>
      </w:pPr>
    </w:p>
    <w:p w14:paraId="131979CF" w14:textId="1E49754D" w:rsidR="00757EC6" w:rsidRPr="001F77FE" w:rsidRDefault="00757EC6" w:rsidP="00757EC6">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4DD95FB2" w14:textId="77777777" w:rsidR="005128E5" w:rsidRPr="005128E5" w:rsidRDefault="005128E5" w:rsidP="005128E5">
      <w:pPr>
        <w:numPr>
          <w:ilvl w:val="0"/>
          <w:numId w:val="15"/>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5128E5">
        <w:rPr>
          <w:rFonts w:ascii="Amasis MT Pro" w:eastAsia="Times New Roman" w:hAnsi="Amasis MT Pro" w:cs="Times New Roman"/>
          <w:color w:val="002060"/>
          <w:kern w:val="0"/>
          <w:lang w:eastAsia="es-CO"/>
          <w14:ligatures w14:val="none"/>
        </w:rPr>
        <w:t>2 noches de alojamiento con desayuno </w:t>
      </w:r>
    </w:p>
    <w:p w14:paraId="273909F4" w14:textId="77777777" w:rsidR="005128E5" w:rsidRPr="005128E5" w:rsidRDefault="005128E5" w:rsidP="005128E5">
      <w:pPr>
        <w:numPr>
          <w:ilvl w:val="0"/>
          <w:numId w:val="15"/>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5128E5">
        <w:rPr>
          <w:rFonts w:ascii="Amasis MT Pro" w:eastAsia="Times New Roman" w:hAnsi="Amasis MT Pro" w:cs="Times New Roman"/>
          <w:color w:val="002060"/>
          <w:kern w:val="0"/>
          <w:lang w:eastAsia="es-CO"/>
          <w14:ligatures w14:val="none"/>
        </w:rPr>
        <w:t>Visita Glaciar Perito Moreno en servicio regular con entrada</w:t>
      </w:r>
    </w:p>
    <w:p w14:paraId="523FAAC2" w14:textId="77777777" w:rsidR="005128E5" w:rsidRPr="005128E5" w:rsidRDefault="005128E5" w:rsidP="005128E5">
      <w:pPr>
        <w:numPr>
          <w:ilvl w:val="0"/>
          <w:numId w:val="15"/>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5128E5">
        <w:rPr>
          <w:rFonts w:ascii="Amasis MT Pro" w:eastAsia="Times New Roman" w:hAnsi="Amasis MT Pro" w:cs="Times New Roman"/>
          <w:color w:val="002060"/>
          <w:kern w:val="0"/>
          <w:lang w:eastAsia="es-CO"/>
          <w14:ligatures w14:val="none"/>
        </w:rPr>
        <w:t>Traslados en servicio regular</w:t>
      </w:r>
    </w:p>
    <w:p w14:paraId="79575740" w14:textId="02005958" w:rsidR="0089254A" w:rsidRPr="0089254A" w:rsidRDefault="00BC0C9F" w:rsidP="0089254A">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1F77FE">
        <w:rPr>
          <w:rFonts w:ascii="Amasis MT Pro" w:hAnsi="Amasis MT Pro" w:cs="Times New Roman"/>
          <w:b/>
          <w:bCs/>
          <w:color w:val="00204F"/>
          <w:bdr w:val="none" w:sz="0" w:space="0" w:color="auto" w:frame="1"/>
          <w:lang w:eastAsia="es-CO"/>
        </w:rPr>
        <w:t>Itinerario</w:t>
      </w:r>
      <w:r w:rsidR="0078273E" w:rsidRPr="001F77FE">
        <w:rPr>
          <w:rFonts w:ascii="Amasis MT Pro" w:hAnsi="Amasis MT Pro" w:cs="Times New Roman"/>
          <w:b/>
          <w:bCs/>
          <w:color w:val="00204F"/>
          <w:bdr w:val="none" w:sz="0" w:space="0" w:color="auto" w:frame="1"/>
          <w:lang w:eastAsia="es-CO"/>
        </w:rPr>
        <w:t>:</w:t>
      </w:r>
      <w:r w:rsidR="00182D2B">
        <w:rPr>
          <w:rFonts w:ascii="Amasis MT Pro" w:hAnsi="Amasis MT Pro" w:cs="Times New Roman"/>
          <w:b/>
          <w:bCs/>
          <w:color w:val="00204F"/>
          <w:bdr w:val="none" w:sz="0" w:space="0" w:color="auto" w:frame="1"/>
          <w:lang w:eastAsia="es-CO"/>
        </w:rPr>
        <w:br/>
      </w:r>
      <w:r w:rsidR="00182D2B">
        <w:rPr>
          <w:rFonts w:ascii="Amasis MT Pro" w:hAnsi="Amasis MT Pro" w:cs="Times New Roman"/>
          <w:b/>
          <w:bCs/>
          <w:color w:val="00204F"/>
          <w:bdr w:val="none" w:sz="0" w:space="0" w:color="auto" w:frame="1"/>
          <w:lang w:eastAsia="es-CO"/>
        </w:rPr>
        <w:br/>
      </w:r>
      <w:r w:rsidR="0089254A" w:rsidRPr="0089254A">
        <w:rPr>
          <w:rFonts w:ascii="Amasis MT Pro" w:eastAsia="Times New Roman" w:hAnsi="Amasis MT Pro" w:cs="Times New Roman"/>
          <w:b/>
          <w:bCs/>
          <w:color w:val="002060"/>
          <w:kern w:val="0"/>
          <w:lang w:eastAsia="es-CO"/>
          <w14:ligatures w14:val="none"/>
        </w:rPr>
        <w:t>Día 1</w:t>
      </w:r>
      <w:r w:rsidR="00A73EEA">
        <w:rPr>
          <w:rFonts w:ascii="Amasis MT Pro" w:eastAsia="Times New Roman" w:hAnsi="Amasis MT Pro" w:cs="Times New Roman"/>
          <w:b/>
          <w:bCs/>
          <w:color w:val="002060"/>
          <w:kern w:val="0"/>
          <w:lang w:eastAsia="es-CO"/>
          <w14:ligatures w14:val="none"/>
        </w:rPr>
        <w:br/>
      </w:r>
      <w:r w:rsidR="0089254A" w:rsidRPr="0089254A">
        <w:rPr>
          <w:rFonts w:ascii="Amasis MT Pro" w:eastAsia="Times New Roman" w:hAnsi="Amasis MT Pro" w:cs="Times New Roman"/>
          <w:color w:val="002060"/>
          <w:kern w:val="0"/>
          <w:lang w:eastAsia="es-CO"/>
          <w14:ligatures w14:val="none"/>
        </w:rPr>
        <w:t>Arribo al aeropuerto. Asistencia y recepción por parte de nuestro personal, seguido del traslado al hotel seleccionado. Alojamiento.</w:t>
      </w:r>
    </w:p>
    <w:p w14:paraId="76FE58B6" w14:textId="4AB75E13" w:rsidR="0089254A" w:rsidRPr="0089254A" w:rsidRDefault="0089254A" w:rsidP="0089254A">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89254A">
        <w:rPr>
          <w:rFonts w:ascii="Amasis MT Pro" w:eastAsia="Times New Roman" w:hAnsi="Amasis MT Pro" w:cs="Times New Roman"/>
          <w:b/>
          <w:bCs/>
          <w:color w:val="002060"/>
          <w:kern w:val="0"/>
          <w:lang w:eastAsia="es-CO"/>
          <w14:ligatures w14:val="none"/>
        </w:rPr>
        <w:t>Día 2</w:t>
      </w:r>
      <w:r w:rsidR="00A73EEA">
        <w:rPr>
          <w:rFonts w:ascii="Amasis MT Pro" w:eastAsia="Times New Roman" w:hAnsi="Amasis MT Pro" w:cs="Times New Roman"/>
          <w:b/>
          <w:bCs/>
          <w:color w:val="002060"/>
          <w:kern w:val="0"/>
          <w:lang w:eastAsia="es-CO"/>
          <w14:ligatures w14:val="none"/>
        </w:rPr>
        <w:br/>
      </w:r>
      <w:r w:rsidRPr="0089254A">
        <w:rPr>
          <w:rFonts w:ascii="Amasis MT Pro" w:eastAsia="Times New Roman" w:hAnsi="Amasis MT Pro" w:cs="Times New Roman"/>
          <w:color w:val="002060"/>
          <w:kern w:val="0"/>
          <w:lang w:eastAsia="es-CO"/>
          <w14:ligatures w14:val="none"/>
        </w:rPr>
        <w:t>Desayuno en el hotel.</w:t>
      </w:r>
      <w:r w:rsidRPr="0089254A">
        <w:rPr>
          <w:rFonts w:ascii="Amasis MT Pro" w:eastAsia="Times New Roman" w:hAnsi="Amasis MT Pro" w:cs="Times New Roman"/>
          <w:color w:val="002060"/>
          <w:kern w:val="0"/>
          <w:lang w:eastAsia="es-CO"/>
          <w14:ligatures w14:val="none"/>
        </w:rPr>
        <w:br/>
        <w:t xml:space="preserve">Excursión de día completo al </w:t>
      </w:r>
      <w:r w:rsidRPr="0089254A">
        <w:rPr>
          <w:rFonts w:ascii="Amasis MT Pro" w:eastAsia="Times New Roman" w:hAnsi="Amasis MT Pro" w:cs="Times New Roman"/>
          <w:b/>
          <w:bCs/>
          <w:color w:val="002060"/>
          <w:kern w:val="0"/>
          <w:lang w:eastAsia="es-CO"/>
          <w14:ligatures w14:val="none"/>
        </w:rPr>
        <w:t>Glaciar Perito Moreno</w:t>
      </w:r>
      <w:r w:rsidRPr="0089254A">
        <w:rPr>
          <w:rFonts w:ascii="Amasis MT Pro" w:eastAsia="Times New Roman" w:hAnsi="Amasis MT Pro" w:cs="Times New Roman"/>
          <w:color w:val="002060"/>
          <w:kern w:val="0"/>
          <w:lang w:eastAsia="es-CO"/>
          <w14:ligatures w14:val="none"/>
        </w:rPr>
        <w:t xml:space="preserve"> (incluye ingreso al Parque Nacional), un imponente río de hielo de tonalidades azuladas, declarado </w:t>
      </w:r>
      <w:r w:rsidRPr="0089254A">
        <w:rPr>
          <w:rFonts w:ascii="Amasis MT Pro" w:eastAsia="Times New Roman" w:hAnsi="Amasis MT Pro" w:cs="Times New Roman"/>
          <w:b/>
          <w:bCs/>
          <w:color w:val="002060"/>
          <w:kern w:val="0"/>
          <w:lang w:eastAsia="es-CO"/>
          <w14:ligatures w14:val="none"/>
        </w:rPr>
        <w:t>Patrimonio Natural de la Humanidad por la UNESCO en 1982</w:t>
      </w:r>
      <w:r w:rsidRPr="0089254A">
        <w:rPr>
          <w:rFonts w:ascii="Amasis MT Pro" w:eastAsia="Times New Roman" w:hAnsi="Amasis MT Pro" w:cs="Times New Roman"/>
          <w:color w:val="002060"/>
          <w:kern w:val="0"/>
          <w:lang w:eastAsia="es-CO"/>
          <w14:ligatures w14:val="none"/>
        </w:rPr>
        <w:t>.</w:t>
      </w:r>
      <w:r w:rsidRPr="0089254A">
        <w:rPr>
          <w:rFonts w:ascii="Amasis MT Pro" w:eastAsia="Times New Roman" w:hAnsi="Amasis MT Pro" w:cs="Times New Roman"/>
          <w:color w:val="002060"/>
          <w:kern w:val="0"/>
          <w:lang w:eastAsia="es-CO"/>
          <w14:ligatures w14:val="none"/>
        </w:rPr>
        <w:br/>
        <w:t>Desde el Parque Nacional Los Glaciares, recorreremos las pasarelas dispuestas en tres niveles, que ofrecen espectaculares vistas panorámicas del glaciar y permiten apreciar los frecuentes desprendimientos de su frente.</w:t>
      </w:r>
      <w:r w:rsidRPr="0089254A">
        <w:rPr>
          <w:rFonts w:ascii="Amasis MT Pro" w:eastAsia="Times New Roman" w:hAnsi="Amasis MT Pro" w:cs="Times New Roman"/>
          <w:color w:val="002060"/>
          <w:kern w:val="0"/>
          <w:lang w:eastAsia="es-CO"/>
          <w14:ligatures w14:val="none"/>
        </w:rPr>
        <w:br/>
        <w:t>Regreso al hotel y alojamiento.</w:t>
      </w:r>
    </w:p>
    <w:p w14:paraId="4F0ECA04" w14:textId="44BA7DB3" w:rsidR="0089254A" w:rsidRPr="0089254A" w:rsidRDefault="0089254A" w:rsidP="0089254A">
      <w:pPr>
        <w:shd w:val="clear" w:color="auto" w:fill="FFFFFF"/>
        <w:spacing w:before="100" w:beforeAutospacing="1" w:after="100" w:afterAutospacing="1" w:line="240" w:lineRule="auto"/>
        <w:rPr>
          <w:rFonts w:ascii="Amasis MT Pro" w:eastAsia="Times New Roman" w:hAnsi="Amasis MT Pro" w:cs="Times New Roman"/>
          <w:b/>
          <w:bCs/>
          <w:color w:val="002060"/>
          <w:kern w:val="0"/>
          <w:lang w:eastAsia="es-CO"/>
          <w14:ligatures w14:val="none"/>
        </w:rPr>
      </w:pPr>
      <w:r w:rsidRPr="0089254A">
        <w:rPr>
          <w:rFonts w:ascii="Amasis MT Pro" w:eastAsia="Times New Roman" w:hAnsi="Amasis MT Pro" w:cs="Times New Roman"/>
          <w:b/>
          <w:bCs/>
          <w:color w:val="002060"/>
          <w:kern w:val="0"/>
          <w:lang w:eastAsia="es-CO"/>
          <w14:ligatures w14:val="none"/>
        </w:rPr>
        <w:t>Día 3</w:t>
      </w:r>
      <w:r w:rsidR="00A73EEA">
        <w:rPr>
          <w:rFonts w:ascii="Amasis MT Pro" w:eastAsia="Times New Roman" w:hAnsi="Amasis MT Pro" w:cs="Times New Roman"/>
          <w:b/>
          <w:bCs/>
          <w:color w:val="002060"/>
          <w:kern w:val="0"/>
          <w:lang w:eastAsia="es-CO"/>
          <w14:ligatures w14:val="none"/>
        </w:rPr>
        <w:br/>
      </w:r>
      <w:r w:rsidRPr="0089254A">
        <w:rPr>
          <w:rFonts w:ascii="Amasis MT Pro" w:eastAsia="Times New Roman" w:hAnsi="Amasis MT Pro" w:cs="Times New Roman"/>
          <w:color w:val="002060"/>
          <w:kern w:val="0"/>
          <w:lang w:eastAsia="es-CO"/>
          <w14:ligatures w14:val="none"/>
        </w:rPr>
        <w:t>Desayuno en el hotel. A la hora convenida, traslado al aeropuerto para embarcar con destino a la ciudad de origen.</w:t>
      </w:r>
    </w:p>
    <w:p w14:paraId="2462E773" w14:textId="11B54591" w:rsidR="0070146F" w:rsidRPr="001F77FE" w:rsidRDefault="0089254A" w:rsidP="0089254A">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89254A">
        <w:rPr>
          <w:rFonts w:ascii="Amasis MT Pro" w:eastAsia="Times New Roman" w:hAnsi="Amasis MT Pro" w:cs="Times New Roman"/>
          <w:b/>
          <w:bCs/>
          <w:color w:val="002060"/>
          <w:kern w:val="0"/>
          <w:lang w:eastAsia="es-CO"/>
          <w14:ligatures w14:val="none"/>
        </w:rPr>
        <w:t>Fin de los servicios.</w:t>
      </w:r>
    </w:p>
    <w:p w14:paraId="4B1D461D" w14:textId="62457ACB" w:rsidR="00CD6430" w:rsidRPr="001F77FE"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70F35B4F" w14:textId="77777777" w:rsidR="00A73EEA" w:rsidRPr="00A73EEA" w:rsidRDefault="00A73EEA" w:rsidP="00A73EEA">
      <w:pPr>
        <w:pStyle w:val="Prrafodelista"/>
        <w:numPr>
          <w:ilvl w:val="0"/>
          <w:numId w:val="17"/>
        </w:numPr>
        <w:shd w:val="clear" w:color="auto" w:fill="FFFFFF"/>
        <w:textAlignment w:val="baseline"/>
        <w:rPr>
          <w:rFonts w:ascii="Amasis MT Pro" w:eastAsia="Times New Roman" w:hAnsi="Amasis MT Pro" w:cs="Times New Roman"/>
          <w:color w:val="002060"/>
          <w:kern w:val="0"/>
          <w:lang w:eastAsia="es-CO"/>
          <w14:ligatures w14:val="none"/>
        </w:rPr>
      </w:pPr>
      <w:r w:rsidRPr="00A73EEA">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4302DDA9" w14:textId="77777777" w:rsidR="00A73EEA" w:rsidRPr="00A73EEA" w:rsidRDefault="00A73EEA" w:rsidP="00A73EEA">
      <w:pPr>
        <w:pStyle w:val="Prrafodelista"/>
        <w:numPr>
          <w:ilvl w:val="0"/>
          <w:numId w:val="17"/>
        </w:numPr>
        <w:shd w:val="clear" w:color="auto" w:fill="FFFFFF"/>
        <w:textAlignment w:val="baseline"/>
        <w:rPr>
          <w:rFonts w:ascii="Amasis MT Pro" w:eastAsia="Times New Roman" w:hAnsi="Amasis MT Pro" w:cs="Times New Roman"/>
          <w:color w:val="002060"/>
          <w:kern w:val="0"/>
          <w:lang w:eastAsia="es-CO"/>
          <w14:ligatures w14:val="none"/>
        </w:rPr>
      </w:pPr>
      <w:r w:rsidRPr="00A73EEA">
        <w:rPr>
          <w:rFonts w:ascii="Amasis MT Pro" w:eastAsia="Times New Roman" w:hAnsi="Amasis MT Pro" w:cs="Times New Roman"/>
          <w:color w:val="002060"/>
          <w:kern w:val="0"/>
          <w:lang w:eastAsia="es-CO"/>
          <w14:ligatures w14:val="none"/>
        </w:rPr>
        <w:lastRenderedPageBreak/>
        <w:t>Tarjeta de asistencia médica, consulta con su asesor.</w:t>
      </w:r>
    </w:p>
    <w:p w14:paraId="5FFE6EE4" w14:textId="19AE936E" w:rsidR="00A73EEA" w:rsidRPr="00A73EEA" w:rsidRDefault="00A73EEA" w:rsidP="00A73EEA">
      <w:pPr>
        <w:pStyle w:val="Prrafodelista"/>
        <w:numPr>
          <w:ilvl w:val="0"/>
          <w:numId w:val="17"/>
        </w:numPr>
        <w:shd w:val="clear" w:color="auto" w:fill="FFFFFF"/>
        <w:textAlignment w:val="baseline"/>
        <w:rPr>
          <w:rFonts w:ascii="Amasis MT Pro" w:eastAsia="Times New Roman" w:hAnsi="Amasis MT Pro" w:cs="Times New Roman"/>
          <w:color w:val="002060"/>
          <w:kern w:val="0"/>
          <w:lang w:eastAsia="es-CO"/>
          <w14:ligatures w14:val="none"/>
        </w:rPr>
      </w:pPr>
      <w:r w:rsidRPr="00A73EEA">
        <w:rPr>
          <w:rFonts w:ascii="Amasis MT Pro" w:eastAsia="Times New Roman" w:hAnsi="Amasis MT Pro" w:cs="Times New Roman"/>
          <w:color w:val="002060"/>
          <w:kern w:val="0"/>
          <w:lang w:eastAsia="es-CO"/>
          <w14:ligatures w14:val="none"/>
        </w:rPr>
        <w:t>Pagos en pesos TRM + 2% por cargo administrativo más IVA, pago en USD se adicionará 2% por Cargo Administrativo más IVA.</w:t>
      </w:r>
    </w:p>
    <w:p w14:paraId="3EF0FA25" w14:textId="77777777" w:rsidR="00A73EEA" w:rsidRPr="00A73EEA" w:rsidRDefault="00A73EEA" w:rsidP="00A73EEA">
      <w:pPr>
        <w:pStyle w:val="Prrafodelista"/>
        <w:numPr>
          <w:ilvl w:val="0"/>
          <w:numId w:val="17"/>
        </w:numPr>
        <w:shd w:val="clear" w:color="auto" w:fill="FFFFFF"/>
        <w:textAlignment w:val="baseline"/>
        <w:rPr>
          <w:rFonts w:ascii="Amasis MT Pro" w:eastAsia="Times New Roman" w:hAnsi="Amasis MT Pro" w:cs="Times New Roman"/>
          <w:color w:val="002060"/>
          <w:kern w:val="0"/>
          <w:lang w:eastAsia="es-CO"/>
          <w14:ligatures w14:val="none"/>
        </w:rPr>
      </w:pPr>
      <w:r w:rsidRPr="00A73EEA">
        <w:rPr>
          <w:rFonts w:ascii="Amasis MT Pro" w:eastAsia="Times New Roman" w:hAnsi="Amasis MT Pro" w:cs="Times New Roman"/>
          <w:color w:val="002060"/>
          <w:kern w:val="0"/>
          <w:lang w:eastAsia="es-CO"/>
          <w14:ligatures w14:val="none"/>
        </w:rPr>
        <w:t>Extras en los hoteles como: servicio telefónico, lavandería, etc.</w:t>
      </w:r>
    </w:p>
    <w:p w14:paraId="23D6A5FF" w14:textId="77777777" w:rsidR="00A73EEA" w:rsidRDefault="00A73EEA" w:rsidP="00121399">
      <w:pPr>
        <w:pStyle w:val="Prrafodelista"/>
        <w:numPr>
          <w:ilvl w:val="0"/>
          <w:numId w:val="17"/>
        </w:numPr>
        <w:shd w:val="clear" w:color="auto" w:fill="FFFFFF"/>
        <w:textAlignment w:val="baseline"/>
        <w:rPr>
          <w:rFonts w:ascii="Amasis MT Pro" w:eastAsia="Times New Roman" w:hAnsi="Amasis MT Pro" w:cs="Times New Roman"/>
          <w:color w:val="002060"/>
          <w:kern w:val="0"/>
          <w:lang w:eastAsia="es-CO"/>
          <w14:ligatures w14:val="none"/>
        </w:rPr>
      </w:pPr>
      <w:r w:rsidRPr="00A73EEA">
        <w:rPr>
          <w:rFonts w:ascii="Amasis MT Pro" w:eastAsia="Times New Roman" w:hAnsi="Amasis MT Pro" w:cs="Times New Roman"/>
          <w:color w:val="002060"/>
          <w:kern w:val="0"/>
          <w:lang w:eastAsia="es-CO"/>
          <w14:ligatures w14:val="none"/>
        </w:rPr>
        <w:t>Cualquier gasto no especifico en el programa.</w:t>
      </w:r>
    </w:p>
    <w:p w14:paraId="64DB2263" w14:textId="52E7DB58" w:rsidR="00A73EEA" w:rsidRPr="00A73EEA" w:rsidRDefault="00D64880" w:rsidP="00A73EEA">
      <w:pPr>
        <w:shd w:val="clear" w:color="auto" w:fill="FFFFFF"/>
        <w:textAlignment w:val="baseline"/>
        <w:rPr>
          <w:rFonts w:ascii="Amasis MT Pro" w:eastAsia="Times New Roman" w:hAnsi="Amasis MT Pro" w:cs="Times New Roman"/>
          <w:color w:val="002060"/>
          <w:kern w:val="0"/>
          <w:lang w:eastAsia="es-CO"/>
          <w14:ligatures w14:val="none"/>
        </w:rPr>
      </w:pPr>
      <w:r w:rsidRPr="00A73EEA">
        <w:rPr>
          <w:rFonts w:ascii="Amasis MT Pro" w:hAnsi="Amasis MT Pro" w:cs="Times New Roman"/>
          <w:b/>
          <w:bCs/>
          <w:color w:val="00204F"/>
          <w:lang w:eastAsia="es-CO"/>
        </w:rPr>
        <w:t>Tarifas:</w:t>
      </w:r>
      <w:r w:rsidR="00D77275" w:rsidRPr="00A73EEA">
        <w:rPr>
          <w:rFonts w:ascii="Amasis MT Pro" w:hAnsi="Amasis MT Pro" w:cs="Times New Roman"/>
          <w:b/>
          <w:bCs/>
          <w:color w:val="00204F"/>
          <w:lang w:eastAsia="es-CO"/>
        </w:rPr>
        <w:t xml:space="preserve"> </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5669"/>
        <w:gridCol w:w="1190"/>
        <w:gridCol w:w="980"/>
        <w:gridCol w:w="1009"/>
        <w:gridCol w:w="46"/>
        <w:gridCol w:w="46"/>
      </w:tblGrid>
      <w:tr w:rsidR="00A73EEA" w:rsidRPr="00A73EEA" w14:paraId="5B0CF931" w14:textId="77777777">
        <w:trPr>
          <w:gridAfter w:val="2"/>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5C30AD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68433B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8C0201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D9BBF7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Triple </w:t>
            </w:r>
          </w:p>
        </w:tc>
      </w:tr>
      <w:tr w:rsidR="00A73EEA" w:rsidRPr="00A73EEA" w14:paraId="4B8E932D" w14:textId="77777777">
        <w:tc>
          <w:tcPr>
            <w:tcW w:w="0" w:type="auto"/>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1BC0B93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roofErr w:type="spellStart"/>
            <w:r w:rsidRPr="00A73EEA">
              <w:rPr>
                <w:rFonts w:ascii="Amasis MT Pro" w:hAnsi="Amasis MT Pro" w:cs="Times New Roman"/>
                <w:b/>
                <w:bCs/>
                <w:color w:val="00204F"/>
                <w:lang w:eastAsia="es-CO"/>
              </w:rPr>
              <w:t>Xelena</w:t>
            </w:r>
            <w:proofErr w:type="spellEnd"/>
          </w:p>
        </w:tc>
      </w:tr>
      <w:tr w:rsidR="00A73EEA" w:rsidRPr="00A73EEA" w14:paraId="53D08F6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B10C8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Abril 06 - </w:t>
            </w:r>
            <w:proofErr w:type="gramStart"/>
            <w:r w:rsidRPr="00A73EEA">
              <w:rPr>
                <w:rFonts w:ascii="Amasis MT Pro" w:hAnsi="Amasis MT Pro" w:cs="Times New Roman"/>
                <w:b/>
                <w:bCs/>
                <w:color w:val="00204F"/>
                <w:lang w:eastAsia="es-CO"/>
              </w:rPr>
              <w:t>Septiembre</w:t>
            </w:r>
            <w:proofErr w:type="gramEnd"/>
            <w:r w:rsidRPr="00A73EEA">
              <w:rPr>
                <w:rFonts w:ascii="Amasis MT Pro" w:hAnsi="Amasis MT Pro" w:cs="Times New Roman"/>
                <w:b/>
                <w:bCs/>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3A4F1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679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F8FA1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9F7BA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389</w:t>
            </w:r>
          </w:p>
        </w:tc>
        <w:tc>
          <w:tcPr>
            <w:tcW w:w="0" w:type="auto"/>
            <w:shd w:val="clear" w:color="auto" w:fill="FFFFFF"/>
            <w:vAlign w:val="center"/>
            <w:hideMark/>
          </w:tcPr>
          <w:p w14:paraId="6856B490"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6159F9C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626FB40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1B28A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F389A0"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248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F39BB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AA7F9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103</w:t>
            </w:r>
          </w:p>
        </w:tc>
        <w:tc>
          <w:tcPr>
            <w:tcW w:w="0" w:type="auto"/>
            <w:shd w:val="clear" w:color="auto" w:fill="FFFFFF"/>
            <w:vAlign w:val="center"/>
            <w:hideMark/>
          </w:tcPr>
          <w:p w14:paraId="43EEC83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A83841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302B01F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5A87E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Octubre 01 - 15/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1C591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700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92E62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9355D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409</w:t>
            </w:r>
          </w:p>
        </w:tc>
        <w:tc>
          <w:tcPr>
            <w:tcW w:w="0" w:type="auto"/>
            <w:shd w:val="clear" w:color="auto" w:fill="FFFFFF"/>
            <w:vAlign w:val="center"/>
            <w:hideMark/>
          </w:tcPr>
          <w:p w14:paraId="2D51928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D6FAC20"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4836D44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F85A3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A9F43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248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0B45D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830AB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103</w:t>
            </w:r>
          </w:p>
        </w:tc>
        <w:tc>
          <w:tcPr>
            <w:tcW w:w="0" w:type="auto"/>
            <w:shd w:val="clear" w:color="auto" w:fill="FFFFFF"/>
            <w:vAlign w:val="center"/>
            <w:hideMark/>
          </w:tcPr>
          <w:p w14:paraId="3E3FF95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74E0C3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0D6A362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7B444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Octubre 16 - </w:t>
            </w:r>
            <w:proofErr w:type="gramStart"/>
            <w:r w:rsidRPr="00A73EEA">
              <w:rPr>
                <w:rFonts w:ascii="Amasis MT Pro" w:hAnsi="Amasis MT Pro" w:cs="Times New Roman"/>
                <w:b/>
                <w:bCs/>
                <w:color w:val="00204F"/>
                <w:lang w:eastAsia="es-CO"/>
              </w:rPr>
              <w:t>Diciembre</w:t>
            </w:r>
            <w:proofErr w:type="gramEnd"/>
            <w:r w:rsidRPr="00A73EEA">
              <w:rPr>
                <w:rFonts w:ascii="Amasis MT Pro" w:hAnsi="Amasis MT Pro" w:cs="Times New Roman"/>
                <w:b/>
                <w:bCs/>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F7E58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1.093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2D8F0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649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D4428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541</w:t>
            </w:r>
          </w:p>
        </w:tc>
        <w:tc>
          <w:tcPr>
            <w:tcW w:w="0" w:type="auto"/>
            <w:shd w:val="clear" w:color="auto" w:fill="FFFFFF"/>
            <w:vAlign w:val="center"/>
            <w:hideMark/>
          </w:tcPr>
          <w:p w14:paraId="6209FAC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3E5AEA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7F6D319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AB545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CEC0C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444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C771B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223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162028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168</w:t>
            </w:r>
          </w:p>
        </w:tc>
        <w:tc>
          <w:tcPr>
            <w:tcW w:w="0" w:type="auto"/>
            <w:shd w:val="clear" w:color="auto" w:fill="FFFFFF"/>
            <w:vAlign w:val="center"/>
            <w:hideMark/>
          </w:tcPr>
          <w:p w14:paraId="58088DD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B379C1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6E322DA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156AD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Diciembre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B192D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1.891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5B849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1.445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FB8FE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1.391</w:t>
            </w:r>
          </w:p>
        </w:tc>
        <w:tc>
          <w:tcPr>
            <w:tcW w:w="0" w:type="auto"/>
            <w:shd w:val="clear" w:color="auto" w:fill="FFFFFF"/>
            <w:vAlign w:val="center"/>
            <w:hideMark/>
          </w:tcPr>
          <w:p w14:paraId="04CD013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7B4627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0333800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0DF88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04D20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FA0EB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620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144B5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592</w:t>
            </w:r>
          </w:p>
        </w:tc>
        <w:tc>
          <w:tcPr>
            <w:tcW w:w="0" w:type="auto"/>
            <w:shd w:val="clear" w:color="auto" w:fill="FFFFFF"/>
            <w:vAlign w:val="center"/>
            <w:hideMark/>
          </w:tcPr>
          <w:p w14:paraId="099B2AE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0CA127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62E5C83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C35EB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Enero 01 - </w:t>
            </w:r>
            <w:proofErr w:type="gramStart"/>
            <w:r w:rsidRPr="00A73EEA">
              <w:rPr>
                <w:rFonts w:ascii="Amasis MT Pro" w:hAnsi="Amasis MT Pro" w:cs="Times New Roman"/>
                <w:b/>
                <w:bCs/>
                <w:color w:val="00204F"/>
                <w:lang w:eastAsia="es-CO"/>
              </w:rPr>
              <w:t>Marzo</w:t>
            </w:r>
            <w:proofErr w:type="gramEnd"/>
            <w:r w:rsidRPr="00A73EEA">
              <w:rPr>
                <w:rFonts w:ascii="Amasis MT Pro" w:hAnsi="Amasis MT Pro" w:cs="Times New Roman"/>
                <w:b/>
                <w:bCs/>
                <w:color w:val="00204F"/>
                <w:lang w:eastAsia="es-CO"/>
              </w:rPr>
              <w:t xml:space="preserve"> 31/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165C7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1.093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E62FF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649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CB4F2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541</w:t>
            </w:r>
          </w:p>
        </w:tc>
        <w:tc>
          <w:tcPr>
            <w:tcW w:w="0" w:type="auto"/>
            <w:shd w:val="clear" w:color="auto" w:fill="FFFFFF"/>
            <w:vAlign w:val="center"/>
            <w:hideMark/>
          </w:tcPr>
          <w:p w14:paraId="5EA77F9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AD61B6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05E71EF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3F77C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E28F7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444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A6AC5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223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2E2C7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168</w:t>
            </w:r>
          </w:p>
        </w:tc>
        <w:tc>
          <w:tcPr>
            <w:tcW w:w="0" w:type="auto"/>
            <w:shd w:val="clear" w:color="auto" w:fill="FFFFFF"/>
            <w:vAlign w:val="center"/>
            <w:hideMark/>
          </w:tcPr>
          <w:p w14:paraId="1A6DC20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FB961B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3A8EDC1F"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0E9B05D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Imago Hotel &amp; Spa</w:t>
            </w:r>
          </w:p>
        </w:tc>
        <w:tc>
          <w:tcPr>
            <w:tcW w:w="0" w:type="auto"/>
            <w:shd w:val="clear" w:color="auto" w:fill="FFFFFF"/>
            <w:vAlign w:val="center"/>
            <w:hideMark/>
          </w:tcPr>
          <w:p w14:paraId="6C3C512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6102915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450D711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9F747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Abril 07 - </w:t>
            </w:r>
            <w:proofErr w:type="gramStart"/>
            <w:r w:rsidRPr="00A73EEA">
              <w:rPr>
                <w:rFonts w:ascii="Amasis MT Pro" w:hAnsi="Amasis MT Pro" w:cs="Times New Roman"/>
                <w:b/>
                <w:bCs/>
                <w:color w:val="00204F"/>
                <w:lang w:eastAsia="es-CO"/>
              </w:rPr>
              <w:t>Mayo</w:t>
            </w:r>
            <w:proofErr w:type="gramEnd"/>
            <w:r w:rsidRPr="00A73EEA">
              <w:rPr>
                <w:rFonts w:ascii="Amasis MT Pro" w:hAnsi="Amasis MT Pro" w:cs="Times New Roman"/>
                <w:b/>
                <w:bCs/>
                <w:color w:val="00204F"/>
                <w:lang w:eastAsia="es-CO"/>
              </w:rPr>
              <w:t xml:space="preserve"> 04/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43E5F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D98A9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A7CC7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363</w:t>
            </w:r>
          </w:p>
        </w:tc>
        <w:tc>
          <w:tcPr>
            <w:tcW w:w="0" w:type="auto"/>
            <w:shd w:val="clear" w:color="auto" w:fill="FFFFFF"/>
            <w:vAlign w:val="center"/>
            <w:hideMark/>
          </w:tcPr>
          <w:p w14:paraId="085B5E0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433DF6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7E8A04B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B86BE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11448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177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7DE7C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325C4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89</w:t>
            </w:r>
          </w:p>
        </w:tc>
        <w:tc>
          <w:tcPr>
            <w:tcW w:w="0" w:type="auto"/>
            <w:shd w:val="clear" w:color="auto" w:fill="FFFFFF"/>
            <w:vAlign w:val="center"/>
            <w:hideMark/>
          </w:tcPr>
          <w:p w14:paraId="2A0A90C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26096E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28D2500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E4CB5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Septiembre 20 - 30/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5A564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AC8AB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51FBF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347</w:t>
            </w:r>
          </w:p>
        </w:tc>
        <w:tc>
          <w:tcPr>
            <w:tcW w:w="0" w:type="auto"/>
            <w:shd w:val="clear" w:color="auto" w:fill="FFFFFF"/>
            <w:vAlign w:val="center"/>
            <w:hideMark/>
          </w:tcPr>
          <w:p w14:paraId="393C5E7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C00E15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5B200B7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53F81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60D63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0678E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594B5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81</w:t>
            </w:r>
          </w:p>
        </w:tc>
        <w:tc>
          <w:tcPr>
            <w:tcW w:w="0" w:type="auto"/>
            <w:shd w:val="clear" w:color="auto" w:fill="FFFFFF"/>
            <w:vAlign w:val="center"/>
            <w:hideMark/>
          </w:tcPr>
          <w:p w14:paraId="38AB905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8CCFD5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4263E3D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64765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Octubre 01 - 10/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1C1A6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531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2EC48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355AD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368</w:t>
            </w:r>
          </w:p>
        </w:tc>
        <w:tc>
          <w:tcPr>
            <w:tcW w:w="0" w:type="auto"/>
            <w:shd w:val="clear" w:color="auto" w:fill="FFFFFF"/>
            <w:vAlign w:val="center"/>
            <w:hideMark/>
          </w:tcPr>
          <w:p w14:paraId="2FEA92A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550881A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100A210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27F9E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AB147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3D1B9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58E53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81</w:t>
            </w:r>
          </w:p>
        </w:tc>
        <w:tc>
          <w:tcPr>
            <w:tcW w:w="0" w:type="auto"/>
            <w:shd w:val="clear" w:color="auto" w:fill="FFFFFF"/>
            <w:vAlign w:val="center"/>
            <w:hideMark/>
          </w:tcPr>
          <w:p w14:paraId="075F76D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45F88A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7224F25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A1990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Octubre 11 - </w:t>
            </w:r>
            <w:proofErr w:type="gramStart"/>
            <w:r w:rsidRPr="00A73EEA">
              <w:rPr>
                <w:rFonts w:ascii="Amasis MT Pro" w:hAnsi="Amasis MT Pro" w:cs="Times New Roman"/>
                <w:b/>
                <w:bCs/>
                <w:color w:val="00204F"/>
                <w:lang w:eastAsia="es-CO"/>
              </w:rPr>
              <w:t>Diciembre</w:t>
            </w:r>
            <w:proofErr w:type="gramEnd"/>
            <w:r w:rsidRPr="00A73EEA">
              <w:rPr>
                <w:rFonts w:ascii="Amasis MT Pro" w:hAnsi="Amasis MT Pro" w:cs="Times New Roman"/>
                <w:b/>
                <w:bCs/>
                <w:color w:val="00204F"/>
                <w:lang w:eastAsia="es-CO"/>
              </w:rPr>
              <w:t> 08/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79789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773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131B6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10331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489</w:t>
            </w:r>
          </w:p>
        </w:tc>
        <w:tc>
          <w:tcPr>
            <w:tcW w:w="0" w:type="auto"/>
            <w:shd w:val="clear" w:color="auto" w:fill="FFFFFF"/>
            <w:vAlign w:val="center"/>
            <w:hideMark/>
          </w:tcPr>
          <w:p w14:paraId="6085A57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0228CBF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6D40E14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71848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lastRenderedPageBreak/>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F69500"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284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BEE5F0"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87DFD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143</w:t>
            </w:r>
          </w:p>
        </w:tc>
        <w:tc>
          <w:tcPr>
            <w:tcW w:w="0" w:type="auto"/>
            <w:shd w:val="clear" w:color="auto" w:fill="FFFFFF"/>
            <w:vAlign w:val="center"/>
            <w:hideMark/>
          </w:tcPr>
          <w:p w14:paraId="12A3D33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1E9B13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115DA46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0F272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Diciembre 09 - 22/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5DCC3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531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70847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95C5E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368</w:t>
            </w:r>
          </w:p>
        </w:tc>
        <w:tc>
          <w:tcPr>
            <w:tcW w:w="0" w:type="auto"/>
            <w:shd w:val="clear" w:color="auto" w:fill="FFFFFF"/>
            <w:vAlign w:val="center"/>
            <w:hideMark/>
          </w:tcPr>
          <w:p w14:paraId="55D538F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6FF7D2C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64CBE91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78351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9AA0D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19CD0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DC16E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81</w:t>
            </w:r>
          </w:p>
        </w:tc>
        <w:tc>
          <w:tcPr>
            <w:tcW w:w="0" w:type="auto"/>
            <w:shd w:val="clear" w:color="auto" w:fill="FFFFFF"/>
            <w:vAlign w:val="center"/>
            <w:hideMark/>
          </w:tcPr>
          <w:p w14:paraId="5366A78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436C90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742EBF7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B9EA5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Diciembre 23/ 2026 - </w:t>
            </w:r>
            <w:proofErr w:type="gramStart"/>
            <w:r w:rsidRPr="00A73EEA">
              <w:rPr>
                <w:rFonts w:ascii="Amasis MT Pro" w:hAnsi="Amasis MT Pro" w:cs="Times New Roman"/>
                <w:b/>
                <w:bCs/>
                <w:color w:val="00204F"/>
                <w:lang w:eastAsia="es-CO"/>
              </w:rPr>
              <w:t>Enero</w:t>
            </w:r>
            <w:proofErr w:type="gramEnd"/>
            <w:r w:rsidRPr="00A73EEA">
              <w:rPr>
                <w:rFonts w:ascii="Amasis MT Pro" w:hAnsi="Amasis MT Pro" w:cs="Times New Roman"/>
                <w:b/>
                <w:bCs/>
                <w:color w:val="00204F"/>
                <w:lang w:eastAsia="es-CO"/>
              </w:rPr>
              <w:t xml:space="preserve"> 02/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61489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887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2B332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565F00"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545</w:t>
            </w:r>
          </w:p>
        </w:tc>
        <w:tc>
          <w:tcPr>
            <w:tcW w:w="0" w:type="auto"/>
            <w:shd w:val="clear" w:color="auto" w:fill="FFFFFF"/>
            <w:vAlign w:val="center"/>
            <w:hideMark/>
          </w:tcPr>
          <w:p w14:paraId="178731D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88F800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31CB5E9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732F6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EEB59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341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B8877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32C45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171</w:t>
            </w:r>
          </w:p>
        </w:tc>
        <w:tc>
          <w:tcPr>
            <w:tcW w:w="0" w:type="auto"/>
            <w:shd w:val="clear" w:color="auto" w:fill="FFFFFF"/>
            <w:vAlign w:val="center"/>
            <w:hideMark/>
          </w:tcPr>
          <w:p w14:paraId="21A40A9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D36FE6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73315A0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F862C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Enero 03 - </w:t>
            </w:r>
            <w:proofErr w:type="gramStart"/>
            <w:r w:rsidRPr="00A73EEA">
              <w:rPr>
                <w:rFonts w:ascii="Amasis MT Pro" w:hAnsi="Amasis MT Pro" w:cs="Times New Roman"/>
                <w:b/>
                <w:bCs/>
                <w:color w:val="00204F"/>
                <w:lang w:eastAsia="es-CO"/>
              </w:rPr>
              <w:t>Marzo</w:t>
            </w:r>
            <w:proofErr w:type="gramEnd"/>
            <w:r w:rsidRPr="00A73EEA">
              <w:rPr>
                <w:rFonts w:ascii="Amasis MT Pro" w:hAnsi="Amasis MT Pro" w:cs="Times New Roman"/>
                <w:b/>
                <w:bCs/>
                <w:color w:val="00204F"/>
                <w:lang w:eastAsia="es-CO"/>
              </w:rPr>
              <w:t xml:space="preserve"> 23/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F3492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773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4A78F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0EA798"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489</w:t>
            </w:r>
          </w:p>
        </w:tc>
        <w:tc>
          <w:tcPr>
            <w:tcW w:w="0" w:type="auto"/>
            <w:shd w:val="clear" w:color="auto" w:fill="FFFFFF"/>
            <w:vAlign w:val="center"/>
            <w:hideMark/>
          </w:tcPr>
          <w:p w14:paraId="6140373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793911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3FA2C0C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58579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256F50"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284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2C04A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BBB4D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143</w:t>
            </w:r>
          </w:p>
        </w:tc>
        <w:tc>
          <w:tcPr>
            <w:tcW w:w="0" w:type="auto"/>
            <w:shd w:val="clear" w:color="auto" w:fill="FFFFFF"/>
            <w:vAlign w:val="center"/>
            <w:hideMark/>
          </w:tcPr>
          <w:p w14:paraId="21166AA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406B03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3781F58A"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61CACFA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Cerro Calafate - Doble Superior</w:t>
            </w:r>
          </w:p>
        </w:tc>
        <w:tc>
          <w:tcPr>
            <w:tcW w:w="0" w:type="auto"/>
            <w:shd w:val="clear" w:color="auto" w:fill="FFFFFF"/>
            <w:vAlign w:val="center"/>
            <w:hideMark/>
          </w:tcPr>
          <w:p w14:paraId="3C8C7A4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43BDC5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79DBA2E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B57E7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Abril 06 - </w:t>
            </w:r>
            <w:proofErr w:type="gramStart"/>
            <w:r w:rsidRPr="00A73EEA">
              <w:rPr>
                <w:rFonts w:ascii="Amasis MT Pro" w:hAnsi="Amasis MT Pro" w:cs="Times New Roman"/>
                <w:b/>
                <w:bCs/>
                <w:color w:val="00204F"/>
                <w:lang w:eastAsia="es-CO"/>
              </w:rPr>
              <w:t>Septiembre</w:t>
            </w:r>
            <w:proofErr w:type="gramEnd"/>
            <w:r w:rsidRPr="00A73EEA">
              <w:rPr>
                <w:rFonts w:ascii="Amasis MT Pro" w:hAnsi="Amasis MT Pro" w:cs="Times New Roman"/>
                <w:b/>
                <w:bCs/>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C21C3C"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1C204A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272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3A941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253</w:t>
            </w:r>
          </w:p>
        </w:tc>
        <w:tc>
          <w:tcPr>
            <w:tcW w:w="0" w:type="auto"/>
            <w:shd w:val="clear" w:color="auto" w:fill="FFFFFF"/>
            <w:vAlign w:val="center"/>
            <w:hideMark/>
          </w:tcPr>
          <w:p w14:paraId="514F895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354089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116C5FF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06AFAB"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8E354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9E858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75C12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35</w:t>
            </w:r>
          </w:p>
        </w:tc>
        <w:tc>
          <w:tcPr>
            <w:tcW w:w="0" w:type="auto"/>
            <w:shd w:val="clear" w:color="auto" w:fill="FFFFFF"/>
            <w:vAlign w:val="center"/>
            <w:hideMark/>
          </w:tcPr>
          <w:p w14:paraId="077F834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1DB342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1289E7C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AB19A5"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Octubre 01 - 31/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03934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35D77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292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970349"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275</w:t>
            </w:r>
          </w:p>
        </w:tc>
        <w:tc>
          <w:tcPr>
            <w:tcW w:w="0" w:type="auto"/>
            <w:shd w:val="clear" w:color="auto" w:fill="FFFFFF"/>
            <w:vAlign w:val="center"/>
            <w:hideMark/>
          </w:tcPr>
          <w:p w14:paraId="4C65DD7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AEDDED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5C0F360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8E37E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046F7E"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88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35F9E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C2126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35</w:t>
            </w:r>
          </w:p>
        </w:tc>
        <w:tc>
          <w:tcPr>
            <w:tcW w:w="0" w:type="auto"/>
            <w:shd w:val="clear" w:color="auto" w:fill="FFFFFF"/>
            <w:vAlign w:val="center"/>
            <w:hideMark/>
          </w:tcPr>
          <w:p w14:paraId="4048C55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2C6B4B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78C01B7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98A62D"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 xml:space="preserve">Noviembre 01/ 2026 - </w:t>
            </w:r>
            <w:proofErr w:type="gramStart"/>
            <w:r w:rsidRPr="00A73EEA">
              <w:rPr>
                <w:rFonts w:ascii="Amasis MT Pro" w:hAnsi="Amasis MT Pro" w:cs="Times New Roman"/>
                <w:b/>
                <w:bCs/>
                <w:color w:val="00204F"/>
                <w:lang w:eastAsia="es-CO"/>
              </w:rPr>
              <w:t>Marzo</w:t>
            </w:r>
            <w:proofErr w:type="gramEnd"/>
            <w:r w:rsidRPr="00A73EEA">
              <w:rPr>
                <w:rFonts w:ascii="Amasis MT Pro" w:hAnsi="Amasis MT Pro" w:cs="Times New Roman"/>
                <w:b/>
                <w:bCs/>
                <w:color w:val="00204F"/>
                <w:lang w:eastAsia="es-CO"/>
              </w:rPr>
              <w:t xml:space="preserve"> 31/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2BDAF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445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7B648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CBACF7"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color w:val="00204F"/>
                <w:lang w:eastAsia="es-CO"/>
              </w:rPr>
              <w:t>303</w:t>
            </w:r>
          </w:p>
        </w:tc>
        <w:tc>
          <w:tcPr>
            <w:tcW w:w="0" w:type="auto"/>
            <w:shd w:val="clear" w:color="auto" w:fill="FFFFFF"/>
            <w:vAlign w:val="center"/>
            <w:hideMark/>
          </w:tcPr>
          <w:p w14:paraId="42B73C1F"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0A8A5A8A"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r w:rsidR="00A73EEA" w:rsidRPr="00A73EEA" w14:paraId="6A33F46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EAEBC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638CF4"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120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2342E3"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C9B491"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color w:val="00204F"/>
                <w:lang w:eastAsia="es-CO"/>
              </w:rPr>
              <w:t>49</w:t>
            </w:r>
          </w:p>
        </w:tc>
        <w:tc>
          <w:tcPr>
            <w:tcW w:w="0" w:type="auto"/>
            <w:shd w:val="clear" w:color="auto" w:fill="FFFFFF"/>
            <w:vAlign w:val="center"/>
            <w:hideMark/>
          </w:tcPr>
          <w:p w14:paraId="4920D7B2"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0BFFAA46" w14:textId="77777777" w:rsidR="00A73EEA" w:rsidRPr="00A73EEA" w:rsidRDefault="00A73EEA" w:rsidP="00A73EEA">
            <w:pPr>
              <w:shd w:val="clear" w:color="auto" w:fill="FFFFFF"/>
              <w:textAlignment w:val="baseline"/>
              <w:rPr>
                <w:rFonts w:ascii="Amasis MT Pro" w:hAnsi="Amasis MT Pro" w:cs="Times New Roman"/>
                <w:color w:val="00204F"/>
                <w:lang w:eastAsia="es-CO"/>
              </w:rPr>
            </w:pPr>
          </w:p>
        </w:tc>
      </w:tr>
    </w:tbl>
    <w:p w14:paraId="028A8526" w14:textId="709E5914" w:rsidR="009370C3" w:rsidRPr="001F77FE" w:rsidRDefault="00A73EEA" w:rsidP="00121399">
      <w:pPr>
        <w:shd w:val="clear" w:color="auto" w:fill="FFFFFF"/>
        <w:textAlignment w:val="baseline"/>
        <w:rPr>
          <w:rFonts w:ascii="Amasis MT Pro" w:hAnsi="Amasis MT Pro" w:cs="Times New Roman"/>
          <w:color w:val="00204F"/>
          <w:lang w:eastAsia="es-CO"/>
        </w:rPr>
      </w:pPr>
      <w:r w:rsidRPr="00A73EEA">
        <w:rPr>
          <w:rFonts w:ascii="Amasis MT Pro" w:hAnsi="Amasis MT Pro" w:cs="Times New Roman"/>
          <w:b/>
          <w:bCs/>
          <w:i/>
          <w:iCs/>
          <w:color w:val="00204F"/>
          <w:lang w:eastAsia="es-CO"/>
        </w:rPr>
        <w:t>- Tarifas por persona en USD.</w:t>
      </w:r>
      <w:r w:rsidRPr="00A73EEA">
        <w:rPr>
          <w:rFonts w:ascii="Amasis MT Pro" w:hAnsi="Amasis MT Pro" w:cs="Times New Roman"/>
          <w:color w:val="00204F"/>
          <w:lang w:eastAsia="es-CO"/>
        </w:rPr>
        <w:br/>
      </w:r>
      <w:r w:rsidRPr="00A73EEA">
        <w:rPr>
          <w:rFonts w:ascii="Amasis MT Pro" w:hAnsi="Amasis MT Pro" w:cs="Times New Roman"/>
          <w:b/>
          <w:bCs/>
          <w:i/>
          <w:iCs/>
          <w:color w:val="00204F"/>
          <w:lang w:eastAsia="es-CO"/>
        </w:rPr>
        <w:t>- Tarifas sujetas a cambio sin previo aviso.</w:t>
      </w:r>
      <w:r w:rsidRPr="00A73EEA">
        <w:rPr>
          <w:rFonts w:ascii="Amasis MT Pro" w:hAnsi="Amasis MT Pro" w:cs="Times New Roman"/>
          <w:b/>
          <w:bCs/>
          <w:i/>
          <w:iCs/>
          <w:color w:val="00204F"/>
          <w:lang w:eastAsia="es-CO"/>
        </w:rPr>
        <w:br/>
        <w:t>- Las tarifas no aplican para fechas especiales, temporadas altas, feriados, congresos, eventos u otros períodos de alta demanda.</w:t>
      </w:r>
    </w:p>
    <w:p w14:paraId="27D526F1" w14:textId="192AF7F2" w:rsidR="00991224" w:rsidRPr="001F77FE" w:rsidRDefault="00991224" w:rsidP="00991224">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3743A1CD"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Ropa y Calzado Sport.</w:t>
      </w:r>
    </w:p>
    <w:p w14:paraId="5FBAE253"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1F77FE">
        <w:rPr>
          <w:rFonts w:ascii="Amasis MT Pro" w:hAnsi="Amasis MT Pro" w:cs="Times New Roman"/>
          <w:color w:val="00204F"/>
          <w:bdr w:val="none" w:sz="0" w:space="0" w:color="auto" w:frame="1"/>
          <w:lang w:eastAsia="es-CO"/>
        </w:rPr>
        <w:t>Cámara fotográfica.</w:t>
      </w:r>
      <w:r w:rsidRPr="001F77FE">
        <w:rPr>
          <w:rFonts w:ascii="Amasis MT Pro" w:hAnsi="Amasis MT Pro" w:cs="Times New Roman"/>
          <w:color w:val="00204F"/>
          <w:bdr w:val="none" w:sz="0" w:space="0" w:color="auto" w:frame="1"/>
          <w:lang w:eastAsia="es-CO"/>
        </w:rPr>
        <w:br/>
      </w:r>
    </w:p>
    <w:p w14:paraId="75241510" w14:textId="04B1FAD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0448FE0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7F4605B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lastRenderedPageBreak/>
        <w:t>Cancelaciones con 14 días antes de la fecha de viaje en temporada baja, aplica penalidad del 100%.</w:t>
      </w:r>
    </w:p>
    <w:p w14:paraId="53E25063"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3214B216" w14:textId="54BC188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345CAE39" w14:textId="75DBBD9B" w:rsidR="00646F72" w:rsidRPr="000975BA" w:rsidRDefault="00991224" w:rsidP="0070146F">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w:t>
      </w:r>
      <w:r w:rsidRPr="001F77FE">
        <w:rPr>
          <w:rFonts w:ascii="Amasis MT Pro" w:hAnsi="Amasis MT Pro" w:cs="Times New Roman"/>
          <w:color w:val="00204F"/>
        </w:rPr>
        <w:lastRenderedPageBreak/>
        <w:t xml:space="preserve">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w:t>
      </w:r>
      <w:r w:rsidRPr="000975BA">
        <w:rPr>
          <w:rFonts w:ascii="Amasis MT Pro" w:hAnsi="Amasis MT Pro" w:cs="Times New Roman"/>
          <w:color w:val="00204F"/>
        </w:rPr>
        <w:t xml:space="preserve">contratados."  </w:t>
      </w:r>
      <w:r w:rsidRPr="000975BA">
        <w:rPr>
          <w:rFonts w:ascii="Amasis MT Pro" w:hAnsi="Amasis MT Pro" w:cs="Times New Roman"/>
          <w:b/>
          <w:bCs/>
          <w:color w:val="00204F"/>
        </w:rPr>
        <w:t>RNT AGENCIA DE VIAJES AGOORISTA No. 11559 / RNT AGENCIA DE VIAJES OPERADORA No. 19168 / RNT A.</w:t>
      </w:r>
    </w:p>
    <w:p w14:paraId="4E5292F4" w14:textId="5F24D83F" w:rsidR="00BB4239" w:rsidRPr="000975BA" w:rsidRDefault="00991224" w:rsidP="00646F72">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975BA">
        <w:rPr>
          <w:rFonts w:ascii="Amasis MT Pro" w:hAnsi="Amasis MT Pro" w:cs="Times New Roman"/>
          <w:b/>
          <w:bCs/>
          <w:color w:val="00204F"/>
          <w:lang w:eastAsia="es-CO"/>
        </w:rPr>
        <w:t>PARA MÁS INFORMACIÓN:</w:t>
      </w:r>
      <w:r w:rsidRPr="000975BA">
        <w:rPr>
          <w:rFonts w:ascii="Amasis MT Pro" w:hAnsi="Amasis MT Pro" w:cs="Times New Roman"/>
          <w:b/>
          <w:bCs/>
          <w:color w:val="00204F"/>
          <w:lang w:eastAsia="es-CO"/>
        </w:rPr>
        <w:br/>
      </w:r>
      <w:hyperlink r:id="rId12" w:history="1">
        <w:r w:rsidR="00646F72" w:rsidRPr="000975BA">
          <w:rPr>
            <w:rStyle w:val="Hipervnculo"/>
            <w:rFonts w:ascii="Amasis MT Pro" w:hAnsi="Amasis MT Pro" w:cs="Times New Roman"/>
            <w:color w:val="00204F"/>
            <w:u w:val="none"/>
            <w:lang w:eastAsia="es-CO"/>
          </w:rPr>
          <w:t>cotizacionescielos@cielosabiertos.com.co</w:t>
        </w:r>
      </w:hyperlink>
      <w:r w:rsidR="005B465C" w:rsidRPr="000975BA">
        <w:rPr>
          <w:rFonts w:ascii="Amasis MT Pro" w:hAnsi="Amasis MT Pro" w:cs="Times New Roman"/>
          <w:color w:val="00204F"/>
          <w:lang w:eastAsia="es-CO"/>
        </w:rPr>
        <w:br/>
        <w:t xml:space="preserve">601 </w:t>
      </w:r>
      <w:r w:rsidR="00646F72" w:rsidRPr="000975BA">
        <w:rPr>
          <w:rFonts w:ascii="Amasis MT Pro" w:hAnsi="Amasis MT Pro" w:cs="Times New Roman"/>
          <w:color w:val="00204F"/>
          <w:lang w:eastAsia="es-CO"/>
        </w:rPr>
        <w:t>593 80 60 opción 1</w:t>
      </w:r>
      <w:r w:rsidR="00646F72" w:rsidRPr="000975BA">
        <w:rPr>
          <w:rFonts w:ascii="Amasis MT Pro" w:hAnsi="Amasis MT Pro" w:cs="Times New Roman"/>
          <w:color w:val="00204F"/>
          <w:lang w:eastAsia="es-CO"/>
        </w:rPr>
        <w:br/>
        <w:t>WWW.CIELOSABIERTOS.COM.CO</w:t>
      </w:r>
    </w:p>
    <w:p w14:paraId="4F414BEF" w14:textId="77777777" w:rsidR="000975BA" w:rsidRPr="000975BA" w:rsidRDefault="000975BA" w:rsidP="00B5715E">
      <w:pPr>
        <w:pStyle w:val="Prrafodelista"/>
        <w:shd w:val="clear" w:color="auto" w:fill="FFFFFF"/>
        <w:spacing w:after="0" w:line="276" w:lineRule="auto"/>
        <w:textAlignment w:val="baseline"/>
        <w:rPr>
          <w:rFonts w:ascii="Amasis MT Pro" w:hAnsi="Amasis MT Pro" w:cs="Times New Roman"/>
          <w:b/>
          <w:bCs/>
          <w:color w:val="00204F"/>
          <w:lang w:eastAsia="es-CO"/>
        </w:rPr>
      </w:pPr>
    </w:p>
    <w:sectPr w:rsidR="000975BA" w:rsidRPr="000975BA"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23FDA" w14:textId="77777777" w:rsidR="00A33EAF" w:rsidRDefault="00A33EAF" w:rsidP="00862DB5">
      <w:pPr>
        <w:spacing w:after="0" w:line="240" w:lineRule="auto"/>
      </w:pPr>
      <w:r>
        <w:separator/>
      </w:r>
    </w:p>
  </w:endnote>
  <w:endnote w:type="continuationSeparator" w:id="0">
    <w:p w14:paraId="50F36E49" w14:textId="77777777" w:rsidR="00A33EAF" w:rsidRDefault="00A33EAF"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D6E03" w14:textId="77777777" w:rsidR="00A33EAF" w:rsidRDefault="00A33EAF" w:rsidP="00862DB5">
      <w:pPr>
        <w:spacing w:after="0" w:line="240" w:lineRule="auto"/>
      </w:pPr>
      <w:r>
        <w:separator/>
      </w:r>
    </w:p>
  </w:footnote>
  <w:footnote w:type="continuationSeparator" w:id="0">
    <w:p w14:paraId="4C329B61" w14:textId="77777777" w:rsidR="00A33EAF" w:rsidRDefault="00A33EAF"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5FD"/>
    <w:multiLevelType w:val="hybridMultilevel"/>
    <w:tmpl w:val="5A562F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7796C71"/>
    <w:multiLevelType w:val="multilevel"/>
    <w:tmpl w:val="1816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145A7"/>
    <w:multiLevelType w:val="hybridMultilevel"/>
    <w:tmpl w:val="B680CA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BE570B6"/>
    <w:multiLevelType w:val="multilevel"/>
    <w:tmpl w:val="8A0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067CB"/>
    <w:multiLevelType w:val="hybridMultilevel"/>
    <w:tmpl w:val="6E0EB0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4EE59C8"/>
    <w:multiLevelType w:val="multilevel"/>
    <w:tmpl w:val="52A2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0D7A42"/>
    <w:multiLevelType w:val="multilevel"/>
    <w:tmpl w:val="F4FE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3C4A99"/>
    <w:multiLevelType w:val="multilevel"/>
    <w:tmpl w:val="0FF2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FE4275"/>
    <w:multiLevelType w:val="hybridMultilevel"/>
    <w:tmpl w:val="6D54BF3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6767309C"/>
    <w:multiLevelType w:val="multilevel"/>
    <w:tmpl w:val="39EC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10930"/>
    <w:multiLevelType w:val="multilevel"/>
    <w:tmpl w:val="509A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B550E2"/>
    <w:multiLevelType w:val="multilevel"/>
    <w:tmpl w:val="877E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E612A7"/>
    <w:multiLevelType w:val="multilevel"/>
    <w:tmpl w:val="73E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9"/>
  </w:num>
  <w:num w:numId="2" w16cid:durableId="362021260">
    <w:abstractNumId w:val="15"/>
  </w:num>
  <w:num w:numId="3" w16cid:durableId="934048347">
    <w:abstractNumId w:val="4"/>
  </w:num>
  <w:num w:numId="4" w16cid:durableId="925262784">
    <w:abstractNumId w:val="10"/>
  </w:num>
  <w:num w:numId="5" w16cid:durableId="1082525780">
    <w:abstractNumId w:val="16"/>
  </w:num>
  <w:num w:numId="6" w16cid:durableId="1705444417">
    <w:abstractNumId w:val="12"/>
  </w:num>
  <w:num w:numId="7" w16cid:durableId="1441338382">
    <w:abstractNumId w:val="2"/>
  </w:num>
  <w:num w:numId="8" w16cid:durableId="229267921">
    <w:abstractNumId w:val="6"/>
  </w:num>
  <w:num w:numId="9" w16cid:durableId="1767800134">
    <w:abstractNumId w:val="13"/>
  </w:num>
  <w:num w:numId="10" w16cid:durableId="1987973925">
    <w:abstractNumId w:val="8"/>
  </w:num>
  <w:num w:numId="11" w16cid:durableId="1776632795">
    <w:abstractNumId w:val="11"/>
  </w:num>
  <w:num w:numId="12" w16cid:durableId="1547335772">
    <w:abstractNumId w:val="3"/>
  </w:num>
  <w:num w:numId="13" w16cid:durableId="1326862173">
    <w:abstractNumId w:val="14"/>
  </w:num>
  <w:num w:numId="14" w16cid:durableId="1565331651">
    <w:abstractNumId w:val="5"/>
  </w:num>
  <w:num w:numId="15" w16cid:durableId="306396957">
    <w:abstractNumId w:val="7"/>
  </w:num>
  <w:num w:numId="16" w16cid:durableId="1138496413">
    <w:abstractNumId w:val="1"/>
  </w:num>
  <w:num w:numId="17" w16cid:durableId="125882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1DFA"/>
    <w:rsid w:val="00034250"/>
    <w:rsid w:val="000534C8"/>
    <w:rsid w:val="00061288"/>
    <w:rsid w:val="000764C2"/>
    <w:rsid w:val="000769D8"/>
    <w:rsid w:val="000975BA"/>
    <w:rsid w:val="000D5697"/>
    <w:rsid w:val="000E46E8"/>
    <w:rsid w:val="000E4D26"/>
    <w:rsid w:val="00121399"/>
    <w:rsid w:val="00122536"/>
    <w:rsid w:val="00127F15"/>
    <w:rsid w:val="00144CEC"/>
    <w:rsid w:val="00155384"/>
    <w:rsid w:val="00182D2B"/>
    <w:rsid w:val="001C0D01"/>
    <w:rsid w:val="001D16F5"/>
    <w:rsid w:val="001D3ADE"/>
    <w:rsid w:val="001F77FE"/>
    <w:rsid w:val="002311FD"/>
    <w:rsid w:val="00257139"/>
    <w:rsid w:val="00262311"/>
    <w:rsid w:val="00292D0C"/>
    <w:rsid w:val="00293292"/>
    <w:rsid w:val="00294A38"/>
    <w:rsid w:val="002A5F55"/>
    <w:rsid w:val="002B3EC2"/>
    <w:rsid w:val="002B602A"/>
    <w:rsid w:val="002C42F8"/>
    <w:rsid w:val="002D1E1B"/>
    <w:rsid w:val="002E5ED8"/>
    <w:rsid w:val="00354048"/>
    <w:rsid w:val="0036211E"/>
    <w:rsid w:val="003D1AD8"/>
    <w:rsid w:val="003D3511"/>
    <w:rsid w:val="003E7BE4"/>
    <w:rsid w:val="00462C8C"/>
    <w:rsid w:val="004736A3"/>
    <w:rsid w:val="00481E54"/>
    <w:rsid w:val="00496618"/>
    <w:rsid w:val="00497266"/>
    <w:rsid w:val="004A1D97"/>
    <w:rsid w:val="004D6B2E"/>
    <w:rsid w:val="00507FD9"/>
    <w:rsid w:val="005128E5"/>
    <w:rsid w:val="00577B8E"/>
    <w:rsid w:val="005A12C0"/>
    <w:rsid w:val="005A215F"/>
    <w:rsid w:val="005B465C"/>
    <w:rsid w:val="005E0528"/>
    <w:rsid w:val="005E6081"/>
    <w:rsid w:val="005E6CA5"/>
    <w:rsid w:val="005F7AB5"/>
    <w:rsid w:val="0060341F"/>
    <w:rsid w:val="00603751"/>
    <w:rsid w:val="0060553A"/>
    <w:rsid w:val="0061479B"/>
    <w:rsid w:val="006442F4"/>
    <w:rsid w:val="00646F72"/>
    <w:rsid w:val="0064714F"/>
    <w:rsid w:val="00692A0D"/>
    <w:rsid w:val="006A1C03"/>
    <w:rsid w:val="006D6195"/>
    <w:rsid w:val="006E1002"/>
    <w:rsid w:val="006E4B7F"/>
    <w:rsid w:val="006F7377"/>
    <w:rsid w:val="0070146F"/>
    <w:rsid w:val="00721656"/>
    <w:rsid w:val="00737745"/>
    <w:rsid w:val="00743B2A"/>
    <w:rsid w:val="0075744B"/>
    <w:rsid w:val="00757EC6"/>
    <w:rsid w:val="007649E9"/>
    <w:rsid w:val="00766518"/>
    <w:rsid w:val="00771D01"/>
    <w:rsid w:val="0078273E"/>
    <w:rsid w:val="007C473F"/>
    <w:rsid w:val="007D2604"/>
    <w:rsid w:val="007F5535"/>
    <w:rsid w:val="008166C3"/>
    <w:rsid w:val="00831468"/>
    <w:rsid w:val="0083422E"/>
    <w:rsid w:val="00842E39"/>
    <w:rsid w:val="00862DB5"/>
    <w:rsid w:val="00873E74"/>
    <w:rsid w:val="0089254A"/>
    <w:rsid w:val="008929D5"/>
    <w:rsid w:val="00935892"/>
    <w:rsid w:val="009363DA"/>
    <w:rsid w:val="009370C3"/>
    <w:rsid w:val="00937A99"/>
    <w:rsid w:val="00941D38"/>
    <w:rsid w:val="00991224"/>
    <w:rsid w:val="009D303A"/>
    <w:rsid w:val="00A33EAF"/>
    <w:rsid w:val="00A52FC0"/>
    <w:rsid w:val="00A6201C"/>
    <w:rsid w:val="00A6764B"/>
    <w:rsid w:val="00A706EB"/>
    <w:rsid w:val="00A73EEA"/>
    <w:rsid w:val="00A9531E"/>
    <w:rsid w:val="00AF2016"/>
    <w:rsid w:val="00B1408A"/>
    <w:rsid w:val="00B35FC6"/>
    <w:rsid w:val="00B450EE"/>
    <w:rsid w:val="00B5715E"/>
    <w:rsid w:val="00B84649"/>
    <w:rsid w:val="00BB4239"/>
    <w:rsid w:val="00BB6090"/>
    <w:rsid w:val="00BC0C9F"/>
    <w:rsid w:val="00BC4B81"/>
    <w:rsid w:val="00BC4C9E"/>
    <w:rsid w:val="00BD23AC"/>
    <w:rsid w:val="00BD4CF7"/>
    <w:rsid w:val="00BE4283"/>
    <w:rsid w:val="00BF6723"/>
    <w:rsid w:val="00C0169D"/>
    <w:rsid w:val="00C57825"/>
    <w:rsid w:val="00C94A70"/>
    <w:rsid w:val="00C95F57"/>
    <w:rsid w:val="00CA56D8"/>
    <w:rsid w:val="00CC11D5"/>
    <w:rsid w:val="00CC35B3"/>
    <w:rsid w:val="00CC494D"/>
    <w:rsid w:val="00CD6430"/>
    <w:rsid w:val="00CF3AB3"/>
    <w:rsid w:val="00D60F1D"/>
    <w:rsid w:val="00D64880"/>
    <w:rsid w:val="00D77275"/>
    <w:rsid w:val="00D7780C"/>
    <w:rsid w:val="00DB6B5B"/>
    <w:rsid w:val="00DC3F7A"/>
    <w:rsid w:val="00DC6A79"/>
    <w:rsid w:val="00DD5050"/>
    <w:rsid w:val="00DE00D3"/>
    <w:rsid w:val="00DE6EAE"/>
    <w:rsid w:val="00DF7CA5"/>
    <w:rsid w:val="00E23428"/>
    <w:rsid w:val="00E40400"/>
    <w:rsid w:val="00E456B8"/>
    <w:rsid w:val="00E66D83"/>
    <w:rsid w:val="00EB0BE9"/>
    <w:rsid w:val="00EB4893"/>
    <w:rsid w:val="00EB690C"/>
    <w:rsid w:val="00ED3FC4"/>
    <w:rsid w:val="00EE35A4"/>
    <w:rsid w:val="00F06ABF"/>
    <w:rsid w:val="00F23EF3"/>
    <w:rsid w:val="00F410C4"/>
    <w:rsid w:val="00F76748"/>
    <w:rsid w:val="00FD1EA2"/>
    <w:rsid w:val="00FF37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605697441">
      <w:bodyDiv w:val="1"/>
      <w:marLeft w:val="0"/>
      <w:marRight w:val="0"/>
      <w:marTop w:val="0"/>
      <w:marBottom w:val="0"/>
      <w:divBdr>
        <w:top w:val="none" w:sz="0" w:space="0" w:color="auto"/>
        <w:left w:val="none" w:sz="0" w:space="0" w:color="auto"/>
        <w:bottom w:val="none" w:sz="0" w:space="0" w:color="auto"/>
        <w:right w:val="none" w:sz="0" w:space="0" w:color="auto"/>
      </w:divBdr>
    </w:div>
    <w:div w:id="68093715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hyperlink" Target="http://WWW.CIELOSABIERTOS.COM.C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1659</Words>
  <Characters>8778</Characters>
  <Application>Microsoft Office Word</Application>
  <DocSecurity>0</DocSecurity>
  <Lines>365</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52</cp:revision>
  <dcterms:created xsi:type="dcterms:W3CDTF">2025-05-16T20:07:00Z</dcterms:created>
  <dcterms:modified xsi:type="dcterms:W3CDTF">2026-04-10T18:29:00Z</dcterms:modified>
</cp:coreProperties>
</file>