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3B239" w14:textId="77777777" w:rsidR="007E0832" w:rsidRPr="007E0832" w:rsidRDefault="00261330" w:rsidP="007E0832">
      <w:r w:rsidRPr="00351651">
        <w:rPr>
          <w:rFonts w:cstheme="majorHAnsi"/>
          <w:noProof/>
          <w:sz w:val="20"/>
          <w:szCs w:val="20"/>
        </w:rPr>
        <w:drawing>
          <wp:anchor distT="0" distB="0" distL="114300" distR="114300" simplePos="0" relativeHeight="251659264" behindDoc="0" locked="0" layoutInCell="1" allowOverlap="1" wp14:anchorId="5A13E8E1" wp14:editId="5E2FA858">
            <wp:simplePos x="0" y="0"/>
            <wp:positionH relativeFrom="margin">
              <wp:posOffset>1115060</wp:posOffset>
            </wp:positionH>
            <wp:positionV relativeFrom="paragraph">
              <wp:posOffset>0</wp:posOffset>
            </wp:positionV>
            <wp:extent cx="4507865" cy="1047750"/>
            <wp:effectExtent l="0" t="0" r="6985" b="0"/>
            <wp:wrapThrough wrapText="bothSides">
              <wp:wrapPolygon edited="0">
                <wp:start x="0" y="0"/>
                <wp:lineTo x="0" y="21207"/>
                <wp:lineTo x="21542" y="21207"/>
                <wp:lineTo x="21542"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507865" cy="1047750"/>
                    </a:xfrm>
                    <a:prstGeom prst="rect">
                      <a:avLst/>
                    </a:prstGeom>
                  </pic:spPr>
                </pic:pic>
              </a:graphicData>
            </a:graphic>
            <wp14:sizeRelH relativeFrom="margin">
              <wp14:pctWidth>0</wp14:pctWidth>
            </wp14:sizeRelH>
            <wp14:sizeRelV relativeFrom="margin">
              <wp14:pctHeight>0</wp14:pctHeight>
            </wp14:sizeRelV>
          </wp:anchor>
        </w:drawing>
      </w:r>
    </w:p>
    <w:p w14:paraId="5608EFAD" w14:textId="77777777" w:rsidR="007E0832" w:rsidRDefault="007E0832" w:rsidP="007E0832"/>
    <w:p w14:paraId="2FDF97D1" w14:textId="77777777" w:rsidR="007E0832" w:rsidRDefault="007E0832" w:rsidP="007E0832"/>
    <w:p w14:paraId="2FCFE9D8" w14:textId="77777777" w:rsidR="00261330" w:rsidRDefault="00261330" w:rsidP="007E0832"/>
    <w:p w14:paraId="564AD0CB" w14:textId="77777777" w:rsidR="00261330" w:rsidRDefault="00261330" w:rsidP="007E0832"/>
    <w:p w14:paraId="0F38E6F9" w14:textId="77777777" w:rsidR="00261330" w:rsidRDefault="00261330" w:rsidP="007E0832"/>
    <w:p w14:paraId="691F2EBB" w14:textId="06626F6A" w:rsidR="009B0E9D" w:rsidRPr="009B0E9D" w:rsidRDefault="009B0E9D" w:rsidP="007E0832">
      <w:pPr>
        <w:rPr>
          <w:rFonts w:asciiTheme="majorHAnsi" w:hAnsiTheme="majorHAnsi" w:cstheme="majorHAnsi"/>
        </w:rPr>
      </w:pPr>
      <w:r w:rsidRPr="009B0E9D">
        <w:rPr>
          <w:rFonts w:asciiTheme="majorHAnsi" w:hAnsiTheme="majorHAnsi" w:cstheme="majorHAnsi"/>
          <w:shd w:val="clear" w:color="auto" w:fill="FFFFFF"/>
        </w:rPr>
        <w:t>Cartagena y San Andrés son dos destinos imperdibles de Colombia. Cartagena, con su rica historia y coloridas calles coloniales, deslumbra con su arquitectura y vibrante vida cultural. Por otro lado, San Andrés es un paraíso caribeño famoso por sus playas de arenas blancas y aguas cristalinas, ideales para el buceo y la relajación. Juntas, estas joyas ofrecen una mezcla perfecta de historia, cultura y belleza natural, creando experiencias inolvidables para los visitantes.</w:t>
      </w:r>
    </w:p>
    <w:p w14:paraId="11F70E86" w14:textId="4DF4DCCE" w:rsidR="009B0E9D" w:rsidRPr="009B0E9D" w:rsidRDefault="009B0E9D" w:rsidP="007E0832">
      <w:pPr>
        <w:rPr>
          <w:rFonts w:asciiTheme="majorHAnsi" w:hAnsiTheme="majorHAnsi" w:cstheme="majorHAnsi"/>
        </w:rPr>
      </w:pPr>
    </w:p>
    <w:p w14:paraId="7E751D86" w14:textId="77777777" w:rsidR="00211034" w:rsidRPr="00211034" w:rsidRDefault="006815AC" w:rsidP="00211034">
      <w:pPr>
        <w:pBdr>
          <w:top w:val="nil"/>
          <w:left w:val="nil"/>
          <w:bottom w:val="nil"/>
          <w:right w:val="nil"/>
          <w:between w:val="nil"/>
        </w:pBdr>
        <w:jc w:val="both"/>
        <w:rPr>
          <w:rFonts w:asciiTheme="majorHAnsi" w:eastAsia="Arimo" w:hAnsiTheme="majorHAnsi" w:cstheme="majorHAnsi"/>
          <w:color w:val="000000"/>
        </w:rPr>
      </w:pPr>
      <w:r w:rsidRPr="009B0E9D">
        <w:rPr>
          <w:rFonts w:asciiTheme="majorHAnsi" w:eastAsia="Arimo" w:hAnsiTheme="majorHAnsi" w:cstheme="majorHAnsi"/>
          <w:b/>
          <w:color w:val="002060"/>
        </w:rPr>
        <w:t>DÍA 1 - CIUDAD DE ORIGEN / CARTAGENA</w:t>
      </w:r>
      <w:r w:rsidRPr="009B0E9D">
        <w:rPr>
          <w:rFonts w:asciiTheme="majorHAnsi" w:eastAsia="Arimo" w:hAnsiTheme="majorHAnsi" w:cstheme="majorHAnsi"/>
          <w:color w:val="000000"/>
        </w:rPr>
        <w:t xml:space="preserve">: </w:t>
      </w:r>
      <w:r w:rsidR="00211034" w:rsidRPr="00211034">
        <w:rPr>
          <w:rFonts w:asciiTheme="majorHAnsi" w:eastAsia="Arimo" w:hAnsiTheme="majorHAnsi" w:cstheme="majorHAnsi"/>
          <w:color w:val="000000"/>
        </w:rPr>
        <w:t xml:space="preserve">Llegada a Cartagena ciudad también conocida como el corralito de piedra, recepción y traslado desde el Aeropuerto Rafael Núñez de Cartagena al hotel elegido. </w:t>
      </w:r>
      <w:proofErr w:type="spellStart"/>
      <w:r w:rsidR="00211034" w:rsidRPr="00211034">
        <w:rPr>
          <w:rFonts w:asciiTheme="majorHAnsi" w:eastAsia="Arimo" w:hAnsiTheme="majorHAnsi" w:cstheme="majorHAnsi"/>
          <w:color w:val="000000"/>
        </w:rPr>
        <w:t>Check</w:t>
      </w:r>
      <w:proofErr w:type="spellEnd"/>
      <w:r w:rsidR="00211034" w:rsidRPr="00211034">
        <w:rPr>
          <w:rFonts w:asciiTheme="majorHAnsi" w:eastAsia="Arimo" w:hAnsiTheme="majorHAnsi" w:cstheme="majorHAnsi"/>
          <w:color w:val="000000"/>
        </w:rPr>
        <w:t xml:space="preserve">-in y alojamiento. </w:t>
      </w:r>
    </w:p>
    <w:p w14:paraId="6DFAA3A6" w14:textId="77777777" w:rsidR="00211034" w:rsidRPr="00211034" w:rsidRDefault="00211034" w:rsidP="00211034">
      <w:pPr>
        <w:pBdr>
          <w:top w:val="nil"/>
          <w:left w:val="nil"/>
          <w:bottom w:val="nil"/>
          <w:right w:val="nil"/>
          <w:between w:val="nil"/>
        </w:pBdr>
        <w:jc w:val="both"/>
        <w:rPr>
          <w:rFonts w:asciiTheme="majorHAnsi" w:eastAsia="Arimo" w:hAnsiTheme="majorHAnsi" w:cstheme="majorHAnsi"/>
          <w:color w:val="000000"/>
        </w:rPr>
      </w:pPr>
    </w:p>
    <w:p w14:paraId="7EA7E07F" w14:textId="53B080B5" w:rsidR="00211034" w:rsidRDefault="00211034" w:rsidP="00211034">
      <w:pPr>
        <w:pBdr>
          <w:top w:val="nil"/>
          <w:left w:val="nil"/>
          <w:bottom w:val="nil"/>
          <w:right w:val="nil"/>
          <w:between w:val="nil"/>
        </w:pBdr>
        <w:jc w:val="both"/>
        <w:rPr>
          <w:rFonts w:asciiTheme="majorHAnsi" w:eastAsia="Arimo" w:hAnsiTheme="majorHAnsi" w:cstheme="majorHAnsi"/>
          <w:color w:val="000000"/>
        </w:rPr>
      </w:pPr>
      <w:r w:rsidRPr="00211034">
        <w:rPr>
          <w:rFonts w:asciiTheme="majorHAnsi" w:eastAsia="Arimo" w:hAnsiTheme="majorHAnsi" w:cstheme="majorHAnsi"/>
          <w:b/>
          <w:bCs/>
          <w:color w:val="C00000"/>
        </w:rPr>
        <w:t>Nota:</w:t>
      </w:r>
      <w:r w:rsidRPr="00211034">
        <w:rPr>
          <w:rFonts w:asciiTheme="majorHAnsi" w:eastAsia="Arimo" w:hAnsiTheme="majorHAnsi" w:cstheme="majorHAnsi"/>
          <w:color w:val="C00000"/>
        </w:rPr>
        <w:t xml:space="preserve"> </w:t>
      </w:r>
      <w:r w:rsidRPr="00211034">
        <w:rPr>
          <w:rFonts w:asciiTheme="majorHAnsi" w:eastAsia="Arimo" w:hAnsiTheme="majorHAnsi" w:cstheme="majorHAnsi"/>
          <w:color w:val="000000"/>
        </w:rPr>
        <w:t xml:space="preserve">Para los traslados de llegada </w:t>
      </w:r>
      <w:r>
        <w:rPr>
          <w:rFonts w:asciiTheme="majorHAnsi" w:eastAsia="Arimo" w:hAnsiTheme="majorHAnsi" w:cstheme="majorHAnsi"/>
          <w:color w:val="000000"/>
        </w:rPr>
        <w:t>e</w:t>
      </w:r>
      <w:r w:rsidRPr="00211034">
        <w:rPr>
          <w:rFonts w:asciiTheme="majorHAnsi" w:eastAsia="Arimo" w:hAnsiTheme="majorHAnsi" w:cstheme="majorHAnsi"/>
          <w:color w:val="000000"/>
        </w:rPr>
        <w:t>l horario nocturno aplica un suplemento (consultar con su asesor).</w:t>
      </w:r>
    </w:p>
    <w:p w14:paraId="35FC874E" w14:textId="77777777" w:rsidR="00211034" w:rsidRDefault="00211034" w:rsidP="00211034">
      <w:pPr>
        <w:pBdr>
          <w:top w:val="nil"/>
          <w:left w:val="nil"/>
          <w:bottom w:val="nil"/>
          <w:right w:val="nil"/>
          <w:between w:val="nil"/>
        </w:pBdr>
        <w:jc w:val="both"/>
        <w:rPr>
          <w:rFonts w:asciiTheme="majorHAnsi" w:eastAsia="Arimo" w:hAnsiTheme="majorHAnsi" w:cstheme="majorHAnsi"/>
          <w:color w:val="000000"/>
        </w:rPr>
      </w:pPr>
    </w:p>
    <w:p w14:paraId="5FA5E7E0" w14:textId="095C5383" w:rsidR="006815AC" w:rsidRPr="009B0E9D" w:rsidRDefault="006815AC" w:rsidP="00211034">
      <w:pPr>
        <w:pBdr>
          <w:top w:val="nil"/>
          <w:left w:val="nil"/>
          <w:bottom w:val="nil"/>
          <w:right w:val="nil"/>
          <w:between w:val="nil"/>
        </w:pBdr>
        <w:jc w:val="both"/>
        <w:rPr>
          <w:rFonts w:asciiTheme="majorHAnsi" w:eastAsia="Arimo" w:hAnsiTheme="majorHAnsi" w:cstheme="majorHAnsi"/>
          <w:color w:val="000000"/>
        </w:rPr>
      </w:pPr>
      <w:r w:rsidRPr="009B0E9D">
        <w:rPr>
          <w:rFonts w:asciiTheme="majorHAnsi" w:eastAsia="Arimo" w:hAnsiTheme="majorHAnsi" w:cstheme="majorHAnsi"/>
          <w:b/>
          <w:color w:val="002060"/>
        </w:rPr>
        <w:t>DÍA 2 - CARTAGENA (Visita a la Ciudad con Castillo de San Felipe)</w:t>
      </w:r>
      <w:r w:rsidRPr="009B0E9D">
        <w:rPr>
          <w:rFonts w:asciiTheme="majorHAnsi" w:eastAsia="Arimo" w:hAnsiTheme="majorHAnsi" w:cstheme="majorHAnsi"/>
          <w:color w:val="000000"/>
        </w:rPr>
        <w:t xml:space="preserve">: </w:t>
      </w:r>
      <w:bookmarkStart w:id="0" w:name="_Hlk153281999"/>
      <w:r w:rsidRPr="009B0E9D">
        <w:rPr>
          <w:rFonts w:asciiTheme="majorHAnsi" w:eastAsia="Arimo" w:hAnsiTheme="majorHAnsi" w:cstheme="majorHAnsi"/>
          <w:color w:val="000000"/>
        </w:rPr>
        <w:t xml:space="preserve">A la hora acordada encuentro en el lobby del hotel con uno de nuestros representantes para iniciar un maravilloso recorrido por esta ciudad Museo cuyas calles y alrededores muestran el encanto de su arquitectura que mezcla lo colonial, republicano y moderno. Durante el recorrido pasará por  la zona moderna de </w:t>
      </w:r>
      <w:proofErr w:type="spellStart"/>
      <w:r w:rsidRPr="009B0E9D">
        <w:rPr>
          <w:rFonts w:asciiTheme="majorHAnsi" w:eastAsia="Arimo" w:hAnsiTheme="majorHAnsi" w:cstheme="majorHAnsi"/>
          <w:color w:val="000000"/>
        </w:rPr>
        <w:t>Bocagrande</w:t>
      </w:r>
      <w:proofErr w:type="spellEnd"/>
      <w:r w:rsidRPr="009B0E9D">
        <w:rPr>
          <w:rFonts w:asciiTheme="majorHAnsi" w:eastAsia="Arimo" w:hAnsiTheme="majorHAnsi" w:cstheme="majorHAnsi"/>
          <w:color w:val="000000"/>
        </w:rPr>
        <w:t xml:space="preserve"> continuando por el barrio de Manga donde el contraste entre la arquitectura republicana y sus modernos edificios le sorprenderán, luego visitará el emblemático Castillo de San Felipe de Barajas, construido en 1657 y por supuesto,  será imperdible realizar una breve caminata por “el centro histórico de la ciudad” que en 1984 junto con el Castillo de San Felipe y el conjunto de fortificaciones fueron incluidos por la UNESCO  en la lista de Patrimonios de la Humanidad. Para finalizar el tour y antes de regresar a su hotel, aprovechando su estancia en el país productor de esmeraldas de mayor calidad a nivel mundial, visitará el Museo de la Esmeralda, allí conocerá la evolución del mineral más escaso, más valioso y a su vez, el más exclusivo del mundo.</w:t>
      </w:r>
    </w:p>
    <w:p w14:paraId="7ABD729C" w14:textId="77777777" w:rsidR="006815AC" w:rsidRPr="009B0E9D" w:rsidRDefault="006815AC" w:rsidP="006815AC">
      <w:pPr>
        <w:rPr>
          <w:rFonts w:asciiTheme="majorHAnsi" w:eastAsia="Arimo" w:hAnsiTheme="majorHAnsi" w:cstheme="majorHAnsi"/>
          <w:color w:val="000000"/>
        </w:rPr>
      </w:pPr>
      <w:r w:rsidRPr="009B0E9D">
        <w:rPr>
          <w:rFonts w:asciiTheme="majorHAnsi" w:eastAsia="Arimo" w:hAnsiTheme="majorHAnsi" w:cstheme="majorHAnsi"/>
          <w:b/>
          <w:bCs/>
          <w:color w:val="002060"/>
        </w:rPr>
        <w:t>Incluye</w:t>
      </w:r>
      <w:r w:rsidRPr="009B0E9D">
        <w:rPr>
          <w:rFonts w:asciiTheme="majorHAnsi" w:eastAsia="Arimo" w:hAnsiTheme="majorHAnsi" w:cstheme="majorHAnsi"/>
          <w:color w:val="000000"/>
        </w:rPr>
        <w:t>: Transporte climatizado desde hoteles en zona urbana, guía profesional, entradas al Castillo de San Felipe y al Museo de la Esmeralda.</w:t>
      </w:r>
    </w:p>
    <w:p w14:paraId="50E2BCA3" w14:textId="77777777" w:rsidR="006815AC" w:rsidRPr="009B0E9D" w:rsidRDefault="006815AC" w:rsidP="006815AC">
      <w:pPr>
        <w:jc w:val="both"/>
        <w:textAlignment w:val="baseline"/>
        <w:rPr>
          <w:rFonts w:asciiTheme="majorHAnsi" w:eastAsia="Arimo" w:hAnsiTheme="majorHAnsi" w:cstheme="majorHAnsi"/>
          <w:color w:val="000000"/>
        </w:rPr>
      </w:pPr>
      <w:r w:rsidRPr="009B0E9D">
        <w:rPr>
          <w:rFonts w:asciiTheme="majorHAnsi" w:eastAsia="Arimo" w:hAnsiTheme="majorHAnsi" w:cstheme="majorHAnsi"/>
          <w:b/>
          <w:bCs/>
          <w:color w:val="002060"/>
        </w:rPr>
        <w:t>Operación:</w:t>
      </w:r>
      <w:r w:rsidRPr="009B0E9D">
        <w:rPr>
          <w:rFonts w:asciiTheme="majorHAnsi" w:eastAsia="Arimo" w:hAnsiTheme="majorHAnsi" w:cstheme="majorHAnsi"/>
          <w:color w:val="000000"/>
        </w:rPr>
        <w:t xml:space="preserve"> diaria</w:t>
      </w:r>
    </w:p>
    <w:p w14:paraId="256B9DB2" w14:textId="77777777" w:rsidR="006815AC" w:rsidRPr="009B0E9D" w:rsidRDefault="006815AC" w:rsidP="006815AC">
      <w:pPr>
        <w:jc w:val="both"/>
        <w:rPr>
          <w:rFonts w:asciiTheme="majorHAnsi" w:eastAsia="Arimo" w:hAnsiTheme="majorHAnsi" w:cstheme="majorHAnsi"/>
          <w:color w:val="000000"/>
        </w:rPr>
      </w:pPr>
      <w:r w:rsidRPr="009B0E9D">
        <w:rPr>
          <w:rFonts w:asciiTheme="majorHAnsi" w:eastAsia="Arimo" w:hAnsiTheme="majorHAnsi" w:cstheme="majorHAnsi"/>
          <w:b/>
          <w:bCs/>
          <w:color w:val="002060"/>
        </w:rPr>
        <w:t>Servicio Regular:</w:t>
      </w:r>
      <w:r w:rsidRPr="009B0E9D">
        <w:rPr>
          <w:rFonts w:asciiTheme="majorHAnsi" w:eastAsia="Arimo" w:hAnsiTheme="majorHAnsi" w:cstheme="majorHAnsi"/>
          <w:color w:val="002060"/>
        </w:rPr>
        <w:t xml:space="preserve"> </w:t>
      </w:r>
      <w:r w:rsidRPr="009B0E9D">
        <w:rPr>
          <w:rFonts w:asciiTheme="majorHAnsi" w:eastAsia="Arimo" w:hAnsiTheme="majorHAnsi" w:cstheme="majorHAnsi"/>
          <w:color w:val="000000"/>
        </w:rPr>
        <w:t xml:space="preserve">lunes a viernes 14:00 </w:t>
      </w:r>
      <w:proofErr w:type="spellStart"/>
      <w:r w:rsidRPr="009B0E9D">
        <w:rPr>
          <w:rFonts w:asciiTheme="majorHAnsi" w:eastAsia="Arimo" w:hAnsiTheme="majorHAnsi" w:cstheme="majorHAnsi"/>
          <w:color w:val="000000"/>
        </w:rPr>
        <w:t>hrs</w:t>
      </w:r>
      <w:proofErr w:type="spellEnd"/>
      <w:r w:rsidRPr="009B0E9D">
        <w:rPr>
          <w:rFonts w:asciiTheme="majorHAnsi" w:eastAsia="Arimo" w:hAnsiTheme="majorHAnsi" w:cstheme="majorHAnsi"/>
          <w:color w:val="000000"/>
        </w:rPr>
        <w:t xml:space="preserve"> - sábados y domingos: 09:00 </w:t>
      </w:r>
      <w:proofErr w:type="spellStart"/>
      <w:r w:rsidRPr="009B0E9D">
        <w:rPr>
          <w:rFonts w:asciiTheme="majorHAnsi" w:eastAsia="Arimo" w:hAnsiTheme="majorHAnsi" w:cstheme="majorHAnsi"/>
          <w:color w:val="000000"/>
        </w:rPr>
        <w:t>hrs</w:t>
      </w:r>
      <w:proofErr w:type="spellEnd"/>
      <w:r w:rsidRPr="009B0E9D">
        <w:rPr>
          <w:rFonts w:asciiTheme="majorHAnsi" w:eastAsia="Arimo" w:hAnsiTheme="majorHAnsi" w:cstheme="majorHAnsi"/>
          <w:color w:val="000000"/>
        </w:rPr>
        <w:t>.</w:t>
      </w:r>
    </w:p>
    <w:p w14:paraId="2C8D7F65" w14:textId="77777777" w:rsidR="006815AC" w:rsidRPr="009B0E9D" w:rsidRDefault="006815AC" w:rsidP="006815AC">
      <w:pPr>
        <w:jc w:val="both"/>
        <w:textAlignment w:val="baseline"/>
        <w:rPr>
          <w:rFonts w:asciiTheme="majorHAnsi" w:eastAsia="Arimo" w:hAnsiTheme="majorHAnsi" w:cstheme="majorHAnsi"/>
          <w:color w:val="000000"/>
        </w:rPr>
      </w:pPr>
      <w:r w:rsidRPr="009B0E9D">
        <w:rPr>
          <w:rFonts w:asciiTheme="majorHAnsi" w:eastAsia="Arimo" w:hAnsiTheme="majorHAnsi" w:cstheme="majorHAnsi"/>
          <w:b/>
          <w:bCs/>
          <w:color w:val="002060"/>
        </w:rPr>
        <w:t>Duración</w:t>
      </w:r>
      <w:r w:rsidRPr="009B0E9D">
        <w:rPr>
          <w:rFonts w:asciiTheme="majorHAnsi" w:eastAsia="Arimo" w:hAnsiTheme="majorHAnsi" w:cstheme="majorHAnsi"/>
          <w:color w:val="000000"/>
        </w:rPr>
        <w:t xml:space="preserve">: 4 </w:t>
      </w:r>
      <w:proofErr w:type="spellStart"/>
      <w:r w:rsidRPr="009B0E9D">
        <w:rPr>
          <w:rFonts w:asciiTheme="majorHAnsi" w:eastAsia="Arimo" w:hAnsiTheme="majorHAnsi" w:cstheme="majorHAnsi"/>
          <w:color w:val="000000"/>
        </w:rPr>
        <w:t>hrs</w:t>
      </w:r>
      <w:proofErr w:type="spellEnd"/>
      <w:r w:rsidRPr="009B0E9D">
        <w:rPr>
          <w:rFonts w:asciiTheme="majorHAnsi" w:eastAsia="Arimo" w:hAnsiTheme="majorHAnsi" w:cstheme="majorHAnsi"/>
          <w:color w:val="000000"/>
        </w:rPr>
        <w:t xml:space="preserve"> aproximadamente </w:t>
      </w:r>
    </w:p>
    <w:bookmarkEnd w:id="0"/>
    <w:p w14:paraId="4B5D1557" w14:textId="77777777" w:rsidR="006815AC" w:rsidRPr="009B0E9D" w:rsidRDefault="006815AC" w:rsidP="006815AC">
      <w:pPr>
        <w:pBdr>
          <w:top w:val="nil"/>
          <w:left w:val="nil"/>
          <w:bottom w:val="nil"/>
          <w:right w:val="nil"/>
          <w:between w:val="nil"/>
        </w:pBdr>
        <w:jc w:val="both"/>
        <w:rPr>
          <w:rFonts w:asciiTheme="majorHAnsi" w:eastAsia="Arimo" w:hAnsiTheme="majorHAnsi" w:cstheme="majorHAnsi"/>
          <w:color w:val="000000"/>
        </w:rPr>
      </w:pPr>
    </w:p>
    <w:p w14:paraId="4D0887AA" w14:textId="101CE9C7" w:rsidR="006815AC" w:rsidRDefault="006815AC" w:rsidP="006815AC">
      <w:pPr>
        <w:pBdr>
          <w:top w:val="nil"/>
          <w:left w:val="nil"/>
          <w:bottom w:val="nil"/>
          <w:right w:val="nil"/>
          <w:between w:val="nil"/>
        </w:pBdr>
        <w:jc w:val="both"/>
        <w:rPr>
          <w:rFonts w:asciiTheme="majorHAnsi" w:eastAsia="Arimo" w:hAnsiTheme="majorHAnsi" w:cstheme="majorHAnsi"/>
          <w:color w:val="000000"/>
          <w:u w:val="single"/>
        </w:rPr>
      </w:pPr>
      <w:r w:rsidRPr="009B0E9D">
        <w:rPr>
          <w:rFonts w:asciiTheme="majorHAnsi" w:eastAsia="Arimo" w:hAnsiTheme="majorHAnsi" w:cstheme="majorHAnsi"/>
          <w:b/>
          <w:color w:val="002060"/>
        </w:rPr>
        <w:t>DÍA 3 – CARTAGENA (Día de Playa)</w:t>
      </w:r>
      <w:r w:rsidRPr="009B0E9D">
        <w:rPr>
          <w:rFonts w:asciiTheme="majorHAnsi" w:eastAsia="Arimo" w:hAnsiTheme="majorHAnsi" w:cstheme="majorHAnsi"/>
          <w:color w:val="000000"/>
        </w:rPr>
        <w:t xml:space="preserve">: Desayuno. </w:t>
      </w:r>
      <w:r w:rsidRPr="009B0E9D">
        <w:rPr>
          <w:rFonts w:asciiTheme="majorHAnsi" w:hAnsiTheme="majorHAnsi" w:cstheme="majorHAnsi"/>
        </w:rPr>
        <w:t>Saliendo del Muelle la Bodeguita</w:t>
      </w:r>
      <w:r w:rsidRPr="009B0E9D">
        <w:rPr>
          <w:rFonts w:asciiTheme="majorHAnsi" w:eastAsia="Arimo" w:hAnsiTheme="majorHAnsi" w:cstheme="majorHAnsi"/>
          <w:color w:val="000000"/>
        </w:rPr>
        <w:t xml:space="preserve"> en lancha rápida con destino a la isla incluida, allí podrá disfrutar de playas coralinas y variedad de fauna del arrecife, ideal para descansar o tomar alguna actividad opcional como buceo, </w:t>
      </w:r>
      <w:proofErr w:type="spellStart"/>
      <w:r w:rsidRPr="009B0E9D">
        <w:rPr>
          <w:rFonts w:asciiTheme="majorHAnsi" w:eastAsia="Arimo" w:hAnsiTheme="majorHAnsi" w:cstheme="majorHAnsi"/>
          <w:color w:val="000000"/>
        </w:rPr>
        <w:t>snorkeling</w:t>
      </w:r>
      <w:proofErr w:type="spellEnd"/>
      <w:r w:rsidRPr="009B0E9D">
        <w:rPr>
          <w:rFonts w:asciiTheme="majorHAnsi" w:eastAsia="Arimo" w:hAnsiTheme="majorHAnsi" w:cstheme="majorHAnsi"/>
          <w:color w:val="000000"/>
        </w:rPr>
        <w:t>, caminatas, entre otras. A continuación, podrá encontrar el detalle de cada isla</w:t>
      </w:r>
      <w:r w:rsidRPr="00572BCA">
        <w:rPr>
          <w:rFonts w:asciiTheme="majorHAnsi" w:eastAsia="Arimo" w:hAnsiTheme="majorHAnsi" w:cstheme="majorHAnsi"/>
          <w:color w:val="000000"/>
          <w:u w:val="single"/>
        </w:rPr>
        <w:t>:</w:t>
      </w:r>
      <w:r w:rsidR="00572BCA" w:rsidRPr="00572BCA">
        <w:rPr>
          <w:rFonts w:asciiTheme="majorHAnsi" w:eastAsia="Arimo" w:hAnsiTheme="majorHAnsi" w:cstheme="majorHAnsi"/>
          <w:color w:val="000000"/>
          <w:u w:val="single"/>
        </w:rPr>
        <w:t xml:space="preserve">  </w:t>
      </w:r>
      <w:r w:rsidR="00572BCA" w:rsidRPr="00572BCA">
        <w:rPr>
          <w:rFonts w:asciiTheme="majorHAnsi" w:eastAsia="Arimo" w:hAnsiTheme="majorHAnsi" w:cstheme="majorHAnsi"/>
          <w:color w:val="000000"/>
          <w:u w:val="single"/>
        </w:rPr>
        <w:t>Día de playa según elección</w:t>
      </w:r>
    </w:p>
    <w:p w14:paraId="40412C58" w14:textId="77777777" w:rsidR="00572BCA" w:rsidRPr="009B0E9D" w:rsidRDefault="00572BCA" w:rsidP="006815AC">
      <w:pPr>
        <w:pBdr>
          <w:top w:val="nil"/>
          <w:left w:val="nil"/>
          <w:bottom w:val="nil"/>
          <w:right w:val="nil"/>
          <w:between w:val="nil"/>
        </w:pBdr>
        <w:jc w:val="both"/>
        <w:rPr>
          <w:rFonts w:asciiTheme="majorHAnsi" w:eastAsia="Arimo" w:hAnsiTheme="majorHAnsi" w:cstheme="majorHAnsi"/>
          <w:color w:val="000000"/>
        </w:rPr>
      </w:pPr>
    </w:p>
    <w:p w14:paraId="5B497586" w14:textId="1F7D6573" w:rsidR="006815AC" w:rsidRDefault="006815AC" w:rsidP="006815AC">
      <w:pPr>
        <w:jc w:val="both"/>
        <w:rPr>
          <w:rFonts w:asciiTheme="majorHAnsi" w:hAnsiTheme="majorHAnsi" w:cstheme="majorHAnsi"/>
        </w:rPr>
      </w:pPr>
      <w:r w:rsidRPr="009B0E9D">
        <w:rPr>
          <w:rFonts w:asciiTheme="majorHAnsi" w:hAnsiTheme="majorHAnsi" w:cstheme="majorHAnsi"/>
          <w:b/>
          <w:bCs/>
          <w:color w:val="002060"/>
        </w:rPr>
        <w:t>San Pedro de Majagua:</w:t>
      </w:r>
      <w:r w:rsidRPr="009B0E9D">
        <w:rPr>
          <w:rFonts w:asciiTheme="majorHAnsi" w:hAnsiTheme="majorHAnsi" w:cstheme="majorHAnsi"/>
          <w:color w:val="002060"/>
        </w:rPr>
        <w:t xml:space="preserve"> </w:t>
      </w:r>
      <w:r w:rsidRPr="009B0E9D">
        <w:rPr>
          <w:rFonts w:asciiTheme="majorHAnsi" w:hAnsiTheme="majorHAnsi" w:cstheme="majorHAnsi"/>
        </w:rPr>
        <w:t xml:space="preserve">ubicado en Isla Grande a 45km de la ciudad de Cartagena, hace parte de las 31 islas que conforman el Parque Nacional Natural del Rosario;  luego de una hora de travesía en una lancha rápida llegará a este mágico lugar de descanso y relajación que ofrece dos accesos al mar, uno un poco </w:t>
      </w:r>
      <w:r w:rsidRPr="009B0E9D">
        <w:rPr>
          <w:rFonts w:asciiTheme="majorHAnsi" w:hAnsiTheme="majorHAnsi" w:cstheme="majorHAnsi"/>
        </w:rPr>
        <w:lastRenderedPageBreak/>
        <w:t xml:space="preserve">más tranquilo y sin ruido que el otro de acuerdo con su preferencia; estando en el lugar puede tomar actividades opcionales como masajes relajantes, caminatas, tours por los manglares, visitar el Acuario, buceo, </w:t>
      </w:r>
      <w:proofErr w:type="spellStart"/>
      <w:r w:rsidRPr="009B0E9D">
        <w:rPr>
          <w:rFonts w:asciiTheme="majorHAnsi" w:hAnsiTheme="majorHAnsi" w:cstheme="majorHAnsi"/>
        </w:rPr>
        <w:t>snorkeling</w:t>
      </w:r>
      <w:proofErr w:type="spellEnd"/>
      <w:r w:rsidRPr="009B0E9D">
        <w:rPr>
          <w:rFonts w:asciiTheme="majorHAnsi" w:hAnsiTheme="majorHAnsi" w:cstheme="majorHAnsi"/>
        </w:rPr>
        <w:t>, entre otros.</w:t>
      </w:r>
    </w:p>
    <w:p w14:paraId="28A9A62D" w14:textId="77777777" w:rsidR="00211034" w:rsidRPr="009B0E9D" w:rsidRDefault="00211034" w:rsidP="006815AC">
      <w:pPr>
        <w:jc w:val="both"/>
        <w:rPr>
          <w:rFonts w:asciiTheme="majorHAnsi" w:hAnsiTheme="majorHAnsi" w:cstheme="majorHAnsi"/>
        </w:rPr>
      </w:pPr>
    </w:p>
    <w:p w14:paraId="2C2E7DAF" w14:textId="0F58C512" w:rsidR="006815AC" w:rsidRDefault="006815AC" w:rsidP="006815AC">
      <w:pPr>
        <w:jc w:val="both"/>
        <w:rPr>
          <w:rFonts w:asciiTheme="majorHAnsi" w:hAnsiTheme="majorHAnsi" w:cstheme="majorHAnsi"/>
        </w:rPr>
      </w:pPr>
      <w:r w:rsidRPr="009B0E9D">
        <w:rPr>
          <w:rFonts w:asciiTheme="majorHAnsi" w:hAnsiTheme="majorHAnsi" w:cstheme="majorHAnsi"/>
          <w:b/>
          <w:bCs/>
          <w:color w:val="002060"/>
        </w:rPr>
        <w:t>Incluye</w:t>
      </w:r>
      <w:r w:rsidRPr="009B0E9D">
        <w:rPr>
          <w:rFonts w:asciiTheme="majorHAnsi" w:hAnsiTheme="majorHAnsi" w:cstheme="majorHAnsi"/>
        </w:rPr>
        <w:t>: Traslado hotel-muelle-hotel, transporte en lancha compartida (no exclusiva), coctel de bienvenida, almuerzo (entrada, fuerte, bebida no alcohólica y postre) e Impuesto de muelle</w:t>
      </w:r>
    </w:p>
    <w:p w14:paraId="0E985A8D" w14:textId="77777777" w:rsidR="006815AC" w:rsidRPr="009B0E9D" w:rsidRDefault="006815AC" w:rsidP="006815AC">
      <w:pPr>
        <w:jc w:val="both"/>
        <w:rPr>
          <w:rFonts w:asciiTheme="majorHAnsi" w:hAnsiTheme="majorHAnsi" w:cstheme="majorHAnsi"/>
        </w:rPr>
      </w:pPr>
      <w:r w:rsidRPr="009B0E9D">
        <w:rPr>
          <w:rFonts w:asciiTheme="majorHAnsi" w:hAnsiTheme="majorHAnsi" w:cstheme="majorHAnsi"/>
          <w:b/>
          <w:bCs/>
          <w:color w:val="002060"/>
        </w:rPr>
        <w:t xml:space="preserve">No incluye: </w:t>
      </w:r>
      <w:r w:rsidRPr="009B0E9D">
        <w:rPr>
          <w:rFonts w:asciiTheme="majorHAnsi" w:hAnsiTheme="majorHAnsi" w:cstheme="majorHAnsi"/>
        </w:rPr>
        <w:t>actividades opcionales, consumos no mencionados.</w:t>
      </w:r>
    </w:p>
    <w:p w14:paraId="05D67AA4" w14:textId="4CCFE4E3" w:rsidR="006815AC" w:rsidRDefault="006815AC" w:rsidP="006815AC">
      <w:pPr>
        <w:jc w:val="both"/>
        <w:rPr>
          <w:rFonts w:asciiTheme="majorHAnsi" w:hAnsiTheme="majorHAnsi" w:cstheme="majorHAnsi"/>
        </w:rPr>
      </w:pPr>
      <w:r w:rsidRPr="009B0E9D">
        <w:rPr>
          <w:rFonts w:asciiTheme="majorHAnsi" w:hAnsiTheme="majorHAnsi" w:cstheme="majorHAnsi"/>
          <w:b/>
          <w:bCs/>
          <w:color w:val="002060"/>
        </w:rPr>
        <w:t>Operación</w:t>
      </w:r>
      <w:r w:rsidRPr="009B0E9D">
        <w:rPr>
          <w:rFonts w:asciiTheme="majorHAnsi" w:hAnsiTheme="majorHAnsi" w:cstheme="majorHAnsi"/>
        </w:rPr>
        <w:t>: Todos los días excepto 01 de enero de cada año.</w:t>
      </w:r>
    </w:p>
    <w:p w14:paraId="102B8786" w14:textId="58D1B2CA" w:rsidR="006815AC" w:rsidRDefault="006815AC" w:rsidP="006815AC">
      <w:pPr>
        <w:jc w:val="both"/>
        <w:rPr>
          <w:rFonts w:asciiTheme="majorHAnsi" w:hAnsiTheme="majorHAnsi" w:cstheme="majorHAnsi"/>
        </w:rPr>
      </w:pPr>
      <w:r w:rsidRPr="009B0E9D">
        <w:rPr>
          <w:rFonts w:asciiTheme="majorHAnsi" w:hAnsiTheme="majorHAnsi" w:cstheme="majorHAnsi"/>
          <w:b/>
          <w:bCs/>
          <w:color w:val="002060"/>
        </w:rPr>
        <w:t>Duración</w:t>
      </w:r>
      <w:r w:rsidRPr="009B0E9D">
        <w:rPr>
          <w:rFonts w:asciiTheme="majorHAnsi" w:hAnsiTheme="majorHAnsi" w:cstheme="majorHAnsi"/>
        </w:rPr>
        <w:t xml:space="preserve">: 6.5 </w:t>
      </w:r>
      <w:proofErr w:type="spellStart"/>
      <w:r w:rsidRPr="009B0E9D">
        <w:rPr>
          <w:rFonts w:asciiTheme="majorHAnsi" w:hAnsiTheme="majorHAnsi" w:cstheme="majorHAnsi"/>
        </w:rPr>
        <w:t>hrs</w:t>
      </w:r>
      <w:proofErr w:type="spellEnd"/>
      <w:r w:rsidRPr="009B0E9D">
        <w:rPr>
          <w:rFonts w:asciiTheme="majorHAnsi" w:hAnsiTheme="majorHAnsi" w:cstheme="majorHAnsi"/>
        </w:rPr>
        <w:t xml:space="preserve"> aproximadamente - Servicio compartido</w:t>
      </w:r>
    </w:p>
    <w:p w14:paraId="7FC4CACB" w14:textId="77777777" w:rsidR="00211034" w:rsidRPr="009B0E9D" w:rsidRDefault="00211034" w:rsidP="006815AC">
      <w:pPr>
        <w:jc w:val="both"/>
        <w:rPr>
          <w:rFonts w:asciiTheme="majorHAnsi" w:hAnsiTheme="majorHAnsi" w:cstheme="majorHAnsi"/>
        </w:rPr>
      </w:pPr>
    </w:p>
    <w:p w14:paraId="70FADE04" w14:textId="77777777" w:rsidR="006815AC" w:rsidRPr="009B0E9D" w:rsidRDefault="006815AC" w:rsidP="006815AC">
      <w:pPr>
        <w:jc w:val="both"/>
        <w:rPr>
          <w:rFonts w:asciiTheme="majorHAnsi" w:hAnsiTheme="majorHAnsi" w:cstheme="majorHAnsi"/>
        </w:rPr>
      </w:pPr>
      <w:r w:rsidRPr="009B0E9D">
        <w:rPr>
          <w:rFonts w:asciiTheme="majorHAnsi" w:hAnsiTheme="majorHAnsi" w:cstheme="majorHAnsi"/>
          <w:b/>
          <w:bCs/>
          <w:color w:val="C00000"/>
        </w:rPr>
        <w:t>Notas</w:t>
      </w:r>
      <w:r w:rsidRPr="009B0E9D">
        <w:rPr>
          <w:rFonts w:asciiTheme="majorHAnsi" w:hAnsiTheme="majorHAnsi" w:cstheme="majorHAnsi"/>
        </w:rPr>
        <w:t xml:space="preserve">: Los pasajeros deben presentarse en el muelle La Bodeguita máximo a las 08:30 </w:t>
      </w:r>
      <w:proofErr w:type="spellStart"/>
      <w:r w:rsidRPr="009B0E9D">
        <w:rPr>
          <w:rFonts w:asciiTheme="majorHAnsi" w:hAnsiTheme="majorHAnsi" w:cstheme="majorHAnsi"/>
        </w:rPr>
        <w:t>hrs</w:t>
      </w:r>
      <w:proofErr w:type="spellEnd"/>
      <w:r w:rsidRPr="009B0E9D">
        <w:rPr>
          <w:rFonts w:asciiTheme="majorHAnsi" w:hAnsiTheme="majorHAnsi" w:cstheme="majorHAnsi"/>
        </w:rPr>
        <w:t xml:space="preserve"> en la puerta # 3para realizar protocolo de registro de abordaje, el regreso habitual de la Isla a Cartagena es a las 15:00 </w:t>
      </w:r>
      <w:proofErr w:type="spellStart"/>
      <w:r w:rsidRPr="009B0E9D">
        <w:rPr>
          <w:rFonts w:asciiTheme="majorHAnsi" w:hAnsiTheme="majorHAnsi" w:cstheme="majorHAnsi"/>
        </w:rPr>
        <w:t>Hrs</w:t>
      </w:r>
      <w:proofErr w:type="spellEnd"/>
      <w:r w:rsidRPr="009B0E9D">
        <w:rPr>
          <w:rFonts w:asciiTheme="majorHAnsi" w:hAnsiTheme="majorHAnsi" w:cstheme="majorHAnsi"/>
        </w:rPr>
        <w:t xml:space="preserve"> (dependiendo las condiciones climáticas, puede variar la salida desde las 14:30 p.m. aproximadamente.</w:t>
      </w:r>
    </w:p>
    <w:p w14:paraId="63244473" w14:textId="77777777" w:rsidR="006815AC" w:rsidRPr="009B0E9D" w:rsidRDefault="006815AC" w:rsidP="006815AC">
      <w:pPr>
        <w:jc w:val="both"/>
        <w:rPr>
          <w:rFonts w:asciiTheme="majorHAnsi" w:hAnsiTheme="majorHAnsi" w:cstheme="majorHAnsi"/>
        </w:rPr>
      </w:pPr>
      <w:r w:rsidRPr="009B0E9D">
        <w:rPr>
          <w:rFonts w:asciiTheme="majorHAnsi" w:hAnsiTheme="majorHAnsi" w:cstheme="majorHAnsi"/>
          <w:b/>
          <w:bCs/>
          <w:color w:val="C00000"/>
        </w:rPr>
        <w:t>Restricciones</w:t>
      </w:r>
      <w:r w:rsidRPr="009B0E9D">
        <w:rPr>
          <w:rFonts w:asciiTheme="majorHAnsi" w:hAnsiTheme="majorHAnsi" w:cstheme="majorHAnsi"/>
        </w:rPr>
        <w:t>: Excursión no apta por los movimientos de la lancha para mujeres embarazadas o personas con problemas o cirugías de columna. No se permite el acceso a las lanchas a personas en estado de embriaguez o mascotas.</w:t>
      </w:r>
    </w:p>
    <w:p w14:paraId="0162D981" w14:textId="77777777" w:rsidR="006815AC" w:rsidRPr="009B0E9D" w:rsidRDefault="006815AC" w:rsidP="006815AC">
      <w:pPr>
        <w:jc w:val="both"/>
        <w:rPr>
          <w:rFonts w:asciiTheme="majorHAnsi" w:hAnsiTheme="majorHAnsi" w:cstheme="majorHAnsi"/>
        </w:rPr>
      </w:pPr>
    </w:p>
    <w:p w14:paraId="307030C0" w14:textId="2C3FCB61" w:rsidR="006815AC" w:rsidRDefault="006815AC" w:rsidP="00211034">
      <w:pPr>
        <w:jc w:val="both"/>
        <w:rPr>
          <w:rFonts w:asciiTheme="majorHAnsi" w:hAnsiTheme="majorHAnsi" w:cstheme="majorHAnsi"/>
        </w:rPr>
      </w:pPr>
      <w:r w:rsidRPr="009B0E9D">
        <w:rPr>
          <w:rFonts w:asciiTheme="majorHAnsi" w:hAnsiTheme="majorHAnsi" w:cstheme="majorHAnsi"/>
          <w:b/>
          <w:bCs/>
          <w:color w:val="002060"/>
        </w:rPr>
        <w:t>Isla del Encanto:</w:t>
      </w:r>
      <w:r w:rsidRPr="009B0E9D">
        <w:rPr>
          <w:rFonts w:asciiTheme="majorHAnsi" w:hAnsiTheme="majorHAnsi" w:cstheme="majorHAnsi"/>
        </w:rPr>
        <w:t xml:space="preserve"> </w:t>
      </w:r>
      <w:r w:rsidR="00211034" w:rsidRPr="00211034">
        <w:rPr>
          <w:rFonts w:asciiTheme="majorHAnsi" w:hAnsiTheme="majorHAnsi" w:cstheme="majorHAnsi"/>
        </w:rPr>
        <w:t xml:space="preserve">En el parque nacional Islas del rosario, situado aproximadamente a 45 min en lancha desde Cartagena, podrá disfrutar de la playa y los espacios sociales destinados para los visitantes de Day tour que cuentan con sillas, camastros y </w:t>
      </w:r>
      <w:proofErr w:type="spellStart"/>
      <w:r w:rsidR="00211034" w:rsidRPr="00211034">
        <w:rPr>
          <w:rFonts w:asciiTheme="majorHAnsi" w:hAnsiTheme="majorHAnsi" w:cstheme="majorHAnsi"/>
        </w:rPr>
        <w:t>asoleadoras</w:t>
      </w:r>
      <w:proofErr w:type="spellEnd"/>
      <w:r w:rsidR="00211034" w:rsidRPr="00211034">
        <w:rPr>
          <w:rFonts w:asciiTheme="majorHAnsi" w:hAnsiTheme="majorHAnsi" w:cstheme="majorHAnsi"/>
        </w:rPr>
        <w:t xml:space="preserve">; por supuesto puede realizar actividades opcionales si así lo desea o simplemente disfrutar del mar Caribe Colombiano de esta zona. Durante la pasadía disfrutará de un almuerzo típico </w:t>
      </w:r>
      <w:proofErr w:type="spellStart"/>
      <w:r w:rsidR="00211034" w:rsidRPr="00211034">
        <w:rPr>
          <w:rFonts w:asciiTheme="majorHAnsi" w:hAnsiTheme="majorHAnsi" w:cstheme="majorHAnsi"/>
        </w:rPr>
        <w:t>semi-buffet</w:t>
      </w:r>
      <w:proofErr w:type="spellEnd"/>
      <w:r w:rsidR="00211034" w:rsidRPr="00211034">
        <w:rPr>
          <w:rFonts w:asciiTheme="majorHAnsi" w:hAnsiTheme="majorHAnsi" w:cstheme="majorHAnsi"/>
        </w:rPr>
        <w:t xml:space="preserve"> servido con opciones de pescado, pollo y carne</w:t>
      </w:r>
      <w:r w:rsidRPr="009B0E9D">
        <w:rPr>
          <w:rFonts w:asciiTheme="majorHAnsi" w:hAnsiTheme="majorHAnsi" w:cstheme="majorHAnsi"/>
        </w:rPr>
        <w:t>.</w:t>
      </w:r>
    </w:p>
    <w:p w14:paraId="266A14E4" w14:textId="77777777" w:rsidR="00211034" w:rsidRPr="009B0E9D" w:rsidRDefault="00211034" w:rsidP="00211034">
      <w:pPr>
        <w:jc w:val="both"/>
        <w:rPr>
          <w:rFonts w:asciiTheme="majorHAnsi" w:hAnsiTheme="majorHAnsi" w:cstheme="majorHAnsi"/>
        </w:rPr>
      </w:pPr>
    </w:p>
    <w:p w14:paraId="5B0B1223" w14:textId="5B8ABCC9" w:rsidR="006815AC" w:rsidRDefault="006815AC" w:rsidP="006815AC">
      <w:pPr>
        <w:jc w:val="both"/>
        <w:rPr>
          <w:rFonts w:asciiTheme="majorHAnsi" w:hAnsiTheme="majorHAnsi" w:cstheme="majorHAnsi"/>
        </w:rPr>
      </w:pPr>
      <w:r w:rsidRPr="009B0E9D">
        <w:rPr>
          <w:rFonts w:asciiTheme="majorHAnsi" w:hAnsiTheme="majorHAnsi" w:cstheme="majorHAnsi"/>
          <w:b/>
          <w:bCs/>
          <w:color w:val="002060"/>
        </w:rPr>
        <w:t>Incluye</w:t>
      </w:r>
      <w:r w:rsidRPr="009B0E9D">
        <w:rPr>
          <w:rFonts w:asciiTheme="majorHAnsi" w:hAnsiTheme="majorHAnsi" w:cstheme="majorHAnsi"/>
        </w:rPr>
        <w:t xml:space="preserve">: </w:t>
      </w:r>
      <w:r w:rsidR="00211034" w:rsidRPr="00211034">
        <w:rPr>
          <w:rFonts w:asciiTheme="majorHAnsi" w:hAnsiTheme="majorHAnsi" w:cstheme="majorHAnsi"/>
        </w:rPr>
        <w:t>Traslado hotel-muelle-hotel, transporte en lancha compartida Cartagena - Isla del Encanto – Cartagena (no Exclusiva), almuerzo Parrillada Buffet servido (incluye bebida no alcohólica).</w:t>
      </w:r>
    </w:p>
    <w:p w14:paraId="320A99E0" w14:textId="77777777" w:rsidR="00211034" w:rsidRDefault="006815AC" w:rsidP="006815AC">
      <w:pPr>
        <w:jc w:val="both"/>
        <w:rPr>
          <w:rFonts w:asciiTheme="majorHAnsi" w:hAnsiTheme="majorHAnsi" w:cstheme="majorHAnsi"/>
        </w:rPr>
      </w:pPr>
      <w:r w:rsidRPr="009B0E9D">
        <w:rPr>
          <w:rFonts w:asciiTheme="majorHAnsi" w:hAnsiTheme="majorHAnsi" w:cstheme="majorHAnsi"/>
          <w:b/>
          <w:bCs/>
          <w:color w:val="002060"/>
        </w:rPr>
        <w:t>No incluye:</w:t>
      </w:r>
      <w:r w:rsidRPr="009B0E9D">
        <w:rPr>
          <w:rFonts w:asciiTheme="majorHAnsi" w:hAnsiTheme="majorHAnsi" w:cstheme="majorHAnsi"/>
          <w:color w:val="002060"/>
        </w:rPr>
        <w:t xml:space="preserve"> </w:t>
      </w:r>
      <w:r w:rsidR="00211034" w:rsidRPr="00211034">
        <w:rPr>
          <w:rFonts w:asciiTheme="majorHAnsi" w:hAnsiTheme="majorHAnsi" w:cstheme="majorHAnsi"/>
        </w:rPr>
        <w:t xml:space="preserve">Impuesto de muelle (7 USD </w:t>
      </w:r>
      <w:proofErr w:type="spellStart"/>
      <w:r w:rsidR="00211034" w:rsidRPr="00211034">
        <w:rPr>
          <w:rFonts w:asciiTheme="majorHAnsi" w:hAnsiTheme="majorHAnsi" w:cstheme="majorHAnsi"/>
        </w:rPr>
        <w:t>aprox</w:t>
      </w:r>
      <w:proofErr w:type="spellEnd"/>
      <w:r w:rsidR="00211034" w:rsidRPr="00211034">
        <w:rPr>
          <w:rFonts w:asciiTheme="majorHAnsi" w:hAnsiTheme="majorHAnsi" w:cstheme="majorHAnsi"/>
        </w:rPr>
        <w:t xml:space="preserve">), ni seguro de asistencia (3 USD </w:t>
      </w:r>
      <w:proofErr w:type="spellStart"/>
      <w:r w:rsidR="00211034" w:rsidRPr="00211034">
        <w:rPr>
          <w:rFonts w:asciiTheme="majorHAnsi" w:hAnsiTheme="majorHAnsi" w:cstheme="majorHAnsi"/>
        </w:rPr>
        <w:t>aprox</w:t>
      </w:r>
      <w:proofErr w:type="spellEnd"/>
      <w:r w:rsidR="00211034" w:rsidRPr="00211034">
        <w:rPr>
          <w:rFonts w:asciiTheme="majorHAnsi" w:hAnsiTheme="majorHAnsi" w:cstheme="majorHAnsi"/>
        </w:rPr>
        <w:t>) ni actividades opcionales, consumos no mencionados, servicio de toallas (se sugiere llevar desde Cartagena).</w:t>
      </w:r>
    </w:p>
    <w:p w14:paraId="360955B7" w14:textId="5D7A25D7" w:rsidR="006815AC" w:rsidRPr="009B0E9D" w:rsidRDefault="006815AC" w:rsidP="006815AC">
      <w:pPr>
        <w:jc w:val="both"/>
        <w:rPr>
          <w:rFonts w:asciiTheme="majorHAnsi" w:hAnsiTheme="majorHAnsi" w:cstheme="majorHAnsi"/>
        </w:rPr>
      </w:pPr>
      <w:r w:rsidRPr="009B0E9D">
        <w:rPr>
          <w:rFonts w:asciiTheme="majorHAnsi" w:hAnsiTheme="majorHAnsi" w:cstheme="majorHAnsi"/>
          <w:b/>
          <w:bCs/>
          <w:color w:val="002060"/>
        </w:rPr>
        <w:t>Operación</w:t>
      </w:r>
      <w:r w:rsidRPr="009B0E9D">
        <w:rPr>
          <w:rFonts w:asciiTheme="majorHAnsi" w:hAnsiTheme="majorHAnsi" w:cstheme="majorHAnsi"/>
        </w:rPr>
        <w:t>: Todos los días</w:t>
      </w:r>
    </w:p>
    <w:p w14:paraId="1F2A2872" w14:textId="5BBDE803" w:rsidR="006815AC" w:rsidRDefault="006815AC" w:rsidP="006815AC">
      <w:pPr>
        <w:jc w:val="both"/>
        <w:rPr>
          <w:rFonts w:asciiTheme="majorHAnsi" w:hAnsiTheme="majorHAnsi" w:cstheme="majorHAnsi"/>
        </w:rPr>
      </w:pPr>
      <w:r w:rsidRPr="009B0E9D">
        <w:rPr>
          <w:rFonts w:asciiTheme="majorHAnsi" w:hAnsiTheme="majorHAnsi" w:cstheme="majorHAnsi"/>
          <w:b/>
          <w:bCs/>
          <w:color w:val="002060"/>
        </w:rPr>
        <w:t>Duración</w:t>
      </w:r>
      <w:r w:rsidRPr="009B0E9D">
        <w:rPr>
          <w:rFonts w:asciiTheme="majorHAnsi" w:hAnsiTheme="majorHAnsi" w:cstheme="majorHAnsi"/>
        </w:rPr>
        <w:t xml:space="preserve">: 6.5 </w:t>
      </w:r>
      <w:proofErr w:type="spellStart"/>
      <w:r w:rsidRPr="009B0E9D">
        <w:rPr>
          <w:rFonts w:asciiTheme="majorHAnsi" w:hAnsiTheme="majorHAnsi" w:cstheme="majorHAnsi"/>
        </w:rPr>
        <w:t>hrs</w:t>
      </w:r>
      <w:proofErr w:type="spellEnd"/>
      <w:r w:rsidRPr="009B0E9D">
        <w:rPr>
          <w:rFonts w:asciiTheme="majorHAnsi" w:hAnsiTheme="majorHAnsi" w:cstheme="majorHAnsi"/>
        </w:rPr>
        <w:t xml:space="preserve"> aproximadamente - Servicio compartido</w:t>
      </w:r>
    </w:p>
    <w:p w14:paraId="1F7A996D" w14:textId="77777777" w:rsidR="00211034" w:rsidRPr="009B0E9D" w:rsidRDefault="00211034" w:rsidP="006815AC">
      <w:pPr>
        <w:jc w:val="both"/>
        <w:rPr>
          <w:rFonts w:asciiTheme="majorHAnsi" w:hAnsiTheme="majorHAnsi" w:cstheme="majorHAnsi"/>
        </w:rPr>
      </w:pPr>
    </w:p>
    <w:p w14:paraId="2F5E6486" w14:textId="77777777" w:rsidR="006815AC" w:rsidRPr="009B0E9D" w:rsidRDefault="006815AC" w:rsidP="006815AC">
      <w:pPr>
        <w:jc w:val="both"/>
        <w:rPr>
          <w:rFonts w:asciiTheme="majorHAnsi" w:hAnsiTheme="majorHAnsi" w:cstheme="majorHAnsi"/>
        </w:rPr>
      </w:pPr>
      <w:r w:rsidRPr="009B0E9D">
        <w:rPr>
          <w:rFonts w:asciiTheme="majorHAnsi" w:hAnsiTheme="majorHAnsi" w:cstheme="majorHAnsi"/>
          <w:b/>
          <w:bCs/>
          <w:color w:val="C00000"/>
        </w:rPr>
        <w:t>Notas</w:t>
      </w:r>
      <w:r w:rsidRPr="009B0E9D">
        <w:rPr>
          <w:rFonts w:asciiTheme="majorHAnsi" w:hAnsiTheme="majorHAnsi" w:cstheme="majorHAnsi"/>
          <w:color w:val="C00000"/>
        </w:rPr>
        <w:t xml:space="preserve">: </w:t>
      </w:r>
      <w:r w:rsidRPr="009B0E9D">
        <w:rPr>
          <w:rFonts w:asciiTheme="majorHAnsi" w:hAnsiTheme="majorHAnsi" w:cstheme="majorHAnsi"/>
        </w:rPr>
        <w:t xml:space="preserve">Los pasajeros deben presentarse en el muelle La Bodeguita máximo a las 08:15 </w:t>
      </w:r>
      <w:proofErr w:type="spellStart"/>
      <w:r w:rsidRPr="009B0E9D">
        <w:rPr>
          <w:rFonts w:asciiTheme="majorHAnsi" w:hAnsiTheme="majorHAnsi" w:cstheme="majorHAnsi"/>
        </w:rPr>
        <w:t>hrs</w:t>
      </w:r>
      <w:proofErr w:type="spellEnd"/>
      <w:r w:rsidRPr="009B0E9D">
        <w:rPr>
          <w:rFonts w:asciiTheme="majorHAnsi" w:hAnsiTheme="majorHAnsi" w:cstheme="majorHAnsi"/>
        </w:rPr>
        <w:t xml:space="preserve">, el regreso habitual de la Isla a Cartagena es a las 15:00 </w:t>
      </w:r>
      <w:proofErr w:type="spellStart"/>
      <w:r w:rsidRPr="009B0E9D">
        <w:rPr>
          <w:rFonts w:asciiTheme="majorHAnsi" w:hAnsiTheme="majorHAnsi" w:cstheme="majorHAnsi"/>
        </w:rPr>
        <w:t>Hrs</w:t>
      </w:r>
      <w:proofErr w:type="spellEnd"/>
      <w:r w:rsidRPr="009B0E9D">
        <w:rPr>
          <w:rFonts w:asciiTheme="majorHAnsi" w:hAnsiTheme="majorHAnsi" w:cstheme="majorHAnsi"/>
        </w:rPr>
        <w:t xml:space="preserve"> (dependiendo las condiciones climáticas, puede variar la salida desde las 14:30 p.m. aproximadamente).</w:t>
      </w:r>
    </w:p>
    <w:p w14:paraId="53432A9E" w14:textId="77777777" w:rsidR="006815AC" w:rsidRPr="009B0E9D" w:rsidRDefault="006815AC" w:rsidP="006815AC">
      <w:pPr>
        <w:jc w:val="both"/>
        <w:rPr>
          <w:rFonts w:asciiTheme="majorHAnsi" w:hAnsiTheme="majorHAnsi" w:cstheme="majorHAnsi"/>
        </w:rPr>
      </w:pPr>
      <w:r w:rsidRPr="009B0E9D">
        <w:rPr>
          <w:rFonts w:asciiTheme="majorHAnsi" w:hAnsiTheme="majorHAnsi" w:cstheme="majorHAnsi"/>
          <w:b/>
          <w:bCs/>
          <w:color w:val="C00000"/>
        </w:rPr>
        <w:t>Restricciones</w:t>
      </w:r>
      <w:r w:rsidRPr="009B0E9D">
        <w:rPr>
          <w:rFonts w:asciiTheme="majorHAnsi" w:hAnsiTheme="majorHAnsi" w:cstheme="majorHAnsi"/>
        </w:rPr>
        <w:t>: Excursión no apta para mujeres embarazadas o personas con problemas o cirugías de columna por los movimientos de la lancha. No se permite el acceso a las lanchas a personas en estado de embriaguez o mascotas.</w:t>
      </w:r>
    </w:p>
    <w:p w14:paraId="52C6C33E" w14:textId="77777777" w:rsidR="006815AC" w:rsidRPr="009B0E9D" w:rsidRDefault="006815AC" w:rsidP="006815AC">
      <w:pPr>
        <w:jc w:val="both"/>
        <w:rPr>
          <w:rFonts w:asciiTheme="majorHAnsi" w:eastAsia="Arimo" w:hAnsiTheme="majorHAnsi" w:cstheme="majorHAnsi"/>
          <w:color w:val="000000"/>
        </w:rPr>
      </w:pPr>
    </w:p>
    <w:p w14:paraId="2E3D052E" w14:textId="655A0F55" w:rsidR="006815AC" w:rsidRDefault="006815AC" w:rsidP="006815AC">
      <w:pPr>
        <w:pBdr>
          <w:top w:val="nil"/>
          <w:left w:val="nil"/>
          <w:bottom w:val="nil"/>
          <w:right w:val="nil"/>
          <w:between w:val="nil"/>
        </w:pBdr>
        <w:jc w:val="both"/>
        <w:rPr>
          <w:rFonts w:asciiTheme="majorHAnsi" w:eastAsia="Arimo" w:hAnsiTheme="majorHAnsi" w:cstheme="majorHAnsi"/>
          <w:color w:val="000000"/>
        </w:rPr>
      </w:pPr>
      <w:r w:rsidRPr="009B0E9D">
        <w:rPr>
          <w:rFonts w:asciiTheme="majorHAnsi" w:eastAsia="Arimo" w:hAnsiTheme="majorHAnsi" w:cstheme="majorHAnsi"/>
          <w:b/>
          <w:color w:val="002060"/>
        </w:rPr>
        <w:t xml:space="preserve">DÍA 4 - CARTAGENA / SAN ANDRÉS: </w:t>
      </w:r>
      <w:r w:rsidRPr="009B0E9D">
        <w:rPr>
          <w:rFonts w:asciiTheme="majorHAnsi" w:eastAsia="Arimo" w:hAnsiTheme="majorHAnsi" w:cstheme="majorHAnsi"/>
          <w:color w:val="000000"/>
        </w:rPr>
        <w:t xml:space="preserve">Desayuno. A la hora indicada traslado al aeropuerto para tomar vuelo con destino a la Isla de San Andrés </w:t>
      </w:r>
      <w:bookmarkStart w:id="1" w:name="_Hlk127440882"/>
      <w:r w:rsidRPr="009B0E9D">
        <w:rPr>
          <w:rFonts w:asciiTheme="majorHAnsi" w:eastAsia="Arimo" w:hAnsiTheme="majorHAnsi" w:cstheme="majorHAnsi"/>
          <w:b/>
          <w:bCs/>
          <w:color w:val="002060"/>
        </w:rPr>
        <w:t>(Boleto aéreo no incluido).</w:t>
      </w:r>
      <w:r w:rsidRPr="009B0E9D">
        <w:rPr>
          <w:rFonts w:asciiTheme="majorHAnsi" w:eastAsia="Arimo" w:hAnsiTheme="majorHAnsi" w:cstheme="majorHAnsi"/>
          <w:color w:val="002060"/>
        </w:rPr>
        <w:t xml:space="preserve"> </w:t>
      </w:r>
      <w:bookmarkEnd w:id="1"/>
      <w:r w:rsidRPr="009B0E9D">
        <w:rPr>
          <w:rFonts w:asciiTheme="majorHAnsi" w:eastAsia="Arimo" w:hAnsiTheme="majorHAnsi" w:cstheme="majorHAnsi"/>
          <w:color w:val="000000"/>
        </w:rPr>
        <w:t>Llegada a la isla del mar de los 7 colores, recepción y traslado desde el aeropuerto Gustavo Rojas al hotel elegido en San Andrés en taxis públicos de la isla. Alojamiento.</w:t>
      </w:r>
    </w:p>
    <w:p w14:paraId="4B0B2823" w14:textId="060FB503" w:rsidR="000C0A6F" w:rsidRDefault="000C0A6F" w:rsidP="006815AC">
      <w:pPr>
        <w:pBdr>
          <w:top w:val="nil"/>
          <w:left w:val="nil"/>
          <w:bottom w:val="nil"/>
          <w:right w:val="nil"/>
          <w:between w:val="nil"/>
        </w:pBdr>
        <w:jc w:val="both"/>
        <w:rPr>
          <w:rFonts w:asciiTheme="majorHAnsi" w:eastAsia="Arimo" w:hAnsiTheme="majorHAnsi" w:cstheme="majorHAnsi"/>
          <w:color w:val="000000"/>
        </w:rPr>
      </w:pPr>
    </w:p>
    <w:p w14:paraId="239FF5F4" w14:textId="77777777" w:rsidR="000C0A6F" w:rsidRPr="009B0E9D" w:rsidRDefault="000C0A6F" w:rsidP="006815AC">
      <w:pPr>
        <w:pBdr>
          <w:top w:val="nil"/>
          <w:left w:val="nil"/>
          <w:bottom w:val="nil"/>
          <w:right w:val="nil"/>
          <w:between w:val="nil"/>
        </w:pBdr>
        <w:jc w:val="both"/>
        <w:rPr>
          <w:rFonts w:asciiTheme="majorHAnsi" w:eastAsia="Arimo" w:hAnsiTheme="majorHAnsi" w:cstheme="majorHAnsi"/>
          <w:color w:val="000000"/>
        </w:rPr>
      </w:pPr>
    </w:p>
    <w:p w14:paraId="75FC7F83" w14:textId="77777777" w:rsidR="006815AC" w:rsidRPr="009B0E9D" w:rsidRDefault="006815AC" w:rsidP="006815AC">
      <w:pPr>
        <w:pBdr>
          <w:top w:val="nil"/>
          <w:left w:val="nil"/>
          <w:bottom w:val="nil"/>
          <w:right w:val="nil"/>
          <w:between w:val="nil"/>
        </w:pBdr>
        <w:jc w:val="both"/>
        <w:rPr>
          <w:rFonts w:asciiTheme="majorHAnsi" w:eastAsia="Arimo" w:hAnsiTheme="majorHAnsi" w:cstheme="majorHAnsi"/>
          <w:b/>
          <w:color w:val="FF0000"/>
        </w:rPr>
      </w:pPr>
      <w:r w:rsidRPr="009B0E9D">
        <w:rPr>
          <w:rFonts w:asciiTheme="majorHAnsi" w:eastAsia="Arimo" w:hAnsiTheme="majorHAnsi" w:cstheme="majorHAnsi"/>
          <w:b/>
          <w:color w:val="C00000"/>
        </w:rPr>
        <w:lastRenderedPageBreak/>
        <w:t>Notas</w:t>
      </w:r>
      <w:r w:rsidRPr="009B0E9D">
        <w:rPr>
          <w:rFonts w:asciiTheme="majorHAnsi" w:eastAsia="Arimo" w:hAnsiTheme="majorHAnsi" w:cstheme="majorHAnsi"/>
          <w:b/>
          <w:color w:val="FF0000"/>
        </w:rPr>
        <w:t>:</w:t>
      </w:r>
    </w:p>
    <w:p w14:paraId="72B4C191" w14:textId="77777777" w:rsidR="006815AC" w:rsidRPr="009B0E9D" w:rsidRDefault="006815AC" w:rsidP="006815AC">
      <w:pPr>
        <w:pStyle w:val="Prrafodelista"/>
        <w:numPr>
          <w:ilvl w:val="0"/>
          <w:numId w:val="21"/>
        </w:numPr>
        <w:pBdr>
          <w:top w:val="nil"/>
          <w:left w:val="nil"/>
          <w:bottom w:val="nil"/>
          <w:right w:val="nil"/>
          <w:between w:val="nil"/>
        </w:pBdr>
        <w:suppressAutoHyphens w:val="0"/>
        <w:ind w:left="303"/>
        <w:jc w:val="both"/>
        <w:rPr>
          <w:rFonts w:asciiTheme="majorHAnsi" w:eastAsia="Arimo" w:hAnsiTheme="majorHAnsi" w:cstheme="majorHAnsi"/>
          <w:b/>
          <w:color w:val="FF0000"/>
        </w:rPr>
      </w:pPr>
      <w:r w:rsidRPr="009B0E9D">
        <w:rPr>
          <w:rFonts w:asciiTheme="majorHAnsi" w:eastAsia="Arimo" w:hAnsiTheme="majorHAnsi" w:cstheme="majorHAnsi"/>
          <w:color w:val="000000"/>
        </w:rPr>
        <w:t>Para ingresar a la isla es necesario comprar la tarjeta de Turismo, aproximadamente USD 40 por persona, el pago es en destino al cambio en pesos colombianos.</w:t>
      </w:r>
    </w:p>
    <w:p w14:paraId="1B72D6FB" w14:textId="77777777" w:rsidR="006815AC" w:rsidRPr="009B0E9D" w:rsidRDefault="006815AC" w:rsidP="006815AC">
      <w:pPr>
        <w:pStyle w:val="Prrafodelista"/>
        <w:numPr>
          <w:ilvl w:val="0"/>
          <w:numId w:val="21"/>
        </w:numPr>
        <w:pBdr>
          <w:top w:val="nil"/>
          <w:left w:val="nil"/>
          <w:bottom w:val="nil"/>
          <w:right w:val="nil"/>
          <w:between w:val="nil"/>
        </w:pBdr>
        <w:suppressAutoHyphens w:val="0"/>
        <w:ind w:left="303"/>
        <w:jc w:val="both"/>
        <w:rPr>
          <w:rFonts w:asciiTheme="majorHAnsi" w:eastAsia="Arimo" w:hAnsiTheme="majorHAnsi" w:cstheme="majorHAnsi"/>
          <w:b/>
          <w:color w:val="FF0000"/>
        </w:rPr>
      </w:pPr>
      <w:r w:rsidRPr="009B0E9D">
        <w:rPr>
          <w:rFonts w:asciiTheme="majorHAnsi" w:eastAsia="Arimo" w:hAnsiTheme="majorHAnsi" w:cstheme="majorHAnsi"/>
          <w:color w:val="000000"/>
        </w:rPr>
        <w:t>Por regulación de la Gobernación de la Isla, los servicios de traslados del aeropuerto deben realizarse únicamente en taxis del lugar como fuente de ingreso para los nativos, el servicio consiste en la asistencia de nuestro personal, embarque en taxis y costo del servicio.</w:t>
      </w:r>
    </w:p>
    <w:p w14:paraId="1FAE260A" w14:textId="17C62125" w:rsidR="006815AC" w:rsidRPr="009B0E9D" w:rsidRDefault="006815AC" w:rsidP="006815AC">
      <w:pPr>
        <w:pStyle w:val="Prrafodelista"/>
        <w:numPr>
          <w:ilvl w:val="0"/>
          <w:numId w:val="21"/>
        </w:numPr>
        <w:pBdr>
          <w:top w:val="nil"/>
          <w:left w:val="nil"/>
          <w:bottom w:val="nil"/>
          <w:right w:val="nil"/>
          <w:between w:val="nil"/>
        </w:pBdr>
        <w:suppressAutoHyphens w:val="0"/>
        <w:ind w:left="303"/>
        <w:jc w:val="both"/>
        <w:rPr>
          <w:rFonts w:asciiTheme="majorHAnsi" w:eastAsia="Arimo" w:hAnsiTheme="majorHAnsi" w:cstheme="majorHAnsi"/>
          <w:b/>
          <w:color w:val="002060"/>
        </w:rPr>
      </w:pPr>
      <w:r w:rsidRPr="009B0E9D">
        <w:rPr>
          <w:rFonts w:asciiTheme="majorHAnsi" w:eastAsia="Arimo" w:hAnsiTheme="majorHAnsi" w:cstheme="majorHAnsi"/>
        </w:rPr>
        <w:t>Para los traslados de salida el horario nocturno genera suplemento, aplica para vuelos entre 2</w:t>
      </w:r>
      <w:r w:rsidR="00211034">
        <w:rPr>
          <w:rFonts w:asciiTheme="majorHAnsi" w:eastAsia="Arimo" w:hAnsiTheme="majorHAnsi" w:cstheme="majorHAnsi"/>
        </w:rPr>
        <w:t>1</w:t>
      </w:r>
      <w:r w:rsidRPr="009B0E9D">
        <w:rPr>
          <w:rFonts w:asciiTheme="majorHAnsi" w:eastAsia="Arimo" w:hAnsiTheme="majorHAnsi" w:cstheme="majorHAnsi"/>
        </w:rPr>
        <w:t>:00 y las 09:00 horas. Para los traslados de llegada el horario nocturno aplica para vuelos entre 1</w:t>
      </w:r>
      <w:r w:rsidR="00211034">
        <w:rPr>
          <w:rFonts w:asciiTheme="majorHAnsi" w:eastAsia="Arimo" w:hAnsiTheme="majorHAnsi" w:cstheme="majorHAnsi"/>
        </w:rPr>
        <w:t>9</w:t>
      </w:r>
      <w:r w:rsidRPr="009B0E9D">
        <w:rPr>
          <w:rFonts w:asciiTheme="majorHAnsi" w:eastAsia="Arimo" w:hAnsiTheme="majorHAnsi" w:cstheme="majorHAnsi"/>
        </w:rPr>
        <w:t>:00 y las 06:00 horas.</w:t>
      </w:r>
    </w:p>
    <w:p w14:paraId="76F612B7" w14:textId="77777777" w:rsidR="006815AC" w:rsidRPr="009B0E9D" w:rsidRDefault="006815AC" w:rsidP="006815AC">
      <w:pPr>
        <w:pStyle w:val="Prrafodelista"/>
        <w:pBdr>
          <w:top w:val="nil"/>
          <w:left w:val="nil"/>
          <w:bottom w:val="nil"/>
          <w:right w:val="nil"/>
          <w:between w:val="nil"/>
        </w:pBdr>
        <w:jc w:val="both"/>
        <w:rPr>
          <w:rFonts w:asciiTheme="majorHAnsi" w:eastAsia="Arimo" w:hAnsiTheme="majorHAnsi" w:cstheme="majorHAnsi"/>
          <w:b/>
          <w:color w:val="002060"/>
        </w:rPr>
      </w:pPr>
    </w:p>
    <w:p w14:paraId="73597A51" w14:textId="77777777" w:rsidR="00211034" w:rsidRDefault="006815AC" w:rsidP="006815AC">
      <w:pPr>
        <w:pBdr>
          <w:top w:val="nil"/>
          <w:left w:val="nil"/>
          <w:bottom w:val="nil"/>
          <w:right w:val="nil"/>
          <w:between w:val="nil"/>
        </w:pBdr>
        <w:jc w:val="both"/>
        <w:rPr>
          <w:rFonts w:asciiTheme="majorHAnsi" w:eastAsia="Arimo" w:hAnsiTheme="majorHAnsi" w:cstheme="majorHAnsi"/>
          <w:color w:val="000000"/>
        </w:rPr>
      </w:pPr>
      <w:r w:rsidRPr="009B0E9D">
        <w:rPr>
          <w:rFonts w:asciiTheme="majorHAnsi" w:eastAsia="Arimo" w:hAnsiTheme="majorHAnsi" w:cstheme="majorHAnsi"/>
          <w:b/>
          <w:color w:val="002060"/>
        </w:rPr>
        <w:t>DÍA 5 - SAN ANDRÉS (Vuelta a la Isla)</w:t>
      </w:r>
      <w:r w:rsidRPr="009B0E9D">
        <w:rPr>
          <w:rFonts w:asciiTheme="majorHAnsi" w:eastAsia="Arimo" w:hAnsiTheme="majorHAnsi" w:cstheme="majorHAnsi"/>
          <w:color w:val="000000"/>
        </w:rPr>
        <w:t xml:space="preserve">: </w:t>
      </w:r>
      <w:r w:rsidR="00211034" w:rsidRPr="00211034">
        <w:rPr>
          <w:rFonts w:asciiTheme="majorHAnsi" w:eastAsia="Arimo" w:hAnsiTheme="majorHAnsi" w:cstheme="majorHAnsi"/>
          <w:color w:val="000000"/>
        </w:rPr>
        <w:t>Desayuno. De acuerdo con el punto y hora acordada daremos inicio con el imperdible tour por la fascinante Isla de San Andrés. Abordaremos el vehículo y nos dirigimos hacia la cueva de Morgan allí tendremos aproximadamente 20 minutos de tiempo para ingresar por cuenta propia a la cueva que se prolonga hasta 120 metros de profundidad cubierta por agua dulce; descubriremos la leyenda de los tesoros del Bucanero Ingles Henry Morgan quien escondía en esta cueva las riquezas que robaba a los galeones españoles. Nuestra siguiente parada la llevaremos a cabo en la punta sur de la isla, en el hoyo soplador, un fenómeno natural de agua y aire que sale del suelo como resultado de las olas que chocan con los túneles subterráneos que hay bajo el agujero. Finalizamos nuestra vuelta a la isla en el museo marino.</w:t>
      </w:r>
    </w:p>
    <w:p w14:paraId="52F9C82F" w14:textId="77777777" w:rsidR="00211034" w:rsidRDefault="00211034" w:rsidP="006815AC">
      <w:pPr>
        <w:pBdr>
          <w:top w:val="nil"/>
          <w:left w:val="nil"/>
          <w:bottom w:val="nil"/>
          <w:right w:val="nil"/>
          <w:between w:val="nil"/>
        </w:pBdr>
        <w:jc w:val="both"/>
        <w:rPr>
          <w:rFonts w:asciiTheme="majorHAnsi" w:eastAsia="Arimo" w:hAnsiTheme="majorHAnsi" w:cstheme="majorHAnsi"/>
          <w:color w:val="000000"/>
        </w:rPr>
      </w:pPr>
    </w:p>
    <w:p w14:paraId="76544C3C" w14:textId="2F51F8CA" w:rsidR="006815AC" w:rsidRDefault="006815AC" w:rsidP="006815AC">
      <w:pPr>
        <w:pBdr>
          <w:top w:val="nil"/>
          <w:left w:val="nil"/>
          <w:bottom w:val="nil"/>
          <w:right w:val="nil"/>
          <w:between w:val="nil"/>
        </w:pBdr>
        <w:jc w:val="both"/>
        <w:rPr>
          <w:rFonts w:asciiTheme="majorHAnsi" w:eastAsia="Arimo" w:hAnsiTheme="majorHAnsi" w:cstheme="majorHAnsi"/>
          <w:color w:val="000000"/>
        </w:rPr>
      </w:pPr>
      <w:r w:rsidRPr="009B0E9D">
        <w:rPr>
          <w:rFonts w:asciiTheme="majorHAnsi" w:eastAsia="Arimo" w:hAnsiTheme="majorHAnsi" w:cstheme="majorHAnsi"/>
          <w:b/>
          <w:bCs/>
          <w:color w:val="002060"/>
        </w:rPr>
        <w:t>Incluye</w:t>
      </w:r>
      <w:r w:rsidRPr="009B0E9D">
        <w:rPr>
          <w:rFonts w:asciiTheme="majorHAnsi" w:eastAsia="Arimo" w:hAnsiTheme="majorHAnsi" w:cstheme="majorHAnsi"/>
          <w:b/>
          <w:bCs/>
          <w:color w:val="000000"/>
        </w:rPr>
        <w:t>:</w:t>
      </w:r>
      <w:r w:rsidRPr="009B0E9D">
        <w:rPr>
          <w:rFonts w:asciiTheme="majorHAnsi" w:eastAsia="Arimo" w:hAnsiTheme="majorHAnsi" w:cstheme="majorHAnsi"/>
          <w:color w:val="000000"/>
        </w:rPr>
        <w:t> guía - conductor.</w:t>
      </w:r>
    </w:p>
    <w:p w14:paraId="76C22490" w14:textId="6C55D3BD" w:rsidR="00211034" w:rsidRPr="009B0E9D" w:rsidRDefault="00211034" w:rsidP="006815AC">
      <w:pPr>
        <w:pBdr>
          <w:top w:val="nil"/>
          <w:left w:val="nil"/>
          <w:bottom w:val="nil"/>
          <w:right w:val="nil"/>
          <w:between w:val="nil"/>
        </w:pBdr>
        <w:jc w:val="both"/>
        <w:rPr>
          <w:rFonts w:asciiTheme="majorHAnsi" w:eastAsia="Arimo" w:hAnsiTheme="majorHAnsi" w:cstheme="majorHAnsi"/>
          <w:color w:val="000000"/>
        </w:rPr>
      </w:pPr>
      <w:r w:rsidRPr="00211034">
        <w:rPr>
          <w:rFonts w:asciiTheme="majorHAnsi" w:eastAsia="Arimo" w:hAnsiTheme="majorHAnsi" w:cstheme="majorHAnsi"/>
          <w:b/>
          <w:bCs/>
          <w:color w:val="002060"/>
        </w:rPr>
        <w:t>No Incluye:</w:t>
      </w:r>
      <w:r w:rsidRPr="00211034">
        <w:rPr>
          <w:rFonts w:asciiTheme="majorHAnsi" w:eastAsia="Arimo" w:hAnsiTheme="majorHAnsi" w:cstheme="majorHAnsi"/>
          <w:color w:val="000000"/>
        </w:rPr>
        <w:t xml:space="preserve"> Entrada a los sitios turísticos, traslados hotel - punto de encuentro - hotel, consumos no especificados.</w:t>
      </w:r>
    </w:p>
    <w:p w14:paraId="1AFDA0AC" w14:textId="77777777" w:rsidR="006815AC" w:rsidRPr="009B0E9D" w:rsidRDefault="006815AC" w:rsidP="006815AC">
      <w:pPr>
        <w:pBdr>
          <w:top w:val="nil"/>
          <w:left w:val="nil"/>
          <w:bottom w:val="nil"/>
          <w:right w:val="nil"/>
          <w:between w:val="nil"/>
        </w:pBdr>
        <w:jc w:val="both"/>
        <w:rPr>
          <w:rFonts w:asciiTheme="majorHAnsi" w:eastAsia="Arimo" w:hAnsiTheme="majorHAnsi" w:cstheme="majorHAnsi"/>
          <w:color w:val="000000"/>
        </w:rPr>
      </w:pPr>
      <w:r w:rsidRPr="009B0E9D">
        <w:rPr>
          <w:rFonts w:asciiTheme="majorHAnsi" w:eastAsia="Arimo" w:hAnsiTheme="majorHAnsi" w:cstheme="majorHAnsi"/>
          <w:b/>
          <w:bCs/>
          <w:color w:val="002060"/>
        </w:rPr>
        <w:t>Operación</w:t>
      </w:r>
      <w:r w:rsidRPr="009B0E9D">
        <w:rPr>
          <w:rFonts w:asciiTheme="majorHAnsi" w:eastAsia="Arimo" w:hAnsiTheme="majorHAnsi" w:cstheme="majorHAnsi"/>
          <w:b/>
          <w:bCs/>
          <w:color w:val="000000"/>
        </w:rPr>
        <w:t>: </w:t>
      </w:r>
      <w:r w:rsidRPr="009B0E9D">
        <w:rPr>
          <w:rFonts w:asciiTheme="majorHAnsi" w:eastAsia="Arimo" w:hAnsiTheme="majorHAnsi" w:cstheme="majorHAnsi"/>
          <w:color w:val="000000"/>
        </w:rPr>
        <w:t>Opera todos los días. (no opera los días 01 enero y 25 de diciembre).</w:t>
      </w:r>
    </w:p>
    <w:p w14:paraId="0F09982A" w14:textId="77777777" w:rsidR="006815AC" w:rsidRPr="009B0E9D" w:rsidRDefault="006815AC" w:rsidP="006815AC">
      <w:pPr>
        <w:pBdr>
          <w:top w:val="nil"/>
          <w:left w:val="nil"/>
          <w:bottom w:val="nil"/>
          <w:right w:val="nil"/>
          <w:between w:val="nil"/>
        </w:pBdr>
        <w:jc w:val="both"/>
        <w:rPr>
          <w:rFonts w:asciiTheme="majorHAnsi" w:eastAsia="Arimo" w:hAnsiTheme="majorHAnsi" w:cstheme="majorHAnsi"/>
          <w:color w:val="000000"/>
        </w:rPr>
      </w:pPr>
      <w:r w:rsidRPr="009B0E9D">
        <w:rPr>
          <w:rFonts w:asciiTheme="majorHAnsi" w:eastAsia="Arimo" w:hAnsiTheme="majorHAnsi" w:cstheme="majorHAnsi"/>
          <w:b/>
          <w:bCs/>
          <w:color w:val="002060"/>
        </w:rPr>
        <w:t>Duración</w:t>
      </w:r>
      <w:r w:rsidRPr="009B0E9D">
        <w:rPr>
          <w:rFonts w:asciiTheme="majorHAnsi" w:eastAsia="Arimo" w:hAnsiTheme="majorHAnsi" w:cstheme="majorHAnsi"/>
          <w:b/>
          <w:bCs/>
          <w:color w:val="000000"/>
        </w:rPr>
        <w:t>:</w:t>
      </w:r>
      <w:r w:rsidRPr="009B0E9D">
        <w:rPr>
          <w:rFonts w:asciiTheme="majorHAnsi" w:eastAsia="Arimo" w:hAnsiTheme="majorHAnsi" w:cstheme="majorHAnsi"/>
          <w:color w:val="000000"/>
        </w:rPr>
        <w:t> 2 horas y 30 minutos aproximadamente.</w:t>
      </w:r>
    </w:p>
    <w:p w14:paraId="7E1F4724" w14:textId="77777777" w:rsidR="006815AC" w:rsidRPr="009B0E9D" w:rsidRDefault="006815AC" w:rsidP="006815AC">
      <w:pPr>
        <w:pBdr>
          <w:top w:val="nil"/>
          <w:left w:val="nil"/>
          <w:bottom w:val="nil"/>
          <w:right w:val="nil"/>
          <w:between w:val="nil"/>
        </w:pBdr>
        <w:jc w:val="both"/>
        <w:rPr>
          <w:rFonts w:asciiTheme="majorHAnsi" w:eastAsia="Arimo" w:hAnsiTheme="majorHAnsi" w:cstheme="majorHAnsi"/>
          <w:color w:val="000000"/>
        </w:rPr>
      </w:pPr>
      <w:r w:rsidRPr="009B0E9D">
        <w:rPr>
          <w:rFonts w:asciiTheme="majorHAnsi" w:eastAsia="Arimo" w:hAnsiTheme="majorHAnsi" w:cstheme="majorHAnsi"/>
          <w:b/>
          <w:bCs/>
          <w:color w:val="002060"/>
        </w:rPr>
        <w:t>Hora de inicio</w:t>
      </w:r>
      <w:r w:rsidRPr="009B0E9D">
        <w:rPr>
          <w:rFonts w:asciiTheme="majorHAnsi" w:eastAsia="Arimo" w:hAnsiTheme="majorHAnsi" w:cstheme="majorHAnsi"/>
          <w:b/>
          <w:bCs/>
          <w:color w:val="000000"/>
        </w:rPr>
        <w:t>:</w:t>
      </w:r>
      <w:r w:rsidRPr="009B0E9D">
        <w:rPr>
          <w:rFonts w:asciiTheme="majorHAnsi" w:eastAsia="Arimo" w:hAnsiTheme="majorHAnsi" w:cstheme="majorHAnsi"/>
          <w:color w:val="000000"/>
        </w:rPr>
        <w:t xml:space="preserve"> 9:00 </w:t>
      </w:r>
      <w:proofErr w:type="spellStart"/>
      <w:r w:rsidRPr="009B0E9D">
        <w:rPr>
          <w:rFonts w:asciiTheme="majorHAnsi" w:eastAsia="Arimo" w:hAnsiTheme="majorHAnsi" w:cstheme="majorHAnsi"/>
          <w:color w:val="000000"/>
        </w:rPr>
        <w:t>hrs</w:t>
      </w:r>
      <w:proofErr w:type="spellEnd"/>
      <w:r w:rsidRPr="009B0E9D">
        <w:rPr>
          <w:rFonts w:asciiTheme="majorHAnsi" w:eastAsia="Arimo" w:hAnsiTheme="majorHAnsi" w:cstheme="majorHAnsi"/>
          <w:color w:val="000000"/>
        </w:rPr>
        <w:t xml:space="preserve"> o 14:00 </w:t>
      </w:r>
      <w:proofErr w:type="spellStart"/>
      <w:r w:rsidRPr="009B0E9D">
        <w:rPr>
          <w:rFonts w:asciiTheme="majorHAnsi" w:eastAsia="Arimo" w:hAnsiTheme="majorHAnsi" w:cstheme="majorHAnsi"/>
          <w:color w:val="000000"/>
        </w:rPr>
        <w:t>hrs</w:t>
      </w:r>
      <w:proofErr w:type="spellEnd"/>
      <w:r w:rsidRPr="009B0E9D">
        <w:rPr>
          <w:rFonts w:asciiTheme="majorHAnsi" w:eastAsia="Arimo" w:hAnsiTheme="majorHAnsi" w:cstheme="majorHAnsi"/>
          <w:color w:val="000000"/>
        </w:rPr>
        <w:t xml:space="preserve"> (Los pasajeros deberán presentarse en el punto de encuentro 15 minutos antes).</w:t>
      </w:r>
    </w:p>
    <w:p w14:paraId="10F91FA6" w14:textId="77777777" w:rsidR="006815AC" w:rsidRPr="009B0E9D" w:rsidRDefault="006815AC" w:rsidP="006815AC">
      <w:pPr>
        <w:pBdr>
          <w:top w:val="nil"/>
          <w:left w:val="nil"/>
          <w:bottom w:val="nil"/>
          <w:right w:val="nil"/>
          <w:between w:val="nil"/>
        </w:pBdr>
        <w:jc w:val="both"/>
        <w:rPr>
          <w:rFonts w:asciiTheme="majorHAnsi" w:eastAsia="Arimo" w:hAnsiTheme="majorHAnsi" w:cstheme="majorHAnsi"/>
          <w:color w:val="C00000"/>
        </w:rPr>
      </w:pPr>
      <w:r w:rsidRPr="009B0E9D">
        <w:rPr>
          <w:rFonts w:asciiTheme="majorHAnsi" w:eastAsia="Arimo" w:hAnsiTheme="majorHAnsi" w:cstheme="majorHAnsi"/>
          <w:b/>
          <w:bCs/>
          <w:color w:val="C00000"/>
        </w:rPr>
        <w:t>Notas:</w:t>
      </w:r>
    </w:p>
    <w:p w14:paraId="403FE89D" w14:textId="77777777" w:rsidR="006815AC" w:rsidRPr="009B0E9D" w:rsidRDefault="006815AC" w:rsidP="006815AC">
      <w:pPr>
        <w:pStyle w:val="Prrafodelista"/>
        <w:numPr>
          <w:ilvl w:val="0"/>
          <w:numId w:val="23"/>
        </w:numPr>
        <w:pBdr>
          <w:top w:val="nil"/>
          <w:left w:val="nil"/>
          <w:bottom w:val="nil"/>
          <w:right w:val="nil"/>
          <w:between w:val="nil"/>
        </w:pBdr>
        <w:suppressAutoHyphens w:val="0"/>
        <w:jc w:val="both"/>
        <w:rPr>
          <w:rFonts w:asciiTheme="majorHAnsi" w:eastAsia="Arimo" w:hAnsiTheme="majorHAnsi" w:cstheme="majorHAnsi"/>
          <w:color w:val="000000"/>
        </w:rPr>
      </w:pPr>
      <w:r w:rsidRPr="009B0E9D">
        <w:rPr>
          <w:rFonts w:asciiTheme="majorHAnsi" w:eastAsia="Arimo" w:hAnsiTheme="majorHAnsi" w:cstheme="majorHAnsi"/>
          <w:color w:val="000000"/>
        </w:rPr>
        <w:t>No incluye entrada a los sitios turísticos</w:t>
      </w:r>
    </w:p>
    <w:p w14:paraId="6ECBA98C" w14:textId="77777777" w:rsidR="006815AC" w:rsidRPr="009B0E9D" w:rsidRDefault="006815AC" w:rsidP="006815AC">
      <w:pPr>
        <w:pStyle w:val="Prrafodelista"/>
        <w:numPr>
          <w:ilvl w:val="0"/>
          <w:numId w:val="23"/>
        </w:numPr>
        <w:pBdr>
          <w:top w:val="nil"/>
          <w:left w:val="nil"/>
          <w:bottom w:val="nil"/>
          <w:right w:val="nil"/>
          <w:between w:val="nil"/>
        </w:pBdr>
        <w:suppressAutoHyphens w:val="0"/>
        <w:jc w:val="both"/>
        <w:rPr>
          <w:rFonts w:asciiTheme="majorHAnsi" w:eastAsia="Arimo" w:hAnsiTheme="majorHAnsi" w:cstheme="majorHAnsi"/>
          <w:color w:val="000000"/>
        </w:rPr>
      </w:pPr>
      <w:r w:rsidRPr="009B0E9D">
        <w:rPr>
          <w:rFonts w:asciiTheme="majorHAnsi" w:eastAsia="Arimo" w:hAnsiTheme="majorHAnsi" w:cstheme="majorHAnsi"/>
          <w:color w:val="000000"/>
        </w:rPr>
        <w:t>No incluye traslados hotel / punto de encuentro / hotel.</w:t>
      </w:r>
    </w:p>
    <w:p w14:paraId="163449E3" w14:textId="77777777" w:rsidR="006815AC" w:rsidRPr="009B0E9D" w:rsidRDefault="006815AC" w:rsidP="006815AC">
      <w:pPr>
        <w:pStyle w:val="Prrafodelista"/>
        <w:numPr>
          <w:ilvl w:val="0"/>
          <w:numId w:val="23"/>
        </w:numPr>
        <w:pBdr>
          <w:top w:val="nil"/>
          <w:left w:val="nil"/>
          <w:bottom w:val="nil"/>
          <w:right w:val="nil"/>
          <w:between w:val="nil"/>
        </w:pBdr>
        <w:suppressAutoHyphens w:val="0"/>
        <w:jc w:val="both"/>
        <w:rPr>
          <w:rFonts w:asciiTheme="majorHAnsi" w:eastAsia="Arimo" w:hAnsiTheme="majorHAnsi" w:cstheme="majorHAnsi"/>
          <w:color w:val="000000"/>
        </w:rPr>
      </w:pPr>
      <w:r w:rsidRPr="009B0E9D">
        <w:rPr>
          <w:rFonts w:asciiTheme="majorHAnsi" w:eastAsia="Arimo" w:hAnsiTheme="majorHAnsi" w:cstheme="majorHAnsi"/>
          <w:color w:val="000000"/>
        </w:rPr>
        <w:t>Entradas ni consumos no especificados.</w:t>
      </w:r>
    </w:p>
    <w:p w14:paraId="6F033DD6" w14:textId="77777777" w:rsidR="006815AC" w:rsidRPr="009B0E9D" w:rsidRDefault="006815AC" w:rsidP="006815AC">
      <w:pPr>
        <w:pStyle w:val="Prrafodelista"/>
        <w:numPr>
          <w:ilvl w:val="0"/>
          <w:numId w:val="23"/>
        </w:numPr>
        <w:pBdr>
          <w:top w:val="nil"/>
          <w:left w:val="nil"/>
          <w:bottom w:val="nil"/>
          <w:right w:val="nil"/>
          <w:between w:val="nil"/>
        </w:pBdr>
        <w:suppressAutoHyphens w:val="0"/>
        <w:jc w:val="both"/>
        <w:rPr>
          <w:rFonts w:asciiTheme="majorHAnsi" w:eastAsia="Arimo" w:hAnsiTheme="majorHAnsi" w:cstheme="majorHAnsi"/>
          <w:color w:val="000000"/>
        </w:rPr>
      </w:pPr>
      <w:r w:rsidRPr="009B0E9D">
        <w:rPr>
          <w:rFonts w:asciiTheme="majorHAnsi" w:eastAsia="Arimo" w:hAnsiTheme="majorHAnsi" w:cstheme="majorHAnsi"/>
          <w:color w:val="000000"/>
        </w:rPr>
        <w:t>El servicio regular está sujeto a cambios de operación, por lo cual podría operarse en “Chiva”</w:t>
      </w:r>
    </w:p>
    <w:p w14:paraId="6A6839AB" w14:textId="77777777" w:rsidR="006815AC" w:rsidRPr="009B0E9D" w:rsidRDefault="006815AC" w:rsidP="006815AC">
      <w:pPr>
        <w:pBdr>
          <w:top w:val="nil"/>
          <w:left w:val="nil"/>
          <w:bottom w:val="nil"/>
          <w:right w:val="nil"/>
          <w:between w:val="nil"/>
        </w:pBdr>
        <w:jc w:val="both"/>
        <w:rPr>
          <w:rFonts w:asciiTheme="majorHAnsi" w:eastAsia="Arimo" w:hAnsiTheme="majorHAnsi" w:cstheme="majorHAnsi"/>
          <w:color w:val="000000"/>
        </w:rPr>
      </w:pPr>
    </w:p>
    <w:p w14:paraId="1C0B2D11" w14:textId="554C3DA9" w:rsidR="00261330" w:rsidRDefault="006815AC" w:rsidP="00173C2D">
      <w:pPr>
        <w:pBdr>
          <w:top w:val="nil"/>
          <w:left w:val="nil"/>
          <w:bottom w:val="nil"/>
          <w:right w:val="nil"/>
          <w:between w:val="nil"/>
        </w:pBdr>
        <w:jc w:val="both"/>
        <w:rPr>
          <w:rFonts w:asciiTheme="majorHAnsi" w:eastAsia="Arimo" w:hAnsiTheme="majorHAnsi" w:cstheme="majorHAnsi"/>
          <w:color w:val="000000"/>
        </w:rPr>
      </w:pPr>
      <w:r w:rsidRPr="009B0E9D">
        <w:rPr>
          <w:rFonts w:asciiTheme="majorHAnsi" w:eastAsia="Arimo" w:hAnsiTheme="majorHAnsi" w:cstheme="majorHAnsi"/>
          <w:b/>
          <w:color w:val="002060"/>
        </w:rPr>
        <w:t>DÍA 6 - SAN ANDRÉS</w:t>
      </w:r>
      <w:r w:rsidRPr="009B0E9D">
        <w:rPr>
          <w:rFonts w:asciiTheme="majorHAnsi" w:eastAsia="Arimo" w:hAnsiTheme="majorHAnsi" w:cstheme="majorHAnsi"/>
          <w:color w:val="000000"/>
        </w:rPr>
        <w:t xml:space="preserve"> </w:t>
      </w:r>
      <w:r w:rsidRPr="009B0E9D">
        <w:rPr>
          <w:rFonts w:asciiTheme="majorHAnsi" w:eastAsia="Arimo" w:hAnsiTheme="majorHAnsi" w:cstheme="majorHAnsi"/>
          <w:b/>
          <w:color w:val="002060"/>
        </w:rPr>
        <w:t xml:space="preserve">(Excursión a Johnny Kay, Manglares y </w:t>
      </w:r>
      <w:proofErr w:type="spellStart"/>
      <w:r w:rsidRPr="009B0E9D">
        <w:rPr>
          <w:rFonts w:asciiTheme="majorHAnsi" w:eastAsia="Arimo" w:hAnsiTheme="majorHAnsi" w:cstheme="majorHAnsi"/>
          <w:b/>
          <w:color w:val="002060"/>
        </w:rPr>
        <w:t>Haynes</w:t>
      </w:r>
      <w:proofErr w:type="spellEnd"/>
      <w:r w:rsidRPr="009B0E9D">
        <w:rPr>
          <w:rFonts w:asciiTheme="majorHAnsi" w:eastAsia="Arimo" w:hAnsiTheme="majorHAnsi" w:cstheme="majorHAnsi"/>
          <w:b/>
          <w:color w:val="002060"/>
        </w:rPr>
        <w:t xml:space="preserve"> Kay (Acuario)): </w:t>
      </w:r>
      <w:r w:rsidR="00173C2D" w:rsidRPr="00173C2D">
        <w:rPr>
          <w:rFonts w:asciiTheme="majorHAnsi" w:eastAsia="Arimo" w:hAnsiTheme="majorHAnsi" w:cstheme="majorHAnsi"/>
          <w:color w:val="000000"/>
        </w:rPr>
        <w:t>Desayuno. A la hora acordada nos encontraremos en el muelle de la cultura para tomar la lancha que navegará durante 7 minutos para dar inicio con una experiencia imprescindible en la hermosa Isla de San Andrés, visitaremos el parque regional Johnny Cay, un cayo de aguas cristalinas rodeado de palmeras donde podremos disfrutar de la playa, la arena blanca y del contraste de los siete colores del mar. Continuaremos el recorrido con la visita al cayo Acuario, también conocido como Rose Cay cuyo mayor atractivo es la diversidad de fauna y flora marina, realmente un acuario natural para apreciar peces de colores y mantarrayas. Continuaremos nuestra visita realizando un recorrido por los manglares Old Point donde observaremos un sistema de manglares en el que habitan mejillones, cangrejos, iguanas y lagartos, al igual que aves endémicas y migratorias únicas en la paradisíaca isla del Caribe colombiano.</w:t>
      </w:r>
    </w:p>
    <w:p w14:paraId="68E66657" w14:textId="69F111A9" w:rsidR="00173C2D" w:rsidRDefault="00173C2D" w:rsidP="00173C2D">
      <w:pPr>
        <w:pBdr>
          <w:top w:val="nil"/>
          <w:left w:val="nil"/>
          <w:bottom w:val="nil"/>
          <w:right w:val="nil"/>
          <w:between w:val="nil"/>
        </w:pBdr>
        <w:jc w:val="both"/>
        <w:rPr>
          <w:rFonts w:asciiTheme="majorHAnsi" w:eastAsia="Arimo" w:hAnsiTheme="majorHAnsi" w:cstheme="majorHAnsi"/>
          <w:color w:val="000000"/>
        </w:rPr>
      </w:pPr>
    </w:p>
    <w:p w14:paraId="1B83E3A8" w14:textId="6E91D8EB" w:rsidR="00173C2D" w:rsidRDefault="00173C2D" w:rsidP="00173C2D">
      <w:pPr>
        <w:pBdr>
          <w:top w:val="nil"/>
          <w:left w:val="nil"/>
          <w:bottom w:val="nil"/>
          <w:right w:val="nil"/>
          <w:between w:val="nil"/>
        </w:pBdr>
        <w:jc w:val="both"/>
        <w:rPr>
          <w:rFonts w:asciiTheme="majorHAnsi" w:eastAsia="Arimo" w:hAnsiTheme="majorHAnsi" w:cstheme="majorHAnsi"/>
          <w:color w:val="000000"/>
        </w:rPr>
      </w:pPr>
      <w:r w:rsidRPr="009B0E9D">
        <w:rPr>
          <w:rFonts w:asciiTheme="majorHAnsi" w:eastAsia="Arimo" w:hAnsiTheme="majorHAnsi" w:cstheme="majorHAnsi"/>
          <w:b/>
          <w:bCs/>
          <w:color w:val="002060"/>
        </w:rPr>
        <w:lastRenderedPageBreak/>
        <w:t>Incluye</w:t>
      </w:r>
      <w:r w:rsidRPr="009B0E9D">
        <w:rPr>
          <w:rFonts w:asciiTheme="majorHAnsi" w:eastAsia="Arimo" w:hAnsiTheme="majorHAnsi" w:cstheme="majorHAnsi"/>
          <w:b/>
          <w:bCs/>
          <w:color w:val="000000"/>
        </w:rPr>
        <w:t>:</w:t>
      </w:r>
      <w:r w:rsidRPr="009B0E9D">
        <w:rPr>
          <w:rFonts w:asciiTheme="majorHAnsi" w:eastAsia="Arimo" w:hAnsiTheme="majorHAnsi" w:cstheme="majorHAnsi"/>
          <w:color w:val="000000"/>
        </w:rPr>
        <w:t> </w:t>
      </w:r>
      <w:r w:rsidRPr="00173C2D">
        <w:rPr>
          <w:rFonts w:asciiTheme="majorHAnsi" w:eastAsia="Arimo" w:hAnsiTheme="majorHAnsi" w:cstheme="majorHAnsi"/>
          <w:color w:val="000000"/>
        </w:rPr>
        <w:t>transporte en lancha.</w:t>
      </w:r>
    </w:p>
    <w:p w14:paraId="2DC1696B" w14:textId="198C4B3D" w:rsidR="00173C2D" w:rsidRPr="009B0E9D" w:rsidRDefault="00173C2D" w:rsidP="00173C2D">
      <w:pPr>
        <w:pBdr>
          <w:top w:val="nil"/>
          <w:left w:val="nil"/>
          <w:bottom w:val="nil"/>
          <w:right w:val="nil"/>
          <w:between w:val="nil"/>
        </w:pBdr>
        <w:jc w:val="both"/>
        <w:rPr>
          <w:rFonts w:asciiTheme="majorHAnsi" w:eastAsia="Arimo" w:hAnsiTheme="majorHAnsi" w:cstheme="majorHAnsi"/>
          <w:color w:val="000000"/>
        </w:rPr>
      </w:pPr>
      <w:r w:rsidRPr="00211034">
        <w:rPr>
          <w:rFonts w:asciiTheme="majorHAnsi" w:eastAsia="Arimo" w:hAnsiTheme="majorHAnsi" w:cstheme="majorHAnsi"/>
          <w:b/>
          <w:bCs/>
          <w:color w:val="002060"/>
        </w:rPr>
        <w:t>No Incluye:</w:t>
      </w:r>
      <w:r w:rsidRPr="00211034">
        <w:rPr>
          <w:rFonts w:asciiTheme="majorHAnsi" w:eastAsia="Arimo" w:hAnsiTheme="majorHAnsi" w:cstheme="majorHAnsi"/>
          <w:color w:val="000000"/>
        </w:rPr>
        <w:t xml:space="preserve"> </w:t>
      </w:r>
      <w:r w:rsidRPr="00173C2D">
        <w:rPr>
          <w:rFonts w:asciiTheme="majorHAnsi" w:eastAsia="Arimo" w:hAnsiTheme="majorHAnsi" w:cstheme="majorHAnsi"/>
          <w:color w:val="000000"/>
        </w:rPr>
        <w:t>Almuerzo, bebidas, transporte hotel / muelle casa de la cultura / hotel, entradas ni consumos no especificados.</w:t>
      </w:r>
    </w:p>
    <w:p w14:paraId="6FF5E8FD" w14:textId="362F1331" w:rsidR="00173C2D" w:rsidRPr="009B0E9D" w:rsidRDefault="00173C2D" w:rsidP="00173C2D">
      <w:pPr>
        <w:pBdr>
          <w:top w:val="nil"/>
          <w:left w:val="nil"/>
          <w:bottom w:val="nil"/>
          <w:right w:val="nil"/>
          <w:between w:val="nil"/>
        </w:pBdr>
        <w:jc w:val="both"/>
        <w:rPr>
          <w:rFonts w:asciiTheme="majorHAnsi" w:eastAsia="Arimo" w:hAnsiTheme="majorHAnsi" w:cstheme="majorHAnsi"/>
          <w:color w:val="000000"/>
        </w:rPr>
      </w:pPr>
      <w:r w:rsidRPr="009B0E9D">
        <w:rPr>
          <w:rFonts w:asciiTheme="majorHAnsi" w:eastAsia="Arimo" w:hAnsiTheme="majorHAnsi" w:cstheme="majorHAnsi"/>
          <w:b/>
          <w:bCs/>
          <w:color w:val="002060"/>
        </w:rPr>
        <w:t>Operación</w:t>
      </w:r>
      <w:r w:rsidRPr="009B0E9D">
        <w:rPr>
          <w:rFonts w:asciiTheme="majorHAnsi" w:eastAsia="Arimo" w:hAnsiTheme="majorHAnsi" w:cstheme="majorHAnsi"/>
          <w:b/>
          <w:bCs/>
          <w:color w:val="000000"/>
        </w:rPr>
        <w:t>: </w:t>
      </w:r>
      <w:r w:rsidRPr="009B0E9D">
        <w:rPr>
          <w:rFonts w:asciiTheme="majorHAnsi" w:eastAsia="Arimo" w:hAnsiTheme="majorHAnsi" w:cstheme="majorHAnsi"/>
          <w:color w:val="000000"/>
        </w:rPr>
        <w:t>Opera todos los días. (no opera los días 01 enero y 25 de diciembre).</w:t>
      </w:r>
      <w:r>
        <w:rPr>
          <w:rFonts w:asciiTheme="majorHAnsi" w:eastAsia="Arimo" w:hAnsiTheme="majorHAnsi" w:cstheme="majorHAnsi"/>
          <w:color w:val="000000"/>
        </w:rPr>
        <w:t xml:space="preserve"> </w:t>
      </w:r>
    </w:p>
    <w:p w14:paraId="47F817D0" w14:textId="43784350" w:rsidR="00173C2D" w:rsidRPr="009B0E9D" w:rsidRDefault="00173C2D" w:rsidP="00173C2D">
      <w:pPr>
        <w:pBdr>
          <w:top w:val="nil"/>
          <w:left w:val="nil"/>
          <w:bottom w:val="nil"/>
          <w:right w:val="nil"/>
          <w:between w:val="nil"/>
        </w:pBdr>
        <w:jc w:val="both"/>
        <w:rPr>
          <w:rFonts w:asciiTheme="majorHAnsi" w:eastAsia="Arimo" w:hAnsiTheme="majorHAnsi" w:cstheme="majorHAnsi"/>
          <w:color w:val="000000"/>
        </w:rPr>
      </w:pPr>
      <w:r w:rsidRPr="009B0E9D">
        <w:rPr>
          <w:rFonts w:asciiTheme="majorHAnsi" w:eastAsia="Arimo" w:hAnsiTheme="majorHAnsi" w:cstheme="majorHAnsi"/>
          <w:b/>
          <w:bCs/>
          <w:color w:val="002060"/>
        </w:rPr>
        <w:t>Duración</w:t>
      </w:r>
      <w:r w:rsidRPr="009B0E9D">
        <w:rPr>
          <w:rFonts w:asciiTheme="majorHAnsi" w:eastAsia="Arimo" w:hAnsiTheme="majorHAnsi" w:cstheme="majorHAnsi"/>
          <w:b/>
          <w:bCs/>
          <w:color w:val="000000"/>
        </w:rPr>
        <w:t>:</w:t>
      </w:r>
      <w:r w:rsidRPr="009B0E9D">
        <w:rPr>
          <w:rFonts w:asciiTheme="majorHAnsi" w:eastAsia="Arimo" w:hAnsiTheme="majorHAnsi" w:cstheme="majorHAnsi"/>
          <w:color w:val="000000"/>
        </w:rPr>
        <w:t> </w:t>
      </w:r>
      <w:r>
        <w:rPr>
          <w:rFonts w:asciiTheme="majorHAnsi" w:eastAsia="Arimo" w:hAnsiTheme="majorHAnsi" w:cstheme="majorHAnsi"/>
          <w:color w:val="000000"/>
        </w:rPr>
        <w:t>7</w:t>
      </w:r>
      <w:r w:rsidRPr="009B0E9D">
        <w:rPr>
          <w:rFonts w:asciiTheme="majorHAnsi" w:eastAsia="Arimo" w:hAnsiTheme="majorHAnsi" w:cstheme="majorHAnsi"/>
          <w:color w:val="000000"/>
        </w:rPr>
        <w:t xml:space="preserve"> horas</w:t>
      </w:r>
      <w:r>
        <w:rPr>
          <w:rFonts w:asciiTheme="majorHAnsi" w:eastAsia="Arimo" w:hAnsiTheme="majorHAnsi" w:cstheme="majorHAnsi"/>
          <w:color w:val="000000"/>
        </w:rPr>
        <w:t xml:space="preserve"> </w:t>
      </w:r>
      <w:r w:rsidRPr="009B0E9D">
        <w:rPr>
          <w:rFonts w:asciiTheme="majorHAnsi" w:eastAsia="Arimo" w:hAnsiTheme="majorHAnsi" w:cstheme="majorHAnsi"/>
          <w:color w:val="000000"/>
        </w:rPr>
        <w:t>aproximadamente.</w:t>
      </w:r>
    </w:p>
    <w:p w14:paraId="13B6619A" w14:textId="6B0238CB" w:rsidR="00173C2D" w:rsidRPr="009B0E9D" w:rsidRDefault="00173C2D" w:rsidP="00173C2D">
      <w:pPr>
        <w:pBdr>
          <w:top w:val="nil"/>
          <w:left w:val="nil"/>
          <w:bottom w:val="nil"/>
          <w:right w:val="nil"/>
          <w:between w:val="nil"/>
        </w:pBdr>
        <w:jc w:val="both"/>
        <w:rPr>
          <w:rFonts w:asciiTheme="majorHAnsi" w:eastAsia="Arimo" w:hAnsiTheme="majorHAnsi" w:cstheme="majorHAnsi"/>
          <w:color w:val="000000"/>
        </w:rPr>
      </w:pPr>
      <w:r w:rsidRPr="009B0E9D">
        <w:rPr>
          <w:rFonts w:asciiTheme="majorHAnsi" w:eastAsia="Arimo" w:hAnsiTheme="majorHAnsi" w:cstheme="majorHAnsi"/>
          <w:b/>
          <w:bCs/>
          <w:color w:val="002060"/>
        </w:rPr>
        <w:t xml:space="preserve">Hora de </w:t>
      </w:r>
      <w:r w:rsidRPr="00173C2D">
        <w:rPr>
          <w:rFonts w:asciiTheme="majorHAnsi" w:eastAsia="Arimo" w:hAnsiTheme="majorHAnsi" w:cstheme="majorHAnsi"/>
          <w:b/>
          <w:bCs/>
          <w:color w:val="002060"/>
        </w:rPr>
        <w:t>salida</w:t>
      </w:r>
      <w:r>
        <w:rPr>
          <w:rFonts w:asciiTheme="majorHAnsi" w:eastAsia="Arimo" w:hAnsiTheme="majorHAnsi" w:cstheme="majorHAnsi"/>
          <w:b/>
          <w:bCs/>
          <w:color w:val="002060"/>
        </w:rPr>
        <w:t>:</w:t>
      </w:r>
      <w:r w:rsidRPr="00173C2D">
        <w:t xml:space="preserve"> </w:t>
      </w:r>
      <w:r w:rsidRPr="00173C2D">
        <w:rPr>
          <w:rFonts w:asciiTheme="majorHAnsi" w:eastAsia="Arimo" w:hAnsiTheme="majorHAnsi" w:cstheme="majorHAnsi"/>
          <w:color w:val="000000"/>
        </w:rPr>
        <w:t xml:space="preserve">Los pasajeros deben llegar por su cuenta al muelle casa de la cultura a las 08:30 </w:t>
      </w:r>
      <w:proofErr w:type="spellStart"/>
      <w:r w:rsidRPr="00173C2D">
        <w:rPr>
          <w:rFonts w:asciiTheme="majorHAnsi" w:eastAsia="Arimo" w:hAnsiTheme="majorHAnsi" w:cstheme="majorHAnsi"/>
          <w:color w:val="000000"/>
        </w:rPr>
        <w:t>hrs</w:t>
      </w:r>
      <w:proofErr w:type="spellEnd"/>
      <w:r w:rsidRPr="00173C2D">
        <w:rPr>
          <w:rFonts w:asciiTheme="majorHAnsi" w:eastAsia="Arimo" w:hAnsiTheme="majorHAnsi" w:cstheme="majorHAnsi"/>
          <w:color w:val="000000"/>
        </w:rPr>
        <w:t xml:space="preserve"> para registrarse y pagar la entrada a Johnny Cay (valor aproximado USD 4.00 por persona). El regreso al muelle de la cultura será sobre las 16:30 </w:t>
      </w:r>
      <w:proofErr w:type="spellStart"/>
      <w:r w:rsidRPr="00173C2D">
        <w:rPr>
          <w:rFonts w:asciiTheme="majorHAnsi" w:eastAsia="Arimo" w:hAnsiTheme="majorHAnsi" w:cstheme="majorHAnsi"/>
          <w:color w:val="000000"/>
        </w:rPr>
        <w:t>Hrs</w:t>
      </w:r>
      <w:proofErr w:type="spellEnd"/>
      <w:r w:rsidRPr="00173C2D">
        <w:rPr>
          <w:rFonts w:asciiTheme="majorHAnsi" w:eastAsia="Arimo" w:hAnsiTheme="majorHAnsi" w:cstheme="majorHAnsi"/>
          <w:color w:val="000000"/>
        </w:rPr>
        <w:t>.</w:t>
      </w:r>
    </w:p>
    <w:p w14:paraId="07A7BA05" w14:textId="711BB54E" w:rsidR="00173C2D" w:rsidRDefault="00173C2D" w:rsidP="00173C2D">
      <w:pPr>
        <w:pBdr>
          <w:top w:val="nil"/>
          <w:left w:val="nil"/>
          <w:bottom w:val="nil"/>
          <w:right w:val="nil"/>
          <w:between w:val="nil"/>
        </w:pBdr>
        <w:jc w:val="both"/>
        <w:rPr>
          <w:rFonts w:asciiTheme="majorHAnsi" w:eastAsia="Arimo" w:hAnsiTheme="majorHAnsi" w:cstheme="majorHAnsi"/>
          <w:color w:val="000000"/>
        </w:rPr>
      </w:pPr>
      <w:r w:rsidRPr="00173C2D">
        <w:rPr>
          <w:rFonts w:asciiTheme="majorHAnsi" w:eastAsia="Arimo" w:hAnsiTheme="majorHAnsi" w:cstheme="majorHAnsi"/>
          <w:b/>
          <w:bCs/>
          <w:color w:val="002060"/>
        </w:rPr>
        <w:t>Punto de encuentro</w:t>
      </w:r>
      <w:r>
        <w:rPr>
          <w:rFonts w:asciiTheme="majorHAnsi" w:eastAsia="Arimo" w:hAnsiTheme="majorHAnsi" w:cstheme="majorHAnsi"/>
          <w:b/>
          <w:bCs/>
          <w:color w:val="002060"/>
        </w:rPr>
        <w:t>:</w:t>
      </w:r>
      <w:r w:rsidRPr="00173C2D">
        <w:t xml:space="preserve"> </w:t>
      </w:r>
      <w:r w:rsidRPr="00173C2D">
        <w:rPr>
          <w:rFonts w:asciiTheme="majorHAnsi" w:eastAsia="Arimo" w:hAnsiTheme="majorHAnsi" w:cstheme="majorHAnsi"/>
          <w:color w:val="000000"/>
        </w:rPr>
        <w:t>Los pasajeros deberán presentarse 30 minutos antes en el muelle Casa de la Cultura</w:t>
      </w:r>
    </w:p>
    <w:p w14:paraId="4E5509DD" w14:textId="4F0755D0" w:rsidR="00173C2D" w:rsidRDefault="00173C2D" w:rsidP="00173C2D">
      <w:pPr>
        <w:pBdr>
          <w:top w:val="nil"/>
          <w:left w:val="nil"/>
          <w:bottom w:val="nil"/>
          <w:right w:val="nil"/>
          <w:between w:val="nil"/>
        </w:pBdr>
        <w:jc w:val="both"/>
        <w:rPr>
          <w:rFonts w:asciiTheme="majorHAnsi" w:eastAsia="Arimo" w:hAnsiTheme="majorHAnsi" w:cstheme="majorHAnsi"/>
          <w:color w:val="000000"/>
        </w:rPr>
      </w:pPr>
    </w:p>
    <w:p w14:paraId="622235CE" w14:textId="77777777" w:rsidR="00173C2D" w:rsidRPr="00173C2D" w:rsidRDefault="00173C2D" w:rsidP="00173C2D">
      <w:pPr>
        <w:pBdr>
          <w:top w:val="nil"/>
          <w:left w:val="nil"/>
          <w:bottom w:val="nil"/>
          <w:right w:val="nil"/>
          <w:between w:val="nil"/>
        </w:pBdr>
        <w:jc w:val="both"/>
        <w:rPr>
          <w:rFonts w:asciiTheme="majorHAnsi" w:eastAsia="Arimo" w:hAnsiTheme="majorHAnsi" w:cstheme="majorHAnsi"/>
          <w:b/>
          <w:bCs/>
          <w:color w:val="C00000"/>
        </w:rPr>
      </w:pPr>
      <w:r w:rsidRPr="00173C2D">
        <w:rPr>
          <w:rFonts w:asciiTheme="majorHAnsi" w:eastAsia="Arimo" w:hAnsiTheme="majorHAnsi" w:cstheme="majorHAnsi"/>
          <w:b/>
          <w:bCs/>
          <w:color w:val="C00000"/>
        </w:rPr>
        <w:t xml:space="preserve">Notas: </w:t>
      </w:r>
    </w:p>
    <w:p w14:paraId="511860C6" w14:textId="77777777" w:rsidR="00173C2D" w:rsidRDefault="00173C2D" w:rsidP="00173C2D">
      <w:pPr>
        <w:pStyle w:val="Prrafodelista"/>
        <w:numPr>
          <w:ilvl w:val="0"/>
          <w:numId w:val="27"/>
        </w:numPr>
        <w:pBdr>
          <w:top w:val="nil"/>
          <w:left w:val="nil"/>
          <w:bottom w:val="nil"/>
          <w:right w:val="nil"/>
          <w:between w:val="nil"/>
        </w:pBdr>
        <w:jc w:val="both"/>
        <w:rPr>
          <w:rFonts w:asciiTheme="majorHAnsi" w:eastAsia="Arimo" w:hAnsiTheme="majorHAnsi" w:cstheme="majorHAnsi"/>
          <w:color w:val="000000"/>
        </w:rPr>
      </w:pPr>
      <w:r w:rsidRPr="00173C2D">
        <w:rPr>
          <w:rFonts w:asciiTheme="majorHAnsi" w:eastAsia="Arimo" w:hAnsiTheme="majorHAnsi" w:cstheme="majorHAnsi"/>
          <w:color w:val="000000"/>
        </w:rPr>
        <w:t>Cuando Johnny Cay se encuentra cerrado por condiciones climáticas sólo se visitará los Manglares y Acuario, por lo tanto, se reducirá el tiempo de la actividad de 09:00 a 12:30 horas.</w:t>
      </w:r>
    </w:p>
    <w:p w14:paraId="7A90177C" w14:textId="77777777" w:rsidR="00173C2D" w:rsidRDefault="00173C2D" w:rsidP="00173C2D">
      <w:pPr>
        <w:pStyle w:val="Prrafodelista"/>
        <w:numPr>
          <w:ilvl w:val="0"/>
          <w:numId w:val="27"/>
        </w:numPr>
        <w:pBdr>
          <w:top w:val="nil"/>
          <w:left w:val="nil"/>
          <w:bottom w:val="nil"/>
          <w:right w:val="nil"/>
          <w:between w:val="nil"/>
        </w:pBdr>
        <w:jc w:val="both"/>
        <w:rPr>
          <w:rFonts w:asciiTheme="majorHAnsi" w:eastAsia="Arimo" w:hAnsiTheme="majorHAnsi" w:cstheme="majorHAnsi"/>
          <w:color w:val="000000"/>
        </w:rPr>
      </w:pPr>
      <w:r w:rsidRPr="00173C2D">
        <w:rPr>
          <w:rFonts w:asciiTheme="majorHAnsi" w:eastAsia="Arimo" w:hAnsiTheme="majorHAnsi" w:cstheme="majorHAnsi"/>
          <w:color w:val="000000"/>
        </w:rPr>
        <w:t xml:space="preserve">La actividad de Johnny Cay no es apta para personas de la tercera edad, menores de 12 años, personas con restricciones de movilidad y embarazadas, debido a la falta de infraestructura en el muelle para el descenso y ascenso a la lancha. </w:t>
      </w:r>
    </w:p>
    <w:p w14:paraId="6773FCBA" w14:textId="3722F3E7" w:rsidR="00173C2D" w:rsidRDefault="00173C2D" w:rsidP="00173C2D">
      <w:pPr>
        <w:pStyle w:val="Prrafodelista"/>
        <w:numPr>
          <w:ilvl w:val="0"/>
          <w:numId w:val="27"/>
        </w:numPr>
        <w:pBdr>
          <w:top w:val="nil"/>
          <w:left w:val="nil"/>
          <w:bottom w:val="nil"/>
          <w:right w:val="nil"/>
          <w:between w:val="nil"/>
        </w:pBdr>
        <w:jc w:val="both"/>
        <w:rPr>
          <w:rFonts w:asciiTheme="majorHAnsi" w:eastAsia="Arimo" w:hAnsiTheme="majorHAnsi" w:cstheme="majorHAnsi"/>
          <w:color w:val="000000"/>
        </w:rPr>
      </w:pPr>
      <w:r w:rsidRPr="00173C2D">
        <w:rPr>
          <w:rFonts w:asciiTheme="majorHAnsi" w:eastAsia="Arimo" w:hAnsiTheme="majorHAnsi" w:cstheme="majorHAnsi"/>
          <w:color w:val="000000"/>
        </w:rPr>
        <w:t>Todas las actividades operan de acuerdo con las condiciones climáticas</w:t>
      </w:r>
    </w:p>
    <w:p w14:paraId="1E04A2DB" w14:textId="37345CA1" w:rsidR="00173C2D" w:rsidRPr="00173C2D" w:rsidRDefault="00173C2D" w:rsidP="00173C2D">
      <w:pPr>
        <w:pStyle w:val="Prrafodelista"/>
        <w:numPr>
          <w:ilvl w:val="0"/>
          <w:numId w:val="27"/>
        </w:numPr>
        <w:pBdr>
          <w:top w:val="nil"/>
          <w:left w:val="nil"/>
          <w:bottom w:val="nil"/>
          <w:right w:val="nil"/>
          <w:between w:val="nil"/>
        </w:pBdr>
        <w:jc w:val="both"/>
        <w:rPr>
          <w:rFonts w:asciiTheme="majorHAnsi" w:eastAsia="Arimo" w:hAnsiTheme="majorHAnsi" w:cstheme="majorHAnsi"/>
          <w:color w:val="000000"/>
        </w:rPr>
      </w:pPr>
      <w:proofErr w:type="spellStart"/>
      <w:r w:rsidRPr="00173C2D">
        <w:rPr>
          <w:rFonts w:asciiTheme="majorHAnsi" w:eastAsia="Arimo" w:hAnsiTheme="majorHAnsi" w:cstheme="majorHAnsi"/>
          <w:color w:val="000000"/>
        </w:rPr>
        <w:t>Haynes</w:t>
      </w:r>
      <w:proofErr w:type="spellEnd"/>
      <w:r w:rsidRPr="00173C2D">
        <w:rPr>
          <w:rFonts w:asciiTheme="majorHAnsi" w:eastAsia="Arimo" w:hAnsiTheme="majorHAnsi" w:cstheme="majorHAnsi"/>
          <w:color w:val="000000"/>
        </w:rPr>
        <w:t xml:space="preserve"> Kay (acuario) tendrá cierres los días 04 a 06 de mayo, 03 a 05 de agosto y 03 a 05 de noviembre del 2026.</w:t>
      </w:r>
    </w:p>
    <w:p w14:paraId="52F3BC0F" w14:textId="32E880D4" w:rsidR="00173C2D" w:rsidRPr="00173C2D" w:rsidRDefault="00173C2D" w:rsidP="00173C2D">
      <w:pPr>
        <w:pStyle w:val="Prrafodelista"/>
        <w:numPr>
          <w:ilvl w:val="0"/>
          <w:numId w:val="27"/>
        </w:numPr>
        <w:pBdr>
          <w:top w:val="nil"/>
          <w:left w:val="nil"/>
          <w:bottom w:val="nil"/>
          <w:right w:val="nil"/>
          <w:between w:val="nil"/>
        </w:pBdr>
        <w:jc w:val="both"/>
        <w:rPr>
          <w:rFonts w:asciiTheme="majorHAnsi" w:eastAsia="Arimo" w:hAnsiTheme="majorHAnsi" w:cstheme="majorHAnsi"/>
          <w:color w:val="000000"/>
        </w:rPr>
      </w:pPr>
      <w:r w:rsidRPr="00173C2D">
        <w:rPr>
          <w:rFonts w:asciiTheme="majorHAnsi" w:eastAsia="Arimo" w:hAnsiTheme="majorHAnsi" w:cstheme="majorHAnsi"/>
          <w:color w:val="000000"/>
        </w:rPr>
        <w:t>No opera los días 01 de enero y 25 de diciembre</w:t>
      </w:r>
    </w:p>
    <w:p w14:paraId="68BEC229" w14:textId="77777777" w:rsidR="00173C2D" w:rsidRPr="009B0E9D" w:rsidRDefault="00173C2D" w:rsidP="00173C2D">
      <w:pPr>
        <w:pBdr>
          <w:top w:val="nil"/>
          <w:left w:val="nil"/>
          <w:bottom w:val="nil"/>
          <w:right w:val="nil"/>
          <w:between w:val="nil"/>
        </w:pBdr>
        <w:jc w:val="both"/>
        <w:rPr>
          <w:rFonts w:asciiTheme="majorHAnsi" w:eastAsia="Arimo" w:hAnsiTheme="majorHAnsi" w:cstheme="majorHAnsi"/>
          <w:color w:val="000000"/>
        </w:rPr>
      </w:pPr>
    </w:p>
    <w:p w14:paraId="73CCB5DF" w14:textId="77777777" w:rsidR="006815AC" w:rsidRPr="009B0E9D" w:rsidRDefault="006815AC" w:rsidP="006815AC">
      <w:pPr>
        <w:pBdr>
          <w:top w:val="nil"/>
          <w:left w:val="nil"/>
          <w:bottom w:val="nil"/>
          <w:right w:val="nil"/>
          <w:between w:val="nil"/>
        </w:pBdr>
        <w:jc w:val="both"/>
        <w:rPr>
          <w:rFonts w:asciiTheme="majorHAnsi" w:eastAsia="Arimo" w:hAnsiTheme="majorHAnsi" w:cstheme="majorHAnsi"/>
          <w:color w:val="000000"/>
        </w:rPr>
      </w:pPr>
      <w:r w:rsidRPr="009B0E9D">
        <w:rPr>
          <w:rFonts w:asciiTheme="majorHAnsi" w:eastAsia="Arimo" w:hAnsiTheme="majorHAnsi" w:cstheme="majorHAnsi"/>
          <w:b/>
          <w:color w:val="002060"/>
        </w:rPr>
        <w:t>DÍA 7 - SAN ANDRÉS / CIUDAD DE ORIGEN:</w:t>
      </w:r>
      <w:r w:rsidRPr="009B0E9D">
        <w:rPr>
          <w:rFonts w:asciiTheme="majorHAnsi" w:eastAsia="Arimo" w:hAnsiTheme="majorHAnsi" w:cstheme="majorHAnsi"/>
          <w:color w:val="000000"/>
        </w:rPr>
        <w:t xml:space="preserve"> Desayuno. Último día de viaje, día libre. A la hora indicada traslado desde el hotel al aeropuerto Gustavo Rojas de San Andrés para tomar vuelo de conexión a tu ciudad de origen o tu siguiente destino en Colombia.</w:t>
      </w:r>
    </w:p>
    <w:p w14:paraId="0F6A1DE8" w14:textId="77777777" w:rsidR="006815AC" w:rsidRPr="009B0E9D" w:rsidRDefault="006815AC" w:rsidP="006815AC">
      <w:pPr>
        <w:pBdr>
          <w:top w:val="nil"/>
          <w:left w:val="nil"/>
          <w:bottom w:val="nil"/>
          <w:right w:val="nil"/>
          <w:between w:val="nil"/>
        </w:pBdr>
        <w:jc w:val="both"/>
        <w:rPr>
          <w:rFonts w:asciiTheme="majorHAnsi" w:eastAsia="Arimo" w:hAnsiTheme="majorHAnsi" w:cstheme="majorHAnsi"/>
          <w:b/>
          <w:color w:val="FF0000"/>
        </w:rPr>
      </w:pPr>
      <w:r w:rsidRPr="009B0E9D">
        <w:rPr>
          <w:rFonts w:asciiTheme="majorHAnsi" w:eastAsia="Arimo" w:hAnsiTheme="majorHAnsi" w:cstheme="majorHAnsi"/>
          <w:b/>
          <w:color w:val="FF0000"/>
        </w:rPr>
        <w:t>Notas:</w:t>
      </w:r>
    </w:p>
    <w:p w14:paraId="750A045A" w14:textId="77777777" w:rsidR="006815AC" w:rsidRPr="009B0E9D" w:rsidRDefault="006815AC" w:rsidP="006815AC">
      <w:pPr>
        <w:pStyle w:val="Prrafodelista"/>
        <w:numPr>
          <w:ilvl w:val="0"/>
          <w:numId w:val="21"/>
        </w:numPr>
        <w:pBdr>
          <w:top w:val="nil"/>
          <w:left w:val="nil"/>
          <w:bottom w:val="nil"/>
          <w:right w:val="nil"/>
          <w:between w:val="nil"/>
        </w:pBdr>
        <w:suppressAutoHyphens w:val="0"/>
        <w:jc w:val="both"/>
        <w:rPr>
          <w:rFonts w:asciiTheme="majorHAnsi" w:eastAsia="Arimo" w:hAnsiTheme="majorHAnsi" w:cstheme="majorHAnsi"/>
          <w:color w:val="000000"/>
        </w:rPr>
      </w:pPr>
      <w:r w:rsidRPr="009B0E9D">
        <w:rPr>
          <w:rFonts w:asciiTheme="majorHAnsi" w:eastAsia="Arimo" w:hAnsiTheme="majorHAnsi" w:cstheme="majorHAnsi"/>
          <w:bCs/>
        </w:rPr>
        <w:t>P</w:t>
      </w:r>
      <w:r w:rsidRPr="009B0E9D">
        <w:rPr>
          <w:rFonts w:asciiTheme="majorHAnsi" w:eastAsia="Arimo" w:hAnsiTheme="majorHAnsi" w:cstheme="majorHAnsi"/>
          <w:color w:val="000000"/>
        </w:rPr>
        <w:t>or regulación de la Gobernación de la Isla, los servicios de traslados del aeropuerto deben realizarse únicamente en taxis del lugar como fuente de ingreso para los nativos, el servicio consiste en la asistencia de nuestro personal, embarque en taxis y costo del servicio.</w:t>
      </w:r>
    </w:p>
    <w:p w14:paraId="1C55DDF1" w14:textId="77777777" w:rsidR="006815AC" w:rsidRPr="009B0E9D" w:rsidRDefault="006815AC" w:rsidP="006815AC">
      <w:pPr>
        <w:pStyle w:val="Prrafodelista"/>
        <w:numPr>
          <w:ilvl w:val="0"/>
          <w:numId w:val="21"/>
        </w:numPr>
        <w:pBdr>
          <w:top w:val="nil"/>
          <w:left w:val="nil"/>
          <w:bottom w:val="nil"/>
          <w:right w:val="nil"/>
          <w:between w:val="nil"/>
        </w:pBdr>
        <w:suppressAutoHyphens w:val="0"/>
        <w:jc w:val="both"/>
        <w:rPr>
          <w:rFonts w:asciiTheme="majorHAnsi" w:eastAsia="Arimo" w:hAnsiTheme="majorHAnsi" w:cstheme="majorHAnsi"/>
          <w:color w:val="000000"/>
        </w:rPr>
      </w:pPr>
      <w:r w:rsidRPr="009B0E9D">
        <w:rPr>
          <w:rFonts w:asciiTheme="majorHAnsi" w:eastAsia="Arimo" w:hAnsiTheme="majorHAnsi" w:cstheme="majorHAnsi"/>
        </w:rPr>
        <w:t>Para los traslados de salida el horario Nocturno genera suplemento, aplica para vuelos entre 23:00 y las 09:00 horas.</w:t>
      </w:r>
    </w:p>
    <w:p w14:paraId="25303A19" w14:textId="77777777" w:rsidR="007E0832" w:rsidRPr="009B0E9D" w:rsidRDefault="007E0832" w:rsidP="007E0832">
      <w:pPr>
        <w:rPr>
          <w:rFonts w:asciiTheme="majorHAnsi" w:hAnsiTheme="majorHAnsi" w:cstheme="majorHAnsi"/>
        </w:rPr>
      </w:pPr>
    </w:p>
    <w:tbl>
      <w:tblPr>
        <w:tblStyle w:val="Tablaconcuadrcula"/>
        <w:tblW w:w="5000" w:type="pct"/>
        <w:tblLook w:val="04A0" w:firstRow="1" w:lastRow="0" w:firstColumn="1" w:lastColumn="0" w:noHBand="0" w:noVBand="1"/>
      </w:tblPr>
      <w:tblGrid>
        <w:gridCol w:w="9964"/>
      </w:tblGrid>
      <w:tr w:rsidR="00685996" w:rsidRPr="009B0E9D" w14:paraId="331B01AD" w14:textId="77777777" w:rsidTr="003D234E">
        <w:trPr>
          <w:cantSplit/>
          <w:trHeight w:val="234"/>
        </w:trPr>
        <w:tc>
          <w:tcPr>
            <w:tcW w:w="5000" w:type="pct"/>
            <w:shd w:val="clear" w:color="auto" w:fill="002060"/>
            <w:vAlign w:val="center"/>
          </w:tcPr>
          <w:p w14:paraId="22EE82C2" w14:textId="77777777" w:rsidR="00685996" w:rsidRPr="009B0E9D" w:rsidRDefault="00685996" w:rsidP="00D66577">
            <w:pPr>
              <w:jc w:val="center"/>
              <w:rPr>
                <w:rFonts w:asciiTheme="majorHAnsi" w:hAnsiTheme="majorHAnsi" w:cstheme="majorHAnsi"/>
                <w:b/>
                <w:bCs/>
                <w:color w:val="FFFFFF" w:themeColor="background1"/>
              </w:rPr>
            </w:pPr>
            <w:r w:rsidRPr="009B0E9D">
              <w:rPr>
                <w:rFonts w:asciiTheme="majorHAnsi" w:hAnsiTheme="majorHAnsi" w:cstheme="majorHAnsi"/>
                <w:b/>
                <w:bCs/>
                <w:color w:val="FFFFFF" w:themeColor="background1"/>
              </w:rPr>
              <w:t xml:space="preserve">TARIFAS POR PERSONA EN USD (Mínimo 2 pasajeros viajando juntos) </w:t>
            </w:r>
            <w:r w:rsidRPr="009B0E9D">
              <w:rPr>
                <w:rFonts w:asciiTheme="majorHAnsi" w:hAnsiTheme="majorHAnsi" w:cstheme="majorHAnsi"/>
                <w:b/>
                <w:bCs/>
                <w:color w:val="FFC000"/>
              </w:rPr>
              <w:t>SERVICIOS REGULARES</w:t>
            </w:r>
          </w:p>
        </w:tc>
      </w:tr>
    </w:tbl>
    <w:p w14:paraId="6FCE4C85" w14:textId="77777777" w:rsidR="00C52686" w:rsidRPr="009B0E9D" w:rsidRDefault="00C52686" w:rsidP="00C52686">
      <w:pPr>
        <w:pStyle w:val="Prrafodelista"/>
        <w:pBdr>
          <w:top w:val="nil"/>
          <w:left w:val="nil"/>
          <w:bottom w:val="nil"/>
          <w:right w:val="nil"/>
          <w:between w:val="nil"/>
        </w:pBdr>
        <w:jc w:val="both"/>
        <w:rPr>
          <w:rFonts w:asciiTheme="majorHAnsi" w:eastAsia="Arimo" w:hAnsiTheme="majorHAnsi" w:cstheme="majorHAnsi"/>
          <w:color w:val="000000"/>
        </w:rPr>
      </w:pPr>
    </w:p>
    <w:tbl>
      <w:tblPr>
        <w:tblStyle w:val="Tablaconcuadrcula"/>
        <w:tblW w:w="5000" w:type="pct"/>
        <w:tblLook w:val="04A0" w:firstRow="1" w:lastRow="0" w:firstColumn="1" w:lastColumn="0" w:noHBand="0" w:noVBand="1"/>
      </w:tblPr>
      <w:tblGrid>
        <w:gridCol w:w="854"/>
        <w:gridCol w:w="2860"/>
        <w:gridCol w:w="2858"/>
        <w:gridCol w:w="889"/>
        <w:gridCol w:w="889"/>
        <w:gridCol w:w="889"/>
        <w:gridCol w:w="725"/>
      </w:tblGrid>
      <w:tr w:rsidR="00C52686" w:rsidRPr="009B0E9D" w14:paraId="10EA75AE" w14:textId="77777777" w:rsidTr="003D234E">
        <w:trPr>
          <w:cantSplit/>
          <w:trHeight w:val="234"/>
        </w:trPr>
        <w:tc>
          <w:tcPr>
            <w:tcW w:w="429" w:type="pct"/>
            <w:shd w:val="clear" w:color="auto" w:fill="808080" w:themeFill="background1" w:themeFillShade="80"/>
            <w:vAlign w:val="center"/>
          </w:tcPr>
          <w:p w14:paraId="430264E8" w14:textId="77777777" w:rsidR="00C52686" w:rsidRPr="009B0E9D" w:rsidRDefault="00C52686" w:rsidP="00957946">
            <w:pPr>
              <w:ind w:left="113" w:right="113"/>
              <w:jc w:val="center"/>
              <w:rPr>
                <w:rFonts w:asciiTheme="majorHAnsi" w:hAnsiTheme="majorHAnsi" w:cstheme="majorHAnsi"/>
                <w:b/>
                <w:bCs/>
              </w:rPr>
            </w:pPr>
            <w:r w:rsidRPr="009B0E9D">
              <w:rPr>
                <w:rFonts w:asciiTheme="majorHAnsi" w:hAnsiTheme="majorHAnsi" w:cstheme="majorHAnsi"/>
                <w:b/>
                <w:bCs/>
                <w:color w:val="FFFFFF" w:themeColor="background1"/>
              </w:rPr>
              <w:t>CAT</w:t>
            </w:r>
          </w:p>
        </w:tc>
        <w:tc>
          <w:tcPr>
            <w:tcW w:w="1435" w:type="pct"/>
            <w:shd w:val="clear" w:color="auto" w:fill="808080" w:themeFill="background1" w:themeFillShade="80"/>
            <w:vAlign w:val="center"/>
          </w:tcPr>
          <w:p w14:paraId="4DE5FDF5" w14:textId="77777777" w:rsidR="00C52686" w:rsidRPr="009B0E9D" w:rsidRDefault="00C52686" w:rsidP="00957946">
            <w:pPr>
              <w:jc w:val="center"/>
              <w:rPr>
                <w:rFonts w:asciiTheme="majorHAnsi" w:hAnsiTheme="majorHAnsi" w:cstheme="majorHAnsi"/>
                <w:b/>
                <w:color w:val="000000"/>
              </w:rPr>
            </w:pPr>
            <w:r w:rsidRPr="009B0E9D">
              <w:rPr>
                <w:rFonts w:asciiTheme="majorHAnsi" w:hAnsiTheme="majorHAnsi" w:cstheme="majorHAnsi"/>
                <w:b/>
                <w:bCs/>
                <w:color w:val="FFFFFF" w:themeColor="background1"/>
              </w:rPr>
              <w:t>CARTAGENA</w:t>
            </w:r>
          </w:p>
        </w:tc>
        <w:tc>
          <w:tcPr>
            <w:tcW w:w="1434" w:type="pct"/>
            <w:shd w:val="clear" w:color="auto" w:fill="808080" w:themeFill="background1" w:themeFillShade="80"/>
            <w:vAlign w:val="center"/>
          </w:tcPr>
          <w:p w14:paraId="0B4C8C81" w14:textId="77777777" w:rsidR="00C52686" w:rsidRPr="009B0E9D" w:rsidRDefault="00C52686" w:rsidP="00957946">
            <w:pPr>
              <w:jc w:val="center"/>
              <w:rPr>
                <w:rFonts w:asciiTheme="majorHAnsi" w:hAnsiTheme="majorHAnsi" w:cstheme="majorHAnsi"/>
                <w:b/>
                <w:color w:val="000000"/>
              </w:rPr>
            </w:pPr>
            <w:r w:rsidRPr="009B0E9D">
              <w:rPr>
                <w:rFonts w:asciiTheme="majorHAnsi" w:hAnsiTheme="majorHAnsi" w:cstheme="majorHAnsi"/>
                <w:b/>
                <w:bCs/>
                <w:color w:val="FFFFFF" w:themeColor="background1"/>
              </w:rPr>
              <w:t>SAN ANDRÉS</w:t>
            </w:r>
          </w:p>
        </w:tc>
        <w:tc>
          <w:tcPr>
            <w:tcW w:w="446" w:type="pct"/>
            <w:shd w:val="clear" w:color="auto" w:fill="808080" w:themeFill="background1" w:themeFillShade="80"/>
            <w:vAlign w:val="center"/>
          </w:tcPr>
          <w:p w14:paraId="12B6E4F1" w14:textId="77777777" w:rsidR="00C52686" w:rsidRPr="009B0E9D" w:rsidRDefault="00C52686" w:rsidP="00957946">
            <w:pPr>
              <w:jc w:val="center"/>
              <w:rPr>
                <w:rFonts w:asciiTheme="majorHAnsi" w:hAnsiTheme="majorHAnsi" w:cstheme="majorHAnsi"/>
                <w:color w:val="000000"/>
              </w:rPr>
            </w:pPr>
            <w:r w:rsidRPr="009B0E9D">
              <w:rPr>
                <w:rFonts w:asciiTheme="majorHAnsi" w:hAnsiTheme="majorHAnsi" w:cstheme="majorHAnsi"/>
                <w:b/>
                <w:bCs/>
                <w:color w:val="FFFFFF" w:themeColor="background1"/>
              </w:rPr>
              <w:t>SGL</w:t>
            </w:r>
          </w:p>
        </w:tc>
        <w:tc>
          <w:tcPr>
            <w:tcW w:w="446" w:type="pct"/>
            <w:shd w:val="clear" w:color="auto" w:fill="808080" w:themeFill="background1" w:themeFillShade="80"/>
            <w:vAlign w:val="center"/>
          </w:tcPr>
          <w:p w14:paraId="0D79AE3F" w14:textId="77777777" w:rsidR="00C52686" w:rsidRPr="009B0E9D" w:rsidRDefault="00C52686" w:rsidP="00957946">
            <w:pPr>
              <w:jc w:val="center"/>
              <w:rPr>
                <w:rFonts w:asciiTheme="majorHAnsi" w:hAnsiTheme="majorHAnsi" w:cstheme="majorHAnsi"/>
                <w:color w:val="000000"/>
              </w:rPr>
            </w:pPr>
            <w:r w:rsidRPr="009B0E9D">
              <w:rPr>
                <w:rFonts w:asciiTheme="majorHAnsi" w:hAnsiTheme="majorHAnsi" w:cstheme="majorHAnsi"/>
                <w:b/>
                <w:bCs/>
                <w:color w:val="FFFFFF" w:themeColor="background1"/>
              </w:rPr>
              <w:t>DBL</w:t>
            </w:r>
          </w:p>
        </w:tc>
        <w:tc>
          <w:tcPr>
            <w:tcW w:w="446" w:type="pct"/>
            <w:shd w:val="clear" w:color="auto" w:fill="808080" w:themeFill="background1" w:themeFillShade="80"/>
            <w:vAlign w:val="center"/>
          </w:tcPr>
          <w:p w14:paraId="101E5F50" w14:textId="77777777" w:rsidR="00C52686" w:rsidRPr="009B0E9D" w:rsidRDefault="00C52686" w:rsidP="00957946">
            <w:pPr>
              <w:jc w:val="center"/>
              <w:rPr>
                <w:rFonts w:asciiTheme="majorHAnsi" w:hAnsiTheme="majorHAnsi" w:cstheme="majorHAnsi"/>
                <w:color w:val="000000"/>
              </w:rPr>
            </w:pPr>
            <w:r w:rsidRPr="009B0E9D">
              <w:rPr>
                <w:rFonts w:asciiTheme="majorHAnsi" w:hAnsiTheme="majorHAnsi" w:cstheme="majorHAnsi"/>
                <w:b/>
                <w:bCs/>
                <w:color w:val="FFFFFF" w:themeColor="background1"/>
              </w:rPr>
              <w:t>TPL</w:t>
            </w:r>
          </w:p>
        </w:tc>
        <w:tc>
          <w:tcPr>
            <w:tcW w:w="364" w:type="pct"/>
            <w:shd w:val="clear" w:color="auto" w:fill="808080" w:themeFill="background1" w:themeFillShade="80"/>
            <w:vAlign w:val="center"/>
          </w:tcPr>
          <w:p w14:paraId="783B2AEB" w14:textId="77777777" w:rsidR="00C52686" w:rsidRPr="009B0E9D" w:rsidRDefault="00C52686" w:rsidP="00957946">
            <w:pPr>
              <w:jc w:val="center"/>
              <w:rPr>
                <w:rFonts w:asciiTheme="majorHAnsi" w:hAnsiTheme="majorHAnsi" w:cstheme="majorHAnsi"/>
                <w:color w:val="000000"/>
              </w:rPr>
            </w:pPr>
            <w:r w:rsidRPr="009B0E9D">
              <w:rPr>
                <w:rFonts w:asciiTheme="majorHAnsi" w:hAnsiTheme="majorHAnsi" w:cstheme="majorHAnsi"/>
                <w:b/>
                <w:bCs/>
                <w:color w:val="FFFFFF" w:themeColor="background1"/>
              </w:rPr>
              <w:t>CHD</w:t>
            </w:r>
          </w:p>
        </w:tc>
      </w:tr>
      <w:tr w:rsidR="003D234E" w:rsidRPr="009B0E9D" w14:paraId="51670120" w14:textId="77777777" w:rsidTr="003D234E">
        <w:tc>
          <w:tcPr>
            <w:tcW w:w="429" w:type="pct"/>
            <w:shd w:val="clear" w:color="auto" w:fill="auto"/>
            <w:vAlign w:val="center"/>
          </w:tcPr>
          <w:p w14:paraId="0DB154E1" w14:textId="77777777" w:rsidR="00C52686" w:rsidRPr="009B0E9D" w:rsidRDefault="00C52686" w:rsidP="00957946">
            <w:pPr>
              <w:jc w:val="center"/>
              <w:rPr>
                <w:rFonts w:asciiTheme="majorHAnsi" w:hAnsiTheme="majorHAnsi" w:cstheme="majorHAnsi"/>
                <w:b/>
                <w:bCs/>
              </w:rPr>
            </w:pPr>
            <w:r w:rsidRPr="009B0E9D">
              <w:rPr>
                <w:rFonts w:asciiTheme="majorHAnsi" w:hAnsiTheme="majorHAnsi" w:cstheme="majorHAnsi"/>
                <w:b/>
                <w:bCs/>
              </w:rPr>
              <w:t>5*</w:t>
            </w:r>
          </w:p>
        </w:tc>
        <w:tc>
          <w:tcPr>
            <w:tcW w:w="1435" w:type="pct"/>
            <w:shd w:val="clear" w:color="auto" w:fill="auto"/>
            <w:vAlign w:val="center"/>
          </w:tcPr>
          <w:p w14:paraId="6711E5D9" w14:textId="1861D726" w:rsidR="00C52686" w:rsidRPr="009B0E9D" w:rsidRDefault="00C52686" w:rsidP="00957946">
            <w:pPr>
              <w:jc w:val="center"/>
              <w:rPr>
                <w:rFonts w:asciiTheme="majorHAnsi" w:hAnsiTheme="majorHAnsi" w:cstheme="majorHAnsi"/>
                <w:color w:val="000000"/>
                <w:lang w:val="en-US"/>
              </w:rPr>
            </w:pPr>
            <w:r w:rsidRPr="009B0E9D">
              <w:rPr>
                <w:rFonts w:asciiTheme="majorHAnsi" w:hAnsiTheme="majorHAnsi" w:cstheme="majorHAnsi"/>
                <w:b/>
                <w:bCs/>
                <w:color w:val="000000"/>
                <w:lang w:val="en-US"/>
              </w:rPr>
              <w:t>Hyatt Regency Cartagena</w:t>
            </w:r>
            <w:r w:rsidRPr="009B0E9D">
              <w:rPr>
                <w:rFonts w:asciiTheme="majorHAnsi" w:hAnsiTheme="majorHAnsi" w:cstheme="majorHAnsi"/>
                <w:color w:val="000000"/>
                <w:lang w:val="en-US"/>
              </w:rPr>
              <w:t xml:space="preserve"> / </w:t>
            </w:r>
            <w:proofErr w:type="gramStart"/>
            <w:r w:rsidRPr="009B0E9D">
              <w:rPr>
                <w:rFonts w:asciiTheme="majorHAnsi" w:hAnsiTheme="majorHAnsi" w:cstheme="majorHAnsi"/>
                <w:color w:val="000000"/>
                <w:lang w:val="en-US"/>
              </w:rPr>
              <w:t>King  u</w:t>
            </w:r>
            <w:proofErr w:type="gramEnd"/>
            <w:r w:rsidRPr="009B0E9D">
              <w:rPr>
                <w:rFonts w:asciiTheme="majorHAnsi" w:hAnsiTheme="majorHAnsi" w:cstheme="majorHAnsi"/>
                <w:color w:val="000000"/>
                <w:lang w:val="en-US"/>
              </w:rPr>
              <w:t xml:space="preserve"> Hotel Similar.</w:t>
            </w:r>
          </w:p>
        </w:tc>
        <w:tc>
          <w:tcPr>
            <w:tcW w:w="1434" w:type="pct"/>
            <w:shd w:val="clear" w:color="auto" w:fill="auto"/>
            <w:vAlign w:val="center"/>
          </w:tcPr>
          <w:p w14:paraId="34AB92D2" w14:textId="3D830B5E" w:rsidR="00C52686" w:rsidRPr="009B0E9D" w:rsidRDefault="00C52686" w:rsidP="00957946">
            <w:pPr>
              <w:jc w:val="center"/>
              <w:rPr>
                <w:rFonts w:asciiTheme="majorHAnsi" w:hAnsiTheme="majorHAnsi" w:cstheme="majorHAnsi"/>
                <w:b/>
                <w:bCs/>
              </w:rPr>
            </w:pPr>
            <w:r w:rsidRPr="009B0E9D">
              <w:rPr>
                <w:rFonts w:asciiTheme="majorHAnsi" w:hAnsiTheme="majorHAnsi" w:cstheme="majorHAnsi"/>
                <w:b/>
                <w:color w:val="000000"/>
              </w:rPr>
              <w:t>Casablanca</w:t>
            </w:r>
            <w:r w:rsidRPr="009B0E9D">
              <w:rPr>
                <w:rFonts w:asciiTheme="majorHAnsi" w:hAnsiTheme="majorHAnsi" w:cstheme="majorHAnsi"/>
                <w:color w:val="000000"/>
              </w:rPr>
              <w:t xml:space="preserve"> / Estándar Vista </w:t>
            </w:r>
            <w:proofErr w:type="gramStart"/>
            <w:r w:rsidRPr="009B0E9D">
              <w:rPr>
                <w:rFonts w:asciiTheme="majorHAnsi" w:hAnsiTheme="majorHAnsi" w:cstheme="majorHAnsi"/>
                <w:color w:val="000000"/>
              </w:rPr>
              <w:t>Interna  u</w:t>
            </w:r>
            <w:proofErr w:type="gramEnd"/>
            <w:r w:rsidRPr="009B0E9D">
              <w:rPr>
                <w:rFonts w:asciiTheme="majorHAnsi" w:hAnsiTheme="majorHAnsi" w:cstheme="majorHAnsi"/>
                <w:color w:val="000000"/>
              </w:rPr>
              <w:t xml:space="preserve"> Hotel Similar.</w:t>
            </w:r>
          </w:p>
        </w:tc>
        <w:tc>
          <w:tcPr>
            <w:tcW w:w="446" w:type="pct"/>
            <w:shd w:val="clear" w:color="auto" w:fill="auto"/>
            <w:vAlign w:val="center"/>
          </w:tcPr>
          <w:p w14:paraId="352C45BA" w14:textId="211E0B5A" w:rsidR="00C52686" w:rsidRPr="009B0E9D" w:rsidRDefault="00572BCA" w:rsidP="00957946">
            <w:pPr>
              <w:jc w:val="center"/>
              <w:rPr>
                <w:rFonts w:asciiTheme="majorHAnsi" w:hAnsiTheme="majorHAnsi" w:cstheme="majorHAnsi"/>
              </w:rPr>
            </w:pPr>
            <w:r>
              <w:rPr>
                <w:rFonts w:asciiTheme="majorHAnsi" w:hAnsiTheme="majorHAnsi" w:cstheme="majorHAnsi"/>
                <w:color w:val="000000"/>
              </w:rPr>
              <w:t>2298</w:t>
            </w:r>
          </w:p>
        </w:tc>
        <w:tc>
          <w:tcPr>
            <w:tcW w:w="446" w:type="pct"/>
            <w:shd w:val="clear" w:color="auto" w:fill="auto"/>
            <w:vAlign w:val="center"/>
          </w:tcPr>
          <w:p w14:paraId="7E7BB653" w14:textId="31FEA346" w:rsidR="00C52686" w:rsidRPr="009B0E9D" w:rsidRDefault="00572BCA" w:rsidP="00957946">
            <w:pPr>
              <w:jc w:val="center"/>
              <w:rPr>
                <w:rFonts w:asciiTheme="majorHAnsi" w:hAnsiTheme="majorHAnsi" w:cstheme="majorHAnsi"/>
              </w:rPr>
            </w:pPr>
            <w:r>
              <w:rPr>
                <w:rFonts w:asciiTheme="majorHAnsi" w:hAnsiTheme="majorHAnsi" w:cstheme="majorHAnsi"/>
                <w:color w:val="000000"/>
              </w:rPr>
              <w:t>1337</w:t>
            </w:r>
          </w:p>
        </w:tc>
        <w:tc>
          <w:tcPr>
            <w:tcW w:w="446" w:type="pct"/>
            <w:shd w:val="clear" w:color="auto" w:fill="auto"/>
            <w:vAlign w:val="center"/>
          </w:tcPr>
          <w:p w14:paraId="6B0E9279" w14:textId="3B9B7F96" w:rsidR="00C52686" w:rsidRPr="009B0E9D" w:rsidRDefault="00572BCA" w:rsidP="00957946">
            <w:pPr>
              <w:jc w:val="center"/>
              <w:rPr>
                <w:rFonts w:asciiTheme="majorHAnsi" w:hAnsiTheme="majorHAnsi" w:cstheme="majorHAnsi"/>
              </w:rPr>
            </w:pPr>
            <w:r>
              <w:rPr>
                <w:rFonts w:asciiTheme="majorHAnsi" w:hAnsiTheme="majorHAnsi" w:cstheme="majorHAnsi"/>
                <w:color w:val="000000"/>
              </w:rPr>
              <w:t>1276</w:t>
            </w:r>
          </w:p>
        </w:tc>
        <w:tc>
          <w:tcPr>
            <w:tcW w:w="364" w:type="pct"/>
            <w:shd w:val="clear" w:color="auto" w:fill="auto"/>
            <w:vAlign w:val="center"/>
          </w:tcPr>
          <w:p w14:paraId="291623C5" w14:textId="2B7DE9B3" w:rsidR="00C52686" w:rsidRPr="009B0E9D" w:rsidRDefault="00572BCA" w:rsidP="00957946">
            <w:pPr>
              <w:jc w:val="center"/>
              <w:rPr>
                <w:rFonts w:asciiTheme="majorHAnsi" w:hAnsiTheme="majorHAnsi" w:cstheme="majorHAnsi"/>
              </w:rPr>
            </w:pPr>
            <w:r>
              <w:rPr>
                <w:rFonts w:asciiTheme="majorHAnsi" w:hAnsiTheme="majorHAnsi" w:cstheme="majorHAnsi"/>
                <w:color w:val="000000"/>
              </w:rPr>
              <w:t>764</w:t>
            </w:r>
          </w:p>
        </w:tc>
      </w:tr>
      <w:tr w:rsidR="003D234E" w:rsidRPr="009B0E9D" w14:paraId="2C8D5A0C" w14:textId="77777777" w:rsidTr="003D234E">
        <w:tc>
          <w:tcPr>
            <w:tcW w:w="429" w:type="pct"/>
            <w:shd w:val="clear" w:color="auto" w:fill="auto"/>
            <w:vAlign w:val="center"/>
          </w:tcPr>
          <w:p w14:paraId="77A30A2E" w14:textId="77777777" w:rsidR="00C52686" w:rsidRPr="009B0E9D" w:rsidRDefault="00C52686" w:rsidP="00957946">
            <w:pPr>
              <w:jc w:val="center"/>
              <w:rPr>
                <w:rFonts w:asciiTheme="majorHAnsi" w:hAnsiTheme="majorHAnsi" w:cstheme="majorHAnsi"/>
                <w:b/>
                <w:bCs/>
              </w:rPr>
            </w:pPr>
            <w:r w:rsidRPr="009B0E9D">
              <w:rPr>
                <w:rFonts w:asciiTheme="majorHAnsi" w:hAnsiTheme="majorHAnsi" w:cstheme="majorHAnsi"/>
                <w:b/>
                <w:bCs/>
              </w:rPr>
              <w:t>4*</w:t>
            </w:r>
          </w:p>
        </w:tc>
        <w:tc>
          <w:tcPr>
            <w:tcW w:w="1435" w:type="pct"/>
            <w:shd w:val="clear" w:color="auto" w:fill="auto"/>
            <w:vAlign w:val="center"/>
          </w:tcPr>
          <w:p w14:paraId="44CA7395" w14:textId="52550E68" w:rsidR="00C52686" w:rsidRPr="009B0E9D" w:rsidRDefault="00C52686" w:rsidP="00957946">
            <w:pPr>
              <w:jc w:val="center"/>
              <w:rPr>
                <w:rFonts w:asciiTheme="majorHAnsi" w:hAnsiTheme="majorHAnsi" w:cstheme="majorHAnsi"/>
                <w:b/>
                <w:bCs/>
                <w:color w:val="000000"/>
              </w:rPr>
            </w:pPr>
            <w:proofErr w:type="spellStart"/>
            <w:r w:rsidRPr="009B0E9D">
              <w:rPr>
                <w:rFonts w:asciiTheme="majorHAnsi" w:hAnsiTheme="majorHAnsi" w:cstheme="majorHAnsi"/>
                <w:b/>
                <w:color w:val="000000"/>
              </w:rPr>
              <w:t>Dann</w:t>
            </w:r>
            <w:proofErr w:type="spellEnd"/>
            <w:r w:rsidRPr="009B0E9D">
              <w:rPr>
                <w:rFonts w:asciiTheme="majorHAnsi" w:hAnsiTheme="majorHAnsi" w:cstheme="majorHAnsi"/>
                <w:b/>
                <w:color w:val="000000"/>
              </w:rPr>
              <w:t xml:space="preserve"> Cartagena</w:t>
            </w:r>
            <w:r w:rsidRPr="009B0E9D">
              <w:rPr>
                <w:rFonts w:asciiTheme="majorHAnsi" w:hAnsiTheme="majorHAnsi" w:cstheme="majorHAnsi"/>
                <w:color w:val="000000"/>
              </w:rPr>
              <w:t xml:space="preserve"> / </w:t>
            </w:r>
            <w:proofErr w:type="gramStart"/>
            <w:r w:rsidRPr="009B0E9D">
              <w:rPr>
                <w:rFonts w:asciiTheme="majorHAnsi" w:hAnsiTheme="majorHAnsi" w:cstheme="majorHAnsi"/>
                <w:color w:val="000000"/>
              </w:rPr>
              <w:t>Estándar  u</w:t>
            </w:r>
            <w:proofErr w:type="gramEnd"/>
            <w:r w:rsidRPr="009B0E9D">
              <w:rPr>
                <w:rFonts w:asciiTheme="majorHAnsi" w:hAnsiTheme="majorHAnsi" w:cstheme="majorHAnsi"/>
                <w:color w:val="000000"/>
              </w:rPr>
              <w:t xml:space="preserve"> Hotel Similar</w:t>
            </w:r>
          </w:p>
        </w:tc>
        <w:tc>
          <w:tcPr>
            <w:tcW w:w="1434" w:type="pct"/>
            <w:shd w:val="clear" w:color="auto" w:fill="auto"/>
            <w:vAlign w:val="center"/>
          </w:tcPr>
          <w:p w14:paraId="25C0F21F" w14:textId="7A5CBAAA" w:rsidR="00C52686" w:rsidRPr="009B0E9D" w:rsidRDefault="00C52686" w:rsidP="00957946">
            <w:pPr>
              <w:jc w:val="center"/>
              <w:rPr>
                <w:rFonts w:asciiTheme="majorHAnsi" w:hAnsiTheme="majorHAnsi" w:cstheme="majorHAnsi"/>
                <w:b/>
                <w:color w:val="000000"/>
              </w:rPr>
            </w:pPr>
            <w:r w:rsidRPr="009B0E9D">
              <w:rPr>
                <w:rFonts w:asciiTheme="majorHAnsi" w:hAnsiTheme="majorHAnsi" w:cstheme="majorHAnsi"/>
                <w:b/>
                <w:color w:val="000000"/>
              </w:rPr>
              <w:t xml:space="preserve">GHL Relax </w:t>
            </w:r>
            <w:proofErr w:type="spellStart"/>
            <w:r w:rsidRPr="009B0E9D">
              <w:rPr>
                <w:rFonts w:asciiTheme="majorHAnsi" w:hAnsiTheme="majorHAnsi" w:cstheme="majorHAnsi"/>
                <w:b/>
                <w:color w:val="000000"/>
              </w:rPr>
              <w:t>Sunrise</w:t>
            </w:r>
            <w:proofErr w:type="spellEnd"/>
            <w:r w:rsidRPr="009B0E9D">
              <w:rPr>
                <w:rFonts w:asciiTheme="majorHAnsi" w:hAnsiTheme="majorHAnsi" w:cstheme="majorHAnsi"/>
                <w:color w:val="000000"/>
              </w:rPr>
              <w:t xml:space="preserve"> / Estándar Vista al Mar u Hotel Similar</w:t>
            </w:r>
          </w:p>
        </w:tc>
        <w:tc>
          <w:tcPr>
            <w:tcW w:w="446" w:type="pct"/>
            <w:shd w:val="clear" w:color="auto" w:fill="auto"/>
            <w:vAlign w:val="center"/>
          </w:tcPr>
          <w:p w14:paraId="761564AD" w14:textId="5FED9B9E" w:rsidR="00C52686" w:rsidRPr="009B0E9D" w:rsidRDefault="00572BCA" w:rsidP="00957946">
            <w:pPr>
              <w:jc w:val="center"/>
              <w:rPr>
                <w:rFonts w:asciiTheme="majorHAnsi" w:hAnsiTheme="majorHAnsi" w:cstheme="majorHAnsi"/>
                <w:color w:val="000000"/>
              </w:rPr>
            </w:pPr>
            <w:r>
              <w:rPr>
                <w:rFonts w:asciiTheme="majorHAnsi" w:hAnsiTheme="majorHAnsi" w:cstheme="majorHAnsi"/>
                <w:color w:val="000000"/>
              </w:rPr>
              <w:t>1781</w:t>
            </w:r>
          </w:p>
        </w:tc>
        <w:tc>
          <w:tcPr>
            <w:tcW w:w="446" w:type="pct"/>
            <w:shd w:val="clear" w:color="auto" w:fill="auto"/>
            <w:vAlign w:val="center"/>
          </w:tcPr>
          <w:p w14:paraId="2DC443C0" w14:textId="21BAB306" w:rsidR="00C52686" w:rsidRPr="009B0E9D" w:rsidRDefault="00572BCA" w:rsidP="00957946">
            <w:pPr>
              <w:jc w:val="center"/>
              <w:rPr>
                <w:rFonts w:asciiTheme="majorHAnsi" w:hAnsiTheme="majorHAnsi" w:cstheme="majorHAnsi"/>
                <w:color w:val="000000"/>
              </w:rPr>
            </w:pPr>
            <w:r>
              <w:rPr>
                <w:rFonts w:asciiTheme="majorHAnsi" w:hAnsiTheme="majorHAnsi" w:cstheme="majorHAnsi"/>
                <w:color w:val="000000"/>
              </w:rPr>
              <w:t>1143</w:t>
            </w:r>
          </w:p>
        </w:tc>
        <w:tc>
          <w:tcPr>
            <w:tcW w:w="446" w:type="pct"/>
            <w:shd w:val="clear" w:color="auto" w:fill="auto"/>
            <w:vAlign w:val="center"/>
          </w:tcPr>
          <w:p w14:paraId="5D67DCD0" w14:textId="7401C84B" w:rsidR="00C52686" w:rsidRPr="009B0E9D" w:rsidRDefault="00572BCA" w:rsidP="00957946">
            <w:pPr>
              <w:jc w:val="center"/>
              <w:rPr>
                <w:rFonts w:asciiTheme="majorHAnsi" w:hAnsiTheme="majorHAnsi" w:cstheme="majorHAnsi"/>
                <w:color w:val="000000"/>
              </w:rPr>
            </w:pPr>
            <w:r>
              <w:rPr>
                <w:rFonts w:asciiTheme="majorHAnsi" w:hAnsiTheme="majorHAnsi" w:cstheme="majorHAnsi"/>
                <w:color w:val="000000"/>
              </w:rPr>
              <w:t>1026</w:t>
            </w:r>
          </w:p>
        </w:tc>
        <w:tc>
          <w:tcPr>
            <w:tcW w:w="364" w:type="pct"/>
            <w:shd w:val="clear" w:color="auto" w:fill="auto"/>
            <w:vAlign w:val="center"/>
          </w:tcPr>
          <w:p w14:paraId="748EFD03" w14:textId="6B558417" w:rsidR="00C52686" w:rsidRPr="009B0E9D" w:rsidRDefault="00572BCA" w:rsidP="00957946">
            <w:pPr>
              <w:jc w:val="center"/>
              <w:rPr>
                <w:rFonts w:asciiTheme="majorHAnsi" w:hAnsiTheme="majorHAnsi" w:cstheme="majorHAnsi"/>
                <w:color w:val="000000"/>
              </w:rPr>
            </w:pPr>
            <w:r>
              <w:rPr>
                <w:rFonts w:asciiTheme="majorHAnsi" w:hAnsiTheme="majorHAnsi" w:cstheme="majorHAnsi"/>
                <w:color w:val="000000"/>
              </w:rPr>
              <w:t>739</w:t>
            </w:r>
          </w:p>
        </w:tc>
      </w:tr>
      <w:tr w:rsidR="003D234E" w:rsidRPr="009B0E9D" w14:paraId="5410D6A8" w14:textId="77777777" w:rsidTr="00572BCA">
        <w:tc>
          <w:tcPr>
            <w:tcW w:w="429" w:type="pct"/>
            <w:shd w:val="clear" w:color="auto" w:fill="auto"/>
            <w:vAlign w:val="center"/>
          </w:tcPr>
          <w:p w14:paraId="45C43EDF" w14:textId="77777777" w:rsidR="00C52686" w:rsidRPr="009B0E9D" w:rsidRDefault="00C52686" w:rsidP="00957946">
            <w:pPr>
              <w:jc w:val="center"/>
              <w:rPr>
                <w:rFonts w:asciiTheme="majorHAnsi" w:hAnsiTheme="majorHAnsi" w:cstheme="majorHAnsi"/>
                <w:b/>
                <w:bCs/>
              </w:rPr>
            </w:pPr>
            <w:r w:rsidRPr="009B0E9D">
              <w:rPr>
                <w:rFonts w:asciiTheme="majorHAnsi" w:hAnsiTheme="majorHAnsi" w:cstheme="majorHAnsi"/>
                <w:b/>
                <w:bCs/>
              </w:rPr>
              <w:t>3*</w:t>
            </w:r>
          </w:p>
        </w:tc>
        <w:tc>
          <w:tcPr>
            <w:tcW w:w="1435" w:type="pct"/>
            <w:shd w:val="clear" w:color="auto" w:fill="auto"/>
            <w:vAlign w:val="center"/>
          </w:tcPr>
          <w:p w14:paraId="14ACD9EA" w14:textId="5A7E9B09" w:rsidR="00C52686" w:rsidRPr="009B0E9D" w:rsidRDefault="00C52686" w:rsidP="00957946">
            <w:pPr>
              <w:jc w:val="center"/>
              <w:rPr>
                <w:rFonts w:asciiTheme="majorHAnsi" w:hAnsiTheme="majorHAnsi" w:cstheme="majorHAnsi"/>
                <w:b/>
                <w:color w:val="000000"/>
              </w:rPr>
            </w:pPr>
            <w:r w:rsidRPr="009B0E9D">
              <w:rPr>
                <w:rFonts w:asciiTheme="majorHAnsi" w:hAnsiTheme="majorHAnsi" w:cstheme="majorHAnsi"/>
                <w:b/>
                <w:color w:val="000000"/>
              </w:rPr>
              <w:t>GHL Relax Corales de Indias</w:t>
            </w:r>
            <w:r w:rsidRPr="009B0E9D">
              <w:rPr>
                <w:rFonts w:asciiTheme="majorHAnsi" w:hAnsiTheme="majorHAnsi" w:cstheme="majorHAnsi"/>
                <w:color w:val="000000"/>
              </w:rPr>
              <w:t xml:space="preserve"> / Estándar </w:t>
            </w:r>
            <w:r w:rsidR="00685996" w:rsidRPr="009B0E9D">
              <w:rPr>
                <w:rFonts w:asciiTheme="majorHAnsi" w:hAnsiTheme="majorHAnsi" w:cstheme="majorHAnsi"/>
                <w:color w:val="000000"/>
              </w:rPr>
              <w:t xml:space="preserve">u </w:t>
            </w:r>
            <w:r w:rsidRPr="009B0E9D">
              <w:rPr>
                <w:rFonts w:asciiTheme="majorHAnsi" w:hAnsiTheme="majorHAnsi" w:cstheme="majorHAnsi"/>
                <w:color w:val="000000"/>
              </w:rPr>
              <w:t>Hotel Similar.</w:t>
            </w:r>
          </w:p>
        </w:tc>
        <w:tc>
          <w:tcPr>
            <w:tcW w:w="1434" w:type="pct"/>
            <w:shd w:val="clear" w:color="auto" w:fill="auto"/>
            <w:vAlign w:val="center"/>
          </w:tcPr>
          <w:p w14:paraId="4630A4DF" w14:textId="041FAE4C" w:rsidR="00C52686" w:rsidRPr="009B0E9D" w:rsidRDefault="00C52686" w:rsidP="00957946">
            <w:pPr>
              <w:jc w:val="center"/>
              <w:rPr>
                <w:rFonts w:asciiTheme="majorHAnsi" w:hAnsiTheme="majorHAnsi" w:cstheme="majorHAnsi"/>
                <w:b/>
                <w:color w:val="000000"/>
              </w:rPr>
            </w:pPr>
            <w:proofErr w:type="spellStart"/>
            <w:r w:rsidRPr="009B0E9D">
              <w:rPr>
                <w:rFonts w:asciiTheme="majorHAnsi" w:hAnsiTheme="majorHAnsi" w:cstheme="majorHAnsi"/>
                <w:b/>
                <w:color w:val="000000"/>
              </w:rPr>
              <w:t>Cocoplum</w:t>
            </w:r>
            <w:proofErr w:type="spellEnd"/>
            <w:r w:rsidRPr="009B0E9D">
              <w:rPr>
                <w:rFonts w:asciiTheme="majorHAnsi" w:hAnsiTheme="majorHAnsi" w:cstheme="majorHAnsi"/>
                <w:color w:val="000000"/>
              </w:rPr>
              <w:t xml:space="preserve"> / </w:t>
            </w:r>
            <w:proofErr w:type="gramStart"/>
            <w:r w:rsidRPr="009B0E9D">
              <w:rPr>
                <w:rFonts w:asciiTheme="majorHAnsi" w:hAnsiTheme="majorHAnsi" w:cstheme="majorHAnsi"/>
                <w:color w:val="000000"/>
              </w:rPr>
              <w:t>Estándar  u</w:t>
            </w:r>
            <w:proofErr w:type="gramEnd"/>
            <w:r w:rsidRPr="009B0E9D">
              <w:rPr>
                <w:rFonts w:asciiTheme="majorHAnsi" w:hAnsiTheme="majorHAnsi" w:cstheme="majorHAnsi"/>
                <w:color w:val="000000"/>
              </w:rPr>
              <w:t xml:space="preserve"> Hotel Similar.</w:t>
            </w:r>
          </w:p>
        </w:tc>
        <w:tc>
          <w:tcPr>
            <w:tcW w:w="446" w:type="pct"/>
            <w:shd w:val="clear" w:color="auto" w:fill="auto"/>
            <w:vAlign w:val="center"/>
          </w:tcPr>
          <w:p w14:paraId="5331E80F" w14:textId="340C9EBC" w:rsidR="00C52686" w:rsidRPr="009B0E9D" w:rsidRDefault="00572BCA" w:rsidP="00957946">
            <w:pPr>
              <w:jc w:val="center"/>
              <w:rPr>
                <w:rFonts w:asciiTheme="majorHAnsi" w:hAnsiTheme="majorHAnsi" w:cstheme="majorHAnsi"/>
                <w:color w:val="000000"/>
              </w:rPr>
            </w:pPr>
            <w:r>
              <w:rPr>
                <w:rFonts w:asciiTheme="majorHAnsi" w:hAnsiTheme="majorHAnsi" w:cstheme="majorHAnsi"/>
                <w:color w:val="000000"/>
              </w:rPr>
              <w:t>1296</w:t>
            </w:r>
          </w:p>
        </w:tc>
        <w:tc>
          <w:tcPr>
            <w:tcW w:w="446" w:type="pct"/>
            <w:shd w:val="clear" w:color="auto" w:fill="auto"/>
            <w:vAlign w:val="center"/>
          </w:tcPr>
          <w:p w14:paraId="3CA07A9D" w14:textId="6C87D168" w:rsidR="00C52686" w:rsidRPr="009B0E9D" w:rsidRDefault="00572BCA" w:rsidP="00957946">
            <w:pPr>
              <w:jc w:val="center"/>
              <w:rPr>
                <w:rFonts w:asciiTheme="majorHAnsi" w:hAnsiTheme="majorHAnsi" w:cstheme="majorHAnsi"/>
                <w:color w:val="000000"/>
              </w:rPr>
            </w:pPr>
            <w:r>
              <w:rPr>
                <w:rFonts w:asciiTheme="majorHAnsi" w:hAnsiTheme="majorHAnsi" w:cstheme="majorHAnsi"/>
                <w:color w:val="000000"/>
              </w:rPr>
              <w:t>949</w:t>
            </w:r>
          </w:p>
        </w:tc>
        <w:tc>
          <w:tcPr>
            <w:tcW w:w="446" w:type="pct"/>
            <w:shd w:val="clear" w:color="auto" w:fill="auto"/>
            <w:vAlign w:val="center"/>
          </w:tcPr>
          <w:p w14:paraId="738CB9D7" w14:textId="06ACE9FA" w:rsidR="00C52686" w:rsidRPr="009B0E9D" w:rsidRDefault="00572BCA" w:rsidP="00957946">
            <w:pPr>
              <w:jc w:val="center"/>
              <w:rPr>
                <w:rFonts w:asciiTheme="majorHAnsi" w:hAnsiTheme="majorHAnsi" w:cstheme="majorHAnsi"/>
                <w:color w:val="000000"/>
              </w:rPr>
            </w:pPr>
            <w:r>
              <w:rPr>
                <w:rFonts w:asciiTheme="majorHAnsi" w:hAnsiTheme="majorHAnsi" w:cstheme="majorHAnsi"/>
                <w:color w:val="000000"/>
              </w:rPr>
              <w:t>917</w:t>
            </w:r>
          </w:p>
        </w:tc>
        <w:tc>
          <w:tcPr>
            <w:tcW w:w="364" w:type="pct"/>
            <w:shd w:val="clear" w:color="auto" w:fill="auto"/>
            <w:vAlign w:val="center"/>
          </w:tcPr>
          <w:p w14:paraId="78C26104" w14:textId="68DA8D4C" w:rsidR="00C52686" w:rsidRPr="009B0E9D" w:rsidRDefault="00572BCA" w:rsidP="00957946">
            <w:pPr>
              <w:jc w:val="center"/>
              <w:rPr>
                <w:rFonts w:asciiTheme="majorHAnsi" w:hAnsiTheme="majorHAnsi" w:cstheme="majorHAnsi"/>
                <w:color w:val="000000"/>
              </w:rPr>
            </w:pPr>
            <w:r>
              <w:rPr>
                <w:rFonts w:asciiTheme="majorHAnsi" w:hAnsiTheme="majorHAnsi" w:cstheme="majorHAnsi"/>
                <w:color w:val="000000"/>
              </w:rPr>
              <w:t>796</w:t>
            </w:r>
          </w:p>
        </w:tc>
      </w:tr>
    </w:tbl>
    <w:p w14:paraId="78D76D9E" w14:textId="7D898AF5" w:rsidR="00C52686" w:rsidRPr="009B0E9D" w:rsidRDefault="00C52686" w:rsidP="00261330">
      <w:pPr>
        <w:rPr>
          <w:rFonts w:asciiTheme="majorHAnsi" w:hAnsiTheme="majorHAnsi" w:cstheme="majorHAnsi"/>
        </w:rPr>
      </w:pPr>
    </w:p>
    <w:p w14:paraId="20A4D5E9" w14:textId="77777777" w:rsidR="00685996" w:rsidRPr="009B0E9D" w:rsidRDefault="00685996" w:rsidP="00261330">
      <w:pPr>
        <w:rPr>
          <w:rFonts w:asciiTheme="majorHAnsi" w:hAnsiTheme="majorHAnsi" w:cstheme="majorHAnsi"/>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4"/>
      </w:tblGrid>
      <w:tr w:rsidR="00685996" w:rsidRPr="000C0A6F" w14:paraId="5C4E4A07" w14:textId="77777777" w:rsidTr="000C0A6F">
        <w:trPr>
          <w:trHeight w:val="305"/>
        </w:trPr>
        <w:tc>
          <w:tcPr>
            <w:tcW w:w="5000" w:type="pct"/>
            <w:shd w:val="clear" w:color="auto" w:fill="auto"/>
            <w:vAlign w:val="center"/>
          </w:tcPr>
          <w:p w14:paraId="53B4DB4F" w14:textId="171317CD" w:rsidR="00685996" w:rsidRPr="000C0A6F" w:rsidRDefault="00685996" w:rsidP="000C0A6F">
            <w:pPr>
              <w:rPr>
                <w:rFonts w:asciiTheme="majorHAnsi" w:hAnsiTheme="majorHAnsi" w:cstheme="majorHAnsi"/>
              </w:rPr>
            </w:pPr>
            <w:r w:rsidRPr="000C0A6F">
              <w:rPr>
                <w:rFonts w:asciiTheme="majorHAnsi" w:hAnsiTheme="majorHAnsi" w:cstheme="majorHAnsi"/>
              </w:rPr>
              <w:t>*La acomodación triple está sujeta a disponibilidad, debido a que no todos los hoteles la manejan*</w:t>
            </w:r>
          </w:p>
        </w:tc>
      </w:tr>
      <w:tr w:rsidR="00685996" w:rsidRPr="000C0A6F" w14:paraId="7CA53AEA" w14:textId="77777777" w:rsidTr="000C0A6F">
        <w:trPr>
          <w:trHeight w:val="268"/>
        </w:trPr>
        <w:tc>
          <w:tcPr>
            <w:tcW w:w="5000" w:type="pct"/>
            <w:shd w:val="clear" w:color="auto" w:fill="auto"/>
            <w:vAlign w:val="center"/>
          </w:tcPr>
          <w:p w14:paraId="427AD0B3" w14:textId="6027B509" w:rsidR="00685996" w:rsidRPr="000C0A6F" w:rsidRDefault="00685996" w:rsidP="000C0A6F">
            <w:pPr>
              <w:rPr>
                <w:rFonts w:asciiTheme="majorHAnsi" w:hAnsiTheme="majorHAnsi" w:cstheme="majorHAnsi"/>
              </w:rPr>
            </w:pPr>
            <w:r w:rsidRPr="000C0A6F">
              <w:rPr>
                <w:rFonts w:asciiTheme="majorHAnsi" w:eastAsia="Arimo" w:hAnsiTheme="majorHAnsi" w:cstheme="majorHAnsi"/>
              </w:rPr>
              <w:t>*Los hoteles están clasificados de acuerdo con su categoría y similitud de precios*</w:t>
            </w:r>
          </w:p>
        </w:tc>
      </w:tr>
      <w:tr w:rsidR="00685996" w:rsidRPr="000C0A6F" w14:paraId="3DFC7C06" w14:textId="77777777" w:rsidTr="000C0A6F">
        <w:trPr>
          <w:trHeight w:val="569"/>
        </w:trPr>
        <w:tc>
          <w:tcPr>
            <w:tcW w:w="5000" w:type="pct"/>
            <w:shd w:val="clear" w:color="auto" w:fill="auto"/>
            <w:vAlign w:val="center"/>
          </w:tcPr>
          <w:p w14:paraId="69D225AE" w14:textId="67687305" w:rsidR="00685996" w:rsidRPr="000C0A6F" w:rsidRDefault="00685996" w:rsidP="000C0A6F">
            <w:pPr>
              <w:rPr>
                <w:rFonts w:asciiTheme="majorHAnsi" w:eastAsia="Arimo" w:hAnsiTheme="majorHAnsi" w:cstheme="majorHAnsi"/>
              </w:rPr>
            </w:pPr>
            <w:r w:rsidRPr="000C0A6F">
              <w:rPr>
                <w:rFonts w:asciiTheme="majorHAnsi" w:eastAsia="Arimo" w:hAnsiTheme="majorHAnsi" w:cstheme="majorHAnsi"/>
              </w:rPr>
              <w:t xml:space="preserve">*Los hoteles mencionados se encuentran sujetos a disponibilidad al momento de la reserva, en caso de no estar habilitado se verifica hoteles similares </w:t>
            </w:r>
            <w:r w:rsidRPr="000C0A6F">
              <w:rPr>
                <w:rFonts w:asciiTheme="majorHAnsi" w:hAnsiTheme="majorHAnsi" w:cstheme="majorHAnsi"/>
                <w:color w:val="000000"/>
              </w:rPr>
              <w:t>y su respectiva tarifa</w:t>
            </w:r>
            <w:r w:rsidRPr="000C0A6F">
              <w:rPr>
                <w:rFonts w:asciiTheme="majorHAnsi" w:eastAsia="Arimo" w:hAnsiTheme="majorHAnsi" w:cstheme="majorHAnsi"/>
              </w:rPr>
              <w:t>*</w:t>
            </w:r>
          </w:p>
        </w:tc>
      </w:tr>
      <w:tr w:rsidR="00685996" w:rsidRPr="000C0A6F" w14:paraId="0D227259" w14:textId="77777777" w:rsidTr="000C0A6F">
        <w:trPr>
          <w:trHeight w:val="266"/>
        </w:trPr>
        <w:tc>
          <w:tcPr>
            <w:tcW w:w="5000" w:type="pct"/>
            <w:shd w:val="clear" w:color="auto" w:fill="auto"/>
            <w:vAlign w:val="center"/>
          </w:tcPr>
          <w:p w14:paraId="1A2EB6AB" w14:textId="12B530AB" w:rsidR="00685996" w:rsidRPr="000C0A6F" w:rsidRDefault="00685996" w:rsidP="000C0A6F">
            <w:pPr>
              <w:rPr>
                <w:rFonts w:asciiTheme="majorHAnsi" w:eastAsia="Arimo" w:hAnsiTheme="majorHAnsi" w:cstheme="majorHAnsi"/>
              </w:rPr>
            </w:pPr>
            <w:r w:rsidRPr="000C0A6F">
              <w:rPr>
                <w:rFonts w:asciiTheme="majorHAnsi" w:eastAsia="Arimo" w:hAnsiTheme="majorHAnsi" w:cstheme="majorHAnsi"/>
              </w:rPr>
              <w:t xml:space="preserve">* Hotel </w:t>
            </w:r>
            <w:proofErr w:type="spellStart"/>
            <w:r w:rsidRPr="000C0A6F">
              <w:rPr>
                <w:rFonts w:asciiTheme="majorHAnsi" w:eastAsia="Arimo" w:hAnsiTheme="majorHAnsi" w:cstheme="majorHAnsi"/>
              </w:rPr>
              <w:t>Cocoplum</w:t>
            </w:r>
            <w:proofErr w:type="spellEnd"/>
            <w:r w:rsidRPr="000C0A6F">
              <w:rPr>
                <w:rFonts w:asciiTheme="majorHAnsi" w:eastAsia="Arimo" w:hAnsiTheme="majorHAnsi" w:cstheme="majorHAnsi"/>
              </w:rPr>
              <w:t xml:space="preserve"> fuera de la zona urbana, aplica suplemento *</w:t>
            </w:r>
          </w:p>
        </w:tc>
      </w:tr>
    </w:tbl>
    <w:p w14:paraId="509349C4" w14:textId="77777777" w:rsidR="00572BCA" w:rsidRDefault="00572BCA">
      <w:pPr>
        <w:suppressAutoHyphens w:val="0"/>
        <w:rPr>
          <w:rFonts w:asciiTheme="majorHAnsi" w:hAnsiTheme="majorHAnsi" w:cstheme="majorHAnsi"/>
        </w:rPr>
      </w:pPr>
    </w:p>
    <w:p w14:paraId="26528FD5" w14:textId="77777777" w:rsidR="00C52686" w:rsidRPr="009B0E9D" w:rsidRDefault="00C52686" w:rsidP="00261330">
      <w:pPr>
        <w:rPr>
          <w:rFonts w:asciiTheme="majorHAnsi" w:hAnsiTheme="majorHAnsi" w:cstheme="majorHAnsi"/>
        </w:rPr>
      </w:pPr>
    </w:p>
    <w:p w14:paraId="4864AB54" w14:textId="77777777" w:rsidR="00C52686" w:rsidRPr="009B0E9D" w:rsidRDefault="00C52686" w:rsidP="00C52686">
      <w:pPr>
        <w:rPr>
          <w:rFonts w:asciiTheme="majorHAnsi" w:eastAsia="Arimo" w:hAnsiTheme="majorHAnsi" w:cstheme="majorHAnsi"/>
        </w:rPr>
      </w:pPr>
      <w:r w:rsidRPr="009B0E9D">
        <w:rPr>
          <w:rFonts w:asciiTheme="majorHAnsi" w:eastAsia="Arimo" w:hAnsiTheme="majorHAnsi" w:cstheme="majorHAnsi"/>
          <w:b/>
          <w:noProof/>
          <w:color w:val="FFFFFF"/>
        </w:rPr>
        <mc:AlternateContent>
          <mc:Choice Requires="wps">
            <w:drawing>
              <wp:inline distT="0" distB="0" distL="0" distR="0" wp14:anchorId="67C1FCD7" wp14:editId="71340F82">
                <wp:extent cx="1260000" cy="288000"/>
                <wp:effectExtent l="0" t="0" r="0" b="0"/>
                <wp:docPr id="136" name="Rectángulo 136"/>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002060"/>
                        </a:solidFill>
                        <a:ln>
                          <a:noFill/>
                        </a:ln>
                      </wps:spPr>
                      <wps:txbx>
                        <w:txbxContent>
                          <w:p w14:paraId="77AE663E" w14:textId="77777777" w:rsidR="00C52686" w:rsidRPr="00C008E7" w:rsidRDefault="00C52686" w:rsidP="00C52686">
                            <w:pPr>
                              <w:textDirection w:val="btLr"/>
                              <w:rPr>
                                <w:color w:val="FFFFFF" w:themeColor="background1"/>
                              </w:rPr>
                            </w:pPr>
                            <w:r w:rsidRPr="00C008E7">
                              <w:rPr>
                                <w:b/>
                                <w:color w:val="FFFFFF" w:themeColor="background1"/>
                              </w:rPr>
                              <w:t>INCLUYE:</w:t>
                            </w:r>
                          </w:p>
                        </w:txbxContent>
                      </wps:txbx>
                      <wps:bodyPr spcFirstLastPara="1" wrap="square" lIns="91425" tIns="45700" rIns="91425" bIns="45700" anchor="ctr" anchorCtr="0">
                        <a:noAutofit/>
                      </wps:bodyPr>
                    </wps:wsp>
                  </a:graphicData>
                </a:graphic>
              </wp:inline>
            </w:drawing>
          </mc:Choice>
          <mc:Fallback>
            <w:pict>
              <v:rect w14:anchorId="67C1FCD7" id="Rectángulo 136"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" fillcolor="#002060" stroked="f">
                <v:textbox inset="2.53958mm,1.2694mm,2.53958mm,1.2694mm">
                  <w:txbxContent>
                    <w:p w14:paraId="77AE663E" w14:textId="77777777" w:rsidR="00C52686" w:rsidRPr="00C008E7" w:rsidRDefault="00C52686" w:rsidP="00C52686">
                      <w:pPr>
                        <w:textDirection w:val="btLr"/>
                        <w:rPr>
                          <w:color w:val="FFFFFF" w:themeColor="background1"/>
                        </w:rPr>
                      </w:pPr>
                      <w:r w:rsidRPr="00C008E7">
                        <w:rPr>
                          <w:b/>
                          <w:color w:val="FFFFFF" w:themeColor="background1"/>
                        </w:rPr>
                        <w:t>INCLUYE:</w:t>
                      </w:r>
                    </w:p>
                  </w:txbxContent>
                </v:textbox>
                <w10:anchorlock/>
              </v:rect>
            </w:pict>
          </mc:Fallback>
        </mc:AlternateContent>
      </w:r>
    </w:p>
    <w:p w14:paraId="590DA442" w14:textId="77777777" w:rsidR="00C52686" w:rsidRPr="009B0E9D" w:rsidRDefault="00C52686" w:rsidP="00C52686">
      <w:pPr>
        <w:jc w:val="both"/>
        <w:rPr>
          <w:rFonts w:asciiTheme="majorHAnsi" w:eastAsia="Arimo" w:hAnsiTheme="majorHAnsi" w:cstheme="majorHAnsi"/>
          <w:b/>
          <w:color w:val="002060"/>
        </w:rPr>
      </w:pPr>
    </w:p>
    <w:p w14:paraId="7B6363A5" w14:textId="77777777" w:rsidR="00C52686" w:rsidRPr="009B0E9D" w:rsidRDefault="00C52686" w:rsidP="00C52686">
      <w:pPr>
        <w:jc w:val="both"/>
        <w:rPr>
          <w:rFonts w:asciiTheme="majorHAnsi" w:eastAsia="Arimo" w:hAnsiTheme="majorHAnsi" w:cstheme="majorHAnsi"/>
          <w:b/>
          <w:color w:val="002060"/>
        </w:rPr>
      </w:pPr>
      <w:r w:rsidRPr="009B0E9D">
        <w:rPr>
          <w:rFonts w:asciiTheme="majorHAnsi" w:eastAsia="Arimo" w:hAnsiTheme="majorHAnsi" w:cstheme="majorHAnsi"/>
          <w:b/>
          <w:color w:val="002060"/>
        </w:rPr>
        <w:t>CARTAGENA DE INDIAS:</w:t>
      </w:r>
    </w:p>
    <w:p w14:paraId="2EF2B1D2" w14:textId="77777777" w:rsidR="00C52686" w:rsidRPr="009B0E9D" w:rsidRDefault="00C52686" w:rsidP="00C52686">
      <w:pPr>
        <w:pStyle w:val="Prrafodelista"/>
        <w:numPr>
          <w:ilvl w:val="0"/>
          <w:numId w:val="21"/>
        </w:numPr>
        <w:suppressAutoHyphens w:val="0"/>
        <w:jc w:val="both"/>
        <w:rPr>
          <w:rFonts w:asciiTheme="majorHAnsi" w:eastAsia="Arimo" w:hAnsiTheme="majorHAnsi" w:cstheme="majorHAnsi"/>
          <w:b/>
          <w:color w:val="002060"/>
        </w:rPr>
      </w:pPr>
      <w:r w:rsidRPr="009B0E9D">
        <w:rPr>
          <w:rFonts w:asciiTheme="majorHAnsi" w:eastAsia="Arimo" w:hAnsiTheme="majorHAnsi" w:cstheme="majorHAnsi"/>
          <w:color w:val="000000"/>
        </w:rPr>
        <w:t>Traslados aeropuerto – hotel - aeropuerto en servicio regular.</w:t>
      </w:r>
    </w:p>
    <w:p w14:paraId="2F9C88F3" w14:textId="77777777" w:rsidR="00C52686" w:rsidRPr="009B0E9D" w:rsidRDefault="00C52686" w:rsidP="00C52686">
      <w:pPr>
        <w:pStyle w:val="Prrafodelista"/>
        <w:numPr>
          <w:ilvl w:val="0"/>
          <w:numId w:val="21"/>
        </w:numPr>
        <w:suppressAutoHyphens w:val="0"/>
        <w:jc w:val="both"/>
        <w:rPr>
          <w:rFonts w:asciiTheme="majorHAnsi" w:eastAsia="Arimo" w:hAnsiTheme="majorHAnsi" w:cstheme="majorHAnsi"/>
          <w:b/>
          <w:color w:val="002060"/>
        </w:rPr>
      </w:pPr>
      <w:r w:rsidRPr="009B0E9D">
        <w:rPr>
          <w:rFonts w:asciiTheme="majorHAnsi" w:eastAsia="Arimo" w:hAnsiTheme="majorHAnsi" w:cstheme="majorHAnsi"/>
          <w:color w:val="000000"/>
        </w:rPr>
        <w:t>Alojamiento por 3 noches con desayuno.</w:t>
      </w:r>
    </w:p>
    <w:p w14:paraId="233EACF1" w14:textId="427E8DB5" w:rsidR="00C52686" w:rsidRPr="00572BCA" w:rsidRDefault="00C52686" w:rsidP="00C52686">
      <w:pPr>
        <w:pStyle w:val="Prrafodelista"/>
        <w:numPr>
          <w:ilvl w:val="0"/>
          <w:numId w:val="21"/>
        </w:numPr>
        <w:suppressAutoHyphens w:val="0"/>
        <w:jc w:val="both"/>
        <w:rPr>
          <w:rFonts w:asciiTheme="majorHAnsi" w:eastAsia="Arimo" w:hAnsiTheme="majorHAnsi" w:cstheme="majorHAnsi"/>
          <w:b/>
          <w:color w:val="002060"/>
        </w:rPr>
      </w:pPr>
      <w:r w:rsidRPr="009B0E9D">
        <w:rPr>
          <w:rFonts w:asciiTheme="majorHAnsi" w:eastAsia="Arimo" w:hAnsiTheme="majorHAnsi" w:cstheme="majorHAnsi"/>
          <w:color w:val="000000"/>
        </w:rPr>
        <w:t>Visita de la Ciudad con Castillo de San Felipe en servicio regular.</w:t>
      </w:r>
    </w:p>
    <w:p w14:paraId="31C79E42" w14:textId="77777777" w:rsidR="00572BCA" w:rsidRPr="00572BCA" w:rsidRDefault="00572BCA" w:rsidP="008E47FD">
      <w:pPr>
        <w:pStyle w:val="Prrafodelista"/>
        <w:numPr>
          <w:ilvl w:val="0"/>
          <w:numId w:val="21"/>
        </w:numPr>
        <w:jc w:val="both"/>
        <w:rPr>
          <w:rFonts w:asciiTheme="majorHAnsi" w:eastAsia="Arimo" w:hAnsiTheme="majorHAnsi" w:cstheme="majorHAnsi"/>
          <w:b/>
          <w:color w:val="002060"/>
        </w:rPr>
      </w:pPr>
      <w:r w:rsidRPr="00572BCA">
        <w:rPr>
          <w:rFonts w:asciiTheme="majorHAnsi" w:eastAsia="Arimo" w:hAnsiTheme="majorHAnsi" w:cstheme="majorHAnsi"/>
          <w:color w:val="000000"/>
        </w:rPr>
        <w:t>Traslado hotel - muelle - hotel en servicio regular.</w:t>
      </w:r>
    </w:p>
    <w:p w14:paraId="0484633B" w14:textId="08045295" w:rsidR="00C52686" w:rsidRPr="00572BCA" w:rsidRDefault="00572BCA" w:rsidP="008E47FD">
      <w:pPr>
        <w:pStyle w:val="Prrafodelista"/>
        <w:numPr>
          <w:ilvl w:val="0"/>
          <w:numId w:val="21"/>
        </w:numPr>
        <w:jc w:val="both"/>
        <w:rPr>
          <w:rFonts w:asciiTheme="majorHAnsi" w:eastAsia="Arimo" w:hAnsiTheme="majorHAnsi" w:cstheme="majorHAnsi"/>
          <w:b/>
          <w:color w:val="002060"/>
        </w:rPr>
      </w:pPr>
      <w:r w:rsidRPr="00572BCA">
        <w:rPr>
          <w:rFonts w:asciiTheme="majorHAnsi" w:eastAsia="Arimo" w:hAnsiTheme="majorHAnsi" w:cstheme="majorHAnsi"/>
        </w:rPr>
        <w:t>Día de playa según elección: San Pedro de Majagua o Isla del encanto en servicio regular, con almuerzo</w:t>
      </w:r>
    </w:p>
    <w:p w14:paraId="28E0DFFE" w14:textId="77777777" w:rsidR="00572BCA" w:rsidRPr="00572BCA" w:rsidRDefault="00572BCA" w:rsidP="00572BCA">
      <w:pPr>
        <w:pStyle w:val="Prrafodelista"/>
        <w:jc w:val="both"/>
        <w:rPr>
          <w:rFonts w:asciiTheme="majorHAnsi" w:eastAsia="Arimo" w:hAnsiTheme="majorHAnsi" w:cstheme="majorHAnsi"/>
          <w:b/>
          <w:color w:val="002060"/>
        </w:rPr>
      </w:pPr>
    </w:p>
    <w:p w14:paraId="3B9034C0" w14:textId="77777777" w:rsidR="00C52686" w:rsidRPr="009B0E9D" w:rsidRDefault="00C52686" w:rsidP="00C52686">
      <w:pPr>
        <w:jc w:val="both"/>
        <w:rPr>
          <w:rFonts w:asciiTheme="majorHAnsi" w:eastAsia="Arimo" w:hAnsiTheme="majorHAnsi" w:cstheme="majorHAnsi"/>
          <w:b/>
          <w:color w:val="002060"/>
        </w:rPr>
      </w:pPr>
      <w:r w:rsidRPr="009B0E9D">
        <w:rPr>
          <w:rFonts w:asciiTheme="majorHAnsi" w:eastAsia="Arimo" w:hAnsiTheme="majorHAnsi" w:cstheme="majorHAnsi"/>
          <w:b/>
          <w:color w:val="002060"/>
        </w:rPr>
        <w:t>SAN ANDRÉS:</w:t>
      </w:r>
    </w:p>
    <w:p w14:paraId="264478E0" w14:textId="77777777" w:rsidR="00C52686" w:rsidRPr="009B0E9D" w:rsidRDefault="00C52686" w:rsidP="00C52686">
      <w:pPr>
        <w:pStyle w:val="Prrafodelista"/>
        <w:numPr>
          <w:ilvl w:val="0"/>
          <w:numId w:val="21"/>
        </w:numPr>
        <w:pBdr>
          <w:top w:val="nil"/>
          <w:left w:val="nil"/>
          <w:bottom w:val="nil"/>
          <w:right w:val="nil"/>
          <w:between w:val="nil"/>
        </w:pBdr>
        <w:suppressAutoHyphens w:val="0"/>
        <w:jc w:val="both"/>
        <w:rPr>
          <w:rFonts w:asciiTheme="majorHAnsi" w:eastAsia="Arimo" w:hAnsiTheme="majorHAnsi" w:cstheme="majorHAnsi"/>
          <w:color w:val="000000"/>
        </w:rPr>
      </w:pPr>
      <w:r w:rsidRPr="009B0E9D">
        <w:rPr>
          <w:rFonts w:asciiTheme="majorHAnsi" w:eastAsia="Arimo" w:hAnsiTheme="majorHAnsi" w:cstheme="majorHAnsi"/>
          <w:color w:val="000000"/>
        </w:rPr>
        <w:t xml:space="preserve">Traslados aeropuerto – hotel - aeropuerto en </w:t>
      </w:r>
      <w:r w:rsidRPr="009B0E9D">
        <w:rPr>
          <w:rFonts w:asciiTheme="majorHAnsi" w:eastAsia="Arimo" w:hAnsiTheme="majorHAnsi" w:cstheme="majorHAnsi"/>
        </w:rPr>
        <w:t>servicio</w:t>
      </w:r>
      <w:r w:rsidRPr="009B0E9D">
        <w:rPr>
          <w:rFonts w:asciiTheme="majorHAnsi" w:eastAsia="Arimo" w:hAnsiTheme="majorHAnsi" w:cstheme="majorHAnsi"/>
          <w:color w:val="000000"/>
        </w:rPr>
        <w:t xml:space="preserve"> regular.</w:t>
      </w:r>
    </w:p>
    <w:p w14:paraId="2BDDFC06" w14:textId="77777777" w:rsidR="00C52686" w:rsidRPr="009B0E9D" w:rsidRDefault="00C52686" w:rsidP="00C52686">
      <w:pPr>
        <w:pStyle w:val="Prrafodelista"/>
        <w:numPr>
          <w:ilvl w:val="0"/>
          <w:numId w:val="21"/>
        </w:numPr>
        <w:pBdr>
          <w:top w:val="nil"/>
          <w:left w:val="nil"/>
          <w:bottom w:val="nil"/>
          <w:right w:val="nil"/>
          <w:between w:val="nil"/>
        </w:pBdr>
        <w:tabs>
          <w:tab w:val="left" w:pos="1170"/>
        </w:tabs>
        <w:suppressAutoHyphens w:val="0"/>
        <w:jc w:val="both"/>
        <w:rPr>
          <w:rFonts w:asciiTheme="majorHAnsi" w:eastAsia="Arimo" w:hAnsiTheme="majorHAnsi" w:cstheme="majorHAnsi"/>
          <w:color w:val="000000"/>
        </w:rPr>
      </w:pPr>
      <w:r w:rsidRPr="009B0E9D">
        <w:rPr>
          <w:rFonts w:asciiTheme="majorHAnsi" w:eastAsia="Arimo" w:hAnsiTheme="majorHAnsi" w:cstheme="majorHAnsi"/>
          <w:color w:val="000000"/>
        </w:rPr>
        <w:t>Alojamiento por 3 noches con desayuno.</w:t>
      </w:r>
    </w:p>
    <w:p w14:paraId="7E1A3310" w14:textId="77777777" w:rsidR="00C52686" w:rsidRPr="009B0E9D" w:rsidRDefault="00C52686" w:rsidP="00C52686">
      <w:pPr>
        <w:pStyle w:val="Prrafodelista"/>
        <w:numPr>
          <w:ilvl w:val="0"/>
          <w:numId w:val="21"/>
        </w:numPr>
        <w:pBdr>
          <w:top w:val="nil"/>
          <w:left w:val="nil"/>
          <w:bottom w:val="nil"/>
          <w:right w:val="nil"/>
          <w:between w:val="nil"/>
        </w:pBdr>
        <w:tabs>
          <w:tab w:val="left" w:pos="1170"/>
        </w:tabs>
        <w:suppressAutoHyphens w:val="0"/>
        <w:jc w:val="both"/>
        <w:rPr>
          <w:rFonts w:asciiTheme="majorHAnsi" w:eastAsia="Arimo" w:hAnsiTheme="majorHAnsi" w:cstheme="majorHAnsi"/>
          <w:color w:val="000000"/>
        </w:rPr>
      </w:pPr>
      <w:r w:rsidRPr="009B0E9D">
        <w:rPr>
          <w:rFonts w:asciiTheme="majorHAnsi" w:eastAsia="Arimo" w:hAnsiTheme="majorHAnsi" w:cstheme="majorHAnsi"/>
          <w:color w:val="000000"/>
        </w:rPr>
        <w:t>Vuelta a la isla panorámico en servicio regular.</w:t>
      </w:r>
    </w:p>
    <w:p w14:paraId="4E25F88E" w14:textId="77777777" w:rsidR="00C52686" w:rsidRPr="009B0E9D" w:rsidRDefault="00C52686" w:rsidP="00C52686">
      <w:pPr>
        <w:pStyle w:val="Prrafodelista"/>
        <w:numPr>
          <w:ilvl w:val="0"/>
          <w:numId w:val="21"/>
        </w:numPr>
        <w:pBdr>
          <w:top w:val="nil"/>
          <w:left w:val="nil"/>
          <w:bottom w:val="nil"/>
          <w:right w:val="nil"/>
          <w:between w:val="nil"/>
        </w:pBdr>
        <w:tabs>
          <w:tab w:val="left" w:pos="1170"/>
        </w:tabs>
        <w:suppressAutoHyphens w:val="0"/>
        <w:jc w:val="both"/>
        <w:rPr>
          <w:rFonts w:asciiTheme="majorHAnsi" w:eastAsia="Arimo" w:hAnsiTheme="majorHAnsi" w:cstheme="majorHAnsi"/>
          <w:color w:val="000000"/>
        </w:rPr>
      </w:pPr>
      <w:r w:rsidRPr="009B0E9D">
        <w:rPr>
          <w:rFonts w:asciiTheme="majorHAnsi" w:eastAsia="Arimo" w:hAnsiTheme="majorHAnsi" w:cstheme="majorHAnsi"/>
          <w:color w:val="000000"/>
        </w:rPr>
        <w:t xml:space="preserve">Excursión a Johnny Kay, Manglares y </w:t>
      </w:r>
      <w:proofErr w:type="spellStart"/>
      <w:r w:rsidRPr="009B0E9D">
        <w:rPr>
          <w:rFonts w:asciiTheme="majorHAnsi" w:eastAsia="Arimo" w:hAnsiTheme="majorHAnsi" w:cstheme="majorHAnsi"/>
          <w:color w:val="000000"/>
        </w:rPr>
        <w:t>Haynes</w:t>
      </w:r>
      <w:proofErr w:type="spellEnd"/>
      <w:r w:rsidRPr="009B0E9D">
        <w:rPr>
          <w:rFonts w:asciiTheme="majorHAnsi" w:eastAsia="Arimo" w:hAnsiTheme="majorHAnsi" w:cstheme="majorHAnsi"/>
          <w:color w:val="000000"/>
        </w:rPr>
        <w:t xml:space="preserve"> Kay (Acuario) en servicio regular.</w:t>
      </w:r>
    </w:p>
    <w:p w14:paraId="21BD3049" w14:textId="77777777" w:rsidR="00C52686" w:rsidRPr="009B0E9D" w:rsidRDefault="00C52686" w:rsidP="00C52686">
      <w:pPr>
        <w:pBdr>
          <w:top w:val="nil"/>
          <w:left w:val="nil"/>
          <w:bottom w:val="nil"/>
          <w:right w:val="nil"/>
          <w:between w:val="nil"/>
        </w:pBdr>
        <w:tabs>
          <w:tab w:val="left" w:pos="1170"/>
        </w:tabs>
        <w:jc w:val="both"/>
        <w:rPr>
          <w:rFonts w:asciiTheme="majorHAnsi" w:eastAsia="Arimo" w:hAnsiTheme="majorHAnsi" w:cstheme="majorHAnsi"/>
          <w:color w:val="000000"/>
        </w:rPr>
      </w:pPr>
    </w:p>
    <w:p w14:paraId="71F22C0B" w14:textId="77777777" w:rsidR="00C52686" w:rsidRPr="009B0E9D" w:rsidRDefault="00C52686" w:rsidP="00C52686">
      <w:pPr>
        <w:pBdr>
          <w:top w:val="nil"/>
          <w:left w:val="nil"/>
          <w:bottom w:val="nil"/>
          <w:right w:val="nil"/>
          <w:between w:val="nil"/>
        </w:pBdr>
        <w:tabs>
          <w:tab w:val="left" w:pos="1170"/>
        </w:tabs>
        <w:jc w:val="both"/>
        <w:rPr>
          <w:rFonts w:asciiTheme="majorHAnsi" w:eastAsia="Arimo" w:hAnsiTheme="majorHAnsi" w:cstheme="majorHAnsi"/>
          <w:color w:val="000000"/>
        </w:rPr>
      </w:pPr>
      <w:r w:rsidRPr="009B0E9D">
        <w:rPr>
          <w:rFonts w:asciiTheme="majorHAnsi" w:eastAsia="Arimo" w:hAnsiTheme="majorHAnsi" w:cstheme="majorHAnsi"/>
          <w:b/>
          <w:noProof/>
          <w:color w:val="FFFFFF"/>
        </w:rPr>
        <mc:AlternateContent>
          <mc:Choice Requires="wps">
            <w:drawing>
              <wp:inline distT="0" distB="0" distL="0" distR="0" wp14:anchorId="6305BE4F" wp14:editId="0D5ABA9A">
                <wp:extent cx="3209925" cy="288000"/>
                <wp:effectExtent l="0" t="0" r="9525" b="0"/>
                <wp:docPr id="1" name="Rectángulo 1"/>
                <wp:cNvGraphicFramePr/>
                <a:graphic xmlns:a="http://schemas.openxmlformats.org/drawingml/2006/main">
                  <a:graphicData uri="http://schemas.microsoft.com/office/word/2010/wordprocessingShape">
                    <wps:wsp>
                      <wps:cNvSpPr/>
                      <wps:spPr>
                        <a:xfrm>
                          <a:off x="0" y="0"/>
                          <a:ext cx="3209925" cy="288000"/>
                        </a:xfrm>
                        <a:prstGeom prst="rect">
                          <a:avLst/>
                        </a:prstGeom>
                        <a:solidFill>
                          <a:srgbClr val="002060"/>
                        </a:solidFill>
                        <a:ln>
                          <a:noFill/>
                        </a:ln>
                      </wps:spPr>
                      <wps:txbx>
                        <w:txbxContent>
                          <w:p w14:paraId="1340577E" w14:textId="77777777" w:rsidR="00C52686" w:rsidRPr="00C008E7" w:rsidRDefault="00C52686" w:rsidP="00C52686">
                            <w:pPr>
                              <w:textDirection w:val="btLr"/>
                              <w:rPr>
                                <w:color w:val="FFFFFF" w:themeColor="background1"/>
                              </w:rPr>
                            </w:pPr>
                            <w:r>
                              <w:rPr>
                                <w:b/>
                                <w:color w:val="FFFFFF" w:themeColor="background1"/>
                              </w:rPr>
                              <w:t>APLICACIÓN DE TARIFAS</w:t>
                            </w:r>
                            <w:r w:rsidRPr="00C008E7">
                              <w:rPr>
                                <w:b/>
                                <w:color w:val="FFFFFF" w:themeColor="background1"/>
                              </w:rPr>
                              <w:t>:</w:t>
                            </w:r>
                          </w:p>
                        </w:txbxContent>
                      </wps:txbx>
                      <wps:bodyPr spcFirstLastPara="1" wrap="square" lIns="91425" tIns="45700" rIns="91425" bIns="45700" anchor="ctr" anchorCtr="0">
                        <a:noAutofit/>
                      </wps:bodyPr>
                    </wps:wsp>
                  </a:graphicData>
                </a:graphic>
              </wp:inline>
            </w:drawing>
          </mc:Choice>
          <mc:Fallback>
            <w:pict>
              <v:rect w14:anchorId="6305BE4F" id="Rectángulo 1" o:spid="_x0000_s1027" style="width:252.7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" fillcolor="#002060" stroked="f">
                <v:textbox inset="2.53958mm,1.2694mm,2.53958mm,1.2694mm">
                  <w:txbxContent>
                    <w:p w14:paraId="1340577E" w14:textId="77777777" w:rsidR="00C52686" w:rsidRPr="00C008E7" w:rsidRDefault="00C52686" w:rsidP="00C52686">
                      <w:pPr>
                        <w:textDirection w:val="btLr"/>
                        <w:rPr>
                          <w:color w:val="FFFFFF" w:themeColor="background1"/>
                        </w:rPr>
                      </w:pPr>
                      <w:r>
                        <w:rPr>
                          <w:b/>
                          <w:color w:val="FFFFFF" w:themeColor="background1"/>
                        </w:rPr>
                        <w:t>APLICACIÓN DE TARIFAS</w:t>
                      </w:r>
                      <w:r w:rsidRPr="00C008E7">
                        <w:rPr>
                          <w:b/>
                          <w:color w:val="FFFFFF" w:themeColor="background1"/>
                        </w:rPr>
                        <w:t>:</w:t>
                      </w:r>
                    </w:p>
                  </w:txbxContent>
                </v:textbox>
                <w10:anchorlock/>
              </v:rect>
            </w:pict>
          </mc:Fallback>
        </mc:AlternateContent>
      </w:r>
    </w:p>
    <w:p w14:paraId="7290A5CB" w14:textId="29B086DF" w:rsidR="00C52686" w:rsidRPr="009B0E9D" w:rsidRDefault="00C52686" w:rsidP="00765FF7">
      <w:pPr>
        <w:pBdr>
          <w:top w:val="nil"/>
          <w:left w:val="nil"/>
          <w:bottom w:val="nil"/>
          <w:right w:val="nil"/>
          <w:between w:val="nil"/>
        </w:pBdr>
        <w:tabs>
          <w:tab w:val="left" w:pos="1170"/>
        </w:tabs>
        <w:suppressAutoHyphens w:val="0"/>
        <w:jc w:val="both"/>
        <w:rPr>
          <w:rFonts w:asciiTheme="majorHAnsi" w:eastAsia="Arimo" w:hAnsiTheme="majorHAnsi" w:cstheme="majorHAnsi"/>
          <w:color w:val="000000"/>
        </w:rPr>
      </w:pPr>
    </w:p>
    <w:p w14:paraId="32354A11" w14:textId="77777777" w:rsidR="00C52686" w:rsidRPr="009B0E9D" w:rsidRDefault="00C52686" w:rsidP="00C52686">
      <w:pPr>
        <w:pStyle w:val="Prrafodelista"/>
        <w:numPr>
          <w:ilvl w:val="0"/>
          <w:numId w:val="21"/>
        </w:numPr>
        <w:pBdr>
          <w:top w:val="nil"/>
          <w:left w:val="nil"/>
          <w:bottom w:val="nil"/>
          <w:right w:val="nil"/>
          <w:between w:val="nil"/>
        </w:pBdr>
        <w:tabs>
          <w:tab w:val="left" w:pos="1170"/>
        </w:tabs>
        <w:suppressAutoHyphens w:val="0"/>
        <w:jc w:val="both"/>
        <w:rPr>
          <w:rFonts w:asciiTheme="majorHAnsi" w:eastAsia="Arimo" w:hAnsiTheme="majorHAnsi" w:cstheme="majorHAnsi"/>
          <w:color w:val="000000"/>
        </w:rPr>
      </w:pPr>
      <w:r w:rsidRPr="009B0E9D">
        <w:rPr>
          <w:rFonts w:asciiTheme="majorHAnsi" w:eastAsia="Arimo" w:hAnsiTheme="majorHAnsi" w:cstheme="majorHAnsi"/>
          <w:color w:val="000000"/>
        </w:rPr>
        <w:t>Precios en dólares americanos por persona.</w:t>
      </w:r>
    </w:p>
    <w:p w14:paraId="4167489D" w14:textId="078CF996" w:rsidR="00C52686" w:rsidRPr="009B0E9D" w:rsidRDefault="00C52686" w:rsidP="00C52686">
      <w:pPr>
        <w:pStyle w:val="Prrafodelista"/>
        <w:numPr>
          <w:ilvl w:val="0"/>
          <w:numId w:val="24"/>
        </w:numPr>
        <w:suppressAutoHyphens w:val="0"/>
        <w:jc w:val="both"/>
        <w:rPr>
          <w:rFonts w:asciiTheme="majorHAnsi" w:eastAsiaTheme="minorHAnsi" w:hAnsiTheme="majorHAnsi" w:cstheme="majorHAnsi"/>
        </w:rPr>
      </w:pPr>
      <w:r w:rsidRPr="009B0E9D">
        <w:rPr>
          <w:rFonts w:asciiTheme="majorHAnsi" w:eastAsia="Arimo" w:hAnsiTheme="majorHAnsi" w:cstheme="majorHAnsi"/>
          <w:b/>
          <w:color w:val="002060"/>
        </w:rPr>
        <w:t>Vigencia del programa: Del 20 de enero al 15 de diciembre de 202</w:t>
      </w:r>
      <w:r w:rsidR="00572BCA">
        <w:rPr>
          <w:rFonts w:asciiTheme="majorHAnsi" w:eastAsia="Arimo" w:hAnsiTheme="majorHAnsi" w:cstheme="majorHAnsi"/>
          <w:b/>
          <w:color w:val="002060"/>
        </w:rPr>
        <w:t>6</w:t>
      </w:r>
      <w:r w:rsidRPr="009B0E9D">
        <w:rPr>
          <w:rFonts w:asciiTheme="majorHAnsi" w:eastAsia="Arimo" w:hAnsiTheme="majorHAnsi" w:cstheme="majorHAnsi"/>
          <w:b/>
          <w:color w:val="002060"/>
        </w:rPr>
        <w:t>.</w:t>
      </w:r>
    </w:p>
    <w:p w14:paraId="32599217" w14:textId="77777777" w:rsidR="00C52686" w:rsidRPr="009B0E9D" w:rsidRDefault="00C52686" w:rsidP="00C52686">
      <w:pPr>
        <w:pStyle w:val="Prrafodelista"/>
        <w:jc w:val="both"/>
        <w:rPr>
          <w:rFonts w:asciiTheme="majorHAnsi" w:eastAsia="Arimo" w:hAnsiTheme="majorHAnsi" w:cstheme="majorHAnsi"/>
          <w:color w:val="C00000"/>
          <w:lang w:val="es-CO"/>
        </w:rPr>
      </w:pPr>
      <w:r w:rsidRPr="009B0E9D">
        <w:rPr>
          <w:rFonts w:asciiTheme="majorHAnsi" w:eastAsia="Arimo" w:hAnsiTheme="majorHAnsi" w:cstheme="majorHAnsi"/>
          <w:b/>
          <w:color w:val="C00000"/>
          <w:lang w:val="es-CO"/>
        </w:rPr>
        <w:t xml:space="preserve">Excepto (sujeto a cambios): </w:t>
      </w:r>
    </w:p>
    <w:p w14:paraId="31465B24" w14:textId="7328C964" w:rsidR="00C52686" w:rsidRPr="009B0E9D" w:rsidRDefault="00C52686" w:rsidP="00C52686">
      <w:pPr>
        <w:pStyle w:val="NormalWeb"/>
        <w:numPr>
          <w:ilvl w:val="0"/>
          <w:numId w:val="26"/>
        </w:numPr>
        <w:spacing w:before="0" w:beforeAutospacing="0" w:after="0" w:afterAutospacing="0"/>
        <w:jc w:val="both"/>
        <w:textAlignment w:val="baseline"/>
        <w:rPr>
          <w:rFonts w:asciiTheme="majorHAnsi" w:hAnsiTheme="majorHAnsi" w:cstheme="majorHAnsi"/>
          <w:color w:val="002060"/>
        </w:rPr>
      </w:pPr>
      <w:r w:rsidRPr="009B0E9D">
        <w:rPr>
          <w:rFonts w:asciiTheme="majorHAnsi" w:eastAsia="Arimo" w:hAnsiTheme="majorHAnsi" w:cstheme="majorHAnsi"/>
          <w:b/>
          <w:bCs/>
          <w:color w:val="002060"/>
        </w:rPr>
        <w:t>Semana de receso:</w:t>
      </w:r>
      <w:r w:rsidRPr="009B0E9D">
        <w:rPr>
          <w:rFonts w:asciiTheme="majorHAnsi" w:eastAsia="Arimo" w:hAnsiTheme="majorHAnsi" w:cstheme="majorHAnsi"/>
          <w:color w:val="000000"/>
        </w:rPr>
        <w:t xml:space="preserve"> 03/10/202</w:t>
      </w:r>
      <w:r w:rsidR="00572BCA">
        <w:rPr>
          <w:rFonts w:asciiTheme="majorHAnsi" w:eastAsia="Arimo" w:hAnsiTheme="majorHAnsi" w:cstheme="majorHAnsi"/>
          <w:color w:val="000000"/>
        </w:rPr>
        <w:t xml:space="preserve">6 </w:t>
      </w:r>
      <w:r w:rsidRPr="009B0E9D">
        <w:rPr>
          <w:rFonts w:asciiTheme="majorHAnsi" w:eastAsia="Arimo" w:hAnsiTheme="majorHAnsi" w:cstheme="majorHAnsi"/>
          <w:color w:val="000000"/>
        </w:rPr>
        <w:t>-</w:t>
      </w:r>
      <w:r w:rsidR="00572BCA">
        <w:rPr>
          <w:rFonts w:asciiTheme="majorHAnsi" w:eastAsia="Arimo" w:hAnsiTheme="majorHAnsi" w:cstheme="majorHAnsi"/>
          <w:color w:val="000000"/>
        </w:rPr>
        <w:t xml:space="preserve"> </w:t>
      </w:r>
      <w:r w:rsidRPr="009B0E9D">
        <w:rPr>
          <w:rFonts w:asciiTheme="majorHAnsi" w:eastAsia="Arimo" w:hAnsiTheme="majorHAnsi" w:cstheme="majorHAnsi"/>
          <w:color w:val="000000"/>
        </w:rPr>
        <w:t>1</w:t>
      </w:r>
      <w:r w:rsidR="00572BCA">
        <w:rPr>
          <w:rFonts w:asciiTheme="majorHAnsi" w:eastAsia="Arimo" w:hAnsiTheme="majorHAnsi" w:cstheme="majorHAnsi"/>
          <w:color w:val="000000"/>
        </w:rPr>
        <w:t>1</w:t>
      </w:r>
      <w:r w:rsidRPr="009B0E9D">
        <w:rPr>
          <w:rFonts w:asciiTheme="majorHAnsi" w:eastAsia="Arimo" w:hAnsiTheme="majorHAnsi" w:cstheme="majorHAnsi"/>
          <w:color w:val="000000"/>
        </w:rPr>
        <w:t>/10/202</w:t>
      </w:r>
      <w:r w:rsidR="00572BCA">
        <w:rPr>
          <w:rFonts w:asciiTheme="majorHAnsi" w:eastAsia="Arimo" w:hAnsiTheme="majorHAnsi" w:cstheme="majorHAnsi"/>
          <w:color w:val="000000"/>
        </w:rPr>
        <w:t>6</w:t>
      </w:r>
    </w:p>
    <w:p w14:paraId="7323454C" w14:textId="43CBFE6F" w:rsidR="00C52686" w:rsidRPr="009B0E9D" w:rsidRDefault="00C52686" w:rsidP="00C52686">
      <w:pPr>
        <w:pStyle w:val="NormalWeb"/>
        <w:numPr>
          <w:ilvl w:val="0"/>
          <w:numId w:val="26"/>
        </w:numPr>
        <w:spacing w:before="0" w:beforeAutospacing="0" w:after="0" w:afterAutospacing="0"/>
        <w:jc w:val="both"/>
        <w:textAlignment w:val="baseline"/>
        <w:rPr>
          <w:rFonts w:asciiTheme="majorHAnsi" w:hAnsiTheme="majorHAnsi" w:cstheme="majorHAnsi"/>
          <w:color w:val="002060"/>
        </w:rPr>
      </w:pPr>
      <w:r w:rsidRPr="009B0E9D">
        <w:rPr>
          <w:rFonts w:asciiTheme="majorHAnsi" w:eastAsia="Arimo" w:hAnsiTheme="majorHAnsi" w:cstheme="majorHAnsi"/>
          <w:color w:val="000000"/>
        </w:rPr>
        <w:t xml:space="preserve">Puentes Festivos </w:t>
      </w:r>
    </w:p>
    <w:p w14:paraId="2B2670EB" w14:textId="77777777" w:rsidR="00C52686" w:rsidRPr="009B0E9D" w:rsidRDefault="00C52686" w:rsidP="00C52686">
      <w:pPr>
        <w:pStyle w:val="NormalWeb"/>
        <w:spacing w:before="0" w:beforeAutospacing="0" w:after="0" w:afterAutospacing="0"/>
        <w:ind w:firstLine="708"/>
        <w:jc w:val="both"/>
        <w:textAlignment w:val="baseline"/>
        <w:rPr>
          <w:rFonts w:asciiTheme="majorHAnsi" w:hAnsiTheme="majorHAnsi" w:cstheme="majorHAnsi"/>
          <w:b/>
          <w:bCs/>
          <w:color w:val="002060"/>
        </w:rPr>
      </w:pPr>
      <w:r w:rsidRPr="009B0E9D">
        <w:rPr>
          <w:rFonts w:asciiTheme="majorHAnsi" w:hAnsiTheme="majorHAnsi" w:cstheme="majorHAnsi"/>
          <w:b/>
          <w:bCs/>
          <w:color w:val="002060"/>
        </w:rPr>
        <w:t>Casablanca:</w:t>
      </w:r>
    </w:p>
    <w:p w14:paraId="7D2C6BE4" w14:textId="1BAD669B" w:rsidR="00C52686" w:rsidRPr="000C0A6F" w:rsidRDefault="00C52686" w:rsidP="00261330">
      <w:pPr>
        <w:pStyle w:val="Prrafodelista"/>
        <w:numPr>
          <w:ilvl w:val="1"/>
          <w:numId w:val="25"/>
        </w:numPr>
        <w:suppressAutoHyphens w:val="0"/>
        <w:ind w:left="1040"/>
        <w:jc w:val="both"/>
        <w:rPr>
          <w:rFonts w:asciiTheme="majorHAnsi" w:eastAsia="Arimo" w:hAnsiTheme="majorHAnsi" w:cstheme="majorHAnsi"/>
          <w:color w:val="000000"/>
        </w:rPr>
      </w:pPr>
      <w:r w:rsidRPr="009B0E9D">
        <w:rPr>
          <w:rFonts w:asciiTheme="majorHAnsi" w:hAnsiTheme="majorHAnsi" w:cstheme="majorHAnsi"/>
          <w:b/>
          <w:bCs/>
          <w:color w:val="002060"/>
          <w:lang w:val="es-CO" w:eastAsia="es-CO"/>
        </w:rPr>
        <w:t>Mitad de año:</w:t>
      </w:r>
      <w:r w:rsidRPr="009B0E9D">
        <w:rPr>
          <w:rFonts w:asciiTheme="majorHAnsi" w:eastAsia="Arimo" w:hAnsiTheme="majorHAnsi" w:cstheme="majorHAnsi"/>
          <w:color w:val="000000"/>
        </w:rPr>
        <w:t xml:space="preserve"> 01/06/202</w:t>
      </w:r>
      <w:r w:rsidR="00572BCA">
        <w:rPr>
          <w:rFonts w:asciiTheme="majorHAnsi" w:eastAsia="Arimo" w:hAnsiTheme="majorHAnsi" w:cstheme="majorHAnsi"/>
          <w:color w:val="000000"/>
        </w:rPr>
        <w:t>6</w:t>
      </w:r>
      <w:r w:rsidRPr="009B0E9D">
        <w:rPr>
          <w:rFonts w:asciiTheme="majorHAnsi" w:eastAsia="Arimo" w:hAnsiTheme="majorHAnsi" w:cstheme="majorHAnsi"/>
          <w:color w:val="000000"/>
        </w:rPr>
        <w:t>-31/08/202</w:t>
      </w:r>
      <w:r w:rsidR="00572BCA">
        <w:rPr>
          <w:rFonts w:asciiTheme="majorHAnsi" w:eastAsia="Arimo" w:hAnsiTheme="majorHAnsi" w:cstheme="majorHAnsi"/>
          <w:color w:val="000000"/>
        </w:rPr>
        <w:t>6</w:t>
      </w:r>
    </w:p>
    <w:p w14:paraId="2C33F9B3" w14:textId="77777777" w:rsidR="00C52686" w:rsidRPr="009B0E9D" w:rsidRDefault="00C52686" w:rsidP="00C52686">
      <w:pPr>
        <w:pStyle w:val="Prrafodelista"/>
        <w:numPr>
          <w:ilvl w:val="0"/>
          <w:numId w:val="21"/>
        </w:numPr>
        <w:pBdr>
          <w:top w:val="nil"/>
          <w:left w:val="nil"/>
          <w:bottom w:val="nil"/>
          <w:right w:val="nil"/>
          <w:between w:val="nil"/>
        </w:pBdr>
        <w:tabs>
          <w:tab w:val="left" w:pos="142"/>
        </w:tabs>
        <w:suppressAutoHyphens w:val="0"/>
        <w:jc w:val="both"/>
        <w:rPr>
          <w:rFonts w:asciiTheme="majorHAnsi" w:eastAsia="Arimo" w:hAnsiTheme="majorHAnsi" w:cstheme="majorHAnsi"/>
          <w:b/>
          <w:bCs/>
          <w:color w:val="002060"/>
        </w:rPr>
      </w:pPr>
      <w:r w:rsidRPr="009B0E9D">
        <w:rPr>
          <w:rFonts w:asciiTheme="majorHAnsi" w:eastAsia="Arimo" w:hAnsiTheme="majorHAnsi" w:cstheme="majorHAnsi"/>
          <w:color w:val="000000"/>
        </w:rPr>
        <w:t>Aplica suplemento para servicios de traslados llegando o saliendo en horarios nocturnos</w:t>
      </w:r>
    </w:p>
    <w:p w14:paraId="60FF02D8" w14:textId="77777777" w:rsidR="00C52686" w:rsidRPr="009B0E9D" w:rsidRDefault="00C52686" w:rsidP="00C52686">
      <w:pPr>
        <w:pStyle w:val="Prrafodelista"/>
        <w:numPr>
          <w:ilvl w:val="0"/>
          <w:numId w:val="21"/>
        </w:numPr>
        <w:pBdr>
          <w:top w:val="nil"/>
          <w:left w:val="nil"/>
          <w:bottom w:val="nil"/>
          <w:right w:val="nil"/>
          <w:between w:val="nil"/>
        </w:pBdr>
        <w:tabs>
          <w:tab w:val="left" w:pos="142"/>
        </w:tabs>
        <w:suppressAutoHyphens w:val="0"/>
        <w:jc w:val="both"/>
        <w:rPr>
          <w:rFonts w:asciiTheme="majorHAnsi" w:eastAsia="Arimo" w:hAnsiTheme="majorHAnsi" w:cstheme="majorHAnsi"/>
          <w:b/>
          <w:bCs/>
          <w:color w:val="002060"/>
        </w:rPr>
      </w:pPr>
      <w:r w:rsidRPr="009B0E9D">
        <w:rPr>
          <w:rFonts w:asciiTheme="majorHAnsi" w:eastAsia="Arimo" w:hAnsiTheme="majorHAnsi" w:cstheme="majorHAnsi"/>
          <w:color w:val="000000"/>
        </w:rPr>
        <w:t xml:space="preserve">Aplica suplemento para pasajeros alojados en </w:t>
      </w:r>
      <w:proofErr w:type="spellStart"/>
      <w:r w:rsidRPr="009B0E9D">
        <w:rPr>
          <w:rFonts w:asciiTheme="majorHAnsi" w:eastAsia="Arimo" w:hAnsiTheme="majorHAnsi" w:cstheme="majorHAnsi"/>
          <w:color w:val="000000"/>
        </w:rPr>
        <w:t>Cocoplum</w:t>
      </w:r>
      <w:proofErr w:type="spellEnd"/>
      <w:r w:rsidRPr="009B0E9D">
        <w:rPr>
          <w:rFonts w:asciiTheme="majorHAnsi" w:eastAsia="Arimo" w:hAnsiTheme="majorHAnsi" w:cstheme="majorHAnsi"/>
          <w:color w:val="000000"/>
        </w:rPr>
        <w:t>.</w:t>
      </w:r>
    </w:p>
    <w:p w14:paraId="321D08DD" w14:textId="77777777" w:rsidR="00C52686" w:rsidRPr="009B0E9D" w:rsidRDefault="00C52686" w:rsidP="00C52686">
      <w:pPr>
        <w:pStyle w:val="Prrafodelista"/>
        <w:numPr>
          <w:ilvl w:val="0"/>
          <w:numId w:val="21"/>
        </w:numPr>
        <w:pBdr>
          <w:top w:val="nil"/>
          <w:left w:val="nil"/>
          <w:bottom w:val="nil"/>
          <w:right w:val="nil"/>
          <w:between w:val="nil"/>
        </w:pBdr>
        <w:tabs>
          <w:tab w:val="left" w:pos="142"/>
        </w:tabs>
        <w:suppressAutoHyphens w:val="0"/>
        <w:jc w:val="both"/>
        <w:rPr>
          <w:rFonts w:asciiTheme="majorHAnsi" w:eastAsia="Arimo" w:hAnsiTheme="majorHAnsi" w:cstheme="majorHAnsi"/>
          <w:b/>
          <w:bCs/>
          <w:color w:val="002060"/>
        </w:rPr>
      </w:pPr>
      <w:r w:rsidRPr="009B0E9D">
        <w:rPr>
          <w:rFonts w:asciiTheme="majorHAnsi" w:eastAsia="Arimo" w:hAnsiTheme="majorHAnsi" w:cstheme="majorHAnsi"/>
          <w:b/>
          <w:color w:val="002060"/>
        </w:rPr>
        <w:t>Las tarifas aplican para mínimo 2 pasajeros viajando juntos.</w:t>
      </w:r>
    </w:p>
    <w:p w14:paraId="1EE9CB72" w14:textId="77777777" w:rsidR="00C52686" w:rsidRPr="009B0E9D" w:rsidRDefault="00C52686" w:rsidP="00C52686">
      <w:pPr>
        <w:pStyle w:val="Prrafodelista"/>
        <w:numPr>
          <w:ilvl w:val="0"/>
          <w:numId w:val="21"/>
        </w:numPr>
        <w:pBdr>
          <w:top w:val="nil"/>
          <w:left w:val="nil"/>
          <w:bottom w:val="nil"/>
          <w:right w:val="nil"/>
          <w:between w:val="nil"/>
        </w:pBdr>
        <w:tabs>
          <w:tab w:val="left" w:pos="142"/>
        </w:tabs>
        <w:suppressAutoHyphens w:val="0"/>
        <w:jc w:val="both"/>
        <w:rPr>
          <w:rFonts w:asciiTheme="majorHAnsi" w:eastAsia="Arimo" w:hAnsiTheme="majorHAnsi" w:cstheme="majorHAnsi"/>
          <w:b/>
          <w:bCs/>
          <w:color w:val="002060"/>
        </w:rPr>
      </w:pPr>
      <w:r w:rsidRPr="009B0E9D">
        <w:rPr>
          <w:rFonts w:asciiTheme="majorHAnsi" w:eastAsia="Arimo" w:hAnsiTheme="majorHAnsi" w:cstheme="majorHAnsi"/>
          <w:b/>
          <w:color w:val="002060"/>
        </w:rPr>
        <w:t>Tarifas sujetas a disponibilidad y cambios.</w:t>
      </w:r>
    </w:p>
    <w:p w14:paraId="0A2EA0FF" w14:textId="77777777" w:rsidR="00C52686" w:rsidRPr="009B0E9D" w:rsidRDefault="00C52686" w:rsidP="00C52686">
      <w:pPr>
        <w:numPr>
          <w:ilvl w:val="0"/>
          <w:numId w:val="21"/>
        </w:numPr>
        <w:pBdr>
          <w:top w:val="nil"/>
          <w:left w:val="nil"/>
          <w:bottom w:val="nil"/>
          <w:right w:val="nil"/>
          <w:between w:val="nil"/>
        </w:pBdr>
        <w:tabs>
          <w:tab w:val="left" w:pos="1170"/>
        </w:tabs>
        <w:suppressAutoHyphens w:val="0"/>
        <w:jc w:val="both"/>
        <w:rPr>
          <w:rFonts w:asciiTheme="majorHAnsi" w:hAnsiTheme="majorHAnsi" w:cstheme="majorHAnsi"/>
          <w:b/>
          <w:color w:val="002060"/>
        </w:rPr>
      </w:pPr>
      <w:r w:rsidRPr="009B0E9D">
        <w:rPr>
          <w:rFonts w:asciiTheme="majorHAnsi" w:hAnsiTheme="majorHAnsi" w:cstheme="majorHAnsi"/>
          <w:b/>
          <w:color w:val="C00000"/>
        </w:rPr>
        <w:t xml:space="preserve">Los huéspedes residentes en el exterior son exentos del impuesto del IVA del 19%, siempre que puedan demostrarlo ante el establecimiento hotelero en el momento del </w:t>
      </w:r>
      <w:proofErr w:type="spellStart"/>
      <w:r w:rsidRPr="009B0E9D">
        <w:rPr>
          <w:rFonts w:asciiTheme="majorHAnsi" w:hAnsiTheme="majorHAnsi" w:cstheme="majorHAnsi"/>
          <w:b/>
          <w:color w:val="C00000"/>
        </w:rPr>
        <w:t>Check</w:t>
      </w:r>
      <w:proofErr w:type="spellEnd"/>
      <w:r w:rsidRPr="009B0E9D">
        <w:rPr>
          <w:rFonts w:asciiTheme="majorHAnsi" w:hAnsiTheme="majorHAnsi" w:cstheme="majorHAnsi"/>
          <w:b/>
          <w:color w:val="C00000"/>
        </w:rPr>
        <w:t xml:space="preserve"> in con el sello migratorio de ingreso al país. El sello que deberá tener es el PT que es otorgado por Migración Colombia, para visitantes que ingresen al país por actividades de: descanso, esparcimiento, </w:t>
      </w:r>
      <w:r w:rsidRPr="009B0E9D">
        <w:rPr>
          <w:rFonts w:asciiTheme="majorHAnsi" w:hAnsiTheme="majorHAnsi" w:cstheme="majorHAnsi"/>
          <w:b/>
          <w:color w:val="C00000"/>
        </w:rPr>
        <w:lastRenderedPageBreak/>
        <w:t>cultura, salud, eventos, convenciones o negocios. Si no se cumple la exención, el huésped se verá obligado a pagar directamente en destino el impuesto del IVA del 19%.</w:t>
      </w:r>
    </w:p>
    <w:p w14:paraId="6508F6FA" w14:textId="77777777" w:rsidR="00C52686" w:rsidRPr="009B0E9D" w:rsidRDefault="00C52686" w:rsidP="00C52686">
      <w:pPr>
        <w:pBdr>
          <w:top w:val="nil"/>
          <w:left w:val="nil"/>
          <w:bottom w:val="nil"/>
          <w:right w:val="nil"/>
          <w:between w:val="nil"/>
        </w:pBdr>
        <w:tabs>
          <w:tab w:val="left" w:pos="1170"/>
        </w:tabs>
        <w:ind w:left="720"/>
        <w:jc w:val="both"/>
        <w:rPr>
          <w:rFonts w:asciiTheme="majorHAnsi" w:hAnsiTheme="majorHAnsi" w:cstheme="majorHAnsi"/>
          <w:b/>
          <w:color w:val="002060"/>
        </w:rPr>
      </w:pPr>
    </w:p>
    <w:p w14:paraId="23F7D074" w14:textId="77777777" w:rsidR="00C52686" w:rsidRPr="009B0E9D" w:rsidRDefault="00C52686" w:rsidP="00C52686">
      <w:pPr>
        <w:pBdr>
          <w:top w:val="nil"/>
          <w:left w:val="nil"/>
          <w:bottom w:val="nil"/>
          <w:right w:val="nil"/>
          <w:between w:val="nil"/>
        </w:pBdr>
        <w:tabs>
          <w:tab w:val="left" w:pos="1170"/>
        </w:tabs>
        <w:ind w:left="720"/>
        <w:jc w:val="both"/>
        <w:rPr>
          <w:rFonts w:asciiTheme="majorHAnsi" w:hAnsiTheme="majorHAnsi" w:cstheme="majorHAnsi"/>
          <w:b/>
          <w:color w:val="002060"/>
        </w:rPr>
      </w:pPr>
    </w:p>
    <w:p w14:paraId="7504C0BD" w14:textId="77777777" w:rsidR="00C52686" w:rsidRPr="009B0E9D" w:rsidRDefault="00C52686" w:rsidP="00C52686">
      <w:pPr>
        <w:pBdr>
          <w:top w:val="nil"/>
          <w:left w:val="nil"/>
          <w:bottom w:val="nil"/>
          <w:right w:val="nil"/>
          <w:between w:val="nil"/>
        </w:pBdr>
        <w:tabs>
          <w:tab w:val="left" w:pos="142"/>
        </w:tabs>
        <w:jc w:val="both"/>
        <w:rPr>
          <w:rFonts w:asciiTheme="majorHAnsi" w:eastAsia="Arimo" w:hAnsiTheme="majorHAnsi" w:cstheme="majorHAnsi"/>
          <w:b/>
          <w:bCs/>
          <w:color w:val="002060"/>
        </w:rPr>
      </w:pPr>
      <w:r w:rsidRPr="009B0E9D">
        <w:rPr>
          <w:rFonts w:asciiTheme="majorHAnsi" w:eastAsia="Arimo" w:hAnsiTheme="majorHAnsi" w:cstheme="majorHAnsi"/>
          <w:b/>
          <w:noProof/>
          <w:color w:val="FFFFFF"/>
        </w:rPr>
        <mc:AlternateContent>
          <mc:Choice Requires="wps">
            <w:drawing>
              <wp:inline distT="0" distB="0" distL="0" distR="0" wp14:anchorId="5F74161A" wp14:editId="4562889C">
                <wp:extent cx="4476750" cy="288000"/>
                <wp:effectExtent l="0" t="0" r="0" b="0"/>
                <wp:docPr id="7" name="Rectángulo 7"/>
                <wp:cNvGraphicFramePr/>
                <a:graphic xmlns:a="http://schemas.openxmlformats.org/drawingml/2006/main">
                  <a:graphicData uri="http://schemas.microsoft.com/office/word/2010/wordprocessingShape">
                    <wps:wsp>
                      <wps:cNvSpPr/>
                      <wps:spPr>
                        <a:xfrm>
                          <a:off x="0" y="0"/>
                          <a:ext cx="4476750" cy="288000"/>
                        </a:xfrm>
                        <a:prstGeom prst="rect">
                          <a:avLst/>
                        </a:prstGeom>
                        <a:solidFill>
                          <a:srgbClr val="002060"/>
                        </a:solidFill>
                        <a:ln>
                          <a:noFill/>
                        </a:ln>
                      </wps:spPr>
                      <wps:txbx>
                        <w:txbxContent>
                          <w:p w14:paraId="2CC8D4C9" w14:textId="77777777" w:rsidR="00C52686" w:rsidRPr="00C253AD" w:rsidRDefault="00C52686" w:rsidP="00C52686">
                            <w:pPr>
                              <w:spacing w:line="258" w:lineRule="auto"/>
                              <w:textDirection w:val="btLr"/>
                              <w:rPr>
                                <w:color w:val="FFFFFF" w:themeColor="background1"/>
                              </w:rPr>
                            </w:pPr>
                            <w:r>
                              <w:rPr>
                                <w:b/>
                                <w:color w:val="FFFFFF" w:themeColor="background1"/>
                              </w:rPr>
                              <w:t>NOTAS DEL PROGRAMA Y DEL ITINERARIO:</w:t>
                            </w:r>
                          </w:p>
                          <w:p w14:paraId="2F97EBA0" w14:textId="77777777" w:rsidR="00C52686" w:rsidRPr="00C008E7" w:rsidRDefault="00C52686" w:rsidP="00C52686">
                            <w:pPr>
                              <w:textDirection w:val="btLr"/>
                              <w:rPr>
                                <w:color w:val="FFFFFF" w:themeColor="background1"/>
                              </w:rPr>
                            </w:pPr>
                          </w:p>
                        </w:txbxContent>
                      </wps:txbx>
                      <wps:bodyPr spcFirstLastPara="1" wrap="square" lIns="91425" tIns="45700" rIns="91425" bIns="45700" anchor="ctr" anchorCtr="0">
                        <a:noAutofit/>
                      </wps:bodyPr>
                    </wps:wsp>
                  </a:graphicData>
                </a:graphic>
              </wp:inline>
            </w:drawing>
          </mc:Choice>
          <mc:Fallback>
            <w:pict>
              <v:rect w14:anchorId="5F74161A" id="Rectángulo 7" o:spid="_x0000_s1028" style="width:352.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" fillcolor="#002060" stroked="f">
                <v:textbox inset="2.53958mm,1.2694mm,2.53958mm,1.2694mm">
                  <w:txbxContent>
                    <w:p w14:paraId="2CC8D4C9" w14:textId="77777777" w:rsidR="00C52686" w:rsidRPr="00C253AD" w:rsidRDefault="00C52686" w:rsidP="00C52686">
                      <w:pPr>
                        <w:spacing w:line="258" w:lineRule="auto"/>
                        <w:textDirection w:val="btLr"/>
                        <w:rPr>
                          <w:color w:val="FFFFFF" w:themeColor="background1"/>
                        </w:rPr>
                      </w:pPr>
                      <w:r>
                        <w:rPr>
                          <w:b/>
                          <w:color w:val="FFFFFF" w:themeColor="background1"/>
                        </w:rPr>
                        <w:t>NOTAS DEL PROGRAMA Y DEL ITINERARIO:</w:t>
                      </w:r>
                    </w:p>
                    <w:p w14:paraId="2F97EBA0" w14:textId="77777777" w:rsidR="00C52686" w:rsidRPr="00C008E7" w:rsidRDefault="00C52686" w:rsidP="00C52686">
                      <w:pPr>
                        <w:textDirection w:val="btLr"/>
                        <w:rPr>
                          <w:color w:val="FFFFFF" w:themeColor="background1"/>
                        </w:rPr>
                      </w:pPr>
                    </w:p>
                  </w:txbxContent>
                </v:textbox>
                <w10:anchorlock/>
              </v:rect>
            </w:pict>
          </mc:Fallback>
        </mc:AlternateContent>
      </w:r>
    </w:p>
    <w:p w14:paraId="52630141" w14:textId="77777777" w:rsidR="00C52686" w:rsidRPr="009B0E9D" w:rsidRDefault="00C52686" w:rsidP="00C52686">
      <w:pPr>
        <w:pBdr>
          <w:top w:val="nil"/>
          <w:left w:val="nil"/>
          <w:bottom w:val="nil"/>
          <w:right w:val="nil"/>
          <w:between w:val="nil"/>
        </w:pBdr>
        <w:tabs>
          <w:tab w:val="left" w:pos="142"/>
        </w:tabs>
        <w:jc w:val="both"/>
        <w:rPr>
          <w:rFonts w:asciiTheme="majorHAnsi" w:eastAsia="Arimo" w:hAnsiTheme="majorHAnsi" w:cstheme="majorHAnsi"/>
          <w:b/>
          <w:bCs/>
          <w:color w:val="002060"/>
        </w:rPr>
      </w:pPr>
    </w:p>
    <w:p w14:paraId="4CD55258" w14:textId="77777777" w:rsidR="00572BCA" w:rsidRPr="00572BCA" w:rsidRDefault="00572BCA" w:rsidP="00572BCA">
      <w:pPr>
        <w:numPr>
          <w:ilvl w:val="0"/>
          <w:numId w:val="21"/>
        </w:numPr>
        <w:pBdr>
          <w:top w:val="nil"/>
          <w:left w:val="nil"/>
          <w:bottom w:val="nil"/>
          <w:right w:val="nil"/>
          <w:between w:val="nil"/>
        </w:pBdr>
        <w:tabs>
          <w:tab w:val="left" w:pos="1170"/>
        </w:tabs>
        <w:suppressAutoHyphens w:val="0"/>
        <w:jc w:val="both"/>
        <w:rPr>
          <w:rFonts w:asciiTheme="majorHAnsi" w:eastAsia="Arimo" w:hAnsiTheme="majorHAnsi" w:cstheme="majorHAnsi"/>
          <w:bCs/>
        </w:rPr>
      </w:pPr>
      <w:r w:rsidRPr="00572BCA">
        <w:rPr>
          <w:rFonts w:asciiTheme="majorHAnsi" w:eastAsia="Arimo" w:hAnsiTheme="majorHAnsi" w:cstheme="majorHAnsi"/>
          <w:b/>
          <w:color w:val="C00000"/>
        </w:rPr>
        <w:t xml:space="preserve">Para las temporadas altas: </w:t>
      </w:r>
      <w:r w:rsidRPr="00572BCA">
        <w:rPr>
          <w:rFonts w:asciiTheme="majorHAnsi" w:eastAsia="Arimo" w:hAnsiTheme="majorHAnsi" w:cstheme="majorHAnsi"/>
          <w:bCs/>
        </w:rPr>
        <w:t xml:space="preserve">La mayoría de los hoteles requiere mínimo 4 noches para la temporada de fin de año y semana santa, </w:t>
      </w:r>
      <w:r w:rsidRPr="00572BCA">
        <w:rPr>
          <w:rFonts w:asciiTheme="majorHAnsi" w:eastAsia="Arimo" w:hAnsiTheme="majorHAnsi" w:cstheme="majorHAnsi"/>
          <w:b/>
          <w:color w:val="002060"/>
        </w:rPr>
        <w:t>consultar al momento de reservar.</w:t>
      </w:r>
    </w:p>
    <w:p w14:paraId="2EC4CE57" w14:textId="77777777" w:rsidR="00572BCA" w:rsidRPr="00572BCA" w:rsidRDefault="00572BCA" w:rsidP="00572BCA">
      <w:pPr>
        <w:numPr>
          <w:ilvl w:val="0"/>
          <w:numId w:val="21"/>
        </w:numPr>
        <w:pBdr>
          <w:top w:val="nil"/>
          <w:left w:val="nil"/>
          <w:bottom w:val="nil"/>
          <w:right w:val="nil"/>
          <w:between w:val="nil"/>
        </w:pBdr>
        <w:tabs>
          <w:tab w:val="left" w:pos="1170"/>
        </w:tabs>
        <w:suppressAutoHyphens w:val="0"/>
        <w:jc w:val="both"/>
        <w:rPr>
          <w:rFonts w:asciiTheme="majorHAnsi" w:eastAsia="Arimo" w:hAnsiTheme="majorHAnsi" w:cstheme="majorHAnsi"/>
          <w:bCs/>
        </w:rPr>
      </w:pPr>
      <w:r w:rsidRPr="00572BCA">
        <w:rPr>
          <w:rFonts w:asciiTheme="majorHAnsi" w:eastAsia="Arimo" w:hAnsiTheme="majorHAnsi" w:cstheme="majorHAnsi"/>
          <w:bCs/>
        </w:rPr>
        <w:t xml:space="preserve">Los programas están cotizados en servicios Regulares excepto la categoría </w:t>
      </w:r>
      <w:proofErr w:type="spellStart"/>
      <w:r w:rsidRPr="00572BCA">
        <w:rPr>
          <w:rFonts w:asciiTheme="majorHAnsi" w:eastAsia="Arimo" w:hAnsiTheme="majorHAnsi" w:cstheme="majorHAnsi"/>
          <w:bCs/>
        </w:rPr>
        <w:t>Luxury</w:t>
      </w:r>
      <w:proofErr w:type="spellEnd"/>
      <w:r w:rsidRPr="00572BCA">
        <w:rPr>
          <w:rFonts w:asciiTheme="majorHAnsi" w:eastAsia="Arimo" w:hAnsiTheme="majorHAnsi" w:cstheme="majorHAnsi"/>
          <w:bCs/>
        </w:rPr>
        <w:t xml:space="preserve">, </w:t>
      </w:r>
      <w:proofErr w:type="spellStart"/>
      <w:r w:rsidRPr="00572BCA">
        <w:rPr>
          <w:rFonts w:asciiTheme="majorHAnsi" w:eastAsia="Arimo" w:hAnsiTheme="majorHAnsi" w:cstheme="majorHAnsi"/>
          <w:bCs/>
        </w:rPr>
        <w:t>Luxury</w:t>
      </w:r>
      <w:proofErr w:type="spellEnd"/>
      <w:r w:rsidRPr="00572BCA">
        <w:rPr>
          <w:rFonts w:asciiTheme="majorHAnsi" w:eastAsia="Arimo" w:hAnsiTheme="majorHAnsi" w:cstheme="majorHAnsi"/>
          <w:bCs/>
        </w:rPr>
        <w:t xml:space="preserve"> Plus o 5* con encanto que incluye servicios privados para traslados y visita de la ciudad, para los programas en las demás categorías de hoteles se incluyen servicios regulares, se recomienda adicionar el suplemento de servicios privados para hacer más tranquilo y cómodo el viaje de los pasajeros.</w:t>
      </w:r>
    </w:p>
    <w:p w14:paraId="4F2CA750" w14:textId="77777777" w:rsidR="00572BCA" w:rsidRPr="00572BCA" w:rsidRDefault="00572BCA" w:rsidP="00572BCA">
      <w:pPr>
        <w:numPr>
          <w:ilvl w:val="0"/>
          <w:numId w:val="21"/>
        </w:numPr>
        <w:pBdr>
          <w:top w:val="nil"/>
          <w:left w:val="nil"/>
          <w:bottom w:val="nil"/>
          <w:right w:val="nil"/>
          <w:between w:val="nil"/>
        </w:pBdr>
        <w:tabs>
          <w:tab w:val="left" w:pos="1170"/>
        </w:tabs>
        <w:suppressAutoHyphens w:val="0"/>
        <w:jc w:val="both"/>
        <w:rPr>
          <w:rFonts w:asciiTheme="majorHAnsi" w:eastAsia="Arimo" w:hAnsiTheme="majorHAnsi" w:cstheme="majorHAnsi"/>
          <w:bCs/>
        </w:rPr>
      </w:pPr>
      <w:r w:rsidRPr="00572BCA">
        <w:rPr>
          <w:rFonts w:asciiTheme="majorHAnsi" w:eastAsia="Arimo" w:hAnsiTheme="majorHAnsi" w:cstheme="majorHAnsi"/>
          <w:bCs/>
        </w:rPr>
        <w:t xml:space="preserve">Las habitaciones dobles (DBL) con 2 camas </w:t>
      </w:r>
      <w:proofErr w:type="spellStart"/>
      <w:r w:rsidRPr="00572BCA">
        <w:rPr>
          <w:rFonts w:asciiTheme="majorHAnsi" w:eastAsia="Arimo" w:hAnsiTheme="majorHAnsi" w:cstheme="majorHAnsi"/>
          <w:bCs/>
        </w:rPr>
        <w:t>twin</w:t>
      </w:r>
      <w:proofErr w:type="spellEnd"/>
      <w:r w:rsidRPr="00572BCA">
        <w:rPr>
          <w:rFonts w:asciiTheme="majorHAnsi" w:eastAsia="Arimo" w:hAnsiTheme="majorHAnsi" w:cstheme="majorHAnsi"/>
          <w:bCs/>
        </w:rPr>
        <w:t xml:space="preserve"> podrán tener suplemento de tarifa de acuerdo con la configuración y disponibilidad de cada hotel.</w:t>
      </w:r>
    </w:p>
    <w:p w14:paraId="7F1B7B61" w14:textId="77777777" w:rsidR="00572BCA" w:rsidRPr="00572BCA" w:rsidRDefault="00572BCA" w:rsidP="00572BCA">
      <w:pPr>
        <w:numPr>
          <w:ilvl w:val="0"/>
          <w:numId w:val="21"/>
        </w:numPr>
        <w:pBdr>
          <w:top w:val="nil"/>
          <w:left w:val="nil"/>
          <w:bottom w:val="nil"/>
          <w:right w:val="nil"/>
          <w:between w:val="nil"/>
        </w:pBdr>
        <w:tabs>
          <w:tab w:val="left" w:pos="1170"/>
        </w:tabs>
        <w:suppressAutoHyphens w:val="0"/>
        <w:jc w:val="both"/>
        <w:rPr>
          <w:rFonts w:asciiTheme="majorHAnsi" w:eastAsia="Arimo" w:hAnsiTheme="majorHAnsi" w:cstheme="majorHAnsi"/>
          <w:b/>
          <w:color w:val="002060"/>
        </w:rPr>
      </w:pPr>
      <w:r w:rsidRPr="00572BCA">
        <w:rPr>
          <w:rFonts w:asciiTheme="majorHAnsi" w:eastAsia="Arimo" w:hAnsiTheme="majorHAnsi" w:cstheme="majorHAnsi"/>
          <w:bCs/>
        </w:rPr>
        <w:t xml:space="preserve">La excursión a Johnny Kay, Manglares y </w:t>
      </w:r>
      <w:proofErr w:type="spellStart"/>
      <w:r w:rsidRPr="00572BCA">
        <w:rPr>
          <w:rFonts w:asciiTheme="majorHAnsi" w:eastAsia="Arimo" w:hAnsiTheme="majorHAnsi" w:cstheme="majorHAnsi"/>
          <w:bCs/>
        </w:rPr>
        <w:t>Haynes</w:t>
      </w:r>
      <w:proofErr w:type="spellEnd"/>
      <w:r w:rsidRPr="00572BCA">
        <w:rPr>
          <w:rFonts w:asciiTheme="majorHAnsi" w:eastAsia="Arimo" w:hAnsiTheme="majorHAnsi" w:cstheme="majorHAnsi"/>
          <w:bCs/>
        </w:rPr>
        <w:t xml:space="preserve"> Kay (Acuario): Los pasajeros deben pagar directamente en el muelle el impuesto que es aproximadamente 4 por persona, el almuerzo es por cuenta de los pasajeros. Cuando Johnny Cay se encuentra cerrado por condiciones climáticas sólo se visitará los Manglares y Acuario por lo tanto se reducirá el tiempo de la actividad de 09:00 a 12:30 horas. La actividad de Johnny Cay no es apta para personas de la tercera edad, menores de 12 años, personas con restricciones de movilidad y embarazadas, debido a la falta de infraestructura en el muelle para el descenso y ascenso a la lancha. Todas las actividades operan de acuerdo con las condiciones climáticas. </w:t>
      </w:r>
      <w:r w:rsidRPr="00572BCA">
        <w:rPr>
          <w:rFonts w:asciiTheme="majorHAnsi" w:eastAsia="Arimo" w:hAnsiTheme="majorHAnsi" w:cstheme="majorHAnsi"/>
          <w:b/>
          <w:color w:val="002060"/>
        </w:rPr>
        <w:t xml:space="preserve">La excursión siempre será en lancha compartida, aun cuando sea categoría 5* con encanto </w:t>
      </w:r>
    </w:p>
    <w:p w14:paraId="5C5937D7" w14:textId="77777777" w:rsidR="00572BCA" w:rsidRPr="00572BCA" w:rsidRDefault="00572BCA" w:rsidP="00572BCA">
      <w:pPr>
        <w:numPr>
          <w:ilvl w:val="0"/>
          <w:numId w:val="21"/>
        </w:numPr>
        <w:pBdr>
          <w:top w:val="nil"/>
          <w:left w:val="nil"/>
          <w:bottom w:val="nil"/>
          <w:right w:val="nil"/>
          <w:between w:val="nil"/>
        </w:pBdr>
        <w:tabs>
          <w:tab w:val="left" w:pos="1170"/>
        </w:tabs>
        <w:suppressAutoHyphens w:val="0"/>
        <w:jc w:val="both"/>
        <w:rPr>
          <w:rFonts w:asciiTheme="majorHAnsi" w:eastAsia="Arimo" w:hAnsiTheme="majorHAnsi" w:cstheme="majorHAnsi"/>
          <w:bCs/>
        </w:rPr>
      </w:pPr>
      <w:r w:rsidRPr="00572BCA">
        <w:rPr>
          <w:rFonts w:asciiTheme="majorHAnsi" w:eastAsia="Arimo" w:hAnsiTheme="majorHAnsi" w:cstheme="majorHAnsi"/>
          <w:bCs/>
        </w:rPr>
        <w:t xml:space="preserve">La excursión de San Pedro de Majagua o Isla del encanto siempre se opera en lancha servicio regular (compartida) aun cuando la categoría de hotel sea </w:t>
      </w:r>
      <w:proofErr w:type="spellStart"/>
      <w:r w:rsidRPr="00572BCA">
        <w:rPr>
          <w:rFonts w:asciiTheme="majorHAnsi" w:eastAsia="Arimo" w:hAnsiTheme="majorHAnsi" w:cstheme="majorHAnsi"/>
          <w:bCs/>
        </w:rPr>
        <w:t>Luxury</w:t>
      </w:r>
      <w:proofErr w:type="spellEnd"/>
      <w:r w:rsidRPr="00572BCA">
        <w:rPr>
          <w:rFonts w:asciiTheme="majorHAnsi" w:eastAsia="Arimo" w:hAnsiTheme="majorHAnsi" w:cstheme="majorHAnsi"/>
          <w:bCs/>
        </w:rPr>
        <w:t xml:space="preserve">, </w:t>
      </w:r>
      <w:proofErr w:type="spellStart"/>
      <w:r w:rsidRPr="00572BCA">
        <w:rPr>
          <w:rFonts w:asciiTheme="majorHAnsi" w:eastAsia="Arimo" w:hAnsiTheme="majorHAnsi" w:cstheme="majorHAnsi"/>
          <w:bCs/>
        </w:rPr>
        <w:t>Luxury</w:t>
      </w:r>
      <w:proofErr w:type="spellEnd"/>
      <w:r w:rsidRPr="00572BCA">
        <w:rPr>
          <w:rFonts w:asciiTheme="majorHAnsi" w:eastAsia="Arimo" w:hAnsiTheme="majorHAnsi" w:cstheme="majorHAnsi"/>
          <w:bCs/>
        </w:rPr>
        <w:t xml:space="preserve"> Plus o 5* con encanto, si los pasajeros desean un servicio de lancha privada se puede alquilar una embarcación. Consultar valores.</w:t>
      </w:r>
    </w:p>
    <w:p w14:paraId="15ABDB58" w14:textId="77777777" w:rsidR="00572BCA" w:rsidRPr="00572BCA" w:rsidRDefault="00572BCA" w:rsidP="00572BCA">
      <w:pPr>
        <w:numPr>
          <w:ilvl w:val="0"/>
          <w:numId w:val="21"/>
        </w:numPr>
        <w:pBdr>
          <w:top w:val="nil"/>
          <w:left w:val="nil"/>
          <w:bottom w:val="nil"/>
          <w:right w:val="nil"/>
          <w:between w:val="nil"/>
        </w:pBdr>
        <w:tabs>
          <w:tab w:val="left" w:pos="1170"/>
        </w:tabs>
        <w:suppressAutoHyphens w:val="0"/>
        <w:jc w:val="both"/>
        <w:rPr>
          <w:rFonts w:asciiTheme="majorHAnsi" w:eastAsia="Arimo" w:hAnsiTheme="majorHAnsi" w:cstheme="majorHAnsi"/>
          <w:bCs/>
        </w:rPr>
      </w:pPr>
      <w:r w:rsidRPr="00572BCA">
        <w:rPr>
          <w:rFonts w:asciiTheme="majorHAnsi" w:eastAsia="Arimo" w:hAnsiTheme="majorHAnsi" w:cstheme="majorHAnsi"/>
          <w:bCs/>
        </w:rPr>
        <w:t>No incluye: Boletos aéreos, alimentación no descrita, propinas y gastos no especificados.</w:t>
      </w:r>
    </w:p>
    <w:p w14:paraId="1AFF2F9C" w14:textId="63299210" w:rsidR="00C52686" w:rsidRPr="00572BCA" w:rsidRDefault="00C52686" w:rsidP="00572BCA">
      <w:pPr>
        <w:pBdr>
          <w:top w:val="nil"/>
          <w:left w:val="nil"/>
          <w:bottom w:val="nil"/>
          <w:right w:val="nil"/>
          <w:between w:val="nil"/>
        </w:pBdr>
        <w:tabs>
          <w:tab w:val="left" w:pos="1170"/>
        </w:tabs>
        <w:suppressAutoHyphens w:val="0"/>
        <w:ind w:left="720"/>
        <w:jc w:val="both"/>
        <w:rPr>
          <w:rFonts w:asciiTheme="majorHAnsi" w:hAnsiTheme="majorHAnsi" w:cstheme="majorHAnsi"/>
          <w:bCs/>
        </w:rPr>
      </w:pPr>
      <w:r w:rsidRPr="00572BCA">
        <w:rPr>
          <w:rFonts w:asciiTheme="majorHAnsi" w:hAnsiTheme="majorHAnsi" w:cstheme="majorHAnsi"/>
          <w:bCs/>
        </w:rPr>
        <w:t>.</w:t>
      </w:r>
    </w:p>
    <w:p w14:paraId="64431A09" w14:textId="77777777" w:rsidR="00C52686" w:rsidRPr="00572BCA" w:rsidRDefault="00C52686" w:rsidP="00261330">
      <w:pPr>
        <w:rPr>
          <w:rFonts w:asciiTheme="majorHAnsi" w:hAnsiTheme="majorHAnsi" w:cstheme="majorHAnsi"/>
          <w:bCs/>
        </w:rPr>
      </w:pPr>
    </w:p>
    <w:p w14:paraId="7D4ABEE1" w14:textId="77777777" w:rsidR="00C52686" w:rsidRPr="009B0E9D" w:rsidRDefault="00C52686" w:rsidP="00C52686">
      <w:pPr>
        <w:jc w:val="both"/>
        <w:rPr>
          <w:rFonts w:asciiTheme="majorHAnsi" w:eastAsia="Arimo" w:hAnsiTheme="majorHAnsi" w:cstheme="maj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7"/>
        <w:gridCol w:w="1571"/>
      </w:tblGrid>
      <w:tr w:rsidR="00C52686" w:rsidRPr="009B0E9D" w14:paraId="6E45DAA3" w14:textId="77777777" w:rsidTr="000C0A6F">
        <w:trPr>
          <w:trHeight w:val="316"/>
          <w:jc w:val="center"/>
        </w:trPr>
        <w:tc>
          <w:tcPr>
            <w:tcW w:w="6537" w:type="dxa"/>
            <w:shd w:val="clear" w:color="auto" w:fill="002060"/>
            <w:vAlign w:val="center"/>
          </w:tcPr>
          <w:p w14:paraId="3789C85B" w14:textId="77777777" w:rsidR="00C52686" w:rsidRPr="009B0E9D" w:rsidRDefault="00C52686" w:rsidP="00957946">
            <w:pPr>
              <w:jc w:val="center"/>
              <w:rPr>
                <w:rFonts w:asciiTheme="majorHAnsi" w:eastAsia="Arimo" w:hAnsiTheme="majorHAnsi" w:cstheme="majorHAnsi"/>
                <w:b/>
                <w:bCs/>
                <w:color w:val="FFFFFF" w:themeColor="background1"/>
              </w:rPr>
            </w:pPr>
            <w:r w:rsidRPr="009B0E9D">
              <w:rPr>
                <w:rFonts w:asciiTheme="majorHAnsi" w:eastAsia="Arimo" w:hAnsiTheme="majorHAnsi" w:cstheme="majorHAnsi"/>
                <w:b/>
                <w:bCs/>
                <w:color w:val="FFFFFF" w:themeColor="background1"/>
              </w:rPr>
              <w:t>SUPLEMENTOS POR PERSONA (HOTELES EN ZONA URBANA)</w:t>
            </w:r>
          </w:p>
        </w:tc>
        <w:tc>
          <w:tcPr>
            <w:tcW w:w="1571" w:type="dxa"/>
            <w:shd w:val="clear" w:color="auto" w:fill="002060"/>
            <w:vAlign w:val="center"/>
          </w:tcPr>
          <w:p w14:paraId="3BD82666" w14:textId="77777777" w:rsidR="00C52686" w:rsidRPr="009B0E9D" w:rsidRDefault="00C52686" w:rsidP="00957946">
            <w:pPr>
              <w:jc w:val="center"/>
              <w:rPr>
                <w:rFonts w:asciiTheme="majorHAnsi" w:eastAsia="Arimo" w:hAnsiTheme="majorHAnsi" w:cstheme="majorHAnsi"/>
                <w:b/>
                <w:bCs/>
                <w:color w:val="FFFFFF" w:themeColor="background1"/>
              </w:rPr>
            </w:pPr>
            <w:r w:rsidRPr="009B0E9D">
              <w:rPr>
                <w:rFonts w:asciiTheme="majorHAnsi" w:eastAsia="Arimo" w:hAnsiTheme="majorHAnsi" w:cstheme="majorHAnsi"/>
                <w:b/>
                <w:bCs/>
                <w:color w:val="FFFFFF" w:themeColor="background1"/>
              </w:rPr>
              <w:t>USD</w:t>
            </w:r>
          </w:p>
        </w:tc>
      </w:tr>
      <w:tr w:rsidR="00C52686" w:rsidRPr="009B0E9D" w14:paraId="16F6ABBA" w14:textId="77777777" w:rsidTr="000C0A6F">
        <w:trPr>
          <w:trHeight w:val="375"/>
          <w:jc w:val="center"/>
        </w:trPr>
        <w:tc>
          <w:tcPr>
            <w:tcW w:w="6537" w:type="dxa"/>
            <w:shd w:val="clear" w:color="auto" w:fill="EDEDED"/>
            <w:vAlign w:val="center"/>
          </w:tcPr>
          <w:p w14:paraId="08E19947" w14:textId="77777777" w:rsidR="00C52686" w:rsidRPr="009B0E9D" w:rsidRDefault="00C52686" w:rsidP="00957946">
            <w:pPr>
              <w:jc w:val="center"/>
              <w:rPr>
                <w:rFonts w:asciiTheme="majorHAnsi" w:eastAsia="Arimo" w:hAnsiTheme="majorHAnsi" w:cstheme="majorHAnsi"/>
                <w:iCs/>
                <w:color w:val="002060"/>
              </w:rPr>
            </w:pPr>
            <w:r w:rsidRPr="009B0E9D">
              <w:rPr>
                <w:rFonts w:asciiTheme="majorHAnsi" w:eastAsia="Arimo" w:hAnsiTheme="majorHAnsi" w:cstheme="majorHAnsi"/>
                <w:iCs/>
                <w:color w:val="000000"/>
              </w:rPr>
              <w:t>Para pasajero viajando solo en servicios regulares</w:t>
            </w:r>
          </w:p>
        </w:tc>
        <w:tc>
          <w:tcPr>
            <w:tcW w:w="1571" w:type="dxa"/>
            <w:shd w:val="clear" w:color="auto" w:fill="EDEDED"/>
            <w:vAlign w:val="center"/>
          </w:tcPr>
          <w:p w14:paraId="51C1E839" w14:textId="78A26A4B" w:rsidR="00C52686" w:rsidRPr="009B0E9D" w:rsidRDefault="00C52686" w:rsidP="00957946">
            <w:pPr>
              <w:jc w:val="center"/>
              <w:rPr>
                <w:rFonts w:asciiTheme="majorHAnsi" w:eastAsia="Arimo" w:hAnsiTheme="majorHAnsi" w:cstheme="majorHAnsi"/>
                <w:iCs/>
              </w:rPr>
            </w:pPr>
            <w:r w:rsidRPr="009B0E9D">
              <w:rPr>
                <w:rFonts w:asciiTheme="majorHAnsi" w:eastAsia="Arimo" w:hAnsiTheme="majorHAnsi" w:cstheme="majorHAnsi"/>
                <w:iCs/>
              </w:rPr>
              <w:t xml:space="preserve"> </w:t>
            </w:r>
            <w:r w:rsidR="000C0A6F">
              <w:rPr>
                <w:rFonts w:asciiTheme="majorHAnsi" w:eastAsia="Arimo" w:hAnsiTheme="majorHAnsi" w:cstheme="majorHAnsi"/>
                <w:iCs/>
              </w:rPr>
              <w:t>76</w:t>
            </w:r>
          </w:p>
        </w:tc>
      </w:tr>
      <w:tr w:rsidR="00C52686" w:rsidRPr="009B0E9D" w14:paraId="22E8881B" w14:textId="77777777" w:rsidTr="000C0A6F">
        <w:trPr>
          <w:trHeight w:val="372"/>
          <w:jc w:val="center"/>
        </w:trPr>
        <w:tc>
          <w:tcPr>
            <w:tcW w:w="6537" w:type="dxa"/>
            <w:shd w:val="clear" w:color="auto" w:fill="EDEDED"/>
            <w:vAlign w:val="center"/>
          </w:tcPr>
          <w:p w14:paraId="1026A9F5" w14:textId="77777777" w:rsidR="00C52686" w:rsidRPr="009B0E9D" w:rsidRDefault="00C52686" w:rsidP="00957946">
            <w:pPr>
              <w:jc w:val="center"/>
              <w:rPr>
                <w:rFonts w:asciiTheme="majorHAnsi" w:eastAsia="Arimo" w:hAnsiTheme="majorHAnsi" w:cstheme="majorHAnsi"/>
                <w:iCs/>
                <w:color w:val="000000"/>
              </w:rPr>
            </w:pPr>
            <w:r w:rsidRPr="009B0E9D">
              <w:rPr>
                <w:rFonts w:asciiTheme="majorHAnsi" w:eastAsia="Arimo" w:hAnsiTheme="majorHAnsi" w:cstheme="majorHAnsi"/>
                <w:iCs/>
                <w:color w:val="000000"/>
              </w:rPr>
              <w:t>Para 2 pasajeros en adelante en Servicios Privados</w:t>
            </w:r>
          </w:p>
        </w:tc>
        <w:tc>
          <w:tcPr>
            <w:tcW w:w="1571" w:type="dxa"/>
            <w:shd w:val="clear" w:color="auto" w:fill="EDEDED"/>
            <w:vAlign w:val="center"/>
          </w:tcPr>
          <w:p w14:paraId="3652D600" w14:textId="2F13BEA2" w:rsidR="00C52686" w:rsidRPr="009B0E9D" w:rsidRDefault="00C52686" w:rsidP="00957946">
            <w:pPr>
              <w:jc w:val="center"/>
              <w:rPr>
                <w:rFonts w:asciiTheme="majorHAnsi" w:hAnsiTheme="majorHAnsi" w:cstheme="majorHAnsi"/>
                <w:color w:val="000000"/>
              </w:rPr>
            </w:pPr>
            <w:r w:rsidRPr="009B0E9D">
              <w:rPr>
                <w:rFonts w:asciiTheme="majorHAnsi" w:hAnsiTheme="majorHAnsi" w:cstheme="majorHAnsi"/>
                <w:color w:val="000000"/>
              </w:rPr>
              <w:t>3</w:t>
            </w:r>
            <w:r w:rsidR="000C0A6F">
              <w:rPr>
                <w:rFonts w:asciiTheme="majorHAnsi" w:hAnsiTheme="majorHAnsi" w:cstheme="majorHAnsi"/>
                <w:color w:val="000000"/>
              </w:rPr>
              <w:t>83</w:t>
            </w:r>
          </w:p>
        </w:tc>
      </w:tr>
    </w:tbl>
    <w:p w14:paraId="4DBA3FEF" w14:textId="77777777" w:rsidR="00C52686" w:rsidRPr="009B0E9D" w:rsidRDefault="00C52686" w:rsidP="00C52686">
      <w:pPr>
        <w:jc w:val="both"/>
        <w:rPr>
          <w:rFonts w:asciiTheme="majorHAnsi" w:hAnsiTheme="majorHAnsi" w:cstheme="majorHAnsi"/>
        </w:rPr>
      </w:pPr>
      <w:bookmarkStart w:id="2" w:name="_heading=h.39acdni8le7s" w:colFirst="0" w:colLast="0"/>
      <w:bookmarkEnd w:id="2"/>
      <w:r w:rsidRPr="009B0E9D">
        <w:rPr>
          <w:rFonts w:asciiTheme="majorHAnsi" w:hAnsiTheme="majorHAnsi" w:cstheme="majorHAnsi"/>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1586"/>
      </w:tblGrid>
      <w:tr w:rsidR="00C52686" w:rsidRPr="009B0E9D" w14:paraId="53BF1AE3" w14:textId="77777777" w:rsidTr="000C0A6F">
        <w:trPr>
          <w:trHeight w:val="344"/>
          <w:jc w:val="center"/>
        </w:trPr>
        <w:tc>
          <w:tcPr>
            <w:tcW w:w="6516" w:type="dxa"/>
            <w:shd w:val="clear" w:color="auto" w:fill="002060"/>
            <w:vAlign w:val="center"/>
          </w:tcPr>
          <w:p w14:paraId="7D33A2A4" w14:textId="77777777" w:rsidR="00C52686" w:rsidRPr="009B0E9D" w:rsidRDefault="00C52686" w:rsidP="00957946">
            <w:pPr>
              <w:jc w:val="center"/>
              <w:rPr>
                <w:rFonts w:asciiTheme="majorHAnsi" w:eastAsia="Arimo" w:hAnsiTheme="majorHAnsi" w:cstheme="majorHAnsi"/>
                <w:b/>
                <w:bCs/>
                <w:color w:val="FFFFFF" w:themeColor="background1"/>
              </w:rPr>
            </w:pPr>
            <w:r w:rsidRPr="009B0E9D">
              <w:rPr>
                <w:rFonts w:asciiTheme="majorHAnsi" w:eastAsia="Arimo" w:hAnsiTheme="majorHAnsi" w:cstheme="majorHAnsi"/>
                <w:b/>
                <w:bCs/>
                <w:color w:val="FFFFFF" w:themeColor="background1"/>
              </w:rPr>
              <w:t>SUPLEMENTOS POR PERSONA COCOPLUM</w:t>
            </w:r>
          </w:p>
        </w:tc>
        <w:tc>
          <w:tcPr>
            <w:tcW w:w="1586" w:type="dxa"/>
            <w:shd w:val="clear" w:color="auto" w:fill="002060"/>
            <w:vAlign w:val="center"/>
          </w:tcPr>
          <w:p w14:paraId="40F36038" w14:textId="77777777" w:rsidR="00C52686" w:rsidRPr="009B0E9D" w:rsidRDefault="00C52686" w:rsidP="00957946">
            <w:pPr>
              <w:jc w:val="center"/>
              <w:rPr>
                <w:rFonts w:asciiTheme="majorHAnsi" w:eastAsia="Arimo" w:hAnsiTheme="majorHAnsi" w:cstheme="majorHAnsi"/>
                <w:b/>
                <w:bCs/>
                <w:color w:val="FFFFFF" w:themeColor="background1"/>
              </w:rPr>
            </w:pPr>
            <w:r w:rsidRPr="009B0E9D">
              <w:rPr>
                <w:rFonts w:asciiTheme="majorHAnsi" w:eastAsia="Arimo" w:hAnsiTheme="majorHAnsi" w:cstheme="majorHAnsi"/>
                <w:b/>
                <w:bCs/>
                <w:color w:val="FFFFFF" w:themeColor="background1"/>
              </w:rPr>
              <w:t>USD</w:t>
            </w:r>
          </w:p>
        </w:tc>
      </w:tr>
      <w:tr w:rsidR="00C52686" w:rsidRPr="009B0E9D" w14:paraId="4C1CC199" w14:textId="77777777" w:rsidTr="000C0A6F">
        <w:trPr>
          <w:trHeight w:val="408"/>
          <w:jc w:val="center"/>
        </w:trPr>
        <w:tc>
          <w:tcPr>
            <w:tcW w:w="6516" w:type="dxa"/>
            <w:shd w:val="clear" w:color="auto" w:fill="EDEDED"/>
            <w:vAlign w:val="center"/>
          </w:tcPr>
          <w:p w14:paraId="6577486F" w14:textId="77777777" w:rsidR="00C52686" w:rsidRPr="009B0E9D" w:rsidRDefault="00C52686" w:rsidP="00957946">
            <w:pPr>
              <w:jc w:val="center"/>
              <w:rPr>
                <w:rFonts w:asciiTheme="majorHAnsi" w:eastAsia="Arimo" w:hAnsiTheme="majorHAnsi" w:cstheme="majorHAnsi"/>
                <w:iCs/>
                <w:color w:val="002060"/>
              </w:rPr>
            </w:pPr>
            <w:r w:rsidRPr="009B0E9D">
              <w:rPr>
                <w:rFonts w:asciiTheme="majorHAnsi" w:eastAsia="Arimo" w:hAnsiTheme="majorHAnsi" w:cstheme="majorHAnsi"/>
                <w:iCs/>
                <w:color w:val="000000"/>
              </w:rPr>
              <w:t>Para pasajero viajando solo en servicios regulares</w:t>
            </w:r>
          </w:p>
        </w:tc>
        <w:tc>
          <w:tcPr>
            <w:tcW w:w="1586" w:type="dxa"/>
            <w:shd w:val="clear" w:color="auto" w:fill="EDEDED"/>
            <w:vAlign w:val="center"/>
          </w:tcPr>
          <w:p w14:paraId="2C22BF97" w14:textId="7414F0C7" w:rsidR="00C52686" w:rsidRPr="009B0E9D" w:rsidRDefault="00C52686" w:rsidP="00957946">
            <w:pPr>
              <w:jc w:val="center"/>
              <w:rPr>
                <w:rFonts w:asciiTheme="majorHAnsi" w:eastAsia="Arimo" w:hAnsiTheme="majorHAnsi" w:cstheme="majorHAnsi"/>
                <w:iCs/>
              </w:rPr>
            </w:pPr>
            <w:r w:rsidRPr="009B0E9D">
              <w:rPr>
                <w:rFonts w:asciiTheme="majorHAnsi" w:eastAsia="Arimo" w:hAnsiTheme="majorHAnsi" w:cstheme="majorHAnsi"/>
                <w:iCs/>
              </w:rPr>
              <w:t xml:space="preserve"> </w:t>
            </w:r>
            <w:r w:rsidR="000C0A6F">
              <w:rPr>
                <w:rFonts w:asciiTheme="majorHAnsi" w:eastAsia="Arimo" w:hAnsiTheme="majorHAnsi" w:cstheme="majorHAnsi"/>
                <w:iCs/>
              </w:rPr>
              <w:t>103</w:t>
            </w:r>
          </w:p>
        </w:tc>
      </w:tr>
      <w:tr w:rsidR="00C52686" w:rsidRPr="009B0E9D" w14:paraId="1CDD240B" w14:textId="77777777" w:rsidTr="000C0A6F">
        <w:trPr>
          <w:trHeight w:val="405"/>
          <w:jc w:val="center"/>
        </w:trPr>
        <w:tc>
          <w:tcPr>
            <w:tcW w:w="6516" w:type="dxa"/>
            <w:shd w:val="clear" w:color="auto" w:fill="EDEDED"/>
            <w:vAlign w:val="center"/>
          </w:tcPr>
          <w:p w14:paraId="063BD7D6" w14:textId="77777777" w:rsidR="00C52686" w:rsidRPr="009B0E9D" w:rsidRDefault="00C52686" w:rsidP="00957946">
            <w:pPr>
              <w:jc w:val="center"/>
              <w:rPr>
                <w:rFonts w:asciiTheme="majorHAnsi" w:eastAsia="Arimo" w:hAnsiTheme="majorHAnsi" w:cstheme="majorHAnsi"/>
                <w:iCs/>
                <w:color w:val="000000"/>
              </w:rPr>
            </w:pPr>
            <w:r w:rsidRPr="009B0E9D">
              <w:rPr>
                <w:rFonts w:asciiTheme="majorHAnsi" w:eastAsia="Arimo" w:hAnsiTheme="majorHAnsi" w:cstheme="majorHAnsi"/>
                <w:iCs/>
                <w:color w:val="000000"/>
              </w:rPr>
              <w:t>Para 2 pasajeros en adelante en Servicios Privados</w:t>
            </w:r>
          </w:p>
        </w:tc>
        <w:tc>
          <w:tcPr>
            <w:tcW w:w="1586" w:type="dxa"/>
            <w:shd w:val="clear" w:color="auto" w:fill="EDEDED"/>
            <w:vAlign w:val="center"/>
          </w:tcPr>
          <w:p w14:paraId="40D3EAA2" w14:textId="2873D6A8" w:rsidR="00C52686" w:rsidRPr="009B0E9D" w:rsidRDefault="00C52686" w:rsidP="00957946">
            <w:pPr>
              <w:jc w:val="center"/>
              <w:rPr>
                <w:rFonts w:asciiTheme="majorHAnsi" w:hAnsiTheme="majorHAnsi" w:cstheme="majorHAnsi"/>
                <w:color w:val="000000"/>
              </w:rPr>
            </w:pPr>
            <w:r w:rsidRPr="009B0E9D">
              <w:rPr>
                <w:rFonts w:asciiTheme="majorHAnsi" w:hAnsiTheme="majorHAnsi" w:cstheme="majorHAnsi"/>
                <w:color w:val="000000"/>
              </w:rPr>
              <w:t>3</w:t>
            </w:r>
            <w:r w:rsidR="000C0A6F">
              <w:rPr>
                <w:rFonts w:asciiTheme="majorHAnsi" w:hAnsiTheme="majorHAnsi" w:cstheme="majorHAnsi"/>
                <w:color w:val="000000"/>
              </w:rPr>
              <w:t>75</w:t>
            </w:r>
          </w:p>
        </w:tc>
      </w:tr>
    </w:tbl>
    <w:p w14:paraId="6ABC6FA4" w14:textId="77777777" w:rsidR="00C52686" w:rsidRPr="009B0E9D" w:rsidRDefault="00C52686" w:rsidP="00261330">
      <w:pPr>
        <w:rPr>
          <w:rFonts w:asciiTheme="majorHAnsi" w:hAnsiTheme="majorHAnsi" w:cstheme="majorHAnsi"/>
        </w:rPr>
      </w:pPr>
    </w:p>
    <w:sectPr w:rsidR="00C52686" w:rsidRPr="009B0E9D" w:rsidSect="0008796C">
      <w:headerReference w:type="even" r:id="rId11"/>
      <w:headerReference w:type="default" r:id="rId12"/>
      <w:footerReference w:type="default" r:id="rId13"/>
      <w:headerReference w:type="first" r:id="rId14"/>
      <w:pgSz w:w="12242" w:h="15842" w:code="1"/>
      <w:pgMar w:top="851" w:right="1134" w:bottom="567" w:left="1134" w:header="284" w:footer="284" w:gutter="0"/>
      <w:pgBorders w:offsetFrom="page">
        <w:left w:val="double" w:sz="18" w:space="24" w:color="2E74B5" w:themeColor="accent1" w:themeShade="BF"/>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734E6" w14:textId="77777777" w:rsidR="00BF5059" w:rsidRDefault="00BF5059">
      <w:r>
        <w:separator/>
      </w:r>
    </w:p>
  </w:endnote>
  <w:endnote w:type="continuationSeparator" w:id="0">
    <w:p w14:paraId="5F812189" w14:textId="77777777" w:rsidR="00BF5059" w:rsidRDefault="00BF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1465" w14:textId="77777777" w:rsidR="007C7D55" w:rsidRDefault="007C7D55" w:rsidP="007C7D55">
    <w:pPr>
      <w:pStyle w:val="Piedepgina"/>
      <w:jc w:val="right"/>
    </w:pPr>
  </w:p>
  <w:p w14:paraId="1E6E6F5D" w14:textId="77777777" w:rsidR="007C7D55" w:rsidRDefault="007C7D55" w:rsidP="007C7D55">
    <w:pPr>
      <w:pStyle w:val="Piedepgina"/>
      <w:jc w:val="right"/>
    </w:pPr>
    <w:r>
      <w:rPr>
        <w:noProof/>
      </w:rPr>
      <w:drawing>
        <wp:inline distT="0" distB="0" distL="0" distR="0" wp14:anchorId="79E92198" wp14:editId="7FBACC36">
          <wp:extent cx="3101340" cy="604266"/>
          <wp:effectExtent l="0" t="0" r="0" b="0"/>
          <wp:docPr id="19082065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06568" name="Imagen 1908206568"/>
                  <pic:cNvPicPr/>
                </pic:nvPicPr>
                <pic:blipFill>
                  <a:blip r:embed="rId1">
                    <a:extLst>
                      <a:ext uri="{28A0092B-C50C-407E-A947-70E740481C1C}">
                        <a14:useLocalDpi xmlns:a14="http://schemas.microsoft.com/office/drawing/2010/main" val="0"/>
                      </a:ext>
                    </a:extLst>
                  </a:blip>
                  <a:stretch>
                    <a:fillRect/>
                  </a:stretch>
                </pic:blipFill>
                <pic:spPr>
                  <a:xfrm>
                    <a:off x="0" y="0"/>
                    <a:ext cx="3137829" cy="6113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094B3" w14:textId="77777777" w:rsidR="00BF5059" w:rsidRDefault="00BF5059">
      <w:r>
        <w:separator/>
      </w:r>
    </w:p>
  </w:footnote>
  <w:footnote w:type="continuationSeparator" w:id="0">
    <w:p w14:paraId="5C6D2063" w14:textId="77777777" w:rsidR="00BF5059" w:rsidRDefault="00BF5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B26D8" w14:textId="77777777" w:rsidR="00113D38" w:rsidRDefault="00BF5059">
    <w:pPr>
      <w:pBdr>
        <w:top w:val="nil"/>
        <w:left w:val="nil"/>
        <w:bottom w:val="nil"/>
        <w:right w:val="nil"/>
        <w:between w:val="nil"/>
      </w:pBdr>
      <w:tabs>
        <w:tab w:val="center" w:pos="4252"/>
        <w:tab w:val="right" w:pos="8504"/>
      </w:tabs>
      <w:rPr>
        <w:color w:val="000000"/>
      </w:rPr>
    </w:pPr>
    <w:r>
      <w:rPr>
        <w:color w:val="000000"/>
      </w:rPr>
      <w:pict w14:anchorId="26EAE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595.7pt;height:842.4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86A5" w14:textId="77777777" w:rsidR="00643F18" w:rsidRDefault="00643F18">
    <w:pPr>
      <w:pStyle w:val="Encabezado"/>
      <w:jc w:val="right"/>
      <w:rPr>
        <w:caps/>
        <w:color w:val="44546A" w:themeColor="text2"/>
        <w:sz w:val="20"/>
        <w:szCs w:val="20"/>
      </w:rPr>
    </w:pPr>
  </w:p>
  <w:p w14:paraId="2B7F758F" w14:textId="77777777" w:rsidR="00643F18" w:rsidRDefault="00643F18">
    <w:pPr>
      <w:pStyle w:val="Encabezado"/>
      <w:jc w:val="center"/>
      <w:rPr>
        <w:color w:val="44546A" w:themeColor="text2"/>
        <w:sz w:val="20"/>
        <w:szCs w:val="20"/>
      </w:rPr>
    </w:pPr>
    <w:r>
      <w:rPr>
        <w:rFonts w:ascii="Montserrat Black" w:eastAsia="Montserrat Black" w:hAnsi="Montserrat Black" w:cs="Montserrat Black"/>
        <w:b/>
        <w:noProof/>
        <w:color w:val="44546A"/>
        <w:sz w:val="46"/>
        <w:szCs w:val="46"/>
      </w:rPr>
      <w:drawing>
        <wp:anchor distT="0" distB="0" distL="114300" distR="114300" simplePos="0" relativeHeight="251659776" behindDoc="0" locked="0" layoutInCell="1" allowOverlap="1" wp14:anchorId="1D56F611" wp14:editId="2C2A9D81">
          <wp:simplePos x="0" y="0"/>
          <wp:positionH relativeFrom="margin">
            <wp:posOffset>-285750</wp:posOffset>
          </wp:positionH>
          <wp:positionV relativeFrom="paragraph">
            <wp:posOffset>-269240</wp:posOffset>
          </wp:positionV>
          <wp:extent cx="1870075" cy="673735"/>
          <wp:effectExtent l="0" t="0" r="0" b="0"/>
          <wp:wrapThrough wrapText="bothSides">
            <wp:wrapPolygon edited="0">
              <wp:start x="15622" y="0"/>
              <wp:lineTo x="1320" y="4886"/>
              <wp:lineTo x="440" y="5497"/>
              <wp:lineTo x="440" y="14047"/>
              <wp:lineTo x="3521" y="17712"/>
              <wp:lineTo x="5721" y="18933"/>
              <wp:lineTo x="12762" y="18933"/>
              <wp:lineTo x="15622" y="17712"/>
              <wp:lineTo x="21123" y="13436"/>
              <wp:lineTo x="20903" y="10993"/>
              <wp:lineTo x="17383" y="2443"/>
              <wp:lineTo x="16723" y="0"/>
              <wp:lineTo x="15622"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870075" cy="673735"/>
                  </a:xfrm>
                  <a:prstGeom prst="rect">
                    <a:avLst/>
                  </a:prstGeom>
                </pic:spPr>
              </pic:pic>
            </a:graphicData>
          </a:graphic>
          <wp14:sizeRelH relativeFrom="margin">
            <wp14:pctWidth>0</wp14:pctWidth>
          </wp14:sizeRelH>
          <wp14:sizeRelV relativeFrom="margin">
            <wp14:pctHeight>0</wp14:pctHeight>
          </wp14:sizeRelV>
        </wp:anchor>
      </w:drawing>
    </w:r>
  </w:p>
  <w:p w14:paraId="53CDAE1D" w14:textId="77777777" w:rsidR="00113D38" w:rsidRDefault="00113D38" w:rsidP="00643F18">
    <w:pPr>
      <w:pBdr>
        <w:top w:val="nil"/>
        <w:left w:val="nil"/>
        <w:bottom w:val="nil"/>
        <w:right w:val="nil"/>
        <w:between w:val="nil"/>
      </w:pBdr>
      <w:ind w:left="5664"/>
      <w:jc w:val="both"/>
      <w:rPr>
        <w:rFonts w:ascii="Montserrat Black" w:eastAsia="Montserrat Black" w:hAnsi="Montserrat Black" w:cs="Montserrat Black"/>
        <w:b/>
        <w:color w:val="44546A"/>
        <w:sz w:val="46"/>
        <w:szCs w:val="4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2552" w14:textId="77777777" w:rsidR="00113D38" w:rsidRDefault="00BF5059">
    <w:pPr>
      <w:pBdr>
        <w:top w:val="nil"/>
        <w:left w:val="nil"/>
        <w:bottom w:val="nil"/>
        <w:right w:val="nil"/>
        <w:between w:val="nil"/>
      </w:pBdr>
      <w:tabs>
        <w:tab w:val="center" w:pos="4252"/>
        <w:tab w:val="right" w:pos="8504"/>
      </w:tabs>
      <w:rPr>
        <w:color w:val="000000"/>
      </w:rPr>
    </w:pPr>
    <w:r>
      <w:rPr>
        <w:color w:val="000000"/>
      </w:rPr>
      <w:pict w14:anchorId="3C392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7pt;height:842.4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E0B"/>
    <w:multiLevelType w:val="multilevel"/>
    <w:tmpl w:val="64B6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E0ED6"/>
    <w:multiLevelType w:val="multilevel"/>
    <w:tmpl w:val="C784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36B7D"/>
    <w:multiLevelType w:val="hybridMultilevel"/>
    <w:tmpl w:val="629ECAD2"/>
    <w:lvl w:ilvl="0" w:tplc="3B8CE83A">
      <w:numFmt w:val="bullet"/>
      <w:lvlText w:val=""/>
      <w:lvlJc w:val="left"/>
      <w:pPr>
        <w:ind w:left="720" w:hanging="360"/>
      </w:pPr>
      <w:rPr>
        <w:rFonts w:ascii="Symbol" w:eastAsia="Arimo" w:hAnsi="Symbol" w:cstheme="majorHAnsi" w:hint="default"/>
        <w:color w:val="auto"/>
      </w:rPr>
    </w:lvl>
    <w:lvl w:ilvl="1" w:tplc="EE7008F2">
      <w:start w:val="1"/>
      <w:numFmt w:val="bullet"/>
      <w:lvlText w:val=""/>
      <w:lvlJc w:val="left"/>
      <w:pPr>
        <w:ind w:left="1440" w:hanging="360"/>
      </w:pPr>
      <w:rPr>
        <w:rFonts w:ascii="Wingdings" w:hAnsi="Wingdings" w:hint="default"/>
        <w:color w:val="auto"/>
      </w:rPr>
    </w:lvl>
    <w:lvl w:ilvl="2" w:tplc="5314C102">
      <w:start w:val="1"/>
      <w:numFmt w:val="bullet"/>
      <w:lvlText w:val=""/>
      <w:lvlJc w:val="left"/>
      <w:pPr>
        <w:ind w:left="2160" w:hanging="360"/>
      </w:pPr>
      <w:rPr>
        <w:rFonts w:ascii="Wingdings" w:hAnsi="Wingdings" w:hint="default"/>
        <w:color w:val="auto"/>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403256"/>
    <w:multiLevelType w:val="multilevel"/>
    <w:tmpl w:val="83E2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B4E32"/>
    <w:multiLevelType w:val="multilevel"/>
    <w:tmpl w:val="4C80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61CA5"/>
    <w:multiLevelType w:val="multilevel"/>
    <w:tmpl w:val="16CC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37605"/>
    <w:multiLevelType w:val="hybridMultilevel"/>
    <w:tmpl w:val="D16A74A8"/>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7" w15:restartNumberingAfterBreak="0">
    <w:nsid w:val="25333F9D"/>
    <w:multiLevelType w:val="multilevel"/>
    <w:tmpl w:val="5902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DA36DE"/>
    <w:multiLevelType w:val="multilevel"/>
    <w:tmpl w:val="2BA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245BBD"/>
    <w:multiLevelType w:val="multilevel"/>
    <w:tmpl w:val="658E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C34C7F"/>
    <w:multiLevelType w:val="hybridMultilevel"/>
    <w:tmpl w:val="389C13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7020C96"/>
    <w:multiLevelType w:val="multilevel"/>
    <w:tmpl w:val="1D5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C56F3"/>
    <w:multiLevelType w:val="hybridMultilevel"/>
    <w:tmpl w:val="E09678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E8000A2"/>
    <w:multiLevelType w:val="multilevel"/>
    <w:tmpl w:val="DA0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10114C"/>
    <w:multiLevelType w:val="hybridMultilevel"/>
    <w:tmpl w:val="89CAB096"/>
    <w:lvl w:ilvl="0" w:tplc="200A8102">
      <w:numFmt w:val="bullet"/>
      <w:lvlText w:val=""/>
      <w:lvlJc w:val="left"/>
      <w:pPr>
        <w:ind w:left="1393" w:hanging="360"/>
      </w:pPr>
      <w:rPr>
        <w:rFonts w:ascii="Symbol" w:eastAsia="Symbol" w:hAnsi="Symbol" w:cs="Symbol" w:hint="default"/>
        <w:w w:val="100"/>
        <w:sz w:val="22"/>
        <w:szCs w:val="22"/>
        <w:lang w:val="es-ES" w:eastAsia="en-US" w:bidi="ar-SA"/>
      </w:rPr>
    </w:lvl>
    <w:lvl w:ilvl="1" w:tplc="97A8868A">
      <w:numFmt w:val="bullet"/>
      <w:lvlText w:val="•"/>
      <w:lvlJc w:val="left"/>
      <w:pPr>
        <w:ind w:left="1560" w:hanging="360"/>
      </w:pPr>
      <w:rPr>
        <w:rFonts w:hint="default"/>
        <w:lang w:val="es-ES" w:eastAsia="en-US" w:bidi="ar-SA"/>
      </w:rPr>
    </w:lvl>
    <w:lvl w:ilvl="2" w:tplc="E098A63C">
      <w:numFmt w:val="bullet"/>
      <w:lvlText w:val="•"/>
      <w:lvlJc w:val="left"/>
      <w:pPr>
        <w:ind w:left="2675" w:hanging="360"/>
      </w:pPr>
      <w:rPr>
        <w:rFonts w:hint="default"/>
        <w:lang w:val="es-ES" w:eastAsia="en-US" w:bidi="ar-SA"/>
      </w:rPr>
    </w:lvl>
    <w:lvl w:ilvl="3" w:tplc="CDCE0612">
      <w:numFmt w:val="bullet"/>
      <w:lvlText w:val="•"/>
      <w:lvlJc w:val="left"/>
      <w:pPr>
        <w:ind w:left="3791" w:hanging="360"/>
      </w:pPr>
      <w:rPr>
        <w:rFonts w:hint="default"/>
        <w:lang w:val="es-ES" w:eastAsia="en-US" w:bidi="ar-SA"/>
      </w:rPr>
    </w:lvl>
    <w:lvl w:ilvl="4" w:tplc="47BA2DAA">
      <w:numFmt w:val="bullet"/>
      <w:lvlText w:val="•"/>
      <w:lvlJc w:val="left"/>
      <w:pPr>
        <w:ind w:left="4906" w:hanging="360"/>
      </w:pPr>
      <w:rPr>
        <w:rFonts w:hint="default"/>
        <w:lang w:val="es-ES" w:eastAsia="en-US" w:bidi="ar-SA"/>
      </w:rPr>
    </w:lvl>
    <w:lvl w:ilvl="5" w:tplc="3EBC1CB6">
      <w:numFmt w:val="bullet"/>
      <w:lvlText w:val="•"/>
      <w:lvlJc w:val="left"/>
      <w:pPr>
        <w:ind w:left="6022" w:hanging="360"/>
      </w:pPr>
      <w:rPr>
        <w:rFonts w:hint="default"/>
        <w:lang w:val="es-ES" w:eastAsia="en-US" w:bidi="ar-SA"/>
      </w:rPr>
    </w:lvl>
    <w:lvl w:ilvl="6" w:tplc="D60AC59E">
      <w:numFmt w:val="bullet"/>
      <w:lvlText w:val="•"/>
      <w:lvlJc w:val="left"/>
      <w:pPr>
        <w:ind w:left="7137" w:hanging="360"/>
      </w:pPr>
      <w:rPr>
        <w:rFonts w:hint="default"/>
        <w:lang w:val="es-ES" w:eastAsia="en-US" w:bidi="ar-SA"/>
      </w:rPr>
    </w:lvl>
    <w:lvl w:ilvl="7" w:tplc="CF462CAA">
      <w:numFmt w:val="bullet"/>
      <w:lvlText w:val="•"/>
      <w:lvlJc w:val="left"/>
      <w:pPr>
        <w:ind w:left="8253" w:hanging="360"/>
      </w:pPr>
      <w:rPr>
        <w:rFonts w:hint="default"/>
        <w:lang w:val="es-ES" w:eastAsia="en-US" w:bidi="ar-SA"/>
      </w:rPr>
    </w:lvl>
    <w:lvl w:ilvl="8" w:tplc="E1369316">
      <w:numFmt w:val="bullet"/>
      <w:lvlText w:val="•"/>
      <w:lvlJc w:val="left"/>
      <w:pPr>
        <w:ind w:left="9368" w:hanging="360"/>
      </w:pPr>
      <w:rPr>
        <w:rFonts w:hint="default"/>
        <w:lang w:val="es-ES" w:eastAsia="en-US" w:bidi="ar-SA"/>
      </w:rPr>
    </w:lvl>
  </w:abstractNum>
  <w:abstractNum w:abstractNumId="15" w15:restartNumberingAfterBreak="0">
    <w:nsid w:val="43A02081"/>
    <w:multiLevelType w:val="multilevel"/>
    <w:tmpl w:val="52DA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D4145E"/>
    <w:multiLevelType w:val="hybridMultilevel"/>
    <w:tmpl w:val="DB8C2888"/>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7" w15:restartNumberingAfterBreak="0">
    <w:nsid w:val="4E096850"/>
    <w:multiLevelType w:val="hybridMultilevel"/>
    <w:tmpl w:val="420C4934"/>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8" w15:restartNumberingAfterBreak="0">
    <w:nsid w:val="4E9B5A8D"/>
    <w:multiLevelType w:val="hybridMultilevel"/>
    <w:tmpl w:val="48C88AD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9" w15:restartNumberingAfterBreak="0">
    <w:nsid w:val="51D63FFB"/>
    <w:multiLevelType w:val="multilevel"/>
    <w:tmpl w:val="9424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294356"/>
    <w:multiLevelType w:val="hybridMultilevel"/>
    <w:tmpl w:val="1434818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1" w15:restartNumberingAfterBreak="0">
    <w:nsid w:val="60124BB7"/>
    <w:multiLevelType w:val="multilevel"/>
    <w:tmpl w:val="D2C6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361E62"/>
    <w:multiLevelType w:val="hybridMultilevel"/>
    <w:tmpl w:val="8E7E1CD0"/>
    <w:lvl w:ilvl="0" w:tplc="200A000D">
      <w:start w:val="1"/>
      <w:numFmt w:val="bullet"/>
      <w:lvlText w:val=""/>
      <w:lvlJc w:val="left"/>
      <w:pPr>
        <w:ind w:left="1392" w:hanging="360"/>
      </w:pPr>
      <w:rPr>
        <w:rFonts w:ascii="Wingdings" w:hAnsi="Wingdings" w:hint="default"/>
      </w:rPr>
    </w:lvl>
    <w:lvl w:ilvl="1" w:tplc="200A0003" w:tentative="1">
      <w:start w:val="1"/>
      <w:numFmt w:val="bullet"/>
      <w:lvlText w:val="o"/>
      <w:lvlJc w:val="left"/>
      <w:pPr>
        <w:ind w:left="2112" w:hanging="360"/>
      </w:pPr>
      <w:rPr>
        <w:rFonts w:ascii="Courier New" w:hAnsi="Courier New" w:cs="Courier New" w:hint="default"/>
      </w:rPr>
    </w:lvl>
    <w:lvl w:ilvl="2" w:tplc="200A0005" w:tentative="1">
      <w:start w:val="1"/>
      <w:numFmt w:val="bullet"/>
      <w:lvlText w:val=""/>
      <w:lvlJc w:val="left"/>
      <w:pPr>
        <w:ind w:left="2832" w:hanging="360"/>
      </w:pPr>
      <w:rPr>
        <w:rFonts w:ascii="Wingdings" w:hAnsi="Wingdings" w:hint="default"/>
      </w:rPr>
    </w:lvl>
    <w:lvl w:ilvl="3" w:tplc="200A0001" w:tentative="1">
      <w:start w:val="1"/>
      <w:numFmt w:val="bullet"/>
      <w:lvlText w:val=""/>
      <w:lvlJc w:val="left"/>
      <w:pPr>
        <w:ind w:left="3552" w:hanging="360"/>
      </w:pPr>
      <w:rPr>
        <w:rFonts w:ascii="Symbol" w:hAnsi="Symbol" w:hint="default"/>
      </w:rPr>
    </w:lvl>
    <w:lvl w:ilvl="4" w:tplc="200A0003" w:tentative="1">
      <w:start w:val="1"/>
      <w:numFmt w:val="bullet"/>
      <w:lvlText w:val="o"/>
      <w:lvlJc w:val="left"/>
      <w:pPr>
        <w:ind w:left="4272" w:hanging="360"/>
      </w:pPr>
      <w:rPr>
        <w:rFonts w:ascii="Courier New" w:hAnsi="Courier New" w:cs="Courier New" w:hint="default"/>
      </w:rPr>
    </w:lvl>
    <w:lvl w:ilvl="5" w:tplc="200A0005" w:tentative="1">
      <w:start w:val="1"/>
      <w:numFmt w:val="bullet"/>
      <w:lvlText w:val=""/>
      <w:lvlJc w:val="left"/>
      <w:pPr>
        <w:ind w:left="4992" w:hanging="360"/>
      </w:pPr>
      <w:rPr>
        <w:rFonts w:ascii="Wingdings" w:hAnsi="Wingdings" w:hint="default"/>
      </w:rPr>
    </w:lvl>
    <w:lvl w:ilvl="6" w:tplc="200A0001" w:tentative="1">
      <w:start w:val="1"/>
      <w:numFmt w:val="bullet"/>
      <w:lvlText w:val=""/>
      <w:lvlJc w:val="left"/>
      <w:pPr>
        <w:ind w:left="5712" w:hanging="360"/>
      </w:pPr>
      <w:rPr>
        <w:rFonts w:ascii="Symbol" w:hAnsi="Symbol" w:hint="default"/>
      </w:rPr>
    </w:lvl>
    <w:lvl w:ilvl="7" w:tplc="200A0003" w:tentative="1">
      <w:start w:val="1"/>
      <w:numFmt w:val="bullet"/>
      <w:lvlText w:val="o"/>
      <w:lvlJc w:val="left"/>
      <w:pPr>
        <w:ind w:left="6432" w:hanging="360"/>
      </w:pPr>
      <w:rPr>
        <w:rFonts w:ascii="Courier New" w:hAnsi="Courier New" w:cs="Courier New" w:hint="default"/>
      </w:rPr>
    </w:lvl>
    <w:lvl w:ilvl="8" w:tplc="200A0005" w:tentative="1">
      <w:start w:val="1"/>
      <w:numFmt w:val="bullet"/>
      <w:lvlText w:val=""/>
      <w:lvlJc w:val="left"/>
      <w:pPr>
        <w:ind w:left="7152" w:hanging="360"/>
      </w:pPr>
      <w:rPr>
        <w:rFonts w:ascii="Wingdings" w:hAnsi="Wingdings" w:hint="default"/>
      </w:rPr>
    </w:lvl>
  </w:abstractNum>
  <w:abstractNum w:abstractNumId="23" w15:restartNumberingAfterBreak="0">
    <w:nsid w:val="77EE416B"/>
    <w:multiLevelType w:val="multilevel"/>
    <w:tmpl w:val="CB5E5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8B3B8B"/>
    <w:multiLevelType w:val="multilevel"/>
    <w:tmpl w:val="23468C8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3"/>
  </w:num>
  <w:num w:numId="5">
    <w:abstractNumId w:val="23"/>
  </w:num>
  <w:num w:numId="6">
    <w:abstractNumId w:val="2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0"/>
  </w:num>
  <w:num w:numId="8">
    <w:abstractNumId w:val="21"/>
  </w:num>
  <w:num w:numId="9">
    <w:abstractNumId w:val="9"/>
  </w:num>
  <w:num w:numId="10">
    <w:abstractNumId w:val="8"/>
  </w:num>
  <w:num w:numId="11">
    <w:abstractNumId w:val="15"/>
  </w:num>
  <w:num w:numId="12">
    <w:abstractNumId w:val="22"/>
  </w:num>
  <w:num w:numId="13">
    <w:abstractNumId w:val="14"/>
  </w:num>
  <w:num w:numId="14">
    <w:abstractNumId w:val="13"/>
  </w:num>
  <w:num w:numId="15">
    <w:abstractNumId w:val="5"/>
  </w:num>
  <w:num w:numId="16">
    <w:abstractNumId w:val="20"/>
  </w:num>
  <w:num w:numId="17">
    <w:abstractNumId w:val="18"/>
  </w:num>
  <w:num w:numId="18">
    <w:abstractNumId w:val="19"/>
  </w:num>
  <w:num w:numId="19">
    <w:abstractNumId w:val="11"/>
  </w:num>
  <w:num w:numId="20">
    <w:abstractNumId w:val="7"/>
  </w:num>
  <w:num w:numId="21">
    <w:abstractNumId w:val="2"/>
  </w:num>
  <w:num w:numId="22">
    <w:abstractNumId w:val="10"/>
  </w:num>
  <w:num w:numId="23">
    <w:abstractNumId w:val="12"/>
  </w:num>
  <w:num w:numId="24">
    <w:abstractNumId w:val="24"/>
  </w:num>
  <w:num w:numId="25">
    <w:abstractNumId w:val="16"/>
  </w:num>
  <w:num w:numId="26">
    <w:abstractNumId w:val="6"/>
  </w:num>
  <w:num w:numId="27">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38"/>
    <w:rsid w:val="0001647E"/>
    <w:rsid w:val="000237BD"/>
    <w:rsid w:val="000310EB"/>
    <w:rsid w:val="0004361B"/>
    <w:rsid w:val="0004597C"/>
    <w:rsid w:val="00060CB2"/>
    <w:rsid w:val="000750BD"/>
    <w:rsid w:val="00084A4E"/>
    <w:rsid w:val="0008796C"/>
    <w:rsid w:val="000A1FAC"/>
    <w:rsid w:val="000A2DB5"/>
    <w:rsid w:val="000C0A6F"/>
    <w:rsid w:val="000D2479"/>
    <w:rsid w:val="000E0AAE"/>
    <w:rsid w:val="000E2938"/>
    <w:rsid w:val="000E51B4"/>
    <w:rsid w:val="000F0DCF"/>
    <w:rsid w:val="000F14A9"/>
    <w:rsid w:val="001075E1"/>
    <w:rsid w:val="00113D38"/>
    <w:rsid w:val="00124A7A"/>
    <w:rsid w:val="0012652A"/>
    <w:rsid w:val="0012788B"/>
    <w:rsid w:val="00136A25"/>
    <w:rsid w:val="001463B7"/>
    <w:rsid w:val="00147248"/>
    <w:rsid w:val="00152DA0"/>
    <w:rsid w:val="00173C2D"/>
    <w:rsid w:val="00175689"/>
    <w:rsid w:val="00194FCA"/>
    <w:rsid w:val="00195DBB"/>
    <w:rsid w:val="00196754"/>
    <w:rsid w:val="001A419C"/>
    <w:rsid w:val="001A7266"/>
    <w:rsid w:val="001C54B4"/>
    <w:rsid w:val="001C6E9B"/>
    <w:rsid w:val="001D4B0F"/>
    <w:rsid w:val="001D4F14"/>
    <w:rsid w:val="001D58C6"/>
    <w:rsid w:val="00201758"/>
    <w:rsid w:val="002079A2"/>
    <w:rsid w:val="00211034"/>
    <w:rsid w:val="002207E4"/>
    <w:rsid w:val="00223A1E"/>
    <w:rsid w:val="00223E45"/>
    <w:rsid w:val="00236983"/>
    <w:rsid w:val="002424C4"/>
    <w:rsid w:val="00244D0A"/>
    <w:rsid w:val="00245327"/>
    <w:rsid w:val="00246043"/>
    <w:rsid w:val="00251184"/>
    <w:rsid w:val="0025628E"/>
    <w:rsid w:val="00261330"/>
    <w:rsid w:val="00270C5F"/>
    <w:rsid w:val="00277DCC"/>
    <w:rsid w:val="00283A09"/>
    <w:rsid w:val="00287BBB"/>
    <w:rsid w:val="002A7874"/>
    <w:rsid w:val="002C2395"/>
    <w:rsid w:val="002C30EF"/>
    <w:rsid w:val="002C4500"/>
    <w:rsid w:val="002D73F0"/>
    <w:rsid w:val="002E3120"/>
    <w:rsid w:val="00311499"/>
    <w:rsid w:val="0031457A"/>
    <w:rsid w:val="0031566E"/>
    <w:rsid w:val="0033591E"/>
    <w:rsid w:val="00343E51"/>
    <w:rsid w:val="0034507D"/>
    <w:rsid w:val="003454D7"/>
    <w:rsid w:val="00371817"/>
    <w:rsid w:val="00372A40"/>
    <w:rsid w:val="00372F90"/>
    <w:rsid w:val="00373D89"/>
    <w:rsid w:val="003802FD"/>
    <w:rsid w:val="00396E18"/>
    <w:rsid w:val="003A3F6B"/>
    <w:rsid w:val="003A5374"/>
    <w:rsid w:val="003A5F8B"/>
    <w:rsid w:val="003B6A2B"/>
    <w:rsid w:val="003D234E"/>
    <w:rsid w:val="003E5EFF"/>
    <w:rsid w:val="004042C8"/>
    <w:rsid w:val="00404E20"/>
    <w:rsid w:val="004140F2"/>
    <w:rsid w:val="004177F8"/>
    <w:rsid w:val="0042266C"/>
    <w:rsid w:val="004319B8"/>
    <w:rsid w:val="004321C1"/>
    <w:rsid w:val="004358F6"/>
    <w:rsid w:val="00460A75"/>
    <w:rsid w:val="00466D7B"/>
    <w:rsid w:val="004735B7"/>
    <w:rsid w:val="0049038A"/>
    <w:rsid w:val="0049338F"/>
    <w:rsid w:val="004C0867"/>
    <w:rsid w:val="004C61B6"/>
    <w:rsid w:val="004E4773"/>
    <w:rsid w:val="004F1DDF"/>
    <w:rsid w:val="0050062E"/>
    <w:rsid w:val="00520845"/>
    <w:rsid w:val="00525528"/>
    <w:rsid w:val="00526E11"/>
    <w:rsid w:val="0054776A"/>
    <w:rsid w:val="0056057E"/>
    <w:rsid w:val="00572BCA"/>
    <w:rsid w:val="005908DD"/>
    <w:rsid w:val="005B2B7A"/>
    <w:rsid w:val="005D4FF2"/>
    <w:rsid w:val="005F05F9"/>
    <w:rsid w:val="00613FA3"/>
    <w:rsid w:val="006327F0"/>
    <w:rsid w:val="00643F18"/>
    <w:rsid w:val="006459D9"/>
    <w:rsid w:val="006477E7"/>
    <w:rsid w:val="006631E3"/>
    <w:rsid w:val="00664C66"/>
    <w:rsid w:val="006742A0"/>
    <w:rsid w:val="006815AC"/>
    <w:rsid w:val="00684C86"/>
    <w:rsid w:val="00685996"/>
    <w:rsid w:val="00693593"/>
    <w:rsid w:val="006A78B7"/>
    <w:rsid w:val="006B56C4"/>
    <w:rsid w:val="006B5B80"/>
    <w:rsid w:val="006C6DE2"/>
    <w:rsid w:val="006F0B5A"/>
    <w:rsid w:val="007002CD"/>
    <w:rsid w:val="00710C1D"/>
    <w:rsid w:val="007250B1"/>
    <w:rsid w:val="00754D09"/>
    <w:rsid w:val="00755935"/>
    <w:rsid w:val="007601E8"/>
    <w:rsid w:val="00765FF7"/>
    <w:rsid w:val="00773323"/>
    <w:rsid w:val="00775819"/>
    <w:rsid w:val="007825FE"/>
    <w:rsid w:val="007A37BF"/>
    <w:rsid w:val="007A703F"/>
    <w:rsid w:val="007B0870"/>
    <w:rsid w:val="007C7D55"/>
    <w:rsid w:val="007E026F"/>
    <w:rsid w:val="007E0832"/>
    <w:rsid w:val="007E2A38"/>
    <w:rsid w:val="007E3375"/>
    <w:rsid w:val="008176A6"/>
    <w:rsid w:val="00817F8F"/>
    <w:rsid w:val="00823626"/>
    <w:rsid w:val="008435CA"/>
    <w:rsid w:val="0087458D"/>
    <w:rsid w:val="008A6DD6"/>
    <w:rsid w:val="008B0B79"/>
    <w:rsid w:val="008B1246"/>
    <w:rsid w:val="008B4906"/>
    <w:rsid w:val="008C1C66"/>
    <w:rsid w:val="008C39FF"/>
    <w:rsid w:val="008D47EF"/>
    <w:rsid w:val="008F6D88"/>
    <w:rsid w:val="00911338"/>
    <w:rsid w:val="009345CB"/>
    <w:rsid w:val="00946DC1"/>
    <w:rsid w:val="00955979"/>
    <w:rsid w:val="00955C85"/>
    <w:rsid w:val="00956E47"/>
    <w:rsid w:val="00962729"/>
    <w:rsid w:val="009809FE"/>
    <w:rsid w:val="009A28FE"/>
    <w:rsid w:val="009A348A"/>
    <w:rsid w:val="009A5DC3"/>
    <w:rsid w:val="009B0E9D"/>
    <w:rsid w:val="009C313D"/>
    <w:rsid w:val="009C57AC"/>
    <w:rsid w:val="00A12803"/>
    <w:rsid w:val="00A349E6"/>
    <w:rsid w:val="00A438CA"/>
    <w:rsid w:val="00A56828"/>
    <w:rsid w:val="00A603C5"/>
    <w:rsid w:val="00A67A3A"/>
    <w:rsid w:val="00A706D9"/>
    <w:rsid w:val="00A71632"/>
    <w:rsid w:val="00A863E1"/>
    <w:rsid w:val="00A95D17"/>
    <w:rsid w:val="00A96E5B"/>
    <w:rsid w:val="00AA032B"/>
    <w:rsid w:val="00AA3215"/>
    <w:rsid w:val="00AB6768"/>
    <w:rsid w:val="00AC5317"/>
    <w:rsid w:val="00AD2750"/>
    <w:rsid w:val="00AD7C53"/>
    <w:rsid w:val="00AE6C04"/>
    <w:rsid w:val="00B001BB"/>
    <w:rsid w:val="00B042F3"/>
    <w:rsid w:val="00B10607"/>
    <w:rsid w:val="00B1173B"/>
    <w:rsid w:val="00B314BA"/>
    <w:rsid w:val="00B33653"/>
    <w:rsid w:val="00B54DF6"/>
    <w:rsid w:val="00B62123"/>
    <w:rsid w:val="00B80D2E"/>
    <w:rsid w:val="00B811E9"/>
    <w:rsid w:val="00B8223C"/>
    <w:rsid w:val="00B9147F"/>
    <w:rsid w:val="00BA4C67"/>
    <w:rsid w:val="00BC799A"/>
    <w:rsid w:val="00BE1B1D"/>
    <w:rsid w:val="00BE7BD3"/>
    <w:rsid w:val="00BF009F"/>
    <w:rsid w:val="00BF1912"/>
    <w:rsid w:val="00BF5059"/>
    <w:rsid w:val="00C174F9"/>
    <w:rsid w:val="00C24ED2"/>
    <w:rsid w:val="00C27D8A"/>
    <w:rsid w:val="00C33203"/>
    <w:rsid w:val="00C368E7"/>
    <w:rsid w:val="00C52686"/>
    <w:rsid w:val="00C54EF5"/>
    <w:rsid w:val="00C746D0"/>
    <w:rsid w:val="00C769CE"/>
    <w:rsid w:val="00C85791"/>
    <w:rsid w:val="00C86F30"/>
    <w:rsid w:val="00C96CDD"/>
    <w:rsid w:val="00CA14EF"/>
    <w:rsid w:val="00CA30B3"/>
    <w:rsid w:val="00CB3AE6"/>
    <w:rsid w:val="00CC3CCF"/>
    <w:rsid w:val="00CC506C"/>
    <w:rsid w:val="00CD1E09"/>
    <w:rsid w:val="00CE44D5"/>
    <w:rsid w:val="00D36FED"/>
    <w:rsid w:val="00D449AF"/>
    <w:rsid w:val="00D56424"/>
    <w:rsid w:val="00D83CA3"/>
    <w:rsid w:val="00D9200F"/>
    <w:rsid w:val="00D94B10"/>
    <w:rsid w:val="00DA08C4"/>
    <w:rsid w:val="00DA2275"/>
    <w:rsid w:val="00DA4524"/>
    <w:rsid w:val="00DA7589"/>
    <w:rsid w:val="00DB780D"/>
    <w:rsid w:val="00DB79C5"/>
    <w:rsid w:val="00DC03E9"/>
    <w:rsid w:val="00DC45EA"/>
    <w:rsid w:val="00DD6440"/>
    <w:rsid w:val="00DD74FC"/>
    <w:rsid w:val="00DE0CA1"/>
    <w:rsid w:val="00E360F8"/>
    <w:rsid w:val="00E42872"/>
    <w:rsid w:val="00E43A5C"/>
    <w:rsid w:val="00E479AC"/>
    <w:rsid w:val="00E51A66"/>
    <w:rsid w:val="00E62A48"/>
    <w:rsid w:val="00E73C9C"/>
    <w:rsid w:val="00E87A09"/>
    <w:rsid w:val="00EA11F9"/>
    <w:rsid w:val="00EA6D8B"/>
    <w:rsid w:val="00EB0D2B"/>
    <w:rsid w:val="00ED41AF"/>
    <w:rsid w:val="00ED7278"/>
    <w:rsid w:val="00EE483E"/>
    <w:rsid w:val="00EF47D3"/>
    <w:rsid w:val="00F058CD"/>
    <w:rsid w:val="00F132E3"/>
    <w:rsid w:val="00F13BF8"/>
    <w:rsid w:val="00F27393"/>
    <w:rsid w:val="00F27546"/>
    <w:rsid w:val="00F32AC3"/>
    <w:rsid w:val="00F34060"/>
    <w:rsid w:val="00F45250"/>
    <w:rsid w:val="00F70C17"/>
    <w:rsid w:val="00F93218"/>
    <w:rsid w:val="00F95A40"/>
    <w:rsid w:val="00FA77DF"/>
    <w:rsid w:val="00FB3503"/>
    <w:rsid w:val="00FC3DEE"/>
    <w:rsid w:val="00FC7111"/>
    <w:rsid w:val="00FE2726"/>
    <w:rsid w:val="00FE3B9E"/>
    <w:rsid w:val="00FF3B3E"/>
    <w:rsid w:val="00FF40E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7A34F"/>
  <w15:docId w15:val="{AFB44D47-687B-4A9C-829E-31251C1E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AR"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BE"/>
    <w:pPr>
      <w:suppressAutoHyphens/>
    </w:pPr>
    <w:rPr>
      <w:lang w:eastAsia="ar-SA"/>
    </w:rPr>
  </w:style>
  <w:style w:type="paragraph" w:styleId="Ttulo1">
    <w:name w:val="heading 1"/>
    <w:basedOn w:val="Normal1"/>
    <w:next w:val="Normal1"/>
    <w:uiPriority w:val="9"/>
    <w:qFormat/>
    <w:rsid w:val="004610C8"/>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4610C8"/>
    <w:pPr>
      <w:keepNext/>
      <w:keepLines/>
      <w:spacing w:before="360" w:after="80"/>
      <w:outlineLvl w:val="1"/>
    </w:pPr>
    <w:rPr>
      <w:b/>
      <w:sz w:val="36"/>
      <w:szCs w:val="36"/>
    </w:rPr>
  </w:style>
  <w:style w:type="paragraph" w:styleId="Ttulo3">
    <w:name w:val="heading 3"/>
    <w:basedOn w:val="Normal1"/>
    <w:next w:val="Normal1"/>
    <w:link w:val="Ttulo3Car"/>
    <w:uiPriority w:val="9"/>
    <w:unhideWhenUsed/>
    <w:qFormat/>
    <w:rsid w:val="004610C8"/>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4610C8"/>
    <w:pPr>
      <w:keepNext/>
      <w:keepLines/>
      <w:spacing w:before="240" w:after="40"/>
      <w:outlineLvl w:val="3"/>
    </w:pPr>
    <w:rPr>
      <w:b/>
    </w:rPr>
  </w:style>
  <w:style w:type="paragraph" w:styleId="Ttulo5">
    <w:name w:val="heading 5"/>
    <w:basedOn w:val="Normal1"/>
    <w:next w:val="Normal1"/>
    <w:uiPriority w:val="9"/>
    <w:semiHidden/>
    <w:unhideWhenUsed/>
    <w:qFormat/>
    <w:rsid w:val="004610C8"/>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4610C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4610C8"/>
    <w:pPr>
      <w:keepNext/>
      <w:keepLines/>
      <w:spacing w:before="480" w:after="120"/>
    </w:pPr>
    <w:rPr>
      <w:b/>
      <w:sz w:val="72"/>
      <w:szCs w:val="72"/>
    </w:r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Normal1">
    <w:name w:val="Normal1"/>
    <w:rsid w:val="004610C8"/>
  </w:style>
  <w:style w:type="table" w:customStyle="1" w:styleId="TableNormal1">
    <w:name w:val="Table Normal1"/>
    <w:rsid w:val="004610C8"/>
    <w:tblPr>
      <w:tblCellMar>
        <w:top w:w="0" w:type="dxa"/>
        <w:left w:w="0" w:type="dxa"/>
        <w:bottom w:w="0" w:type="dxa"/>
        <w:right w:w="0" w:type="dxa"/>
      </w:tblCellMar>
    </w:tblPr>
  </w:style>
  <w:style w:type="paragraph" w:styleId="Encabezado">
    <w:name w:val="header"/>
    <w:basedOn w:val="Normal"/>
    <w:link w:val="EncabezadoCar"/>
    <w:uiPriority w:val="99"/>
    <w:unhideWhenUsed/>
    <w:rsid w:val="00DA6320"/>
    <w:pPr>
      <w:tabs>
        <w:tab w:val="center" w:pos="4252"/>
        <w:tab w:val="right" w:pos="8504"/>
      </w:tabs>
    </w:pPr>
  </w:style>
  <w:style w:type="character" w:customStyle="1" w:styleId="EncabezadoCar">
    <w:name w:val="Encabezado Car"/>
    <w:basedOn w:val="Fuentedeprrafopredeter"/>
    <w:link w:val="Encabezado"/>
    <w:uiPriority w:val="99"/>
    <w:rsid w:val="00DA6320"/>
  </w:style>
  <w:style w:type="paragraph" w:styleId="Piedepgina">
    <w:name w:val="footer"/>
    <w:basedOn w:val="Normal"/>
    <w:link w:val="PiedepginaCar"/>
    <w:uiPriority w:val="99"/>
    <w:unhideWhenUsed/>
    <w:rsid w:val="00DA6320"/>
    <w:pPr>
      <w:tabs>
        <w:tab w:val="center" w:pos="4252"/>
        <w:tab w:val="right" w:pos="8504"/>
      </w:tabs>
    </w:pPr>
  </w:style>
  <w:style w:type="character" w:customStyle="1" w:styleId="PiedepginaCar">
    <w:name w:val="Pie de página Car"/>
    <w:basedOn w:val="Fuentedeprrafopredeter"/>
    <w:link w:val="Piedepgina"/>
    <w:uiPriority w:val="99"/>
    <w:rsid w:val="00DA6320"/>
  </w:style>
  <w:style w:type="paragraph" w:styleId="NormalWeb">
    <w:name w:val="Normal (Web)"/>
    <w:basedOn w:val="Normal"/>
    <w:uiPriority w:val="99"/>
    <w:unhideWhenUsed/>
    <w:rsid w:val="00914AC4"/>
    <w:pPr>
      <w:suppressAutoHyphens w:val="0"/>
      <w:spacing w:before="100" w:beforeAutospacing="1" w:after="100" w:afterAutospacing="1"/>
    </w:pPr>
    <w:rPr>
      <w:rFonts w:eastAsiaTheme="minorEastAsia"/>
      <w:lang w:eastAsia="pt-BR"/>
    </w:rPr>
  </w:style>
  <w:style w:type="character" w:styleId="Hipervnculo">
    <w:name w:val="Hyperlink"/>
    <w:basedOn w:val="Fuentedeprrafopredeter"/>
    <w:uiPriority w:val="99"/>
    <w:unhideWhenUsed/>
    <w:rsid w:val="00D95AC2"/>
    <w:rPr>
      <w:color w:val="0563C1" w:themeColor="hyperlink"/>
      <w:u w:val="single"/>
    </w:rPr>
  </w:style>
  <w:style w:type="paragraph" w:styleId="Prrafodelista">
    <w:name w:val="List Paragraph"/>
    <w:basedOn w:val="Normal"/>
    <w:uiPriority w:val="34"/>
    <w:qFormat/>
    <w:rsid w:val="00767FA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1"/>
    <w:rsid w:val="004610C8"/>
    <w:tblPr>
      <w:tblStyleRowBandSize w:val="1"/>
      <w:tblStyleColBandSize w:val="1"/>
      <w:tblCellMar>
        <w:left w:w="70" w:type="dxa"/>
        <w:right w:w="70"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table" w:styleId="Tablaconcuadrcula5oscura-nfasis1">
    <w:name w:val="Grid Table 5 Dark Accent 1"/>
    <w:basedOn w:val="Tablanormal"/>
    <w:uiPriority w:val="50"/>
    <w:rsid w:val="00DD74FC"/>
    <w:rPr>
      <w:rFonts w:ascii="Calibri" w:eastAsia="Calibri" w:hAnsi="Calibri" w:cs="Calibri"/>
      <w:sz w:val="22"/>
      <w:szCs w:val="22"/>
      <w:lang w:val="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2-nfasis5">
    <w:name w:val="Grid Table 2 Accent 5"/>
    <w:basedOn w:val="Tablanormal"/>
    <w:uiPriority w:val="47"/>
    <w:rsid w:val="00DD74FC"/>
    <w:rPr>
      <w:rFonts w:ascii="Calibri" w:eastAsia="Calibri" w:hAnsi="Calibri" w:cs="Calibri"/>
      <w:sz w:val="22"/>
      <w:szCs w:val="22"/>
      <w:lang w:val="es-CO"/>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inespaciado">
    <w:name w:val="No Spacing"/>
    <w:uiPriority w:val="1"/>
    <w:qFormat/>
    <w:rsid w:val="00084A4E"/>
    <w:rPr>
      <w:rFonts w:ascii="Calibri" w:eastAsia="Calibri" w:hAnsi="Calibri" w:cs="Calibri"/>
      <w:sz w:val="22"/>
      <w:szCs w:val="22"/>
      <w:lang w:val="es-CO"/>
    </w:rPr>
  </w:style>
  <w:style w:type="character" w:customStyle="1" w:styleId="Ttulo3Car">
    <w:name w:val="Título 3 Car"/>
    <w:basedOn w:val="Fuentedeprrafopredeter"/>
    <w:link w:val="Ttulo3"/>
    <w:uiPriority w:val="9"/>
    <w:rsid w:val="00DB79C5"/>
    <w:rPr>
      <w:b/>
      <w:sz w:val="28"/>
      <w:szCs w:val="28"/>
    </w:rPr>
  </w:style>
  <w:style w:type="table" w:styleId="Tablaconcuadrcula4-nfasis5">
    <w:name w:val="Grid Table 4 Accent 5"/>
    <w:basedOn w:val="Tablanormal"/>
    <w:uiPriority w:val="49"/>
    <w:rsid w:val="009C57AC"/>
    <w:rPr>
      <w:rFonts w:asciiTheme="minorHAnsi" w:eastAsiaTheme="minorHAnsi" w:hAnsiTheme="minorHAnsi" w:cstheme="minorBidi"/>
      <w:sz w:val="22"/>
      <w:szCs w:val="22"/>
      <w:lang w:val="es-VE"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Mencinsinresolver">
    <w:name w:val="Unresolved Mention"/>
    <w:basedOn w:val="Fuentedeprrafopredeter"/>
    <w:uiPriority w:val="99"/>
    <w:semiHidden/>
    <w:unhideWhenUsed/>
    <w:rsid w:val="00D56424"/>
    <w:rPr>
      <w:color w:val="605E5C"/>
      <w:shd w:val="clear" w:color="auto" w:fill="E1DFDD"/>
    </w:rPr>
  </w:style>
  <w:style w:type="table" w:customStyle="1" w:styleId="Tablaconcuadrcula4-nfasis51">
    <w:name w:val="Tabla con cuadrícula 4 - Énfasis 51"/>
    <w:basedOn w:val="Tablanormal"/>
    <w:next w:val="Tablaconcuadrcula4-nfasis5"/>
    <w:uiPriority w:val="49"/>
    <w:rsid w:val="0031566E"/>
    <w:rPr>
      <w:rFonts w:ascii="Calibri" w:eastAsia="Calibri" w:hAnsi="Calibri" w:cs="Calibri"/>
      <w:sz w:val="22"/>
      <w:szCs w:val="22"/>
      <w:lang w:val="es-V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C85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47248"/>
    <w:rPr>
      <w:b/>
      <w:bCs/>
    </w:rPr>
  </w:style>
  <w:style w:type="character" w:customStyle="1" w:styleId="text">
    <w:name w:val="text"/>
    <w:basedOn w:val="Fuentedeprrafopredeter"/>
    <w:rsid w:val="00136A25"/>
  </w:style>
  <w:style w:type="character" w:customStyle="1" w:styleId="screen-reader-text">
    <w:name w:val="screen-reader-text"/>
    <w:basedOn w:val="Fuentedeprrafopredeter"/>
    <w:rsid w:val="00136A25"/>
  </w:style>
  <w:style w:type="character" w:customStyle="1" w:styleId="price">
    <w:name w:val="price"/>
    <w:basedOn w:val="Fuentedeprrafopredeter"/>
    <w:rsid w:val="00136A25"/>
  </w:style>
  <w:style w:type="character" w:customStyle="1" w:styleId="total-price">
    <w:name w:val="total-price"/>
    <w:basedOn w:val="Fuentedeprrafopredeter"/>
    <w:rsid w:val="00136A25"/>
  </w:style>
  <w:style w:type="paragraph" w:customStyle="1" w:styleId="description">
    <w:name w:val="description"/>
    <w:basedOn w:val="Normal"/>
    <w:rsid w:val="00136A25"/>
    <w:pPr>
      <w:suppressAutoHyphens w:val="0"/>
      <w:spacing w:before="100" w:beforeAutospacing="1" w:after="100" w:afterAutospacing="1"/>
    </w:pPr>
    <w:rPr>
      <w:lang w:val="es-VE" w:eastAsia="es-VE"/>
    </w:rPr>
  </w:style>
  <w:style w:type="character" w:customStyle="1" w:styleId="button-text">
    <w:name w:val="button-text"/>
    <w:basedOn w:val="Fuentedeprrafopredeter"/>
    <w:rsid w:val="00136A25"/>
  </w:style>
  <w:style w:type="paragraph" w:customStyle="1" w:styleId="selectable-text">
    <w:name w:val="selectable-text"/>
    <w:basedOn w:val="Normal"/>
    <w:rsid w:val="00136A25"/>
    <w:pPr>
      <w:suppressAutoHyphens w:val="0"/>
      <w:spacing w:before="100" w:beforeAutospacing="1" w:after="100" w:afterAutospacing="1"/>
    </w:pPr>
    <w:rPr>
      <w:lang w:val="es-VE" w:eastAsia="es-VE"/>
    </w:rPr>
  </w:style>
  <w:style w:type="character" w:customStyle="1" w:styleId="selectable-text1">
    <w:name w:val="selectable-text1"/>
    <w:basedOn w:val="Fuentedeprrafopredeter"/>
    <w:rsid w:val="00136A25"/>
  </w:style>
  <w:style w:type="character" w:customStyle="1" w:styleId="sub-header-startingfrom">
    <w:name w:val="sub-header-startingfrom"/>
    <w:basedOn w:val="Fuentedeprrafopredeter"/>
    <w:rsid w:val="00B54DF6"/>
  </w:style>
  <w:style w:type="character" w:customStyle="1" w:styleId="sr-only">
    <w:name w:val="sr-only"/>
    <w:basedOn w:val="Fuentedeprrafopredeter"/>
    <w:rsid w:val="00B54DF6"/>
  </w:style>
  <w:style w:type="character" w:customStyle="1" w:styleId="currency">
    <w:name w:val="currency"/>
    <w:basedOn w:val="Fuentedeprrafopredeter"/>
    <w:rsid w:val="00B54DF6"/>
  </w:style>
  <w:style w:type="character" w:customStyle="1" w:styleId="ng-binding">
    <w:name w:val="ng-binding"/>
    <w:basedOn w:val="Fuentedeprrafopredeter"/>
    <w:rsid w:val="00B54DF6"/>
  </w:style>
  <w:style w:type="character" w:customStyle="1" w:styleId="header-sticky-title">
    <w:name w:val="header-sticky-title"/>
    <w:basedOn w:val="Fuentedeprrafopredeter"/>
    <w:rsid w:val="00B54DF6"/>
  </w:style>
  <w:style w:type="character" w:customStyle="1" w:styleId="icon">
    <w:name w:val="icon"/>
    <w:basedOn w:val="Fuentedeprrafopredeter"/>
    <w:rsid w:val="00B54DF6"/>
  </w:style>
  <w:style w:type="character" w:customStyle="1" w:styleId="whats-included-modal-text">
    <w:name w:val="whats-included-modal-text"/>
    <w:basedOn w:val="Fuentedeprrafopredeter"/>
    <w:rsid w:val="00B54DF6"/>
  </w:style>
  <w:style w:type="character" w:customStyle="1" w:styleId="cruise-itinerary-day-text">
    <w:name w:val="cruise-itinerary-day-text"/>
    <w:basedOn w:val="Fuentedeprrafopredeter"/>
    <w:rsid w:val="00B54DF6"/>
  </w:style>
  <w:style w:type="character" w:customStyle="1" w:styleId="cruise-itinerary-day-number">
    <w:name w:val="cruise-itinerary-day-number"/>
    <w:basedOn w:val="Fuentedeprrafopredeter"/>
    <w:rsid w:val="00B54DF6"/>
  </w:style>
  <w:style w:type="character" w:customStyle="1" w:styleId="cruise-itinerary-details-schedule">
    <w:name w:val="cruise-itinerary-details-schedule"/>
    <w:basedOn w:val="Fuentedeprrafopredeter"/>
    <w:rsid w:val="00B54DF6"/>
  </w:style>
  <w:style w:type="character" w:customStyle="1" w:styleId="ng-scope">
    <w:name w:val="ng-scope"/>
    <w:basedOn w:val="Fuentedeprrafopredeter"/>
    <w:rsid w:val="00B54DF6"/>
  </w:style>
  <w:style w:type="character" w:customStyle="1" w:styleId="cruise-itinerary-feature-text-body">
    <w:name w:val="cruise-itinerary-feature-text-body"/>
    <w:basedOn w:val="Fuentedeprrafopredeter"/>
    <w:rsid w:val="00B54DF6"/>
  </w:style>
  <w:style w:type="paragraph" w:styleId="HTMLconformatoprevio">
    <w:name w:val="HTML Preformatted"/>
    <w:basedOn w:val="Normal"/>
    <w:link w:val="HTMLconformatoprevioCar"/>
    <w:uiPriority w:val="99"/>
    <w:semiHidden/>
    <w:unhideWhenUsed/>
    <w:rsid w:val="00B5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VE" w:eastAsia="es-VE"/>
    </w:rPr>
  </w:style>
  <w:style w:type="character" w:customStyle="1" w:styleId="HTMLconformatoprevioCar">
    <w:name w:val="HTML con formato previo Car"/>
    <w:basedOn w:val="Fuentedeprrafopredeter"/>
    <w:link w:val="HTMLconformatoprevio"/>
    <w:uiPriority w:val="99"/>
    <w:semiHidden/>
    <w:rsid w:val="00B54DF6"/>
    <w:rPr>
      <w:rFonts w:ascii="Courier New" w:hAnsi="Courier New" w:cs="Courier New"/>
      <w:sz w:val="20"/>
      <w:szCs w:val="20"/>
      <w:lang w:val="es-VE"/>
    </w:rPr>
  </w:style>
  <w:style w:type="character" w:customStyle="1" w:styleId="y2iqfc">
    <w:name w:val="y2iqfc"/>
    <w:basedOn w:val="Fuentedeprrafopredeter"/>
    <w:rsid w:val="00B54DF6"/>
  </w:style>
  <w:style w:type="character" w:customStyle="1" w:styleId="Textodemarcadordeposicin">
    <w:name w:val="Texto de marcador de posición"/>
    <w:basedOn w:val="Fuentedeprrafopredeter"/>
    <w:uiPriority w:val="99"/>
    <w:semiHidden/>
    <w:rsid w:val="00643F18"/>
    <w:rPr>
      <w:color w:val="808080"/>
    </w:rPr>
  </w:style>
  <w:style w:type="paragraph" w:styleId="Textoindependiente">
    <w:name w:val="Body Text"/>
    <w:basedOn w:val="Normal"/>
    <w:link w:val="TextoindependienteCar"/>
    <w:uiPriority w:val="1"/>
    <w:qFormat/>
    <w:rsid w:val="0050062E"/>
    <w:pPr>
      <w:widowControl w:val="0"/>
      <w:suppressAutoHyphens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50062E"/>
    <w:rPr>
      <w:rFonts w:ascii="Calibri" w:eastAsia="Calibri" w:hAnsi="Calibri" w:cs="Calibri"/>
      <w:sz w:val="22"/>
      <w:szCs w:val="22"/>
      <w:lang w:val="es-ES" w:eastAsia="en-US"/>
    </w:rPr>
  </w:style>
  <w:style w:type="paragraph" w:customStyle="1" w:styleId="muitypography-root">
    <w:name w:val="muitypography-root"/>
    <w:basedOn w:val="Normal"/>
    <w:rsid w:val="009C313D"/>
    <w:pPr>
      <w:suppressAutoHyphens w:val="0"/>
      <w:spacing w:before="100" w:beforeAutospacing="1" w:after="100" w:afterAutospacing="1"/>
    </w:pPr>
    <w:rPr>
      <w:lang w:val="es-VE" w:eastAsia="es-VE"/>
    </w:rPr>
  </w:style>
  <w:style w:type="character" w:customStyle="1" w:styleId="label">
    <w:name w:val="label"/>
    <w:basedOn w:val="Fuentedeprrafopredeter"/>
    <w:rsid w:val="00D4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22">
      <w:bodyDiv w:val="1"/>
      <w:marLeft w:val="0"/>
      <w:marRight w:val="0"/>
      <w:marTop w:val="0"/>
      <w:marBottom w:val="0"/>
      <w:divBdr>
        <w:top w:val="none" w:sz="0" w:space="0" w:color="auto"/>
        <w:left w:val="none" w:sz="0" w:space="0" w:color="auto"/>
        <w:bottom w:val="none" w:sz="0" w:space="0" w:color="auto"/>
        <w:right w:val="none" w:sz="0" w:space="0" w:color="auto"/>
      </w:divBdr>
      <w:divsChild>
        <w:div w:id="1376855903">
          <w:marLeft w:val="0"/>
          <w:marRight w:val="0"/>
          <w:marTop w:val="0"/>
          <w:marBottom w:val="0"/>
          <w:divBdr>
            <w:top w:val="none" w:sz="0" w:space="0" w:color="auto"/>
            <w:left w:val="none" w:sz="0" w:space="0" w:color="auto"/>
            <w:bottom w:val="none" w:sz="0" w:space="0" w:color="auto"/>
            <w:right w:val="none" w:sz="0" w:space="0" w:color="auto"/>
          </w:divBdr>
          <w:divsChild>
            <w:div w:id="1078287675">
              <w:marLeft w:val="0"/>
              <w:marRight w:val="0"/>
              <w:marTop w:val="0"/>
              <w:marBottom w:val="0"/>
              <w:divBdr>
                <w:top w:val="none" w:sz="0" w:space="0" w:color="auto"/>
                <w:left w:val="none" w:sz="0" w:space="0" w:color="auto"/>
                <w:bottom w:val="none" w:sz="0" w:space="0" w:color="auto"/>
                <w:right w:val="none" w:sz="0" w:space="0" w:color="auto"/>
              </w:divBdr>
              <w:divsChild>
                <w:div w:id="16066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8643">
          <w:marLeft w:val="0"/>
          <w:marRight w:val="0"/>
          <w:marTop w:val="0"/>
          <w:marBottom w:val="0"/>
          <w:divBdr>
            <w:top w:val="none" w:sz="0" w:space="0" w:color="auto"/>
            <w:left w:val="none" w:sz="0" w:space="0" w:color="auto"/>
            <w:bottom w:val="single" w:sz="6" w:space="11" w:color="E5E5E5"/>
            <w:right w:val="none" w:sz="0" w:space="0" w:color="auto"/>
          </w:divBdr>
        </w:div>
      </w:divsChild>
    </w:div>
    <w:div w:id="68843802">
      <w:bodyDiv w:val="1"/>
      <w:marLeft w:val="0"/>
      <w:marRight w:val="0"/>
      <w:marTop w:val="0"/>
      <w:marBottom w:val="0"/>
      <w:divBdr>
        <w:top w:val="none" w:sz="0" w:space="0" w:color="auto"/>
        <w:left w:val="none" w:sz="0" w:space="0" w:color="auto"/>
        <w:bottom w:val="none" w:sz="0" w:space="0" w:color="auto"/>
        <w:right w:val="none" w:sz="0" w:space="0" w:color="auto"/>
      </w:divBdr>
      <w:divsChild>
        <w:div w:id="383725166">
          <w:marLeft w:val="0"/>
          <w:marRight w:val="0"/>
          <w:marTop w:val="0"/>
          <w:marBottom w:val="0"/>
          <w:divBdr>
            <w:top w:val="none" w:sz="0" w:space="0" w:color="auto"/>
            <w:left w:val="none" w:sz="0" w:space="0" w:color="auto"/>
            <w:bottom w:val="none" w:sz="0" w:space="0" w:color="auto"/>
            <w:right w:val="none" w:sz="0" w:space="0" w:color="auto"/>
          </w:divBdr>
          <w:divsChild>
            <w:div w:id="735592765">
              <w:marLeft w:val="0"/>
              <w:marRight w:val="0"/>
              <w:marTop w:val="0"/>
              <w:marBottom w:val="0"/>
              <w:divBdr>
                <w:top w:val="none" w:sz="0" w:space="0" w:color="auto"/>
                <w:left w:val="none" w:sz="0" w:space="0" w:color="auto"/>
                <w:bottom w:val="none" w:sz="0" w:space="0" w:color="auto"/>
                <w:right w:val="none" w:sz="0" w:space="0" w:color="auto"/>
              </w:divBdr>
            </w:div>
            <w:div w:id="1295410607">
              <w:marLeft w:val="0"/>
              <w:marRight w:val="0"/>
              <w:marTop w:val="0"/>
              <w:marBottom w:val="0"/>
              <w:divBdr>
                <w:top w:val="none" w:sz="0" w:space="0" w:color="auto"/>
                <w:left w:val="none" w:sz="0" w:space="0" w:color="auto"/>
                <w:bottom w:val="none" w:sz="0" w:space="0" w:color="auto"/>
                <w:right w:val="none" w:sz="0" w:space="0" w:color="auto"/>
              </w:divBdr>
            </w:div>
          </w:divsChild>
        </w:div>
        <w:div w:id="575820002">
          <w:marLeft w:val="0"/>
          <w:marRight w:val="0"/>
          <w:marTop w:val="0"/>
          <w:marBottom w:val="0"/>
          <w:divBdr>
            <w:top w:val="none" w:sz="0" w:space="0" w:color="auto"/>
            <w:left w:val="none" w:sz="0" w:space="0" w:color="auto"/>
            <w:bottom w:val="none" w:sz="0" w:space="0" w:color="auto"/>
            <w:right w:val="none" w:sz="0" w:space="0" w:color="auto"/>
          </w:divBdr>
        </w:div>
        <w:div w:id="762871726">
          <w:marLeft w:val="0"/>
          <w:marRight w:val="0"/>
          <w:marTop w:val="0"/>
          <w:marBottom w:val="0"/>
          <w:divBdr>
            <w:top w:val="none" w:sz="0" w:space="0" w:color="auto"/>
            <w:left w:val="none" w:sz="0" w:space="0" w:color="auto"/>
            <w:bottom w:val="none" w:sz="0" w:space="0" w:color="auto"/>
            <w:right w:val="none" w:sz="0" w:space="0" w:color="auto"/>
          </w:divBdr>
          <w:divsChild>
            <w:div w:id="1682006660">
              <w:marLeft w:val="0"/>
              <w:marRight w:val="0"/>
              <w:marTop w:val="0"/>
              <w:marBottom w:val="0"/>
              <w:divBdr>
                <w:top w:val="none" w:sz="0" w:space="0" w:color="auto"/>
                <w:left w:val="none" w:sz="0" w:space="0" w:color="auto"/>
                <w:bottom w:val="none" w:sz="0" w:space="0" w:color="auto"/>
                <w:right w:val="none" w:sz="0" w:space="0" w:color="auto"/>
              </w:divBdr>
            </w:div>
            <w:div w:id="1999260094">
              <w:marLeft w:val="0"/>
              <w:marRight w:val="0"/>
              <w:marTop w:val="0"/>
              <w:marBottom w:val="0"/>
              <w:divBdr>
                <w:top w:val="none" w:sz="0" w:space="0" w:color="auto"/>
                <w:left w:val="none" w:sz="0" w:space="0" w:color="auto"/>
                <w:bottom w:val="none" w:sz="0" w:space="0" w:color="auto"/>
                <w:right w:val="none" w:sz="0" w:space="0" w:color="auto"/>
              </w:divBdr>
            </w:div>
          </w:divsChild>
        </w:div>
        <w:div w:id="773093378">
          <w:marLeft w:val="0"/>
          <w:marRight w:val="0"/>
          <w:marTop w:val="0"/>
          <w:marBottom w:val="0"/>
          <w:divBdr>
            <w:top w:val="none" w:sz="0" w:space="0" w:color="auto"/>
            <w:left w:val="none" w:sz="0" w:space="0" w:color="auto"/>
            <w:bottom w:val="none" w:sz="0" w:space="0" w:color="auto"/>
            <w:right w:val="none" w:sz="0" w:space="0" w:color="auto"/>
          </w:divBdr>
        </w:div>
        <w:div w:id="878055580">
          <w:marLeft w:val="0"/>
          <w:marRight w:val="0"/>
          <w:marTop w:val="0"/>
          <w:marBottom w:val="0"/>
          <w:divBdr>
            <w:top w:val="none" w:sz="0" w:space="0" w:color="auto"/>
            <w:left w:val="none" w:sz="0" w:space="0" w:color="auto"/>
            <w:bottom w:val="none" w:sz="0" w:space="0" w:color="auto"/>
            <w:right w:val="none" w:sz="0" w:space="0" w:color="auto"/>
          </w:divBdr>
        </w:div>
        <w:div w:id="888541584">
          <w:marLeft w:val="0"/>
          <w:marRight w:val="0"/>
          <w:marTop w:val="0"/>
          <w:marBottom w:val="0"/>
          <w:divBdr>
            <w:top w:val="none" w:sz="0" w:space="0" w:color="auto"/>
            <w:left w:val="none" w:sz="0" w:space="0" w:color="auto"/>
            <w:bottom w:val="none" w:sz="0" w:space="0" w:color="auto"/>
            <w:right w:val="none" w:sz="0" w:space="0" w:color="auto"/>
          </w:divBdr>
        </w:div>
        <w:div w:id="932396098">
          <w:marLeft w:val="0"/>
          <w:marRight w:val="0"/>
          <w:marTop w:val="0"/>
          <w:marBottom w:val="0"/>
          <w:divBdr>
            <w:top w:val="none" w:sz="0" w:space="0" w:color="auto"/>
            <w:left w:val="none" w:sz="0" w:space="0" w:color="auto"/>
            <w:bottom w:val="none" w:sz="0" w:space="0" w:color="auto"/>
            <w:right w:val="none" w:sz="0" w:space="0" w:color="auto"/>
          </w:divBdr>
        </w:div>
        <w:div w:id="959802146">
          <w:marLeft w:val="0"/>
          <w:marRight w:val="0"/>
          <w:marTop w:val="0"/>
          <w:marBottom w:val="0"/>
          <w:divBdr>
            <w:top w:val="none" w:sz="0" w:space="0" w:color="auto"/>
            <w:left w:val="none" w:sz="0" w:space="0" w:color="auto"/>
            <w:bottom w:val="none" w:sz="0" w:space="0" w:color="auto"/>
            <w:right w:val="none" w:sz="0" w:space="0" w:color="auto"/>
          </w:divBdr>
        </w:div>
        <w:div w:id="1171261736">
          <w:marLeft w:val="0"/>
          <w:marRight w:val="0"/>
          <w:marTop w:val="0"/>
          <w:marBottom w:val="0"/>
          <w:divBdr>
            <w:top w:val="none" w:sz="0" w:space="0" w:color="auto"/>
            <w:left w:val="none" w:sz="0" w:space="0" w:color="auto"/>
            <w:bottom w:val="none" w:sz="0" w:space="0" w:color="auto"/>
            <w:right w:val="none" w:sz="0" w:space="0" w:color="auto"/>
          </w:divBdr>
        </w:div>
        <w:div w:id="1276788443">
          <w:marLeft w:val="0"/>
          <w:marRight w:val="0"/>
          <w:marTop w:val="0"/>
          <w:marBottom w:val="0"/>
          <w:divBdr>
            <w:top w:val="none" w:sz="0" w:space="0" w:color="auto"/>
            <w:left w:val="none" w:sz="0" w:space="0" w:color="auto"/>
            <w:bottom w:val="none" w:sz="0" w:space="0" w:color="auto"/>
            <w:right w:val="none" w:sz="0" w:space="0" w:color="auto"/>
          </w:divBdr>
        </w:div>
        <w:div w:id="1289967864">
          <w:marLeft w:val="0"/>
          <w:marRight w:val="0"/>
          <w:marTop w:val="0"/>
          <w:marBottom w:val="0"/>
          <w:divBdr>
            <w:top w:val="none" w:sz="0" w:space="0" w:color="auto"/>
            <w:left w:val="none" w:sz="0" w:space="0" w:color="auto"/>
            <w:bottom w:val="none" w:sz="0" w:space="0" w:color="auto"/>
            <w:right w:val="none" w:sz="0" w:space="0" w:color="auto"/>
          </w:divBdr>
        </w:div>
        <w:div w:id="1303271116">
          <w:marLeft w:val="0"/>
          <w:marRight w:val="0"/>
          <w:marTop w:val="0"/>
          <w:marBottom w:val="0"/>
          <w:divBdr>
            <w:top w:val="none" w:sz="0" w:space="0" w:color="auto"/>
            <w:left w:val="none" w:sz="0" w:space="0" w:color="auto"/>
            <w:bottom w:val="none" w:sz="0" w:space="0" w:color="auto"/>
            <w:right w:val="none" w:sz="0" w:space="0" w:color="auto"/>
          </w:divBdr>
        </w:div>
        <w:div w:id="1665665758">
          <w:marLeft w:val="0"/>
          <w:marRight w:val="0"/>
          <w:marTop w:val="0"/>
          <w:marBottom w:val="0"/>
          <w:divBdr>
            <w:top w:val="none" w:sz="0" w:space="0" w:color="auto"/>
            <w:left w:val="none" w:sz="0" w:space="0" w:color="auto"/>
            <w:bottom w:val="none" w:sz="0" w:space="0" w:color="auto"/>
            <w:right w:val="none" w:sz="0" w:space="0" w:color="auto"/>
          </w:divBdr>
        </w:div>
        <w:div w:id="1691682419">
          <w:marLeft w:val="0"/>
          <w:marRight w:val="0"/>
          <w:marTop w:val="0"/>
          <w:marBottom w:val="0"/>
          <w:divBdr>
            <w:top w:val="none" w:sz="0" w:space="0" w:color="auto"/>
            <w:left w:val="none" w:sz="0" w:space="0" w:color="auto"/>
            <w:bottom w:val="none" w:sz="0" w:space="0" w:color="auto"/>
            <w:right w:val="none" w:sz="0" w:space="0" w:color="auto"/>
          </w:divBdr>
        </w:div>
        <w:div w:id="1692297417">
          <w:marLeft w:val="0"/>
          <w:marRight w:val="0"/>
          <w:marTop w:val="0"/>
          <w:marBottom w:val="0"/>
          <w:divBdr>
            <w:top w:val="none" w:sz="0" w:space="0" w:color="auto"/>
            <w:left w:val="none" w:sz="0" w:space="0" w:color="auto"/>
            <w:bottom w:val="none" w:sz="0" w:space="0" w:color="auto"/>
            <w:right w:val="none" w:sz="0" w:space="0" w:color="auto"/>
          </w:divBdr>
        </w:div>
        <w:div w:id="1979257959">
          <w:marLeft w:val="0"/>
          <w:marRight w:val="0"/>
          <w:marTop w:val="0"/>
          <w:marBottom w:val="0"/>
          <w:divBdr>
            <w:top w:val="none" w:sz="0" w:space="0" w:color="auto"/>
            <w:left w:val="none" w:sz="0" w:space="0" w:color="auto"/>
            <w:bottom w:val="none" w:sz="0" w:space="0" w:color="auto"/>
            <w:right w:val="none" w:sz="0" w:space="0" w:color="auto"/>
          </w:divBdr>
        </w:div>
        <w:div w:id="2107579212">
          <w:marLeft w:val="0"/>
          <w:marRight w:val="0"/>
          <w:marTop w:val="0"/>
          <w:marBottom w:val="0"/>
          <w:divBdr>
            <w:top w:val="none" w:sz="0" w:space="0" w:color="auto"/>
            <w:left w:val="none" w:sz="0" w:space="0" w:color="auto"/>
            <w:bottom w:val="none" w:sz="0" w:space="0" w:color="auto"/>
            <w:right w:val="none" w:sz="0" w:space="0" w:color="auto"/>
          </w:divBdr>
        </w:div>
      </w:divsChild>
    </w:div>
    <w:div w:id="83764892">
      <w:bodyDiv w:val="1"/>
      <w:marLeft w:val="0"/>
      <w:marRight w:val="0"/>
      <w:marTop w:val="0"/>
      <w:marBottom w:val="0"/>
      <w:divBdr>
        <w:top w:val="none" w:sz="0" w:space="0" w:color="auto"/>
        <w:left w:val="none" w:sz="0" w:space="0" w:color="auto"/>
        <w:bottom w:val="none" w:sz="0" w:space="0" w:color="auto"/>
        <w:right w:val="none" w:sz="0" w:space="0" w:color="auto"/>
      </w:divBdr>
      <w:divsChild>
        <w:div w:id="421950712">
          <w:marLeft w:val="0"/>
          <w:marRight w:val="0"/>
          <w:marTop w:val="0"/>
          <w:marBottom w:val="0"/>
          <w:divBdr>
            <w:top w:val="none" w:sz="0" w:space="0" w:color="auto"/>
            <w:left w:val="none" w:sz="0" w:space="0" w:color="auto"/>
            <w:bottom w:val="none" w:sz="0" w:space="0" w:color="auto"/>
            <w:right w:val="none" w:sz="0" w:space="0" w:color="auto"/>
          </w:divBdr>
          <w:divsChild>
            <w:div w:id="190801671">
              <w:marLeft w:val="0"/>
              <w:marRight w:val="0"/>
              <w:marTop w:val="0"/>
              <w:marBottom w:val="75"/>
              <w:divBdr>
                <w:top w:val="none" w:sz="0" w:space="0" w:color="auto"/>
                <w:left w:val="none" w:sz="0" w:space="0" w:color="auto"/>
                <w:bottom w:val="none" w:sz="0" w:space="0" w:color="auto"/>
                <w:right w:val="none" w:sz="0" w:space="0" w:color="auto"/>
              </w:divBdr>
            </w:div>
            <w:div w:id="635649921">
              <w:marLeft w:val="0"/>
              <w:marRight w:val="0"/>
              <w:marTop w:val="225"/>
              <w:marBottom w:val="0"/>
              <w:divBdr>
                <w:top w:val="none" w:sz="0" w:space="0" w:color="auto"/>
                <w:left w:val="none" w:sz="0" w:space="0" w:color="auto"/>
                <w:bottom w:val="none" w:sz="0" w:space="0" w:color="auto"/>
                <w:right w:val="none" w:sz="0" w:space="0" w:color="auto"/>
              </w:divBdr>
              <w:divsChild>
                <w:div w:id="1481068954">
                  <w:marLeft w:val="-240"/>
                  <w:marRight w:val="0"/>
                  <w:marTop w:val="0"/>
                  <w:marBottom w:val="0"/>
                  <w:divBdr>
                    <w:top w:val="none" w:sz="0" w:space="0" w:color="auto"/>
                    <w:left w:val="none" w:sz="0" w:space="0" w:color="auto"/>
                    <w:bottom w:val="none" w:sz="0" w:space="0" w:color="auto"/>
                    <w:right w:val="none" w:sz="0" w:space="0" w:color="auto"/>
                  </w:divBdr>
                  <w:divsChild>
                    <w:div w:id="427506635">
                      <w:marLeft w:val="0"/>
                      <w:marRight w:val="0"/>
                      <w:marTop w:val="0"/>
                      <w:marBottom w:val="0"/>
                      <w:divBdr>
                        <w:top w:val="none" w:sz="0" w:space="0" w:color="auto"/>
                        <w:left w:val="none" w:sz="0" w:space="0" w:color="auto"/>
                        <w:bottom w:val="none" w:sz="0" w:space="0" w:color="auto"/>
                        <w:right w:val="none" w:sz="0" w:space="0" w:color="auto"/>
                      </w:divBdr>
                      <w:divsChild>
                        <w:div w:id="941228103">
                          <w:marLeft w:val="0"/>
                          <w:marRight w:val="0"/>
                          <w:marTop w:val="0"/>
                          <w:marBottom w:val="0"/>
                          <w:divBdr>
                            <w:top w:val="none" w:sz="0" w:space="0" w:color="auto"/>
                            <w:left w:val="none" w:sz="0" w:space="0" w:color="auto"/>
                            <w:bottom w:val="none" w:sz="0" w:space="0" w:color="auto"/>
                            <w:right w:val="none" w:sz="0" w:space="0" w:color="auto"/>
                          </w:divBdr>
                        </w:div>
                      </w:divsChild>
                    </w:div>
                    <w:div w:id="20249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8963">
              <w:marLeft w:val="0"/>
              <w:marRight w:val="0"/>
              <w:marTop w:val="0"/>
              <w:marBottom w:val="75"/>
              <w:divBdr>
                <w:top w:val="none" w:sz="0" w:space="0" w:color="auto"/>
                <w:left w:val="none" w:sz="0" w:space="0" w:color="auto"/>
                <w:bottom w:val="none" w:sz="0" w:space="0" w:color="auto"/>
                <w:right w:val="none" w:sz="0" w:space="0" w:color="auto"/>
              </w:divBdr>
            </w:div>
            <w:div w:id="1382905852">
              <w:marLeft w:val="0"/>
              <w:marRight w:val="0"/>
              <w:marTop w:val="0"/>
              <w:marBottom w:val="0"/>
              <w:divBdr>
                <w:top w:val="none" w:sz="0" w:space="0" w:color="auto"/>
                <w:left w:val="none" w:sz="0" w:space="0" w:color="auto"/>
                <w:bottom w:val="none" w:sz="0" w:space="0" w:color="auto"/>
                <w:right w:val="none" w:sz="0" w:space="0" w:color="auto"/>
              </w:divBdr>
            </w:div>
            <w:div w:id="1388643335">
              <w:marLeft w:val="0"/>
              <w:marRight w:val="0"/>
              <w:marTop w:val="120"/>
              <w:marBottom w:val="0"/>
              <w:divBdr>
                <w:top w:val="none" w:sz="0" w:space="0" w:color="auto"/>
                <w:left w:val="none" w:sz="0" w:space="0" w:color="auto"/>
                <w:bottom w:val="none" w:sz="0" w:space="0" w:color="auto"/>
                <w:right w:val="none" w:sz="0" w:space="0" w:color="auto"/>
              </w:divBdr>
            </w:div>
            <w:div w:id="2072918546">
              <w:marLeft w:val="0"/>
              <w:marRight w:val="0"/>
              <w:marTop w:val="150"/>
              <w:marBottom w:val="0"/>
              <w:divBdr>
                <w:top w:val="none" w:sz="0" w:space="0" w:color="auto"/>
                <w:left w:val="none" w:sz="0" w:space="0" w:color="auto"/>
                <w:bottom w:val="none" w:sz="0" w:space="0" w:color="auto"/>
                <w:right w:val="none" w:sz="0" w:space="0" w:color="auto"/>
              </w:divBdr>
              <w:divsChild>
                <w:div w:id="10877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6712">
      <w:bodyDiv w:val="1"/>
      <w:marLeft w:val="0"/>
      <w:marRight w:val="0"/>
      <w:marTop w:val="0"/>
      <w:marBottom w:val="0"/>
      <w:divBdr>
        <w:top w:val="none" w:sz="0" w:space="0" w:color="auto"/>
        <w:left w:val="none" w:sz="0" w:space="0" w:color="auto"/>
        <w:bottom w:val="none" w:sz="0" w:space="0" w:color="auto"/>
        <w:right w:val="none" w:sz="0" w:space="0" w:color="auto"/>
      </w:divBdr>
      <w:divsChild>
        <w:div w:id="31541540">
          <w:marLeft w:val="0"/>
          <w:marRight w:val="0"/>
          <w:marTop w:val="0"/>
          <w:marBottom w:val="0"/>
          <w:divBdr>
            <w:top w:val="none" w:sz="0" w:space="0" w:color="auto"/>
            <w:left w:val="none" w:sz="0" w:space="0" w:color="auto"/>
            <w:bottom w:val="none" w:sz="0" w:space="0" w:color="auto"/>
            <w:right w:val="none" w:sz="0" w:space="0" w:color="auto"/>
          </w:divBdr>
          <w:divsChild>
            <w:div w:id="196084901">
              <w:marLeft w:val="0"/>
              <w:marRight w:val="0"/>
              <w:marTop w:val="0"/>
              <w:marBottom w:val="0"/>
              <w:divBdr>
                <w:top w:val="none" w:sz="0" w:space="0" w:color="auto"/>
                <w:left w:val="none" w:sz="0" w:space="0" w:color="auto"/>
                <w:bottom w:val="none" w:sz="0" w:space="0" w:color="auto"/>
                <w:right w:val="none" w:sz="0" w:space="0" w:color="auto"/>
              </w:divBdr>
            </w:div>
            <w:div w:id="281226739">
              <w:marLeft w:val="0"/>
              <w:marRight w:val="0"/>
              <w:marTop w:val="0"/>
              <w:marBottom w:val="0"/>
              <w:divBdr>
                <w:top w:val="none" w:sz="0" w:space="0" w:color="auto"/>
                <w:left w:val="none" w:sz="0" w:space="0" w:color="auto"/>
                <w:bottom w:val="none" w:sz="0" w:space="0" w:color="auto"/>
                <w:right w:val="none" w:sz="0" w:space="0" w:color="auto"/>
              </w:divBdr>
              <w:divsChild>
                <w:div w:id="1614172369">
                  <w:marLeft w:val="0"/>
                  <w:marRight w:val="0"/>
                  <w:marTop w:val="0"/>
                  <w:marBottom w:val="0"/>
                  <w:divBdr>
                    <w:top w:val="none" w:sz="0" w:space="0" w:color="auto"/>
                    <w:left w:val="none" w:sz="0" w:space="0" w:color="auto"/>
                    <w:bottom w:val="none" w:sz="0" w:space="0" w:color="auto"/>
                    <w:right w:val="none" w:sz="0" w:space="0" w:color="auto"/>
                  </w:divBdr>
                  <w:divsChild>
                    <w:div w:id="10911059">
                      <w:marLeft w:val="0"/>
                      <w:marRight w:val="0"/>
                      <w:marTop w:val="0"/>
                      <w:marBottom w:val="0"/>
                      <w:divBdr>
                        <w:top w:val="none" w:sz="0" w:space="0" w:color="auto"/>
                        <w:left w:val="none" w:sz="0" w:space="0" w:color="auto"/>
                        <w:bottom w:val="none" w:sz="0" w:space="0" w:color="auto"/>
                        <w:right w:val="none" w:sz="0" w:space="0" w:color="auto"/>
                      </w:divBdr>
                      <w:divsChild>
                        <w:div w:id="419179176">
                          <w:marLeft w:val="0"/>
                          <w:marRight w:val="0"/>
                          <w:marTop w:val="0"/>
                          <w:marBottom w:val="0"/>
                          <w:divBdr>
                            <w:top w:val="none" w:sz="0" w:space="0" w:color="auto"/>
                            <w:left w:val="none" w:sz="0" w:space="0" w:color="auto"/>
                            <w:bottom w:val="none" w:sz="0" w:space="0" w:color="auto"/>
                            <w:right w:val="none" w:sz="0" w:space="0" w:color="auto"/>
                          </w:divBdr>
                        </w:div>
                      </w:divsChild>
                    </w:div>
                    <w:div w:id="1939944524">
                      <w:marLeft w:val="0"/>
                      <w:marRight w:val="0"/>
                      <w:marTop w:val="0"/>
                      <w:marBottom w:val="0"/>
                      <w:divBdr>
                        <w:top w:val="none" w:sz="0" w:space="0" w:color="auto"/>
                        <w:left w:val="none" w:sz="0" w:space="0" w:color="auto"/>
                        <w:bottom w:val="none" w:sz="0" w:space="0" w:color="auto"/>
                        <w:right w:val="none" w:sz="0" w:space="0" w:color="auto"/>
                      </w:divBdr>
                      <w:divsChild>
                        <w:div w:id="20592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7643">
              <w:marLeft w:val="0"/>
              <w:marRight w:val="0"/>
              <w:marTop w:val="0"/>
              <w:marBottom w:val="0"/>
              <w:divBdr>
                <w:top w:val="none" w:sz="0" w:space="0" w:color="auto"/>
                <w:left w:val="none" w:sz="0" w:space="0" w:color="auto"/>
                <w:bottom w:val="none" w:sz="0" w:space="0" w:color="auto"/>
                <w:right w:val="none" w:sz="0" w:space="0" w:color="auto"/>
              </w:divBdr>
            </w:div>
            <w:div w:id="770852764">
              <w:marLeft w:val="0"/>
              <w:marRight w:val="0"/>
              <w:marTop w:val="0"/>
              <w:marBottom w:val="0"/>
              <w:divBdr>
                <w:top w:val="none" w:sz="0" w:space="0" w:color="auto"/>
                <w:left w:val="none" w:sz="0" w:space="0" w:color="auto"/>
                <w:bottom w:val="none" w:sz="0" w:space="0" w:color="auto"/>
                <w:right w:val="none" w:sz="0" w:space="0" w:color="auto"/>
              </w:divBdr>
              <w:divsChild>
                <w:div w:id="1336805975">
                  <w:marLeft w:val="0"/>
                  <w:marRight w:val="0"/>
                  <w:marTop w:val="0"/>
                  <w:marBottom w:val="0"/>
                  <w:divBdr>
                    <w:top w:val="none" w:sz="0" w:space="0" w:color="auto"/>
                    <w:left w:val="none" w:sz="0" w:space="0" w:color="auto"/>
                    <w:bottom w:val="none" w:sz="0" w:space="0" w:color="auto"/>
                    <w:right w:val="none" w:sz="0" w:space="0" w:color="auto"/>
                  </w:divBdr>
                  <w:divsChild>
                    <w:div w:id="433209230">
                      <w:marLeft w:val="0"/>
                      <w:marRight w:val="0"/>
                      <w:marTop w:val="0"/>
                      <w:marBottom w:val="0"/>
                      <w:divBdr>
                        <w:top w:val="none" w:sz="0" w:space="0" w:color="auto"/>
                        <w:left w:val="none" w:sz="0" w:space="0" w:color="auto"/>
                        <w:bottom w:val="none" w:sz="0" w:space="0" w:color="auto"/>
                        <w:right w:val="none" w:sz="0" w:space="0" w:color="auto"/>
                      </w:divBdr>
                      <w:divsChild>
                        <w:div w:id="1102920182">
                          <w:marLeft w:val="0"/>
                          <w:marRight w:val="0"/>
                          <w:marTop w:val="0"/>
                          <w:marBottom w:val="0"/>
                          <w:divBdr>
                            <w:top w:val="none" w:sz="0" w:space="0" w:color="auto"/>
                            <w:left w:val="none" w:sz="0" w:space="0" w:color="auto"/>
                            <w:bottom w:val="none" w:sz="0" w:space="0" w:color="auto"/>
                            <w:right w:val="none" w:sz="0" w:space="0" w:color="auto"/>
                          </w:divBdr>
                        </w:div>
                      </w:divsChild>
                    </w:div>
                    <w:div w:id="1246719264">
                      <w:marLeft w:val="0"/>
                      <w:marRight w:val="0"/>
                      <w:marTop w:val="0"/>
                      <w:marBottom w:val="0"/>
                      <w:divBdr>
                        <w:top w:val="none" w:sz="0" w:space="0" w:color="auto"/>
                        <w:left w:val="none" w:sz="0" w:space="0" w:color="auto"/>
                        <w:bottom w:val="none" w:sz="0" w:space="0" w:color="auto"/>
                        <w:right w:val="none" w:sz="0" w:space="0" w:color="auto"/>
                      </w:divBdr>
                      <w:divsChild>
                        <w:div w:id="4050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34613">
              <w:marLeft w:val="0"/>
              <w:marRight w:val="0"/>
              <w:marTop w:val="0"/>
              <w:marBottom w:val="0"/>
              <w:divBdr>
                <w:top w:val="none" w:sz="0" w:space="0" w:color="auto"/>
                <w:left w:val="none" w:sz="0" w:space="0" w:color="auto"/>
                <w:bottom w:val="none" w:sz="0" w:space="0" w:color="auto"/>
                <w:right w:val="none" w:sz="0" w:space="0" w:color="auto"/>
              </w:divBdr>
              <w:divsChild>
                <w:div w:id="350038318">
                  <w:marLeft w:val="0"/>
                  <w:marRight w:val="0"/>
                  <w:marTop w:val="0"/>
                  <w:marBottom w:val="0"/>
                  <w:divBdr>
                    <w:top w:val="none" w:sz="0" w:space="0" w:color="auto"/>
                    <w:left w:val="none" w:sz="0" w:space="0" w:color="auto"/>
                    <w:bottom w:val="none" w:sz="0" w:space="0" w:color="auto"/>
                    <w:right w:val="none" w:sz="0" w:space="0" w:color="auto"/>
                  </w:divBdr>
                </w:div>
                <w:div w:id="465005908">
                  <w:marLeft w:val="0"/>
                  <w:marRight w:val="0"/>
                  <w:marTop w:val="0"/>
                  <w:marBottom w:val="0"/>
                  <w:divBdr>
                    <w:top w:val="none" w:sz="0" w:space="0" w:color="auto"/>
                    <w:left w:val="none" w:sz="0" w:space="0" w:color="auto"/>
                    <w:bottom w:val="none" w:sz="0" w:space="0" w:color="auto"/>
                    <w:right w:val="none" w:sz="0" w:space="0" w:color="auto"/>
                  </w:divBdr>
                </w:div>
                <w:div w:id="466316424">
                  <w:marLeft w:val="0"/>
                  <w:marRight w:val="0"/>
                  <w:marTop w:val="0"/>
                  <w:marBottom w:val="0"/>
                  <w:divBdr>
                    <w:top w:val="none" w:sz="0" w:space="0" w:color="auto"/>
                    <w:left w:val="none" w:sz="0" w:space="0" w:color="auto"/>
                    <w:bottom w:val="none" w:sz="0" w:space="0" w:color="auto"/>
                    <w:right w:val="none" w:sz="0" w:space="0" w:color="auto"/>
                  </w:divBdr>
                </w:div>
                <w:div w:id="965043602">
                  <w:marLeft w:val="0"/>
                  <w:marRight w:val="0"/>
                  <w:marTop w:val="0"/>
                  <w:marBottom w:val="0"/>
                  <w:divBdr>
                    <w:top w:val="none" w:sz="0" w:space="0" w:color="auto"/>
                    <w:left w:val="none" w:sz="0" w:space="0" w:color="auto"/>
                    <w:bottom w:val="none" w:sz="0" w:space="0" w:color="auto"/>
                    <w:right w:val="none" w:sz="0" w:space="0" w:color="auto"/>
                  </w:divBdr>
                </w:div>
                <w:div w:id="1125850655">
                  <w:marLeft w:val="0"/>
                  <w:marRight w:val="0"/>
                  <w:marTop w:val="0"/>
                  <w:marBottom w:val="0"/>
                  <w:divBdr>
                    <w:top w:val="none" w:sz="0" w:space="0" w:color="auto"/>
                    <w:left w:val="none" w:sz="0" w:space="0" w:color="auto"/>
                    <w:bottom w:val="none" w:sz="0" w:space="0" w:color="auto"/>
                    <w:right w:val="none" w:sz="0" w:space="0" w:color="auto"/>
                  </w:divBdr>
                </w:div>
                <w:div w:id="1154954596">
                  <w:marLeft w:val="0"/>
                  <w:marRight w:val="0"/>
                  <w:marTop w:val="0"/>
                  <w:marBottom w:val="0"/>
                  <w:divBdr>
                    <w:top w:val="none" w:sz="0" w:space="0" w:color="auto"/>
                    <w:left w:val="none" w:sz="0" w:space="0" w:color="auto"/>
                    <w:bottom w:val="none" w:sz="0" w:space="0" w:color="auto"/>
                    <w:right w:val="none" w:sz="0" w:space="0" w:color="auto"/>
                  </w:divBdr>
                </w:div>
                <w:div w:id="1351029809">
                  <w:marLeft w:val="0"/>
                  <w:marRight w:val="0"/>
                  <w:marTop w:val="0"/>
                  <w:marBottom w:val="0"/>
                  <w:divBdr>
                    <w:top w:val="none" w:sz="0" w:space="0" w:color="auto"/>
                    <w:left w:val="none" w:sz="0" w:space="0" w:color="auto"/>
                    <w:bottom w:val="none" w:sz="0" w:space="0" w:color="auto"/>
                    <w:right w:val="none" w:sz="0" w:space="0" w:color="auto"/>
                  </w:divBdr>
                </w:div>
                <w:div w:id="1390155204">
                  <w:marLeft w:val="0"/>
                  <w:marRight w:val="0"/>
                  <w:marTop w:val="0"/>
                  <w:marBottom w:val="0"/>
                  <w:divBdr>
                    <w:top w:val="none" w:sz="0" w:space="0" w:color="auto"/>
                    <w:left w:val="none" w:sz="0" w:space="0" w:color="auto"/>
                    <w:bottom w:val="none" w:sz="0" w:space="0" w:color="auto"/>
                    <w:right w:val="none" w:sz="0" w:space="0" w:color="auto"/>
                  </w:divBdr>
                </w:div>
                <w:div w:id="1468163559">
                  <w:marLeft w:val="0"/>
                  <w:marRight w:val="0"/>
                  <w:marTop w:val="0"/>
                  <w:marBottom w:val="0"/>
                  <w:divBdr>
                    <w:top w:val="none" w:sz="0" w:space="0" w:color="auto"/>
                    <w:left w:val="none" w:sz="0" w:space="0" w:color="auto"/>
                    <w:bottom w:val="none" w:sz="0" w:space="0" w:color="auto"/>
                    <w:right w:val="none" w:sz="0" w:space="0" w:color="auto"/>
                  </w:divBdr>
                </w:div>
                <w:div w:id="1564368027">
                  <w:marLeft w:val="0"/>
                  <w:marRight w:val="0"/>
                  <w:marTop w:val="0"/>
                  <w:marBottom w:val="0"/>
                  <w:divBdr>
                    <w:top w:val="none" w:sz="0" w:space="0" w:color="auto"/>
                    <w:left w:val="none" w:sz="0" w:space="0" w:color="auto"/>
                    <w:bottom w:val="none" w:sz="0" w:space="0" w:color="auto"/>
                    <w:right w:val="none" w:sz="0" w:space="0" w:color="auto"/>
                  </w:divBdr>
                </w:div>
                <w:div w:id="1712028756">
                  <w:marLeft w:val="0"/>
                  <w:marRight w:val="0"/>
                  <w:marTop w:val="0"/>
                  <w:marBottom w:val="0"/>
                  <w:divBdr>
                    <w:top w:val="none" w:sz="0" w:space="0" w:color="auto"/>
                    <w:left w:val="none" w:sz="0" w:space="0" w:color="auto"/>
                    <w:bottom w:val="none" w:sz="0" w:space="0" w:color="auto"/>
                    <w:right w:val="none" w:sz="0" w:space="0" w:color="auto"/>
                  </w:divBdr>
                </w:div>
              </w:divsChild>
            </w:div>
            <w:div w:id="1311905918">
              <w:marLeft w:val="0"/>
              <w:marRight w:val="0"/>
              <w:marTop w:val="0"/>
              <w:marBottom w:val="0"/>
              <w:divBdr>
                <w:top w:val="none" w:sz="0" w:space="0" w:color="auto"/>
                <w:left w:val="none" w:sz="0" w:space="0" w:color="auto"/>
                <w:bottom w:val="none" w:sz="0" w:space="0" w:color="auto"/>
                <w:right w:val="none" w:sz="0" w:space="0" w:color="auto"/>
              </w:divBdr>
            </w:div>
            <w:div w:id="1411732752">
              <w:marLeft w:val="0"/>
              <w:marRight w:val="0"/>
              <w:marTop w:val="0"/>
              <w:marBottom w:val="0"/>
              <w:divBdr>
                <w:top w:val="none" w:sz="0" w:space="0" w:color="auto"/>
                <w:left w:val="none" w:sz="0" w:space="0" w:color="auto"/>
                <w:bottom w:val="none" w:sz="0" w:space="0" w:color="auto"/>
                <w:right w:val="none" w:sz="0" w:space="0" w:color="auto"/>
              </w:divBdr>
              <w:divsChild>
                <w:div w:id="676225254">
                  <w:marLeft w:val="0"/>
                  <w:marRight w:val="0"/>
                  <w:marTop w:val="0"/>
                  <w:marBottom w:val="0"/>
                  <w:divBdr>
                    <w:top w:val="none" w:sz="0" w:space="0" w:color="auto"/>
                    <w:left w:val="none" w:sz="0" w:space="0" w:color="auto"/>
                    <w:bottom w:val="none" w:sz="0" w:space="0" w:color="auto"/>
                    <w:right w:val="none" w:sz="0" w:space="0" w:color="auto"/>
                  </w:divBdr>
                </w:div>
                <w:div w:id="694038257">
                  <w:marLeft w:val="0"/>
                  <w:marRight w:val="0"/>
                  <w:marTop w:val="0"/>
                  <w:marBottom w:val="0"/>
                  <w:divBdr>
                    <w:top w:val="none" w:sz="0" w:space="0" w:color="auto"/>
                    <w:left w:val="none" w:sz="0" w:space="0" w:color="auto"/>
                    <w:bottom w:val="none" w:sz="0" w:space="0" w:color="auto"/>
                    <w:right w:val="none" w:sz="0" w:space="0" w:color="auto"/>
                  </w:divBdr>
                </w:div>
                <w:div w:id="836574708">
                  <w:marLeft w:val="0"/>
                  <w:marRight w:val="0"/>
                  <w:marTop w:val="0"/>
                  <w:marBottom w:val="0"/>
                  <w:divBdr>
                    <w:top w:val="none" w:sz="0" w:space="0" w:color="auto"/>
                    <w:left w:val="none" w:sz="0" w:space="0" w:color="auto"/>
                    <w:bottom w:val="none" w:sz="0" w:space="0" w:color="auto"/>
                    <w:right w:val="none" w:sz="0" w:space="0" w:color="auto"/>
                  </w:divBdr>
                </w:div>
                <w:div w:id="926379074">
                  <w:marLeft w:val="0"/>
                  <w:marRight w:val="0"/>
                  <w:marTop w:val="0"/>
                  <w:marBottom w:val="0"/>
                  <w:divBdr>
                    <w:top w:val="none" w:sz="0" w:space="0" w:color="auto"/>
                    <w:left w:val="none" w:sz="0" w:space="0" w:color="auto"/>
                    <w:bottom w:val="none" w:sz="0" w:space="0" w:color="auto"/>
                    <w:right w:val="none" w:sz="0" w:space="0" w:color="auto"/>
                  </w:divBdr>
                </w:div>
                <w:div w:id="1532302548">
                  <w:marLeft w:val="0"/>
                  <w:marRight w:val="0"/>
                  <w:marTop w:val="0"/>
                  <w:marBottom w:val="0"/>
                  <w:divBdr>
                    <w:top w:val="none" w:sz="0" w:space="0" w:color="auto"/>
                    <w:left w:val="none" w:sz="0" w:space="0" w:color="auto"/>
                    <w:bottom w:val="none" w:sz="0" w:space="0" w:color="auto"/>
                    <w:right w:val="none" w:sz="0" w:space="0" w:color="auto"/>
                  </w:divBdr>
                </w:div>
                <w:div w:id="1794051857">
                  <w:marLeft w:val="0"/>
                  <w:marRight w:val="0"/>
                  <w:marTop w:val="0"/>
                  <w:marBottom w:val="0"/>
                  <w:divBdr>
                    <w:top w:val="none" w:sz="0" w:space="0" w:color="auto"/>
                    <w:left w:val="none" w:sz="0" w:space="0" w:color="auto"/>
                    <w:bottom w:val="none" w:sz="0" w:space="0" w:color="auto"/>
                    <w:right w:val="none" w:sz="0" w:space="0" w:color="auto"/>
                  </w:divBdr>
                </w:div>
                <w:div w:id="2010020066">
                  <w:marLeft w:val="0"/>
                  <w:marRight w:val="0"/>
                  <w:marTop w:val="0"/>
                  <w:marBottom w:val="0"/>
                  <w:divBdr>
                    <w:top w:val="none" w:sz="0" w:space="0" w:color="auto"/>
                    <w:left w:val="none" w:sz="0" w:space="0" w:color="auto"/>
                    <w:bottom w:val="none" w:sz="0" w:space="0" w:color="auto"/>
                    <w:right w:val="none" w:sz="0" w:space="0" w:color="auto"/>
                  </w:divBdr>
                </w:div>
                <w:div w:id="2027292142">
                  <w:marLeft w:val="0"/>
                  <w:marRight w:val="0"/>
                  <w:marTop w:val="0"/>
                  <w:marBottom w:val="0"/>
                  <w:divBdr>
                    <w:top w:val="none" w:sz="0" w:space="0" w:color="auto"/>
                    <w:left w:val="none" w:sz="0" w:space="0" w:color="auto"/>
                    <w:bottom w:val="none" w:sz="0" w:space="0" w:color="auto"/>
                    <w:right w:val="none" w:sz="0" w:space="0" w:color="auto"/>
                  </w:divBdr>
                </w:div>
                <w:div w:id="2088333584">
                  <w:marLeft w:val="0"/>
                  <w:marRight w:val="0"/>
                  <w:marTop w:val="0"/>
                  <w:marBottom w:val="0"/>
                  <w:divBdr>
                    <w:top w:val="none" w:sz="0" w:space="0" w:color="auto"/>
                    <w:left w:val="none" w:sz="0" w:space="0" w:color="auto"/>
                    <w:bottom w:val="none" w:sz="0" w:space="0" w:color="auto"/>
                    <w:right w:val="none" w:sz="0" w:space="0" w:color="auto"/>
                  </w:divBdr>
                </w:div>
              </w:divsChild>
            </w:div>
            <w:div w:id="1463424875">
              <w:marLeft w:val="0"/>
              <w:marRight w:val="0"/>
              <w:marTop w:val="0"/>
              <w:marBottom w:val="0"/>
              <w:divBdr>
                <w:top w:val="none" w:sz="0" w:space="0" w:color="auto"/>
                <w:left w:val="none" w:sz="0" w:space="0" w:color="auto"/>
                <w:bottom w:val="none" w:sz="0" w:space="0" w:color="auto"/>
                <w:right w:val="none" w:sz="0" w:space="0" w:color="auto"/>
              </w:divBdr>
            </w:div>
            <w:div w:id="1516916100">
              <w:marLeft w:val="0"/>
              <w:marRight w:val="0"/>
              <w:marTop w:val="0"/>
              <w:marBottom w:val="0"/>
              <w:divBdr>
                <w:top w:val="none" w:sz="0" w:space="0" w:color="auto"/>
                <w:left w:val="none" w:sz="0" w:space="0" w:color="auto"/>
                <w:bottom w:val="none" w:sz="0" w:space="0" w:color="auto"/>
                <w:right w:val="none" w:sz="0" w:space="0" w:color="auto"/>
              </w:divBdr>
              <w:divsChild>
                <w:div w:id="489752789">
                  <w:marLeft w:val="0"/>
                  <w:marRight w:val="0"/>
                  <w:marTop w:val="0"/>
                  <w:marBottom w:val="0"/>
                  <w:divBdr>
                    <w:top w:val="none" w:sz="0" w:space="0" w:color="auto"/>
                    <w:left w:val="none" w:sz="0" w:space="0" w:color="auto"/>
                    <w:bottom w:val="none" w:sz="0" w:space="0" w:color="auto"/>
                    <w:right w:val="none" w:sz="0" w:space="0" w:color="auto"/>
                  </w:divBdr>
                  <w:divsChild>
                    <w:div w:id="64882059">
                      <w:marLeft w:val="0"/>
                      <w:marRight w:val="0"/>
                      <w:marTop w:val="0"/>
                      <w:marBottom w:val="0"/>
                      <w:divBdr>
                        <w:top w:val="none" w:sz="0" w:space="0" w:color="auto"/>
                        <w:left w:val="none" w:sz="0" w:space="0" w:color="auto"/>
                        <w:bottom w:val="none" w:sz="0" w:space="0" w:color="auto"/>
                        <w:right w:val="none" w:sz="0" w:space="0" w:color="auto"/>
                      </w:divBdr>
                      <w:divsChild>
                        <w:div w:id="604923264">
                          <w:marLeft w:val="0"/>
                          <w:marRight w:val="0"/>
                          <w:marTop w:val="0"/>
                          <w:marBottom w:val="0"/>
                          <w:divBdr>
                            <w:top w:val="none" w:sz="0" w:space="0" w:color="auto"/>
                            <w:left w:val="none" w:sz="0" w:space="0" w:color="auto"/>
                            <w:bottom w:val="none" w:sz="0" w:space="0" w:color="auto"/>
                            <w:right w:val="none" w:sz="0" w:space="0" w:color="auto"/>
                          </w:divBdr>
                        </w:div>
                      </w:divsChild>
                    </w:div>
                    <w:div w:id="609165285">
                      <w:marLeft w:val="0"/>
                      <w:marRight w:val="0"/>
                      <w:marTop w:val="0"/>
                      <w:marBottom w:val="0"/>
                      <w:divBdr>
                        <w:top w:val="none" w:sz="0" w:space="0" w:color="auto"/>
                        <w:left w:val="none" w:sz="0" w:space="0" w:color="auto"/>
                        <w:bottom w:val="none" w:sz="0" w:space="0" w:color="auto"/>
                        <w:right w:val="none" w:sz="0" w:space="0" w:color="auto"/>
                      </w:divBdr>
                      <w:divsChild>
                        <w:div w:id="1148476296">
                          <w:marLeft w:val="0"/>
                          <w:marRight w:val="0"/>
                          <w:marTop w:val="0"/>
                          <w:marBottom w:val="0"/>
                          <w:divBdr>
                            <w:top w:val="none" w:sz="0" w:space="0" w:color="auto"/>
                            <w:left w:val="none" w:sz="0" w:space="0" w:color="auto"/>
                            <w:bottom w:val="none" w:sz="0" w:space="0" w:color="auto"/>
                            <w:right w:val="none" w:sz="0" w:space="0" w:color="auto"/>
                          </w:divBdr>
                          <w:divsChild>
                            <w:div w:id="639310244">
                              <w:marLeft w:val="0"/>
                              <w:marRight w:val="0"/>
                              <w:marTop w:val="0"/>
                              <w:marBottom w:val="0"/>
                              <w:divBdr>
                                <w:top w:val="none" w:sz="0" w:space="0" w:color="auto"/>
                                <w:left w:val="none" w:sz="0" w:space="0" w:color="auto"/>
                                <w:bottom w:val="none" w:sz="0" w:space="0" w:color="auto"/>
                                <w:right w:val="none" w:sz="0" w:space="0" w:color="auto"/>
                              </w:divBdr>
                              <w:divsChild>
                                <w:div w:id="900866024">
                                  <w:marLeft w:val="0"/>
                                  <w:marRight w:val="0"/>
                                  <w:marTop w:val="0"/>
                                  <w:marBottom w:val="0"/>
                                  <w:divBdr>
                                    <w:top w:val="none" w:sz="0" w:space="0" w:color="auto"/>
                                    <w:left w:val="none" w:sz="0" w:space="0" w:color="auto"/>
                                    <w:bottom w:val="none" w:sz="0" w:space="0" w:color="auto"/>
                                    <w:right w:val="none" w:sz="0" w:space="0" w:color="auto"/>
                                  </w:divBdr>
                                  <w:divsChild>
                                    <w:div w:id="378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77203">
                  <w:marLeft w:val="0"/>
                  <w:marRight w:val="0"/>
                  <w:marTop w:val="0"/>
                  <w:marBottom w:val="0"/>
                  <w:divBdr>
                    <w:top w:val="none" w:sz="0" w:space="0" w:color="auto"/>
                    <w:left w:val="none" w:sz="0" w:space="0" w:color="auto"/>
                    <w:bottom w:val="single" w:sz="12" w:space="7" w:color="E5E5E5"/>
                    <w:right w:val="none" w:sz="0" w:space="0" w:color="auto"/>
                  </w:divBdr>
                </w:div>
              </w:divsChild>
            </w:div>
            <w:div w:id="1706833808">
              <w:marLeft w:val="0"/>
              <w:marRight w:val="0"/>
              <w:marTop w:val="0"/>
              <w:marBottom w:val="0"/>
              <w:divBdr>
                <w:top w:val="none" w:sz="0" w:space="0" w:color="auto"/>
                <w:left w:val="none" w:sz="0" w:space="0" w:color="auto"/>
                <w:bottom w:val="none" w:sz="0" w:space="0" w:color="auto"/>
                <w:right w:val="none" w:sz="0" w:space="0" w:color="auto"/>
              </w:divBdr>
              <w:divsChild>
                <w:div w:id="87508517">
                  <w:marLeft w:val="0"/>
                  <w:marRight w:val="0"/>
                  <w:marTop w:val="0"/>
                  <w:marBottom w:val="0"/>
                  <w:divBdr>
                    <w:top w:val="none" w:sz="0" w:space="0" w:color="auto"/>
                    <w:left w:val="none" w:sz="0" w:space="0" w:color="auto"/>
                    <w:bottom w:val="none" w:sz="0" w:space="0" w:color="auto"/>
                    <w:right w:val="none" w:sz="0" w:space="0" w:color="auto"/>
                  </w:divBdr>
                </w:div>
                <w:div w:id="210269532">
                  <w:marLeft w:val="0"/>
                  <w:marRight w:val="0"/>
                  <w:marTop w:val="0"/>
                  <w:marBottom w:val="0"/>
                  <w:divBdr>
                    <w:top w:val="none" w:sz="0" w:space="0" w:color="auto"/>
                    <w:left w:val="none" w:sz="0" w:space="0" w:color="auto"/>
                    <w:bottom w:val="none" w:sz="0" w:space="0" w:color="auto"/>
                    <w:right w:val="none" w:sz="0" w:space="0" w:color="auto"/>
                  </w:divBdr>
                </w:div>
                <w:div w:id="326441654">
                  <w:marLeft w:val="0"/>
                  <w:marRight w:val="0"/>
                  <w:marTop w:val="0"/>
                  <w:marBottom w:val="0"/>
                  <w:divBdr>
                    <w:top w:val="none" w:sz="0" w:space="0" w:color="auto"/>
                    <w:left w:val="none" w:sz="0" w:space="0" w:color="auto"/>
                    <w:bottom w:val="none" w:sz="0" w:space="0" w:color="auto"/>
                    <w:right w:val="none" w:sz="0" w:space="0" w:color="auto"/>
                  </w:divBdr>
                </w:div>
                <w:div w:id="417867008">
                  <w:marLeft w:val="0"/>
                  <w:marRight w:val="0"/>
                  <w:marTop w:val="0"/>
                  <w:marBottom w:val="0"/>
                  <w:divBdr>
                    <w:top w:val="none" w:sz="0" w:space="0" w:color="auto"/>
                    <w:left w:val="none" w:sz="0" w:space="0" w:color="auto"/>
                    <w:bottom w:val="none" w:sz="0" w:space="0" w:color="auto"/>
                    <w:right w:val="none" w:sz="0" w:space="0" w:color="auto"/>
                  </w:divBdr>
                </w:div>
                <w:div w:id="735737068">
                  <w:marLeft w:val="0"/>
                  <w:marRight w:val="0"/>
                  <w:marTop w:val="0"/>
                  <w:marBottom w:val="0"/>
                  <w:divBdr>
                    <w:top w:val="none" w:sz="0" w:space="0" w:color="auto"/>
                    <w:left w:val="none" w:sz="0" w:space="0" w:color="auto"/>
                    <w:bottom w:val="none" w:sz="0" w:space="0" w:color="auto"/>
                    <w:right w:val="none" w:sz="0" w:space="0" w:color="auto"/>
                  </w:divBdr>
                </w:div>
                <w:div w:id="777412751">
                  <w:marLeft w:val="0"/>
                  <w:marRight w:val="0"/>
                  <w:marTop w:val="0"/>
                  <w:marBottom w:val="0"/>
                  <w:divBdr>
                    <w:top w:val="none" w:sz="0" w:space="0" w:color="auto"/>
                    <w:left w:val="none" w:sz="0" w:space="0" w:color="auto"/>
                    <w:bottom w:val="none" w:sz="0" w:space="0" w:color="auto"/>
                    <w:right w:val="none" w:sz="0" w:space="0" w:color="auto"/>
                  </w:divBdr>
                </w:div>
                <w:div w:id="1169905759">
                  <w:marLeft w:val="0"/>
                  <w:marRight w:val="0"/>
                  <w:marTop w:val="0"/>
                  <w:marBottom w:val="0"/>
                  <w:divBdr>
                    <w:top w:val="none" w:sz="0" w:space="0" w:color="auto"/>
                    <w:left w:val="none" w:sz="0" w:space="0" w:color="auto"/>
                    <w:bottom w:val="none" w:sz="0" w:space="0" w:color="auto"/>
                    <w:right w:val="none" w:sz="0" w:space="0" w:color="auto"/>
                  </w:divBdr>
                </w:div>
                <w:div w:id="1614550497">
                  <w:marLeft w:val="0"/>
                  <w:marRight w:val="0"/>
                  <w:marTop w:val="0"/>
                  <w:marBottom w:val="0"/>
                  <w:divBdr>
                    <w:top w:val="none" w:sz="0" w:space="0" w:color="auto"/>
                    <w:left w:val="none" w:sz="0" w:space="0" w:color="auto"/>
                    <w:bottom w:val="none" w:sz="0" w:space="0" w:color="auto"/>
                    <w:right w:val="none" w:sz="0" w:space="0" w:color="auto"/>
                  </w:divBdr>
                </w:div>
                <w:div w:id="1825505581">
                  <w:marLeft w:val="0"/>
                  <w:marRight w:val="0"/>
                  <w:marTop w:val="0"/>
                  <w:marBottom w:val="0"/>
                  <w:divBdr>
                    <w:top w:val="none" w:sz="0" w:space="0" w:color="auto"/>
                    <w:left w:val="none" w:sz="0" w:space="0" w:color="auto"/>
                    <w:bottom w:val="none" w:sz="0" w:space="0" w:color="auto"/>
                    <w:right w:val="none" w:sz="0" w:space="0" w:color="auto"/>
                  </w:divBdr>
                </w:div>
              </w:divsChild>
            </w:div>
            <w:div w:id="1739554332">
              <w:marLeft w:val="0"/>
              <w:marRight w:val="0"/>
              <w:marTop w:val="0"/>
              <w:marBottom w:val="0"/>
              <w:divBdr>
                <w:top w:val="none" w:sz="0" w:space="0" w:color="auto"/>
                <w:left w:val="none" w:sz="0" w:space="0" w:color="auto"/>
                <w:bottom w:val="none" w:sz="0" w:space="0" w:color="auto"/>
                <w:right w:val="none" w:sz="0" w:space="0" w:color="auto"/>
              </w:divBdr>
            </w:div>
            <w:div w:id="1907569638">
              <w:marLeft w:val="0"/>
              <w:marRight w:val="0"/>
              <w:marTop w:val="0"/>
              <w:marBottom w:val="0"/>
              <w:divBdr>
                <w:top w:val="none" w:sz="0" w:space="0" w:color="auto"/>
                <w:left w:val="none" w:sz="0" w:space="0" w:color="auto"/>
                <w:bottom w:val="none" w:sz="0" w:space="0" w:color="auto"/>
                <w:right w:val="none" w:sz="0" w:space="0" w:color="auto"/>
              </w:divBdr>
            </w:div>
            <w:div w:id="1926183148">
              <w:marLeft w:val="0"/>
              <w:marRight w:val="0"/>
              <w:marTop w:val="0"/>
              <w:marBottom w:val="0"/>
              <w:divBdr>
                <w:top w:val="none" w:sz="0" w:space="0" w:color="auto"/>
                <w:left w:val="none" w:sz="0" w:space="0" w:color="auto"/>
                <w:bottom w:val="none" w:sz="0" w:space="0" w:color="auto"/>
                <w:right w:val="none" w:sz="0" w:space="0" w:color="auto"/>
              </w:divBdr>
              <w:divsChild>
                <w:div w:id="343171307">
                  <w:marLeft w:val="0"/>
                  <w:marRight w:val="0"/>
                  <w:marTop w:val="0"/>
                  <w:marBottom w:val="0"/>
                  <w:divBdr>
                    <w:top w:val="none" w:sz="0" w:space="0" w:color="auto"/>
                    <w:left w:val="none" w:sz="0" w:space="0" w:color="auto"/>
                    <w:bottom w:val="none" w:sz="0" w:space="0" w:color="auto"/>
                    <w:right w:val="none" w:sz="0" w:space="0" w:color="auto"/>
                  </w:divBdr>
                </w:div>
                <w:div w:id="407312194">
                  <w:marLeft w:val="0"/>
                  <w:marRight w:val="0"/>
                  <w:marTop w:val="0"/>
                  <w:marBottom w:val="0"/>
                  <w:divBdr>
                    <w:top w:val="none" w:sz="0" w:space="0" w:color="auto"/>
                    <w:left w:val="none" w:sz="0" w:space="0" w:color="auto"/>
                    <w:bottom w:val="none" w:sz="0" w:space="0" w:color="auto"/>
                    <w:right w:val="none" w:sz="0" w:space="0" w:color="auto"/>
                  </w:divBdr>
                </w:div>
                <w:div w:id="1232738119">
                  <w:marLeft w:val="0"/>
                  <w:marRight w:val="0"/>
                  <w:marTop w:val="0"/>
                  <w:marBottom w:val="0"/>
                  <w:divBdr>
                    <w:top w:val="none" w:sz="0" w:space="0" w:color="auto"/>
                    <w:left w:val="none" w:sz="0" w:space="0" w:color="auto"/>
                    <w:bottom w:val="none" w:sz="0" w:space="0" w:color="auto"/>
                    <w:right w:val="none" w:sz="0" w:space="0" w:color="auto"/>
                  </w:divBdr>
                </w:div>
                <w:div w:id="1252012112">
                  <w:marLeft w:val="0"/>
                  <w:marRight w:val="0"/>
                  <w:marTop w:val="0"/>
                  <w:marBottom w:val="0"/>
                  <w:divBdr>
                    <w:top w:val="none" w:sz="0" w:space="0" w:color="auto"/>
                    <w:left w:val="none" w:sz="0" w:space="0" w:color="auto"/>
                    <w:bottom w:val="none" w:sz="0" w:space="0" w:color="auto"/>
                    <w:right w:val="none" w:sz="0" w:space="0" w:color="auto"/>
                  </w:divBdr>
                </w:div>
                <w:div w:id="1505820739">
                  <w:marLeft w:val="0"/>
                  <w:marRight w:val="0"/>
                  <w:marTop w:val="0"/>
                  <w:marBottom w:val="0"/>
                  <w:divBdr>
                    <w:top w:val="none" w:sz="0" w:space="0" w:color="auto"/>
                    <w:left w:val="none" w:sz="0" w:space="0" w:color="auto"/>
                    <w:bottom w:val="none" w:sz="0" w:space="0" w:color="auto"/>
                    <w:right w:val="none" w:sz="0" w:space="0" w:color="auto"/>
                  </w:divBdr>
                </w:div>
                <w:div w:id="1597666615">
                  <w:marLeft w:val="0"/>
                  <w:marRight w:val="0"/>
                  <w:marTop w:val="0"/>
                  <w:marBottom w:val="0"/>
                  <w:divBdr>
                    <w:top w:val="none" w:sz="0" w:space="0" w:color="auto"/>
                    <w:left w:val="none" w:sz="0" w:space="0" w:color="auto"/>
                    <w:bottom w:val="none" w:sz="0" w:space="0" w:color="auto"/>
                    <w:right w:val="none" w:sz="0" w:space="0" w:color="auto"/>
                  </w:divBdr>
                </w:div>
                <w:div w:id="1688019745">
                  <w:marLeft w:val="0"/>
                  <w:marRight w:val="0"/>
                  <w:marTop w:val="0"/>
                  <w:marBottom w:val="0"/>
                  <w:divBdr>
                    <w:top w:val="none" w:sz="0" w:space="0" w:color="auto"/>
                    <w:left w:val="none" w:sz="0" w:space="0" w:color="auto"/>
                    <w:bottom w:val="none" w:sz="0" w:space="0" w:color="auto"/>
                    <w:right w:val="none" w:sz="0" w:space="0" w:color="auto"/>
                  </w:divBdr>
                </w:div>
                <w:div w:id="2072337864">
                  <w:marLeft w:val="0"/>
                  <w:marRight w:val="0"/>
                  <w:marTop w:val="0"/>
                  <w:marBottom w:val="0"/>
                  <w:divBdr>
                    <w:top w:val="none" w:sz="0" w:space="0" w:color="auto"/>
                    <w:left w:val="none" w:sz="0" w:space="0" w:color="auto"/>
                    <w:bottom w:val="none" w:sz="0" w:space="0" w:color="auto"/>
                    <w:right w:val="none" w:sz="0" w:space="0" w:color="auto"/>
                  </w:divBdr>
                </w:div>
                <w:div w:id="2131776577">
                  <w:marLeft w:val="0"/>
                  <w:marRight w:val="0"/>
                  <w:marTop w:val="0"/>
                  <w:marBottom w:val="0"/>
                  <w:divBdr>
                    <w:top w:val="none" w:sz="0" w:space="0" w:color="auto"/>
                    <w:left w:val="none" w:sz="0" w:space="0" w:color="auto"/>
                    <w:bottom w:val="none" w:sz="0" w:space="0" w:color="auto"/>
                    <w:right w:val="none" w:sz="0" w:space="0" w:color="auto"/>
                  </w:divBdr>
                </w:div>
              </w:divsChild>
            </w:div>
            <w:div w:id="1958639107">
              <w:marLeft w:val="0"/>
              <w:marRight w:val="0"/>
              <w:marTop w:val="0"/>
              <w:marBottom w:val="0"/>
              <w:divBdr>
                <w:top w:val="none" w:sz="0" w:space="0" w:color="auto"/>
                <w:left w:val="none" w:sz="0" w:space="0" w:color="auto"/>
                <w:bottom w:val="none" w:sz="0" w:space="0" w:color="auto"/>
                <w:right w:val="none" w:sz="0" w:space="0" w:color="auto"/>
              </w:divBdr>
            </w:div>
          </w:divsChild>
        </w:div>
        <w:div w:id="493645779">
          <w:marLeft w:val="0"/>
          <w:marRight w:val="0"/>
          <w:marTop w:val="0"/>
          <w:marBottom w:val="0"/>
          <w:divBdr>
            <w:top w:val="none" w:sz="0" w:space="0" w:color="auto"/>
            <w:left w:val="none" w:sz="0" w:space="0" w:color="auto"/>
            <w:bottom w:val="none" w:sz="0" w:space="0" w:color="auto"/>
            <w:right w:val="none" w:sz="0" w:space="0" w:color="auto"/>
          </w:divBdr>
        </w:div>
        <w:div w:id="1020551155">
          <w:marLeft w:val="0"/>
          <w:marRight w:val="0"/>
          <w:marTop w:val="0"/>
          <w:marBottom w:val="0"/>
          <w:divBdr>
            <w:top w:val="none" w:sz="0" w:space="0" w:color="auto"/>
            <w:left w:val="none" w:sz="0" w:space="0" w:color="auto"/>
            <w:bottom w:val="none" w:sz="0" w:space="0" w:color="auto"/>
            <w:right w:val="none" w:sz="0" w:space="0" w:color="auto"/>
          </w:divBdr>
        </w:div>
      </w:divsChild>
    </w:div>
    <w:div w:id="177503402">
      <w:bodyDiv w:val="1"/>
      <w:marLeft w:val="0"/>
      <w:marRight w:val="0"/>
      <w:marTop w:val="0"/>
      <w:marBottom w:val="0"/>
      <w:divBdr>
        <w:top w:val="none" w:sz="0" w:space="0" w:color="auto"/>
        <w:left w:val="none" w:sz="0" w:space="0" w:color="auto"/>
        <w:bottom w:val="none" w:sz="0" w:space="0" w:color="auto"/>
        <w:right w:val="none" w:sz="0" w:space="0" w:color="auto"/>
      </w:divBdr>
    </w:div>
    <w:div w:id="230622241">
      <w:bodyDiv w:val="1"/>
      <w:marLeft w:val="0"/>
      <w:marRight w:val="0"/>
      <w:marTop w:val="0"/>
      <w:marBottom w:val="0"/>
      <w:divBdr>
        <w:top w:val="none" w:sz="0" w:space="0" w:color="auto"/>
        <w:left w:val="none" w:sz="0" w:space="0" w:color="auto"/>
        <w:bottom w:val="none" w:sz="0" w:space="0" w:color="auto"/>
        <w:right w:val="none" w:sz="0" w:space="0" w:color="auto"/>
      </w:divBdr>
      <w:divsChild>
        <w:div w:id="65348978">
          <w:marLeft w:val="0"/>
          <w:marRight w:val="0"/>
          <w:marTop w:val="0"/>
          <w:marBottom w:val="0"/>
          <w:divBdr>
            <w:top w:val="none" w:sz="0" w:space="0" w:color="auto"/>
            <w:left w:val="none" w:sz="0" w:space="0" w:color="auto"/>
            <w:bottom w:val="none" w:sz="0" w:space="0" w:color="auto"/>
            <w:right w:val="none" w:sz="0" w:space="0" w:color="auto"/>
          </w:divBdr>
          <w:divsChild>
            <w:div w:id="1110054586">
              <w:marLeft w:val="0"/>
              <w:marRight w:val="0"/>
              <w:marTop w:val="0"/>
              <w:marBottom w:val="0"/>
              <w:divBdr>
                <w:top w:val="none" w:sz="0" w:space="0" w:color="auto"/>
                <w:left w:val="none" w:sz="0" w:space="0" w:color="auto"/>
                <w:bottom w:val="none" w:sz="0" w:space="0" w:color="auto"/>
                <w:right w:val="none" w:sz="0" w:space="0" w:color="auto"/>
              </w:divBdr>
            </w:div>
            <w:div w:id="1514681457">
              <w:marLeft w:val="0"/>
              <w:marRight w:val="0"/>
              <w:marTop w:val="0"/>
              <w:marBottom w:val="0"/>
              <w:divBdr>
                <w:top w:val="none" w:sz="0" w:space="0" w:color="auto"/>
                <w:left w:val="none" w:sz="0" w:space="0" w:color="auto"/>
                <w:bottom w:val="none" w:sz="0" w:space="0" w:color="auto"/>
                <w:right w:val="none" w:sz="0" w:space="0" w:color="auto"/>
              </w:divBdr>
            </w:div>
            <w:div w:id="1700398874">
              <w:marLeft w:val="0"/>
              <w:marRight w:val="0"/>
              <w:marTop w:val="0"/>
              <w:marBottom w:val="0"/>
              <w:divBdr>
                <w:top w:val="none" w:sz="0" w:space="0" w:color="auto"/>
                <w:left w:val="none" w:sz="0" w:space="0" w:color="auto"/>
                <w:bottom w:val="none" w:sz="0" w:space="0" w:color="auto"/>
                <w:right w:val="none" w:sz="0" w:space="0" w:color="auto"/>
              </w:divBdr>
              <w:divsChild>
                <w:div w:id="8894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83929">
      <w:bodyDiv w:val="1"/>
      <w:marLeft w:val="0"/>
      <w:marRight w:val="0"/>
      <w:marTop w:val="0"/>
      <w:marBottom w:val="0"/>
      <w:divBdr>
        <w:top w:val="none" w:sz="0" w:space="0" w:color="auto"/>
        <w:left w:val="none" w:sz="0" w:space="0" w:color="auto"/>
        <w:bottom w:val="none" w:sz="0" w:space="0" w:color="auto"/>
        <w:right w:val="none" w:sz="0" w:space="0" w:color="auto"/>
      </w:divBdr>
      <w:divsChild>
        <w:div w:id="114491725">
          <w:marLeft w:val="0"/>
          <w:marRight w:val="0"/>
          <w:marTop w:val="0"/>
          <w:marBottom w:val="0"/>
          <w:divBdr>
            <w:top w:val="none" w:sz="0" w:space="0" w:color="auto"/>
            <w:left w:val="none" w:sz="0" w:space="0" w:color="auto"/>
            <w:bottom w:val="none" w:sz="0" w:space="0" w:color="auto"/>
            <w:right w:val="none" w:sz="0" w:space="0" w:color="auto"/>
          </w:divBdr>
          <w:divsChild>
            <w:div w:id="29452065">
              <w:marLeft w:val="0"/>
              <w:marRight w:val="0"/>
              <w:marTop w:val="0"/>
              <w:marBottom w:val="0"/>
              <w:divBdr>
                <w:top w:val="none" w:sz="0" w:space="0" w:color="auto"/>
                <w:left w:val="none" w:sz="0" w:space="0" w:color="auto"/>
                <w:bottom w:val="none" w:sz="0" w:space="0" w:color="auto"/>
                <w:right w:val="none" w:sz="0" w:space="0" w:color="auto"/>
              </w:divBdr>
              <w:divsChild>
                <w:div w:id="615673330">
                  <w:marLeft w:val="0"/>
                  <w:marRight w:val="0"/>
                  <w:marTop w:val="0"/>
                  <w:marBottom w:val="300"/>
                  <w:divBdr>
                    <w:top w:val="none" w:sz="0" w:space="0" w:color="auto"/>
                    <w:left w:val="none" w:sz="0" w:space="24" w:color="auto"/>
                    <w:bottom w:val="single" w:sz="48" w:space="24" w:color="F7F9FC"/>
                    <w:right w:val="none" w:sz="0" w:space="24" w:color="auto"/>
                  </w:divBdr>
                  <w:divsChild>
                    <w:div w:id="198392163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 w:id="412434820">
          <w:marLeft w:val="0"/>
          <w:marRight w:val="0"/>
          <w:marTop w:val="0"/>
          <w:marBottom w:val="0"/>
          <w:divBdr>
            <w:top w:val="none" w:sz="0" w:space="0" w:color="auto"/>
            <w:left w:val="none" w:sz="0" w:space="0" w:color="auto"/>
            <w:bottom w:val="none" w:sz="0" w:space="0" w:color="auto"/>
            <w:right w:val="none" w:sz="0" w:space="0" w:color="auto"/>
          </w:divBdr>
          <w:divsChild>
            <w:div w:id="1247230507">
              <w:marLeft w:val="0"/>
              <w:marRight w:val="0"/>
              <w:marTop w:val="120"/>
              <w:marBottom w:val="240"/>
              <w:divBdr>
                <w:top w:val="none" w:sz="0" w:space="0" w:color="auto"/>
                <w:left w:val="none" w:sz="0" w:space="0" w:color="auto"/>
                <w:bottom w:val="none" w:sz="0" w:space="0" w:color="auto"/>
                <w:right w:val="none" w:sz="0" w:space="0" w:color="auto"/>
              </w:divBdr>
            </w:div>
          </w:divsChild>
        </w:div>
        <w:div w:id="537550553">
          <w:marLeft w:val="0"/>
          <w:marRight w:val="0"/>
          <w:marTop w:val="0"/>
          <w:marBottom w:val="0"/>
          <w:divBdr>
            <w:top w:val="none" w:sz="0" w:space="0" w:color="auto"/>
            <w:left w:val="none" w:sz="0" w:space="0" w:color="auto"/>
            <w:bottom w:val="none" w:sz="0" w:space="0" w:color="auto"/>
            <w:right w:val="none" w:sz="0" w:space="0" w:color="auto"/>
          </w:divBdr>
          <w:divsChild>
            <w:div w:id="961348357">
              <w:marLeft w:val="0"/>
              <w:marRight w:val="0"/>
              <w:marTop w:val="0"/>
              <w:marBottom w:val="240"/>
              <w:divBdr>
                <w:top w:val="none" w:sz="0" w:space="0" w:color="auto"/>
                <w:left w:val="none" w:sz="0" w:space="0" w:color="auto"/>
                <w:bottom w:val="none" w:sz="0" w:space="0" w:color="auto"/>
                <w:right w:val="none" w:sz="0" w:space="0" w:color="auto"/>
              </w:divBdr>
              <w:divsChild>
                <w:div w:id="1428428077">
                  <w:marLeft w:val="0"/>
                  <w:marRight w:val="0"/>
                  <w:marTop w:val="0"/>
                  <w:marBottom w:val="0"/>
                  <w:divBdr>
                    <w:top w:val="none" w:sz="0" w:space="0" w:color="auto"/>
                    <w:left w:val="none" w:sz="0" w:space="0" w:color="auto"/>
                    <w:bottom w:val="none" w:sz="0" w:space="0" w:color="auto"/>
                    <w:right w:val="none" w:sz="0" w:space="0" w:color="auto"/>
                  </w:divBdr>
                </w:div>
                <w:div w:id="2032802279">
                  <w:marLeft w:val="0"/>
                  <w:marRight w:val="0"/>
                  <w:marTop w:val="300"/>
                  <w:marBottom w:val="300"/>
                  <w:divBdr>
                    <w:top w:val="none" w:sz="0" w:space="0" w:color="auto"/>
                    <w:left w:val="none" w:sz="0" w:space="0" w:color="auto"/>
                    <w:bottom w:val="none" w:sz="0" w:space="0" w:color="auto"/>
                    <w:right w:val="none" w:sz="0" w:space="0" w:color="auto"/>
                  </w:divBdr>
                </w:div>
              </w:divsChild>
            </w:div>
            <w:div w:id="966935851">
              <w:marLeft w:val="0"/>
              <w:marRight w:val="0"/>
              <w:marTop w:val="0"/>
              <w:marBottom w:val="480"/>
              <w:divBdr>
                <w:top w:val="none" w:sz="0" w:space="0" w:color="auto"/>
                <w:left w:val="none" w:sz="0" w:space="0" w:color="auto"/>
                <w:bottom w:val="none" w:sz="0" w:space="0" w:color="auto"/>
                <w:right w:val="none" w:sz="0" w:space="0" w:color="auto"/>
              </w:divBdr>
              <w:divsChild>
                <w:div w:id="593124251">
                  <w:marLeft w:val="0"/>
                  <w:marRight w:val="0"/>
                  <w:marTop w:val="120"/>
                  <w:marBottom w:val="120"/>
                  <w:divBdr>
                    <w:top w:val="none" w:sz="0" w:space="0" w:color="auto"/>
                    <w:left w:val="none" w:sz="0" w:space="0" w:color="auto"/>
                    <w:bottom w:val="none" w:sz="0" w:space="0" w:color="auto"/>
                    <w:right w:val="none" w:sz="0" w:space="0" w:color="auto"/>
                  </w:divBdr>
                  <w:divsChild>
                    <w:div w:id="166790545">
                      <w:marLeft w:val="0"/>
                      <w:marRight w:val="0"/>
                      <w:marTop w:val="0"/>
                      <w:marBottom w:val="0"/>
                      <w:divBdr>
                        <w:top w:val="none" w:sz="0" w:space="0" w:color="auto"/>
                        <w:left w:val="none" w:sz="0" w:space="0" w:color="auto"/>
                        <w:bottom w:val="none" w:sz="0" w:space="0" w:color="auto"/>
                        <w:right w:val="none" w:sz="0" w:space="0" w:color="auto"/>
                      </w:divBdr>
                    </w:div>
                  </w:divsChild>
                </w:div>
                <w:div w:id="865364519">
                  <w:marLeft w:val="0"/>
                  <w:marRight w:val="0"/>
                  <w:marTop w:val="120"/>
                  <w:marBottom w:val="240"/>
                  <w:divBdr>
                    <w:top w:val="single" w:sz="6" w:space="12" w:color="D0D7DE"/>
                    <w:left w:val="none" w:sz="0" w:space="0" w:color="auto"/>
                    <w:bottom w:val="single" w:sz="6" w:space="12" w:color="D0D7DE"/>
                    <w:right w:val="none" w:sz="0" w:space="0" w:color="auto"/>
                  </w:divBdr>
                  <w:divsChild>
                    <w:div w:id="48039223">
                      <w:marLeft w:val="0"/>
                      <w:marRight w:val="0"/>
                      <w:marTop w:val="120"/>
                      <w:marBottom w:val="120"/>
                      <w:divBdr>
                        <w:top w:val="none" w:sz="0" w:space="0" w:color="auto"/>
                        <w:left w:val="none" w:sz="0" w:space="0" w:color="auto"/>
                        <w:bottom w:val="none" w:sz="0" w:space="0" w:color="auto"/>
                        <w:right w:val="none" w:sz="0" w:space="0" w:color="auto"/>
                      </w:divBdr>
                      <w:divsChild>
                        <w:div w:id="610673531">
                          <w:marLeft w:val="0"/>
                          <w:marRight w:val="0"/>
                          <w:marTop w:val="0"/>
                          <w:marBottom w:val="0"/>
                          <w:divBdr>
                            <w:top w:val="none" w:sz="0" w:space="0" w:color="auto"/>
                            <w:left w:val="none" w:sz="0" w:space="0" w:color="auto"/>
                            <w:bottom w:val="none" w:sz="0" w:space="0" w:color="auto"/>
                            <w:right w:val="none" w:sz="0" w:space="0" w:color="auto"/>
                          </w:divBdr>
                        </w:div>
                        <w:div w:id="834225697">
                          <w:marLeft w:val="0"/>
                          <w:marRight w:val="0"/>
                          <w:marTop w:val="0"/>
                          <w:marBottom w:val="0"/>
                          <w:divBdr>
                            <w:top w:val="none" w:sz="0" w:space="0" w:color="auto"/>
                            <w:left w:val="none" w:sz="0" w:space="0" w:color="auto"/>
                            <w:bottom w:val="none" w:sz="0" w:space="0" w:color="auto"/>
                            <w:right w:val="none" w:sz="0" w:space="0" w:color="auto"/>
                          </w:divBdr>
                        </w:div>
                      </w:divsChild>
                    </w:div>
                    <w:div w:id="295918902">
                      <w:marLeft w:val="0"/>
                      <w:marRight w:val="0"/>
                      <w:marTop w:val="120"/>
                      <w:marBottom w:val="120"/>
                      <w:divBdr>
                        <w:top w:val="none" w:sz="0" w:space="0" w:color="auto"/>
                        <w:left w:val="none" w:sz="0" w:space="0" w:color="auto"/>
                        <w:bottom w:val="none" w:sz="0" w:space="0" w:color="auto"/>
                        <w:right w:val="none" w:sz="0" w:space="0" w:color="auto"/>
                      </w:divBdr>
                      <w:divsChild>
                        <w:div w:id="1916544356">
                          <w:marLeft w:val="0"/>
                          <w:marRight w:val="0"/>
                          <w:marTop w:val="0"/>
                          <w:marBottom w:val="0"/>
                          <w:divBdr>
                            <w:top w:val="none" w:sz="0" w:space="0" w:color="auto"/>
                            <w:left w:val="none" w:sz="0" w:space="0" w:color="auto"/>
                            <w:bottom w:val="none" w:sz="0" w:space="0" w:color="auto"/>
                            <w:right w:val="none" w:sz="0" w:space="0" w:color="auto"/>
                          </w:divBdr>
                        </w:div>
                        <w:div w:id="2008172993">
                          <w:marLeft w:val="0"/>
                          <w:marRight w:val="0"/>
                          <w:marTop w:val="0"/>
                          <w:marBottom w:val="0"/>
                          <w:divBdr>
                            <w:top w:val="none" w:sz="0" w:space="0" w:color="auto"/>
                            <w:left w:val="none" w:sz="0" w:space="0" w:color="auto"/>
                            <w:bottom w:val="none" w:sz="0" w:space="0" w:color="auto"/>
                            <w:right w:val="none" w:sz="0" w:space="0" w:color="auto"/>
                          </w:divBdr>
                        </w:div>
                      </w:divsChild>
                    </w:div>
                    <w:div w:id="573246099">
                      <w:marLeft w:val="0"/>
                      <w:marRight w:val="0"/>
                      <w:marTop w:val="120"/>
                      <w:marBottom w:val="120"/>
                      <w:divBdr>
                        <w:top w:val="none" w:sz="0" w:space="0" w:color="auto"/>
                        <w:left w:val="none" w:sz="0" w:space="0" w:color="auto"/>
                        <w:bottom w:val="none" w:sz="0" w:space="0" w:color="auto"/>
                        <w:right w:val="none" w:sz="0" w:space="0" w:color="auto"/>
                      </w:divBdr>
                      <w:divsChild>
                        <w:div w:id="473377429">
                          <w:marLeft w:val="0"/>
                          <w:marRight w:val="0"/>
                          <w:marTop w:val="0"/>
                          <w:marBottom w:val="0"/>
                          <w:divBdr>
                            <w:top w:val="none" w:sz="0" w:space="0" w:color="auto"/>
                            <w:left w:val="none" w:sz="0" w:space="0" w:color="auto"/>
                            <w:bottom w:val="none" w:sz="0" w:space="0" w:color="auto"/>
                            <w:right w:val="none" w:sz="0" w:space="0" w:color="auto"/>
                          </w:divBdr>
                        </w:div>
                      </w:divsChild>
                    </w:div>
                    <w:div w:id="1679042947">
                      <w:marLeft w:val="0"/>
                      <w:marRight w:val="0"/>
                      <w:marTop w:val="120"/>
                      <w:marBottom w:val="120"/>
                      <w:divBdr>
                        <w:top w:val="none" w:sz="0" w:space="0" w:color="auto"/>
                        <w:left w:val="none" w:sz="0" w:space="0" w:color="auto"/>
                        <w:bottom w:val="none" w:sz="0" w:space="0" w:color="auto"/>
                        <w:right w:val="none" w:sz="0" w:space="0" w:color="auto"/>
                      </w:divBdr>
                      <w:divsChild>
                        <w:div w:id="365108215">
                          <w:marLeft w:val="0"/>
                          <w:marRight w:val="0"/>
                          <w:marTop w:val="0"/>
                          <w:marBottom w:val="0"/>
                          <w:divBdr>
                            <w:top w:val="none" w:sz="0" w:space="0" w:color="auto"/>
                            <w:left w:val="none" w:sz="0" w:space="0" w:color="auto"/>
                            <w:bottom w:val="none" w:sz="0" w:space="0" w:color="auto"/>
                            <w:right w:val="none" w:sz="0" w:space="0" w:color="auto"/>
                          </w:divBdr>
                        </w:div>
                        <w:div w:id="1580942508">
                          <w:marLeft w:val="0"/>
                          <w:marRight w:val="0"/>
                          <w:marTop w:val="0"/>
                          <w:marBottom w:val="0"/>
                          <w:divBdr>
                            <w:top w:val="none" w:sz="0" w:space="0" w:color="auto"/>
                            <w:left w:val="none" w:sz="0" w:space="0" w:color="auto"/>
                            <w:bottom w:val="none" w:sz="0" w:space="0" w:color="auto"/>
                            <w:right w:val="none" w:sz="0" w:space="0" w:color="auto"/>
                          </w:divBdr>
                        </w:div>
                      </w:divsChild>
                    </w:div>
                    <w:div w:id="1861888976">
                      <w:marLeft w:val="0"/>
                      <w:marRight w:val="0"/>
                      <w:marTop w:val="120"/>
                      <w:marBottom w:val="120"/>
                      <w:divBdr>
                        <w:top w:val="none" w:sz="0" w:space="0" w:color="auto"/>
                        <w:left w:val="none" w:sz="0" w:space="0" w:color="auto"/>
                        <w:bottom w:val="none" w:sz="0" w:space="0" w:color="auto"/>
                        <w:right w:val="none" w:sz="0" w:space="0" w:color="auto"/>
                      </w:divBdr>
                      <w:divsChild>
                        <w:div w:id="53624435">
                          <w:marLeft w:val="0"/>
                          <w:marRight w:val="0"/>
                          <w:marTop w:val="0"/>
                          <w:marBottom w:val="0"/>
                          <w:divBdr>
                            <w:top w:val="none" w:sz="0" w:space="0" w:color="auto"/>
                            <w:left w:val="none" w:sz="0" w:space="0" w:color="auto"/>
                            <w:bottom w:val="none" w:sz="0" w:space="0" w:color="auto"/>
                            <w:right w:val="none" w:sz="0" w:space="0" w:color="auto"/>
                          </w:divBdr>
                        </w:div>
                        <w:div w:id="170498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6518">
                  <w:marLeft w:val="0"/>
                  <w:marRight w:val="0"/>
                  <w:marTop w:val="240"/>
                  <w:marBottom w:val="0"/>
                  <w:divBdr>
                    <w:top w:val="single" w:sz="6" w:space="4" w:color="D0D7DE"/>
                    <w:left w:val="none" w:sz="0" w:space="0" w:color="auto"/>
                    <w:bottom w:val="none" w:sz="0" w:space="4" w:color="auto"/>
                    <w:right w:val="none" w:sz="0" w:space="0" w:color="auto"/>
                  </w:divBdr>
                </w:div>
              </w:divsChild>
            </w:div>
          </w:divsChild>
        </w:div>
        <w:div w:id="834611509">
          <w:marLeft w:val="0"/>
          <w:marRight w:val="0"/>
          <w:marTop w:val="0"/>
          <w:marBottom w:val="0"/>
          <w:divBdr>
            <w:top w:val="none" w:sz="0" w:space="0" w:color="auto"/>
            <w:left w:val="none" w:sz="0" w:space="0" w:color="auto"/>
            <w:bottom w:val="none" w:sz="0" w:space="0" w:color="auto"/>
            <w:right w:val="none" w:sz="0" w:space="0" w:color="auto"/>
          </w:divBdr>
          <w:divsChild>
            <w:div w:id="1354301561">
              <w:marLeft w:val="0"/>
              <w:marRight w:val="0"/>
              <w:marTop w:val="0"/>
              <w:marBottom w:val="0"/>
              <w:divBdr>
                <w:top w:val="none" w:sz="0" w:space="0" w:color="auto"/>
                <w:left w:val="none" w:sz="0" w:space="0" w:color="auto"/>
                <w:bottom w:val="none" w:sz="0" w:space="0" w:color="auto"/>
                <w:right w:val="none" w:sz="0" w:space="0" w:color="auto"/>
              </w:divBdr>
            </w:div>
          </w:divsChild>
        </w:div>
        <w:div w:id="1018198360">
          <w:marLeft w:val="0"/>
          <w:marRight w:val="0"/>
          <w:marTop w:val="0"/>
          <w:marBottom w:val="0"/>
          <w:divBdr>
            <w:top w:val="none" w:sz="0" w:space="0" w:color="auto"/>
            <w:left w:val="none" w:sz="0" w:space="0" w:color="auto"/>
            <w:bottom w:val="none" w:sz="0" w:space="0" w:color="auto"/>
            <w:right w:val="none" w:sz="0" w:space="0" w:color="auto"/>
          </w:divBdr>
          <w:divsChild>
            <w:div w:id="1559628075">
              <w:marLeft w:val="0"/>
              <w:marRight w:val="0"/>
              <w:marTop w:val="120"/>
              <w:marBottom w:val="240"/>
              <w:divBdr>
                <w:top w:val="none" w:sz="0" w:space="0" w:color="auto"/>
                <w:left w:val="none" w:sz="0" w:space="0" w:color="auto"/>
                <w:bottom w:val="none" w:sz="0" w:space="0" w:color="auto"/>
                <w:right w:val="none" w:sz="0" w:space="0" w:color="auto"/>
              </w:divBdr>
            </w:div>
          </w:divsChild>
        </w:div>
        <w:div w:id="1828857601">
          <w:marLeft w:val="0"/>
          <w:marRight w:val="0"/>
          <w:marTop w:val="0"/>
          <w:marBottom w:val="480"/>
          <w:divBdr>
            <w:top w:val="single" w:sz="48" w:space="24" w:color="F7F9FC"/>
            <w:left w:val="none" w:sz="0" w:space="27" w:color="auto"/>
            <w:bottom w:val="single" w:sz="48" w:space="24" w:color="F7F9FC"/>
            <w:right w:val="none" w:sz="0" w:space="27" w:color="auto"/>
          </w:divBdr>
        </w:div>
      </w:divsChild>
    </w:div>
    <w:div w:id="269823099">
      <w:bodyDiv w:val="1"/>
      <w:marLeft w:val="0"/>
      <w:marRight w:val="0"/>
      <w:marTop w:val="0"/>
      <w:marBottom w:val="0"/>
      <w:divBdr>
        <w:top w:val="none" w:sz="0" w:space="0" w:color="auto"/>
        <w:left w:val="none" w:sz="0" w:space="0" w:color="auto"/>
        <w:bottom w:val="none" w:sz="0" w:space="0" w:color="auto"/>
        <w:right w:val="none" w:sz="0" w:space="0" w:color="auto"/>
      </w:divBdr>
      <w:divsChild>
        <w:div w:id="1711107320">
          <w:marLeft w:val="0"/>
          <w:marRight w:val="0"/>
          <w:marTop w:val="0"/>
          <w:marBottom w:val="0"/>
          <w:divBdr>
            <w:top w:val="none" w:sz="0" w:space="0" w:color="auto"/>
            <w:left w:val="none" w:sz="0" w:space="0" w:color="auto"/>
            <w:bottom w:val="none" w:sz="0" w:space="0" w:color="auto"/>
            <w:right w:val="none" w:sz="0" w:space="0" w:color="auto"/>
          </w:divBdr>
          <w:divsChild>
            <w:div w:id="443424019">
              <w:marLeft w:val="0"/>
              <w:marRight w:val="0"/>
              <w:marTop w:val="0"/>
              <w:marBottom w:val="0"/>
              <w:divBdr>
                <w:top w:val="none" w:sz="0" w:space="0" w:color="auto"/>
                <w:left w:val="none" w:sz="0" w:space="0" w:color="auto"/>
                <w:bottom w:val="none" w:sz="0" w:space="0" w:color="auto"/>
                <w:right w:val="none" w:sz="0" w:space="0" w:color="auto"/>
              </w:divBdr>
              <w:divsChild>
                <w:div w:id="545289385">
                  <w:marLeft w:val="0"/>
                  <w:marRight w:val="0"/>
                  <w:marTop w:val="0"/>
                  <w:marBottom w:val="0"/>
                  <w:divBdr>
                    <w:top w:val="none" w:sz="0" w:space="0" w:color="auto"/>
                    <w:left w:val="none" w:sz="0" w:space="0" w:color="auto"/>
                    <w:bottom w:val="none" w:sz="0" w:space="0" w:color="auto"/>
                    <w:right w:val="none" w:sz="0" w:space="0" w:color="auto"/>
                  </w:divBdr>
                </w:div>
                <w:div w:id="1096361496">
                  <w:marLeft w:val="0"/>
                  <w:marRight w:val="0"/>
                  <w:marTop w:val="0"/>
                  <w:marBottom w:val="0"/>
                  <w:divBdr>
                    <w:top w:val="none" w:sz="0" w:space="0" w:color="auto"/>
                    <w:left w:val="none" w:sz="0" w:space="0" w:color="auto"/>
                    <w:bottom w:val="none" w:sz="0" w:space="0" w:color="auto"/>
                    <w:right w:val="none" w:sz="0" w:space="0" w:color="auto"/>
                  </w:divBdr>
                  <w:divsChild>
                    <w:div w:id="1635481874">
                      <w:marLeft w:val="0"/>
                      <w:marRight w:val="0"/>
                      <w:marTop w:val="0"/>
                      <w:marBottom w:val="0"/>
                      <w:divBdr>
                        <w:top w:val="none" w:sz="0" w:space="0" w:color="auto"/>
                        <w:left w:val="none" w:sz="0" w:space="0" w:color="auto"/>
                        <w:bottom w:val="none" w:sz="0" w:space="0" w:color="auto"/>
                        <w:right w:val="none" w:sz="0" w:space="0" w:color="auto"/>
                      </w:divBdr>
                    </w:div>
                  </w:divsChild>
                </w:div>
                <w:div w:id="1477378465">
                  <w:marLeft w:val="0"/>
                  <w:marRight w:val="0"/>
                  <w:marTop w:val="0"/>
                  <w:marBottom w:val="0"/>
                  <w:divBdr>
                    <w:top w:val="none" w:sz="0" w:space="0" w:color="auto"/>
                    <w:left w:val="none" w:sz="0" w:space="0" w:color="auto"/>
                    <w:bottom w:val="none" w:sz="0" w:space="0" w:color="auto"/>
                    <w:right w:val="none" w:sz="0" w:space="0" w:color="auto"/>
                  </w:divBdr>
                </w:div>
                <w:div w:id="1620795269">
                  <w:marLeft w:val="0"/>
                  <w:marRight w:val="0"/>
                  <w:marTop w:val="0"/>
                  <w:marBottom w:val="0"/>
                  <w:divBdr>
                    <w:top w:val="none" w:sz="0" w:space="0" w:color="auto"/>
                    <w:left w:val="none" w:sz="0" w:space="0" w:color="auto"/>
                    <w:bottom w:val="none" w:sz="0" w:space="0" w:color="auto"/>
                    <w:right w:val="none" w:sz="0" w:space="0" w:color="auto"/>
                  </w:divBdr>
                  <w:divsChild>
                    <w:div w:id="129248402">
                      <w:marLeft w:val="0"/>
                      <w:marRight w:val="0"/>
                      <w:marTop w:val="0"/>
                      <w:marBottom w:val="0"/>
                      <w:divBdr>
                        <w:top w:val="none" w:sz="0" w:space="0" w:color="auto"/>
                        <w:left w:val="none" w:sz="0" w:space="0" w:color="auto"/>
                        <w:bottom w:val="none" w:sz="0" w:space="0" w:color="auto"/>
                        <w:right w:val="none" w:sz="0" w:space="0" w:color="auto"/>
                      </w:divBdr>
                    </w:div>
                  </w:divsChild>
                </w:div>
                <w:div w:id="20023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51094">
      <w:bodyDiv w:val="1"/>
      <w:marLeft w:val="0"/>
      <w:marRight w:val="0"/>
      <w:marTop w:val="0"/>
      <w:marBottom w:val="0"/>
      <w:divBdr>
        <w:top w:val="none" w:sz="0" w:space="0" w:color="auto"/>
        <w:left w:val="none" w:sz="0" w:space="0" w:color="auto"/>
        <w:bottom w:val="none" w:sz="0" w:space="0" w:color="auto"/>
        <w:right w:val="none" w:sz="0" w:space="0" w:color="auto"/>
      </w:divBdr>
      <w:divsChild>
        <w:div w:id="192379288">
          <w:marLeft w:val="0"/>
          <w:marRight w:val="0"/>
          <w:marTop w:val="0"/>
          <w:marBottom w:val="0"/>
          <w:divBdr>
            <w:top w:val="none" w:sz="0" w:space="0" w:color="auto"/>
            <w:left w:val="none" w:sz="0" w:space="0" w:color="auto"/>
            <w:bottom w:val="none" w:sz="0" w:space="0" w:color="auto"/>
            <w:right w:val="none" w:sz="0" w:space="0" w:color="auto"/>
          </w:divBdr>
        </w:div>
        <w:div w:id="801389065">
          <w:marLeft w:val="0"/>
          <w:marRight w:val="0"/>
          <w:marTop w:val="0"/>
          <w:marBottom w:val="0"/>
          <w:divBdr>
            <w:top w:val="none" w:sz="0" w:space="0" w:color="auto"/>
            <w:left w:val="none" w:sz="0" w:space="0" w:color="auto"/>
            <w:bottom w:val="none" w:sz="0" w:space="0" w:color="auto"/>
            <w:right w:val="none" w:sz="0" w:space="0" w:color="auto"/>
          </w:divBdr>
          <w:divsChild>
            <w:div w:id="212352486">
              <w:marLeft w:val="0"/>
              <w:marRight w:val="0"/>
              <w:marTop w:val="0"/>
              <w:marBottom w:val="0"/>
              <w:divBdr>
                <w:top w:val="none" w:sz="0" w:space="0" w:color="auto"/>
                <w:left w:val="none" w:sz="0" w:space="0" w:color="auto"/>
                <w:bottom w:val="none" w:sz="0" w:space="0" w:color="auto"/>
                <w:right w:val="none" w:sz="0" w:space="0" w:color="auto"/>
              </w:divBdr>
            </w:div>
          </w:divsChild>
        </w:div>
        <w:div w:id="1135677584">
          <w:marLeft w:val="0"/>
          <w:marRight w:val="0"/>
          <w:marTop w:val="0"/>
          <w:marBottom w:val="0"/>
          <w:divBdr>
            <w:top w:val="none" w:sz="0" w:space="0" w:color="auto"/>
            <w:left w:val="none" w:sz="0" w:space="0" w:color="auto"/>
            <w:bottom w:val="none" w:sz="0" w:space="0" w:color="auto"/>
            <w:right w:val="none" w:sz="0" w:space="0" w:color="auto"/>
          </w:divBdr>
          <w:divsChild>
            <w:div w:id="1727218628">
              <w:marLeft w:val="0"/>
              <w:marRight w:val="0"/>
              <w:marTop w:val="0"/>
              <w:marBottom w:val="0"/>
              <w:divBdr>
                <w:top w:val="none" w:sz="0" w:space="0" w:color="auto"/>
                <w:left w:val="none" w:sz="0" w:space="0" w:color="auto"/>
                <w:bottom w:val="none" w:sz="0" w:space="0" w:color="auto"/>
                <w:right w:val="none" w:sz="0" w:space="0" w:color="auto"/>
              </w:divBdr>
            </w:div>
          </w:divsChild>
        </w:div>
        <w:div w:id="1970234586">
          <w:marLeft w:val="0"/>
          <w:marRight w:val="0"/>
          <w:marTop w:val="0"/>
          <w:marBottom w:val="0"/>
          <w:divBdr>
            <w:top w:val="none" w:sz="0" w:space="0" w:color="auto"/>
            <w:left w:val="none" w:sz="0" w:space="0" w:color="auto"/>
            <w:bottom w:val="none" w:sz="0" w:space="0" w:color="auto"/>
            <w:right w:val="none" w:sz="0" w:space="0" w:color="auto"/>
          </w:divBdr>
        </w:div>
      </w:divsChild>
    </w:div>
    <w:div w:id="340547397">
      <w:bodyDiv w:val="1"/>
      <w:marLeft w:val="0"/>
      <w:marRight w:val="0"/>
      <w:marTop w:val="0"/>
      <w:marBottom w:val="0"/>
      <w:divBdr>
        <w:top w:val="none" w:sz="0" w:space="0" w:color="auto"/>
        <w:left w:val="none" w:sz="0" w:space="0" w:color="auto"/>
        <w:bottom w:val="none" w:sz="0" w:space="0" w:color="auto"/>
        <w:right w:val="none" w:sz="0" w:space="0" w:color="auto"/>
      </w:divBdr>
    </w:div>
    <w:div w:id="496043369">
      <w:bodyDiv w:val="1"/>
      <w:marLeft w:val="0"/>
      <w:marRight w:val="0"/>
      <w:marTop w:val="0"/>
      <w:marBottom w:val="0"/>
      <w:divBdr>
        <w:top w:val="none" w:sz="0" w:space="0" w:color="auto"/>
        <w:left w:val="none" w:sz="0" w:space="0" w:color="auto"/>
        <w:bottom w:val="none" w:sz="0" w:space="0" w:color="auto"/>
        <w:right w:val="none" w:sz="0" w:space="0" w:color="auto"/>
      </w:divBdr>
      <w:divsChild>
        <w:div w:id="650210638">
          <w:marLeft w:val="0"/>
          <w:marRight w:val="0"/>
          <w:marTop w:val="0"/>
          <w:marBottom w:val="0"/>
          <w:divBdr>
            <w:top w:val="none" w:sz="0" w:space="0" w:color="auto"/>
            <w:left w:val="none" w:sz="0" w:space="0" w:color="auto"/>
            <w:bottom w:val="none" w:sz="0" w:space="0" w:color="auto"/>
            <w:right w:val="none" w:sz="0" w:space="0" w:color="auto"/>
          </w:divBdr>
        </w:div>
        <w:div w:id="1688209629">
          <w:marLeft w:val="0"/>
          <w:marRight w:val="0"/>
          <w:marTop w:val="0"/>
          <w:marBottom w:val="0"/>
          <w:divBdr>
            <w:top w:val="none" w:sz="0" w:space="0" w:color="auto"/>
            <w:left w:val="none" w:sz="0" w:space="0" w:color="auto"/>
            <w:bottom w:val="none" w:sz="0" w:space="0" w:color="auto"/>
            <w:right w:val="none" w:sz="0" w:space="0" w:color="auto"/>
          </w:divBdr>
        </w:div>
      </w:divsChild>
    </w:div>
    <w:div w:id="553929822">
      <w:bodyDiv w:val="1"/>
      <w:marLeft w:val="0"/>
      <w:marRight w:val="0"/>
      <w:marTop w:val="0"/>
      <w:marBottom w:val="0"/>
      <w:divBdr>
        <w:top w:val="none" w:sz="0" w:space="0" w:color="auto"/>
        <w:left w:val="none" w:sz="0" w:space="0" w:color="auto"/>
        <w:bottom w:val="none" w:sz="0" w:space="0" w:color="auto"/>
        <w:right w:val="none" w:sz="0" w:space="0" w:color="auto"/>
      </w:divBdr>
      <w:divsChild>
        <w:div w:id="95099689">
          <w:marLeft w:val="0"/>
          <w:marRight w:val="0"/>
          <w:marTop w:val="0"/>
          <w:marBottom w:val="0"/>
          <w:divBdr>
            <w:top w:val="none" w:sz="0" w:space="0" w:color="auto"/>
            <w:left w:val="none" w:sz="0" w:space="0" w:color="auto"/>
            <w:bottom w:val="none" w:sz="0" w:space="0" w:color="auto"/>
            <w:right w:val="none" w:sz="0" w:space="0" w:color="auto"/>
          </w:divBdr>
          <w:divsChild>
            <w:div w:id="664404953">
              <w:marLeft w:val="0"/>
              <w:marRight w:val="0"/>
              <w:marTop w:val="0"/>
              <w:marBottom w:val="0"/>
              <w:divBdr>
                <w:top w:val="none" w:sz="0" w:space="0" w:color="auto"/>
                <w:left w:val="none" w:sz="0" w:space="0" w:color="auto"/>
                <w:bottom w:val="none" w:sz="0" w:space="0" w:color="auto"/>
                <w:right w:val="none" w:sz="0" w:space="0" w:color="auto"/>
              </w:divBdr>
            </w:div>
            <w:div w:id="1467547721">
              <w:marLeft w:val="0"/>
              <w:marRight w:val="0"/>
              <w:marTop w:val="0"/>
              <w:marBottom w:val="0"/>
              <w:divBdr>
                <w:top w:val="none" w:sz="0" w:space="0" w:color="auto"/>
                <w:left w:val="none" w:sz="0" w:space="0" w:color="auto"/>
                <w:bottom w:val="none" w:sz="0" w:space="0" w:color="auto"/>
                <w:right w:val="none" w:sz="0" w:space="0" w:color="auto"/>
              </w:divBdr>
              <w:divsChild>
                <w:div w:id="753823294">
                  <w:marLeft w:val="0"/>
                  <w:marRight w:val="0"/>
                  <w:marTop w:val="0"/>
                  <w:marBottom w:val="0"/>
                  <w:divBdr>
                    <w:top w:val="none" w:sz="0" w:space="0" w:color="auto"/>
                    <w:left w:val="none" w:sz="0" w:space="0" w:color="auto"/>
                    <w:bottom w:val="none" w:sz="0" w:space="0" w:color="auto"/>
                    <w:right w:val="none" w:sz="0" w:space="0" w:color="auto"/>
                  </w:divBdr>
                  <w:divsChild>
                    <w:div w:id="1746606067">
                      <w:marLeft w:val="0"/>
                      <w:marRight w:val="0"/>
                      <w:marTop w:val="0"/>
                      <w:marBottom w:val="0"/>
                      <w:divBdr>
                        <w:top w:val="none" w:sz="0" w:space="0" w:color="auto"/>
                        <w:left w:val="none" w:sz="0" w:space="0" w:color="auto"/>
                        <w:bottom w:val="none" w:sz="0" w:space="0" w:color="auto"/>
                        <w:right w:val="none" w:sz="0" w:space="0" w:color="auto"/>
                      </w:divBdr>
                      <w:divsChild>
                        <w:div w:id="661473493">
                          <w:marLeft w:val="0"/>
                          <w:marRight w:val="300"/>
                          <w:marTop w:val="0"/>
                          <w:marBottom w:val="0"/>
                          <w:divBdr>
                            <w:top w:val="none" w:sz="0" w:space="0" w:color="auto"/>
                            <w:left w:val="none" w:sz="0" w:space="0" w:color="auto"/>
                            <w:bottom w:val="none" w:sz="0" w:space="0" w:color="auto"/>
                            <w:right w:val="none" w:sz="0" w:space="0" w:color="auto"/>
                          </w:divBdr>
                        </w:div>
                        <w:div w:id="1239251138">
                          <w:marLeft w:val="0"/>
                          <w:marRight w:val="0"/>
                          <w:marTop w:val="0"/>
                          <w:marBottom w:val="0"/>
                          <w:divBdr>
                            <w:top w:val="none" w:sz="0" w:space="0" w:color="auto"/>
                            <w:left w:val="none" w:sz="0" w:space="0" w:color="auto"/>
                            <w:bottom w:val="none" w:sz="0" w:space="0" w:color="auto"/>
                            <w:right w:val="none" w:sz="0" w:space="0" w:color="auto"/>
                          </w:divBdr>
                          <w:divsChild>
                            <w:div w:id="8961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8620">
                      <w:marLeft w:val="0"/>
                      <w:marRight w:val="0"/>
                      <w:marTop w:val="0"/>
                      <w:marBottom w:val="0"/>
                      <w:divBdr>
                        <w:top w:val="none" w:sz="0" w:space="0" w:color="auto"/>
                        <w:left w:val="none" w:sz="0" w:space="0" w:color="auto"/>
                        <w:bottom w:val="none" w:sz="0" w:space="0" w:color="auto"/>
                        <w:right w:val="none" w:sz="0" w:space="0" w:color="auto"/>
                      </w:divBdr>
                      <w:divsChild>
                        <w:div w:id="257368019">
                          <w:marLeft w:val="0"/>
                          <w:marRight w:val="0"/>
                          <w:marTop w:val="0"/>
                          <w:marBottom w:val="0"/>
                          <w:divBdr>
                            <w:top w:val="none" w:sz="0" w:space="0" w:color="auto"/>
                            <w:left w:val="none" w:sz="0" w:space="0" w:color="auto"/>
                            <w:bottom w:val="none" w:sz="0" w:space="0" w:color="auto"/>
                            <w:right w:val="none" w:sz="0" w:space="0" w:color="auto"/>
                          </w:divBdr>
                          <w:divsChild>
                            <w:div w:id="968585123">
                              <w:marLeft w:val="0"/>
                              <w:marRight w:val="0"/>
                              <w:marTop w:val="0"/>
                              <w:marBottom w:val="0"/>
                              <w:divBdr>
                                <w:top w:val="none" w:sz="0" w:space="0" w:color="auto"/>
                                <w:left w:val="none" w:sz="0" w:space="0" w:color="auto"/>
                                <w:bottom w:val="none" w:sz="0" w:space="0" w:color="auto"/>
                                <w:right w:val="none" w:sz="0" w:space="0" w:color="auto"/>
                              </w:divBdr>
                            </w:div>
                            <w:div w:id="1576819258">
                              <w:marLeft w:val="0"/>
                              <w:marRight w:val="0"/>
                              <w:marTop w:val="0"/>
                              <w:marBottom w:val="0"/>
                              <w:divBdr>
                                <w:top w:val="none" w:sz="0" w:space="0" w:color="auto"/>
                                <w:left w:val="none" w:sz="0" w:space="0" w:color="auto"/>
                                <w:bottom w:val="none" w:sz="0" w:space="0" w:color="auto"/>
                                <w:right w:val="none" w:sz="0" w:space="0" w:color="auto"/>
                              </w:divBdr>
                            </w:div>
                          </w:divsChild>
                        </w:div>
                        <w:div w:id="153835438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800851626">
                  <w:marLeft w:val="0"/>
                  <w:marRight w:val="0"/>
                  <w:marTop w:val="0"/>
                  <w:marBottom w:val="0"/>
                  <w:divBdr>
                    <w:top w:val="none" w:sz="0" w:space="0" w:color="auto"/>
                    <w:left w:val="none" w:sz="0" w:space="0" w:color="auto"/>
                    <w:bottom w:val="none" w:sz="0" w:space="0" w:color="auto"/>
                    <w:right w:val="none" w:sz="0" w:space="0" w:color="auto"/>
                  </w:divBdr>
                  <w:divsChild>
                    <w:div w:id="515845941">
                      <w:marLeft w:val="0"/>
                      <w:marRight w:val="300"/>
                      <w:marTop w:val="0"/>
                      <w:marBottom w:val="0"/>
                      <w:divBdr>
                        <w:top w:val="single" w:sz="6" w:space="4" w:color="D0D7DE"/>
                        <w:left w:val="single" w:sz="6" w:space="0" w:color="D0D7DE"/>
                        <w:bottom w:val="single" w:sz="6" w:space="0" w:color="D0D7DE"/>
                        <w:right w:val="single" w:sz="6" w:space="0" w:color="D0D7DE"/>
                      </w:divBdr>
                    </w:div>
                    <w:div w:id="757215540">
                      <w:marLeft w:val="0"/>
                      <w:marRight w:val="0"/>
                      <w:marTop w:val="0"/>
                      <w:marBottom w:val="0"/>
                      <w:divBdr>
                        <w:top w:val="none" w:sz="0" w:space="0" w:color="auto"/>
                        <w:left w:val="none" w:sz="0" w:space="0" w:color="auto"/>
                        <w:bottom w:val="none" w:sz="0" w:space="0" w:color="auto"/>
                        <w:right w:val="none" w:sz="0" w:space="0" w:color="auto"/>
                      </w:divBdr>
                      <w:divsChild>
                        <w:div w:id="202443889">
                          <w:marLeft w:val="0"/>
                          <w:marRight w:val="0"/>
                          <w:marTop w:val="0"/>
                          <w:marBottom w:val="90"/>
                          <w:divBdr>
                            <w:top w:val="none" w:sz="0" w:space="0" w:color="auto"/>
                            <w:left w:val="none" w:sz="0" w:space="0" w:color="auto"/>
                            <w:bottom w:val="none" w:sz="0" w:space="0" w:color="auto"/>
                            <w:right w:val="none" w:sz="0" w:space="0" w:color="auto"/>
                          </w:divBdr>
                        </w:div>
                        <w:div w:id="11339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70098">
          <w:marLeft w:val="0"/>
          <w:marRight w:val="0"/>
          <w:marTop w:val="0"/>
          <w:marBottom w:val="0"/>
          <w:divBdr>
            <w:top w:val="none" w:sz="0" w:space="0" w:color="auto"/>
            <w:left w:val="none" w:sz="0" w:space="0" w:color="auto"/>
            <w:bottom w:val="none" w:sz="0" w:space="0" w:color="auto"/>
            <w:right w:val="none" w:sz="0" w:space="0" w:color="auto"/>
          </w:divBdr>
          <w:divsChild>
            <w:div w:id="2443213">
              <w:marLeft w:val="0"/>
              <w:marRight w:val="0"/>
              <w:marTop w:val="0"/>
              <w:marBottom w:val="0"/>
              <w:divBdr>
                <w:top w:val="none" w:sz="0" w:space="0" w:color="auto"/>
                <w:left w:val="none" w:sz="0" w:space="0" w:color="auto"/>
                <w:bottom w:val="none" w:sz="0" w:space="0" w:color="auto"/>
                <w:right w:val="none" w:sz="0" w:space="0" w:color="auto"/>
              </w:divBdr>
              <w:divsChild>
                <w:div w:id="1002928607">
                  <w:marLeft w:val="0"/>
                  <w:marRight w:val="0"/>
                  <w:marTop w:val="0"/>
                  <w:marBottom w:val="0"/>
                  <w:divBdr>
                    <w:top w:val="none" w:sz="0" w:space="0" w:color="auto"/>
                    <w:left w:val="none" w:sz="0" w:space="0" w:color="auto"/>
                    <w:bottom w:val="none" w:sz="0" w:space="0" w:color="auto"/>
                    <w:right w:val="none" w:sz="0" w:space="0" w:color="auto"/>
                  </w:divBdr>
                  <w:divsChild>
                    <w:div w:id="757334298">
                      <w:marLeft w:val="0"/>
                      <w:marRight w:val="0"/>
                      <w:marTop w:val="0"/>
                      <w:marBottom w:val="0"/>
                      <w:divBdr>
                        <w:top w:val="none" w:sz="0" w:space="0" w:color="auto"/>
                        <w:left w:val="none" w:sz="0" w:space="0" w:color="auto"/>
                        <w:bottom w:val="none" w:sz="0" w:space="0" w:color="auto"/>
                        <w:right w:val="none" w:sz="0" w:space="0" w:color="auto"/>
                      </w:divBdr>
                      <w:divsChild>
                        <w:div w:id="114062666">
                          <w:marLeft w:val="0"/>
                          <w:marRight w:val="0"/>
                          <w:marTop w:val="0"/>
                          <w:marBottom w:val="90"/>
                          <w:divBdr>
                            <w:top w:val="none" w:sz="0" w:space="0" w:color="auto"/>
                            <w:left w:val="none" w:sz="0" w:space="0" w:color="auto"/>
                            <w:bottom w:val="none" w:sz="0" w:space="0" w:color="auto"/>
                            <w:right w:val="none" w:sz="0" w:space="0" w:color="auto"/>
                          </w:divBdr>
                        </w:div>
                        <w:div w:id="839583405">
                          <w:marLeft w:val="0"/>
                          <w:marRight w:val="0"/>
                          <w:marTop w:val="0"/>
                          <w:marBottom w:val="0"/>
                          <w:divBdr>
                            <w:top w:val="none" w:sz="0" w:space="0" w:color="auto"/>
                            <w:left w:val="none" w:sz="0" w:space="0" w:color="auto"/>
                            <w:bottom w:val="none" w:sz="0" w:space="0" w:color="auto"/>
                            <w:right w:val="none" w:sz="0" w:space="0" w:color="auto"/>
                          </w:divBdr>
                        </w:div>
                      </w:divsChild>
                    </w:div>
                    <w:div w:id="1055736720">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1470978488">
                  <w:marLeft w:val="0"/>
                  <w:marRight w:val="0"/>
                  <w:marTop w:val="0"/>
                  <w:marBottom w:val="0"/>
                  <w:divBdr>
                    <w:top w:val="none" w:sz="0" w:space="0" w:color="auto"/>
                    <w:left w:val="none" w:sz="0" w:space="0" w:color="auto"/>
                    <w:bottom w:val="none" w:sz="0" w:space="0" w:color="auto"/>
                    <w:right w:val="none" w:sz="0" w:space="0" w:color="auto"/>
                  </w:divBdr>
                  <w:divsChild>
                    <w:div w:id="349184754">
                      <w:marLeft w:val="0"/>
                      <w:marRight w:val="0"/>
                      <w:marTop w:val="0"/>
                      <w:marBottom w:val="0"/>
                      <w:divBdr>
                        <w:top w:val="none" w:sz="0" w:space="0" w:color="auto"/>
                        <w:left w:val="none" w:sz="0" w:space="0" w:color="auto"/>
                        <w:bottom w:val="none" w:sz="0" w:space="0" w:color="auto"/>
                        <w:right w:val="none" w:sz="0" w:space="0" w:color="auto"/>
                      </w:divBdr>
                      <w:divsChild>
                        <w:div w:id="207378113">
                          <w:marLeft w:val="0"/>
                          <w:marRight w:val="300"/>
                          <w:marTop w:val="0"/>
                          <w:marBottom w:val="0"/>
                          <w:divBdr>
                            <w:top w:val="none" w:sz="0" w:space="0" w:color="auto"/>
                            <w:left w:val="none" w:sz="0" w:space="0" w:color="auto"/>
                            <w:bottom w:val="none" w:sz="0" w:space="0" w:color="auto"/>
                            <w:right w:val="none" w:sz="0" w:space="0" w:color="auto"/>
                          </w:divBdr>
                        </w:div>
                        <w:div w:id="1875581410">
                          <w:marLeft w:val="0"/>
                          <w:marRight w:val="0"/>
                          <w:marTop w:val="0"/>
                          <w:marBottom w:val="0"/>
                          <w:divBdr>
                            <w:top w:val="none" w:sz="0" w:space="0" w:color="auto"/>
                            <w:left w:val="none" w:sz="0" w:space="0" w:color="auto"/>
                            <w:bottom w:val="none" w:sz="0" w:space="0" w:color="auto"/>
                            <w:right w:val="none" w:sz="0" w:space="0" w:color="auto"/>
                          </w:divBdr>
                          <w:divsChild>
                            <w:div w:id="10982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7691">
                      <w:marLeft w:val="0"/>
                      <w:marRight w:val="0"/>
                      <w:marTop w:val="0"/>
                      <w:marBottom w:val="0"/>
                      <w:divBdr>
                        <w:top w:val="none" w:sz="0" w:space="0" w:color="auto"/>
                        <w:left w:val="none" w:sz="0" w:space="0" w:color="auto"/>
                        <w:bottom w:val="none" w:sz="0" w:space="0" w:color="auto"/>
                        <w:right w:val="none" w:sz="0" w:space="0" w:color="auto"/>
                      </w:divBdr>
                      <w:divsChild>
                        <w:div w:id="966618444">
                          <w:marLeft w:val="0"/>
                          <w:marRight w:val="0"/>
                          <w:marTop w:val="0"/>
                          <w:marBottom w:val="0"/>
                          <w:divBdr>
                            <w:top w:val="none" w:sz="0" w:space="0" w:color="auto"/>
                            <w:left w:val="none" w:sz="0" w:space="0" w:color="auto"/>
                            <w:bottom w:val="none" w:sz="0" w:space="0" w:color="auto"/>
                            <w:right w:val="none" w:sz="0" w:space="0" w:color="auto"/>
                          </w:divBdr>
                          <w:divsChild>
                            <w:div w:id="637959618">
                              <w:marLeft w:val="0"/>
                              <w:marRight w:val="0"/>
                              <w:marTop w:val="0"/>
                              <w:marBottom w:val="0"/>
                              <w:divBdr>
                                <w:top w:val="none" w:sz="0" w:space="0" w:color="auto"/>
                                <w:left w:val="none" w:sz="0" w:space="0" w:color="auto"/>
                                <w:bottom w:val="none" w:sz="0" w:space="0" w:color="auto"/>
                                <w:right w:val="none" w:sz="0" w:space="0" w:color="auto"/>
                              </w:divBdr>
                            </w:div>
                            <w:div w:id="769813009">
                              <w:marLeft w:val="0"/>
                              <w:marRight w:val="0"/>
                              <w:marTop w:val="0"/>
                              <w:marBottom w:val="0"/>
                              <w:divBdr>
                                <w:top w:val="none" w:sz="0" w:space="0" w:color="auto"/>
                                <w:left w:val="none" w:sz="0" w:space="0" w:color="auto"/>
                                <w:bottom w:val="none" w:sz="0" w:space="0" w:color="auto"/>
                                <w:right w:val="none" w:sz="0" w:space="0" w:color="auto"/>
                              </w:divBdr>
                            </w:div>
                          </w:divsChild>
                        </w:div>
                        <w:div w:id="108187575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7185356">
              <w:marLeft w:val="0"/>
              <w:marRight w:val="0"/>
              <w:marTop w:val="0"/>
              <w:marBottom w:val="0"/>
              <w:divBdr>
                <w:top w:val="none" w:sz="0" w:space="0" w:color="auto"/>
                <w:left w:val="none" w:sz="0" w:space="0" w:color="auto"/>
                <w:bottom w:val="none" w:sz="0" w:space="0" w:color="auto"/>
                <w:right w:val="none" w:sz="0" w:space="0" w:color="auto"/>
              </w:divBdr>
            </w:div>
          </w:divsChild>
        </w:div>
        <w:div w:id="927886060">
          <w:marLeft w:val="0"/>
          <w:marRight w:val="0"/>
          <w:marTop w:val="0"/>
          <w:marBottom w:val="0"/>
          <w:divBdr>
            <w:top w:val="none" w:sz="0" w:space="0" w:color="auto"/>
            <w:left w:val="none" w:sz="0" w:space="0" w:color="auto"/>
            <w:bottom w:val="none" w:sz="0" w:space="0" w:color="auto"/>
            <w:right w:val="none" w:sz="0" w:space="0" w:color="auto"/>
          </w:divBdr>
          <w:divsChild>
            <w:div w:id="343168861">
              <w:marLeft w:val="0"/>
              <w:marRight w:val="0"/>
              <w:marTop w:val="0"/>
              <w:marBottom w:val="0"/>
              <w:divBdr>
                <w:top w:val="none" w:sz="0" w:space="0" w:color="auto"/>
                <w:left w:val="none" w:sz="0" w:space="0" w:color="auto"/>
                <w:bottom w:val="none" w:sz="0" w:space="0" w:color="auto"/>
                <w:right w:val="none" w:sz="0" w:space="0" w:color="auto"/>
              </w:divBdr>
              <w:divsChild>
                <w:div w:id="418798664">
                  <w:marLeft w:val="0"/>
                  <w:marRight w:val="0"/>
                  <w:marTop w:val="225"/>
                  <w:marBottom w:val="0"/>
                  <w:divBdr>
                    <w:top w:val="none" w:sz="0" w:space="0" w:color="auto"/>
                    <w:left w:val="none" w:sz="0" w:space="0" w:color="auto"/>
                    <w:bottom w:val="none" w:sz="0" w:space="0" w:color="auto"/>
                    <w:right w:val="none" w:sz="0" w:space="0" w:color="auto"/>
                  </w:divBdr>
                  <w:divsChild>
                    <w:div w:id="200090831">
                      <w:marLeft w:val="300"/>
                      <w:marRight w:val="0"/>
                      <w:marTop w:val="0"/>
                      <w:marBottom w:val="0"/>
                      <w:divBdr>
                        <w:top w:val="none" w:sz="0" w:space="0" w:color="auto"/>
                        <w:left w:val="single" w:sz="6" w:space="15" w:color="A1AFC0"/>
                        <w:bottom w:val="none" w:sz="0" w:space="0" w:color="auto"/>
                        <w:right w:val="none" w:sz="0" w:space="0" w:color="auto"/>
                      </w:divBdr>
                    </w:div>
                    <w:div w:id="2070759002">
                      <w:marLeft w:val="0"/>
                      <w:marRight w:val="0"/>
                      <w:marTop w:val="0"/>
                      <w:marBottom w:val="0"/>
                      <w:divBdr>
                        <w:top w:val="none" w:sz="0" w:space="0" w:color="auto"/>
                        <w:left w:val="none" w:sz="0" w:space="0" w:color="auto"/>
                        <w:bottom w:val="none" w:sz="0" w:space="0" w:color="auto"/>
                        <w:right w:val="none" w:sz="0" w:space="0" w:color="auto"/>
                      </w:divBdr>
                    </w:div>
                  </w:divsChild>
                </w:div>
                <w:div w:id="1810052851">
                  <w:marLeft w:val="0"/>
                  <w:marRight w:val="0"/>
                  <w:marTop w:val="0"/>
                  <w:marBottom w:val="0"/>
                  <w:divBdr>
                    <w:top w:val="none" w:sz="0" w:space="0" w:color="auto"/>
                    <w:left w:val="none" w:sz="0" w:space="0" w:color="auto"/>
                    <w:bottom w:val="none" w:sz="0" w:space="0" w:color="auto"/>
                    <w:right w:val="none" w:sz="0" w:space="0" w:color="auto"/>
                  </w:divBdr>
                  <w:divsChild>
                    <w:div w:id="35087965">
                      <w:marLeft w:val="1440"/>
                      <w:marRight w:val="0"/>
                      <w:marTop w:val="0"/>
                      <w:marBottom w:val="0"/>
                      <w:divBdr>
                        <w:top w:val="none" w:sz="0" w:space="0" w:color="auto"/>
                        <w:left w:val="none" w:sz="0" w:space="0" w:color="auto"/>
                        <w:bottom w:val="none" w:sz="0" w:space="0" w:color="auto"/>
                        <w:right w:val="none" w:sz="0" w:space="0" w:color="auto"/>
                      </w:divBdr>
                      <w:divsChild>
                        <w:div w:id="1488549012">
                          <w:marLeft w:val="0"/>
                          <w:marRight w:val="0"/>
                          <w:marTop w:val="0"/>
                          <w:marBottom w:val="0"/>
                          <w:divBdr>
                            <w:top w:val="none" w:sz="0" w:space="0" w:color="auto"/>
                            <w:left w:val="none" w:sz="0" w:space="0" w:color="auto"/>
                            <w:bottom w:val="none" w:sz="0" w:space="0" w:color="auto"/>
                            <w:right w:val="none" w:sz="0" w:space="0" w:color="auto"/>
                          </w:divBdr>
                          <w:divsChild>
                            <w:div w:id="1758676595">
                              <w:marLeft w:val="0"/>
                              <w:marRight w:val="0"/>
                              <w:marTop w:val="0"/>
                              <w:marBottom w:val="0"/>
                              <w:divBdr>
                                <w:top w:val="none" w:sz="0" w:space="0" w:color="auto"/>
                                <w:left w:val="none" w:sz="0" w:space="0" w:color="auto"/>
                                <w:bottom w:val="none" w:sz="0" w:space="0" w:color="auto"/>
                                <w:right w:val="none" w:sz="0" w:space="0" w:color="auto"/>
                              </w:divBdr>
                            </w:div>
                          </w:divsChild>
                        </w:div>
                        <w:div w:id="1808158678">
                          <w:marLeft w:val="0"/>
                          <w:marRight w:val="0"/>
                          <w:marTop w:val="0"/>
                          <w:marBottom w:val="0"/>
                          <w:divBdr>
                            <w:top w:val="none" w:sz="0" w:space="0" w:color="auto"/>
                            <w:left w:val="none" w:sz="0" w:space="0" w:color="auto"/>
                            <w:bottom w:val="none" w:sz="0" w:space="0" w:color="auto"/>
                            <w:right w:val="none" w:sz="0" w:space="0" w:color="auto"/>
                          </w:divBdr>
                        </w:div>
                      </w:divsChild>
                    </w:div>
                    <w:div w:id="139658415">
                      <w:marLeft w:val="0"/>
                      <w:marRight w:val="0"/>
                      <w:marTop w:val="75"/>
                      <w:marBottom w:val="0"/>
                      <w:divBdr>
                        <w:top w:val="none" w:sz="0" w:space="0" w:color="auto"/>
                        <w:left w:val="none" w:sz="0" w:space="0" w:color="auto"/>
                        <w:bottom w:val="none" w:sz="0" w:space="0" w:color="auto"/>
                        <w:right w:val="none" w:sz="0" w:space="0" w:color="auto"/>
                      </w:divBdr>
                      <w:divsChild>
                        <w:div w:id="706178816">
                          <w:marLeft w:val="0"/>
                          <w:marRight w:val="0"/>
                          <w:marTop w:val="0"/>
                          <w:marBottom w:val="0"/>
                          <w:divBdr>
                            <w:top w:val="none" w:sz="0" w:space="0" w:color="auto"/>
                            <w:left w:val="none" w:sz="0" w:space="0" w:color="auto"/>
                            <w:bottom w:val="none" w:sz="0" w:space="0" w:color="auto"/>
                            <w:right w:val="none" w:sz="0" w:space="0" w:color="auto"/>
                          </w:divBdr>
                        </w:div>
                      </w:divsChild>
                    </w:div>
                    <w:div w:id="479661603">
                      <w:marLeft w:val="0"/>
                      <w:marRight w:val="0"/>
                      <w:marTop w:val="0"/>
                      <w:marBottom w:val="0"/>
                      <w:divBdr>
                        <w:top w:val="none" w:sz="0" w:space="0" w:color="auto"/>
                        <w:left w:val="none" w:sz="0" w:space="0" w:color="auto"/>
                        <w:bottom w:val="single" w:sz="6" w:space="0" w:color="D1D9E0"/>
                        <w:right w:val="none" w:sz="0" w:space="0" w:color="auto"/>
                      </w:divBdr>
                      <w:divsChild>
                        <w:div w:id="1078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032607">
          <w:marLeft w:val="0"/>
          <w:marRight w:val="0"/>
          <w:marTop w:val="0"/>
          <w:marBottom w:val="0"/>
          <w:divBdr>
            <w:top w:val="none" w:sz="0" w:space="0" w:color="auto"/>
            <w:left w:val="none" w:sz="0" w:space="0" w:color="auto"/>
            <w:bottom w:val="none" w:sz="0" w:space="0" w:color="auto"/>
            <w:right w:val="none" w:sz="0" w:space="0" w:color="auto"/>
          </w:divBdr>
          <w:divsChild>
            <w:div w:id="218442636">
              <w:marLeft w:val="0"/>
              <w:marRight w:val="0"/>
              <w:marTop w:val="0"/>
              <w:marBottom w:val="0"/>
              <w:divBdr>
                <w:top w:val="none" w:sz="0" w:space="0" w:color="auto"/>
                <w:left w:val="none" w:sz="0" w:space="0" w:color="auto"/>
                <w:bottom w:val="none" w:sz="0" w:space="0" w:color="auto"/>
                <w:right w:val="none" w:sz="0" w:space="0" w:color="auto"/>
              </w:divBdr>
              <w:divsChild>
                <w:div w:id="194197286">
                  <w:marLeft w:val="0"/>
                  <w:marRight w:val="0"/>
                  <w:marTop w:val="0"/>
                  <w:marBottom w:val="0"/>
                  <w:divBdr>
                    <w:top w:val="none" w:sz="0" w:space="0" w:color="auto"/>
                    <w:left w:val="none" w:sz="0" w:space="0" w:color="auto"/>
                    <w:bottom w:val="none" w:sz="0" w:space="0" w:color="auto"/>
                    <w:right w:val="none" w:sz="0" w:space="0" w:color="auto"/>
                  </w:divBdr>
                  <w:divsChild>
                    <w:div w:id="1114012554">
                      <w:marLeft w:val="0"/>
                      <w:marRight w:val="300"/>
                      <w:marTop w:val="0"/>
                      <w:marBottom w:val="0"/>
                      <w:divBdr>
                        <w:top w:val="single" w:sz="6" w:space="4" w:color="D0D7DE"/>
                        <w:left w:val="single" w:sz="6" w:space="0" w:color="D0D7DE"/>
                        <w:bottom w:val="single" w:sz="6" w:space="0" w:color="D0D7DE"/>
                        <w:right w:val="single" w:sz="6" w:space="0" w:color="D0D7DE"/>
                      </w:divBdr>
                    </w:div>
                    <w:div w:id="2002847895">
                      <w:marLeft w:val="0"/>
                      <w:marRight w:val="0"/>
                      <w:marTop w:val="0"/>
                      <w:marBottom w:val="0"/>
                      <w:divBdr>
                        <w:top w:val="none" w:sz="0" w:space="0" w:color="auto"/>
                        <w:left w:val="none" w:sz="0" w:space="0" w:color="auto"/>
                        <w:bottom w:val="none" w:sz="0" w:space="0" w:color="auto"/>
                        <w:right w:val="none" w:sz="0" w:space="0" w:color="auto"/>
                      </w:divBdr>
                      <w:divsChild>
                        <w:div w:id="211121213">
                          <w:marLeft w:val="0"/>
                          <w:marRight w:val="0"/>
                          <w:marTop w:val="0"/>
                          <w:marBottom w:val="90"/>
                          <w:divBdr>
                            <w:top w:val="none" w:sz="0" w:space="0" w:color="auto"/>
                            <w:left w:val="none" w:sz="0" w:space="0" w:color="auto"/>
                            <w:bottom w:val="none" w:sz="0" w:space="0" w:color="auto"/>
                            <w:right w:val="none" w:sz="0" w:space="0" w:color="auto"/>
                          </w:divBdr>
                        </w:div>
                        <w:div w:id="16599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8959">
                  <w:marLeft w:val="0"/>
                  <w:marRight w:val="0"/>
                  <w:marTop w:val="0"/>
                  <w:marBottom w:val="0"/>
                  <w:divBdr>
                    <w:top w:val="none" w:sz="0" w:space="0" w:color="auto"/>
                    <w:left w:val="none" w:sz="0" w:space="0" w:color="auto"/>
                    <w:bottom w:val="none" w:sz="0" w:space="0" w:color="auto"/>
                    <w:right w:val="none" w:sz="0" w:space="0" w:color="auto"/>
                  </w:divBdr>
                  <w:divsChild>
                    <w:div w:id="346762047">
                      <w:marLeft w:val="0"/>
                      <w:marRight w:val="0"/>
                      <w:marTop w:val="0"/>
                      <w:marBottom w:val="0"/>
                      <w:divBdr>
                        <w:top w:val="none" w:sz="0" w:space="0" w:color="auto"/>
                        <w:left w:val="none" w:sz="0" w:space="0" w:color="auto"/>
                        <w:bottom w:val="none" w:sz="0" w:space="0" w:color="auto"/>
                        <w:right w:val="none" w:sz="0" w:space="0" w:color="auto"/>
                      </w:divBdr>
                      <w:divsChild>
                        <w:div w:id="1187257710">
                          <w:marLeft w:val="0"/>
                          <w:marRight w:val="0"/>
                          <w:marTop w:val="0"/>
                          <w:marBottom w:val="0"/>
                          <w:divBdr>
                            <w:top w:val="none" w:sz="0" w:space="0" w:color="auto"/>
                            <w:left w:val="none" w:sz="0" w:space="0" w:color="auto"/>
                            <w:bottom w:val="none" w:sz="0" w:space="0" w:color="auto"/>
                            <w:right w:val="none" w:sz="0" w:space="0" w:color="auto"/>
                          </w:divBdr>
                          <w:divsChild>
                            <w:div w:id="318728725">
                              <w:marLeft w:val="0"/>
                              <w:marRight w:val="0"/>
                              <w:marTop w:val="0"/>
                              <w:marBottom w:val="0"/>
                              <w:divBdr>
                                <w:top w:val="none" w:sz="0" w:space="0" w:color="auto"/>
                                <w:left w:val="none" w:sz="0" w:space="0" w:color="auto"/>
                                <w:bottom w:val="none" w:sz="0" w:space="0" w:color="auto"/>
                                <w:right w:val="none" w:sz="0" w:space="0" w:color="auto"/>
                              </w:divBdr>
                            </w:div>
                          </w:divsChild>
                        </w:div>
                        <w:div w:id="1277327939">
                          <w:marLeft w:val="0"/>
                          <w:marRight w:val="300"/>
                          <w:marTop w:val="0"/>
                          <w:marBottom w:val="0"/>
                          <w:divBdr>
                            <w:top w:val="none" w:sz="0" w:space="0" w:color="auto"/>
                            <w:left w:val="none" w:sz="0" w:space="0" w:color="auto"/>
                            <w:bottom w:val="none" w:sz="0" w:space="0" w:color="auto"/>
                            <w:right w:val="none" w:sz="0" w:space="0" w:color="auto"/>
                          </w:divBdr>
                        </w:div>
                      </w:divsChild>
                    </w:div>
                    <w:div w:id="1677808174">
                      <w:marLeft w:val="0"/>
                      <w:marRight w:val="0"/>
                      <w:marTop w:val="0"/>
                      <w:marBottom w:val="0"/>
                      <w:divBdr>
                        <w:top w:val="none" w:sz="0" w:space="0" w:color="auto"/>
                        <w:left w:val="none" w:sz="0" w:space="0" w:color="auto"/>
                        <w:bottom w:val="none" w:sz="0" w:space="0" w:color="auto"/>
                        <w:right w:val="none" w:sz="0" w:space="0" w:color="auto"/>
                      </w:divBdr>
                      <w:divsChild>
                        <w:div w:id="427775146">
                          <w:marLeft w:val="0"/>
                          <w:marRight w:val="300"/>
                          <w:marTop w:val="0"/>
                          <w:marBottom w:val="0"/>
                          <w:divBdr>
                            <w:top w:val="none" w:sz="0" w:space="0" w:color="auto"/>
                            <w:left w:val="none" w:sz="0" w:space="0" w:color="auto"/>
                            <w:bottom w:val="none" w:sz="0" w:space="0" w:color="auto"/>
                            <w:right w:val="none" w:sz="0" w:space="0" w:color="auto"/>
                          </w:divBdr>
                        </w:div>
                        <w:div w:id="1390618469">
                          <w:marLeft w:val="0"/>
                          <w:marRight w:val="0"/>
                          <w:marTop w:val="0"/>
                          <w:marBottom w:val="0"/>
                          <w:divBdr>
                            <w:top w:val="none" w:sz="0" w:space="0" w:color="auto"/>
                            <w:left w:val="none" w:sz="0" w:space="0" w:color="auto"/>
                            <w:bottom w:val="none" w:sz="0" w:space="0" w:color="auto"/>
                            <w:right w:val="none" w:sz="0" w:space="0" w:color="auto"/>
                          </w:divBdr>
                          <w:divsChild>
                            <w:div w:id="593636620">
                              <w:marLeft w:val="0"/>
                              <w:marRight w:val="0"/>
                              <w:marTop w:val="0"/>
                              <w:marBottom w:val="0"/>
                              <w:divBdr>
                                <w:top w:val="none" w:sz="0" w:space="0" w:color="auto"/>
                                <w:left w:val="none" w:sz="0" w:space="0" w:color="auto"/>
                                <w:bottom w:val="none" w:sz="0" w:space="0" w:color="auto"/>
                                <w:right w:val="none" w:sz="0" w:space="0" w:color="auto"/>
                              </w:divBdr>
                            </w:div>
                            <w:div w:id="6131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6089">
              <w:marLeft w:val="0"/>
              <w:marRight w:val="0"/>
              <w:marTop w:val="0"/>
              <w:marBottom w:val="0"/>
              <w:divBdr>
                <w:top w:val="none" w:sz="0" w:space="0" w:color="auto"/>
                <w:left w:val="none" w:sz="0" w:space="0" w:color="auto"/>
                <w:bottom w:val="none" w:sz="0" w:space="0" w:color="auto"/>
                <w:right w:val="none" w:sz="0" w:space="0" w:color="auto"/>
              </w:divBdr>
            </w:div>
          </w:divsChild>
        </w:div>
        <w:div w:id="1520436582">
          <w:marLeft w:val="0"/>
          <w:marRight w:val="0"/>
          <w:marTop w:val="0"/>
          <w:marBottom w:val="0"/>
          <w:divBdr>
            <w:top w:val="none" w:sz="0" w:space="0" w:color="auto"/>
            <w:left w:val="none" w:sz="0" w:space="0" w:color="auto"/>
            <w:bottom w:val="none" w:sz="0" w:space="0" w:color="auto"/>
            <w:right w:val="none" w:sz="0" w:space="0" w:color="auto"/>
          </w:divBdr>
          <w:divsChild>
            <w:div w:id="1365598294">
              <w:marLeft w:val="0"/>
              <w:marRight w:val="0"/>
              <w:marTop w:val="0"/>
              <w:marBottom w:val="0"/>
              <w:divBdr>
                <w:top w:val="none" w:sz="0" w:space="0" w:color="auto"/>
                <w:left w:val="none" w:sz="0" w:space="0" w:color="auto"/>
                <w:bottom w:val="none" w:sz="0" w:space="0" w:color="auto"/>
                <w:right w:val="none" w:sz="0" w:space="0" w:color="auto"/>
              </w:divBdr>
              <w:divsChild>
                <w:div w:id="719745364">
                  <w:marLeft w:val="0"/>
                  <w:marRight w:val="0"/>
                  <w:marTop w:val="30"/>
                  <w:marBottom w:val="0"/>
                  <w:divBdr>
                    <w:top w:val="none" w:sz="0" w:space="0" w:color="auto"/>
                    <w:left w:val="none" w:sz="0" w:space="0" w:color="auto"/>
                    <w:bottom w:val="none" w:sz="0" w:space="0" w:color="auto"/>
                    <w:right w:val="none" w:sz="0" w:space="0" w:color="auto"/>
                  </w:divBdr>
                </w:div>
              </w:divsChild>
            </w:div>
            <w:div w:id="1833639309">
              <w:marLeft w:val="0"/>
              <w:marRight w:val="0"/>
              <w:marTop w:val="0"/>
              <w:marBottom w:val="0"/>
              <w:divBdr>
                <w:top w:val="none" w:sz="0" w:space="0" w:color="auto"/>
                <w:left w:val="none" w:sz="0" w:space="0" w:color="auto"/>
                <w:bottom w:val="none" w:sz="0" w:space="0" w:color="auto"/>
                <w:right w:val="none" w:sz="0" w:space="0" w:color="auto"/>
              </w:divBdr>
            </w:div>
          </w:divsChild>
        </w:div>
        <w:div w:id="1734893185">
          <w:marLeft w:val="0"/>
          <w:marRight w:val="0"/>
          <w:marTop w:val="0"/>
          <w:marBottom w:val="0"/>
          <w:divBdr>
            <w:top w:val="none" w:sz="0" w:space="0" w:color="auto"/>
            <w:left w:val="none" w:sz="0" w:space="0" w:color="auto"/>
            <w:bottom w:val="none" w:sz="0" w:space="0" w:color="auto"/>
            <w:right w:val="none" w:sz="0" w:space="0" w:color="auto"/>
          </w:divBdr>
          <w:divsChild>
            <w:div w:id="536940261">
              <w:marLeft w:val="0"/>
              <w:marRight w:val="0"/>
              <w:marTop w:val="0"/>
              <w:marBottom w:val="0"/>
              <w:divBdr>
                <w:top w:val="none" w:sz="0" w:space="0" w:color="auto"/>
                <w:left w:val="none" w:sz="0" w:space="0" w:color="auto"/>
                <w:bottom w:val="none" w:sz="0" w:space="0" w:color="auto"/>
                <w:right w:val="none" w:sz="0" w:space="0" w:color="auto"/>
              </w:divBdr>
            </w:div>
            <w:div w:id="1057507222">
              <w:marLeft w:val="0"/>
              <w:marRight w:val="0"/>
              <w:marTop w:val="0"/>
              <w:marBottom w:val="0"/>
              <w:divBdr>
                <w:top w:val="none" w:sz="0" w:space="0" w:color="auto"/>
                <w:left w:val="none" w:sz="0" w:space="0" w:color="auto"/>
                <w:bottom w:val="none" w:sz="0" w:space="0" w:color="auto"/>
                <w:right w:val="none" w:sz="0" w:space="0" w:color="auto"/>
              </w:divBdr>
              <w:divsChild>
                <w:div w:id="698166940">
                  <w:marLeft w:val="0"/>
                  <w:marRight w:val="0"/>
                  <w:marTop w:val="0"/>
                  <w:marBottom w:val="0"/>
                  <w:divBdr>
                    <w:top w:val="none" w:sz="0" w:space="0" w:color="auto"/>
                    <w:left w:val="none" w:sz="0" w:space="0" w:color="auto"/>
                    <w:bottom w:val="none" w:sz="0" w:space="0" w:color="auto"/>
                    <w:right w:val="none" w:sz="0" w:space="0" w:color="auto"/>
                  </w:divBdr>
                  <w:divsChild>
                    <w:div w:id="237178685">
                      <w:marLeft w:val="0"/>
                      <w:marRight w:val="0"/>
                      <w:marTop w:val="0"/>
                      <w:marBottom w:val="0"/>
                      <w:divBdr>
                        <w:top w:val="none" w:sz="0" w:space="0" w:color="auto"/>
                        <w:left w:val="none" w:sz="0" w:space="0" w:color="auto"/>
                        <w:bottom w:val="none" w:sz="0" w:space="0" w:color="auto"/>
                        <w:right w:val="none" w:sz="0" w:space="0" w:color="auto"/>
                      </w:divBdr>
                      <w:divsChild>
                        <w:div w:id="1606308893">
                          <w:marLeft w:val="0"/>
                          <w:marRight w:val="0"/>
                          <w:marTop w:val="0"/>
                          <w:marBottom w:val="0"/>
                          <w:divBdr>
                            <w:top w:val="none" w:sz="0" w:space="0" w:color="auto"/>
                            <w:left w:val="none" w:sz="0" w:space="0" w:color="auto"/>
                            <w:bottom w:val="none" w:sz="0" w:space="0" w:color="auto"/>
                            <w:right w:val="none" w:sz="0" w:space="0" w:color="auto"/>
                          </w:divBdr>
                        </w:div>
                        <w:div w:id="1809013936">
                          <w:marLeft w:val="0"/>
                          <w:marRight w:val="0"/>
                          <w:marTop w:val="0"/>
                          <w:marBottom w:val="90"/>
                          <w:divBdr>
                            <w:top w:val="none" w:sz="0" w:space="0" w:color="auto"/>
                            <w:left w:val="none" w:sz="0" w:space="0" w:color="auto"/>
                            <w:bottom w:val="none" w:sz="0" w:space="0" w:color="auto"/>
                            <w:right w:val="none" w:sz="0" w:space="0" w:color="auto"/>
                          </w:divBdr>
                        </w:div>
                      </w:divsChild>
                    </w:div>
                    <w:div w:id="1905604995">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981277876">
                  <w:marLeft w:val="0"/>
                  <w:marRight w:val="0"/>
                  <w:marTop w:val="0"/>
                  <w:marBottom w:val="0"/>
                  <w:divBdr>
                    <w:top w:val="none" w:sz="0" w:space="0" w:color="auto"/>
                    <w:left w:val="none" w:sz="0" w:space="0" w:color="auto"/>
                    <w:bottom w:val="none" w:sz="0" w:space="0" w:color="auto"/>
                    <w:right w:val="none" w:sz="0" w:space="0" w:color="auto"/>
                  </w:divBdr>
                  <w:divsChild>
                    <w:div w:id="795100223">
                      <w:marLeft w:val="0"/>
                      <w:marRight w:val="0"/>
                      <w:marTop w:val="0"/>
                      <w:marBottom w:val="0"/>
                      <w:divBdr>
                        <w:top w:val="none" w:sz="0" w:space="0" w:color="auto"/>
                        <w:left w:val="none" w:sz="0" w:space="0" w:color="auto"/>
                        <w:bottom w:val="none" w:sz="0" w:space="0" w:color="auto"/>
                        <w:right w:val="none" w:sz="0" w:space="0" w:color="auto"/>
                      </w:divBdr>
                      <w:divsChild>
                        <w:div w:id="346030405">
                          <w:marLeft w:val="0"/>
                          <w:marRight w:val="0"/>
                          <w:marTop w:val="0"/>
                          <w:marBottom w:val="0"/>
                          <w:divBdr>
                            <w:top w:val="none" w:sz="0" w:space="0" w:color="auto"/>
                            <w:left w:val="none" w:sz="0" w:space="0" w:color="auto"/>
                            <w:bottom w:val="none" w:sz="0" w:space="0" w:color="auto"/>
                            <w:right w:val="none" w:sz="0" w:space="0" w:color="auto"/>
                          </w:divBdr>
                          <w:divsChild>
                            <w:div w:id="879510957">
                              <w:marLeft w:val="0"/>
                              <w:marRight w:val="0"/>
                              <w:marTop w:val="0"/>
                              <w:marBottom w:val="0"/>
                              <w:divBdr>
                                <w:top w:val="none" w:sz="0" w:space="0" w:color="auto"/>
                                <w:left w:val="none" w:sz="0" w:space="0" w:color="auto"/>
                                <w:bottom w:val="none" w:sz="0" w:space="0" w:color="auto"/>
                                <w:right w:val="none" w:sz="0" w:space="0" w:color="auto"/>
                              </w:divBdr>
                            </w:div>
                            <w:div w:id="1350334808">
                              <w:marLeft w:val="0"/>
                              <w:marRight w:val="0"/>
                              <w:marTop w:val="0"/>
                              <w:marBottom w:val="0"/>
                              <w:divBdr>
                                <w:top w:val="none" w:sz="0" w:space="0" w:color="auto"/>
                                <w:left w:val="none" w:sz="0" w:space="0" w:color="auto"/>
                                <w:bottom w:val="none" w:sz="0" w:space="0" w:color="auto"/>
                                <w:right w:val="none" w:sz="0" w:space="0" w:color="auto"/>
                              </w:divBdr>
                            </w:div>
                          </w:divsChild>
                        </w:div>
                        <w:div w:id="1104110684">
                          <w:marLeft w:val="0"/>
                          <w:marRight w:val="300"/>
                          <w:marTop w:val="0"/>
                          <w:marBottom w:val="0"/>
                          <w:divBdr>
                            <w:top w:val="none" w:sz="0" w:space="0" w:color="auto"/>
                            <w:left w:val="none" w:sz="0" w:space="0" w:color="auto"/>
                            <w:bottom w:val="none" w:sz="0" w:space="0" w:color="auto"/>
                            <w:right w:val="none" w:sz="0" w:space="0" w:color="auto"/>
                          </w:divBdr>
                        </w:div>
                      </w:divsChild>
                    </w:div>
                    <w:div w:id="2130078165">
                      <w:marLeft w:val="0"/>
                      <w:marRight w:val="0"/>
                      <w:marTop w:val="0"/>
                      <w:marBottom w:val="0"/>
                      <w:divBdr>
                        <w:top w:val="none" w:sz="0" w:space="0" w:color="auto"/>
                        <w:left w:val="none" w:sz="0" w:space="0" w:color="auto"/>
                        <w:bottom w:val="none" w:sz="0" w:space="0" w:color="auto"/>
                        <w:right w:val="none" w:sz="0" w:space="0" w:color="auto"/>
                      </w:divBdr>
                      <w:divsChild>
                        <w:div w:id="662441061">
                          <w:marLeft w:val="0"/>
                          <w:marRight w:val="0"/>
                          <w:marTop w:val="0"/>
                          <w:marBottom w:val="0"/>
                          <w:divBdr>
                            <w:top w:val="none" w:sz="0" w:space="0" w:color="auto"/>
                            <w:left w:val="none" w:sz="0" w:space="0" w:color="auto"/>
                            <w:bottom w:val="none" w:sz="0" w:space="0" w:color="auto"/>
                            <w:right w:val="none" w:sz="0" w:space="0" w:color="auto"/>
                          </w:divBdr>
                          <w:divsChild>
                            <w:div w:id="562182055">
                              <w:marLeft w:val="0"/>
                              <w:marRight w:val="0"/>
                              <w:marTop w:val="0"/>
                              <w:marBottom w:val="0"/>
                              <w:divBdr>
                                <w:top w:val="none" w:sz="0" w:space="0" w:color="auto"/>
                                <w:left w:val="none" w:sz="0" w:space="0" w:color="auto"/>
                                <w:bottom w:val="none" w:sz="0" w:space="0" w:color="auto"/>
                                <w:right w:val="none" w:sz="0" w:space="0" w:color="auto"/>
                              </w:divBdr>
                            </w:div>
                          </w:divsChild>
                        </w:div>
                        <w:div w:id="9953004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96990">
      <w:bodyDiv w:val="1"/>
      <w:marLeft w:val="0"/>
      <w:marRight w:val="0"/>
      <w:marTop w:val="0"/>
      <w:marBottom w:val="0"/>
      <w:divBdr>
        <w:top w:val="none" w:sz="0" w:space="0" w:color="auto"/>
        <w:left w:val="none" w:sz="0" w:space="0" w:color="auto"/>
        <w:bottom w:val="none" w:sz="0" w:space="0" w:color="auto"/>
        <w:right w:val="none" w:sz="0" w:space="0" w:color="auto"/>
      </w:divBdr>
      <w:divsChild>
        <w:div w:id="34894650">
          <w:marLeft w:val="0"/>
          <w:marRight w:val="0"/>
          <w:marTop w:val="0"/>
          <w:marBottom w:val="0"/>
          <w:divBdr>
            <w:top w:val="none" w:sz="0" w:space="0" w:color="auto"/>
            <w:left w:val="none" w:sz="0" w:space="0" w:color="auto"/>
            <w:bottom w:val="none" w:sz="0" w:space="0" w:color="auto"/>
            <w:right w:val="none" w:sz="0" w:space="0" w:color="auto"/>
          </w:divBdr>
          <w:divsChild>
            <w:div w:id="2097245482">
              <w:marLeft w:val="0"/>
              <w:marRight w:val="0"/>
              <w:marTop w:val="0"/>
              <w:marBottom w:val="0"/>
              <w:divBdr>
                <w:top w:val="none" w:sz="0" w:space="0" w:color="auto"/>
                <w:left w:val="none" w:sz="0" w:space="0" w:color="auto"/>
                <w:bottom w:val="none" w:sz="0" w:space="0" w:color="auto"/>
                <w:right w:val="none" w:sz="0" w:space="0" w:color="auto"/>
              </w:divBdr>
            </w:div>
          </w:divsChild>
        </w:div>
        <w:div w:id="127287499">
          <w:marLeft w:val="0"/>
          <w:marRight w:val="0"/>
          <w:marTop w:val="0"/>
          <w:marBottom w:val="0"/>
          <w:divBdr>
            <w:top w:val="none" w:sz="0" w:space="0" w:color="auto"/>
            <w:left w:val="none" w:sz="0" w:space="0" w:color="auto"/>
            <w:bottom w:val="none" w:sz="0" w:space="0" w:color="auto"/>
            <w:right w:val="none" w:sz="0" w:space="0" w:color="auto"/>
          </w:divBdr>
        </w:div>
        <w:div w:id="1019160554">
          <w:marLeft w:val="0"/>
          <w:marRight w:val="0"/>
          <w:marTop w:val="0"/>
          <w:marBottom w:val="0"/>
          <w:divBdr>
            <w:top w:val="none" w:sz="0" w:space="0" w:color="auto"/>
            <w:left w:val="none" w:sz="0" w:space="0" w:color="auto"/>
            <w:bottom w:val="none" w:sz="0" w:space="0" w:color="auto"/>
            <w:right w:val="none" w:sz="0" w:space="0" w:color="auto"/>
          </w:divBdr>
        </w:div>
      </w:divsChild>
    </w:div>
    <w:div w:id="672533867">
      <w:bodyDiv w:val="1"/>
      <w:marLeft w:val="0"/>
      <w:marRight w:val="0"/>
      <w:marTop w:val="0"/>
      <w:marBottom w:val="0"/>
      <w:divBdr>
        <w:top w:val="none" w:sz="0" w:space="0" w:color="auto"/>
        <w:left w:val="none" w:sz="0" w:space="0" w:color="auto"/>
        <w:bottom w:val="none" w:sz="0" w:space="0" w:color="auto"/>
        <w:right w:val="none" w:sz="0" w:space="0" w:color="auto"/>
      </w:divBdr>
    </w:div>
    <w:div w:id="756097796">
      <w:bodyDiv w:val="1"/>
      <w:marLeft w:val="0"/>
      <w:marRight w:val="0"/>
      <w:marTop w:val="0"/>
      <w:marBottom w:val="0"/>
      <w:divBdr>
        <w:top w:val="none" w:sz="0" w:space="0" w:color="auto"/>
        <w:left w:val="none" w:sz="0" w:space="0" w:color="auto"/>
        <w:bottom w:val="none" w:sz="0" w:space="0" w:color="auto"/>
        <w:right w:val="none" w:sz="0" w:space="0" w:color="auto"/>
      </w:divBdr>
    </w:div>
    <w:div w:id="810171062">
      <w:bodyDiv w:val="1"/>
      <w:marLeft w:val="0"/>
      <w:marRight w:val="0"/>
      <w:marTop w:val="0"/>
      <w:marBottom w:val="0"/>
      <w:divBdr>
        <w:top w:val="none" w:sz="0" w:space="0" w:color="auto"/>
        <w:left w:val="none" w:sz="0" w:space="0" w:color="auto"/>
        <w:bottom w:val="none" w:sz="0" w:space="0" w:color="auto"/>
        <w:right w:val="none" w:sz="0" w:space="0" w:color="auto"/>
      </w:divBdr>
    </w:div>
    <w:div w:id="823425802">
      <w:bodyDiv w:val="1"/>
      <w:marLeft w:val="0"/>
      <w:marRight w:val="0"/>
      <w:marTop w:val="0"/>
      <w:marBottom w:val="0"/>
      <w:divBdr>
        <w:top w:val="none" w:sz="0" w:space="0" w:color="auto"/>
        <w:left w:val="none" w:sz="0" w:space="0" w:color="auto"/>
        <w:bottom w:val="none" w:sz="0" w:space="0" w:color="auto"/>
        <w:right w:val="none" w:sz="0" w:space="0" w:color="auto"/>
      </w:divBdr>
    </w:div>
    <w:div w:id="848327593">
      <w:bodyDiv w:val="1"/>
      <w:marLeft w:val="0"/>
      <w:marRight w:val="0"/>
      <w:marTop w:val="0"/>
      <w:marBottom w:val="0"/>
      <w:divBdr>
        <w:top w:val="none" w:sz="0" w:space="0" w:color="auto"/>
        <w:left w:val="none" w:sz="0" w:space="0" w:color="auto"/>
        <w:bottom w:val="none" w:sz="0" w:space="0" w:color="auto"/>
        <w:right w:val="none" w:sz="0" w:space="0" w:color="auto"/>
      </w:divBdr>
      <w:divsChild>
        <w:div w:id="412942851">
          <w:marLeft w:val="0"/>
          <w:marRight w:val="0"/>
          <w:marTop w:val="0"/>
          <w:marBottom w:val="0"/>
          <w:divBdr>
            <w:top w:val="none" w:sz="0" w:space="0" w:color="auto"/>
            <w:left w:val="none" w:sz="0" w:space="0" w:color="auto"/>
            <w:bottom w:val="none" w:sz="0" w:space="0" w:color="auto"/>
            <w:right w:val="none" w:sz="0" w:space="0" w:color="auto"/>
          </w:divBdr>
          <w:divsChild>
            <w:div w:id="386416795">
              <w:marLeft w:val="0"/>
              <w:marRight w:val="0"/>
              <w:marTop w:val="0"/>
              <w:marBottom w:val="0"/>
              <w:divBdr>
                <w:top w:val="none" w:sz="0" w:space="0" w:color="auto"/>
                <w:left w:val="none" w:sz="0" w:space="0" w:color="auto"/>
                <w:bottom w:val="none" w:sz="0" w:space="0" w:color="auto"/>
                <w:right w:val="none" w:sz="0" w:space="0" w:color="auto"/>
              </w:divBdr>
              <w:divsChild>
                <w:div w:id="872114147">
                  <w:marLeft w:val="0"/>
                  <w:marRight w:val="0"/>
                  <w:marTop w:val="0"/>
                  <w:marBottom w:val="0"/>
                  <w:divBdr>
                    <w:top w:val="none" w:sz="0" w:space="0" w:color="auto"/>
                    <w:left w:val="none" w:sz="0" w:space="0" w:color="auto"/>
                    <w:bottom w:val="none" w:sz="0" w:space="0" w:color="auto"/>
                    <w:right w:val="none" w:sz="0" w:space="0" w:color="auto"/>
                  </w:divBdr>
                </w:div>
              </w:divsChild>
            </w:div>
            <w:div w:id="964191252">
              <w:marLeft w:val="0"/>
              <w:marRight w:val="0"/>
              <w:marTop w:val="0"/>
              <w:marBottom w:val="0"/>
              <w:divBdr>
                <w:top w:val="none" w:sz="0" w:space="0" w:color="auto"/>
                <w:left w:val="none" w:sz="0" w:space="0" w:color="auto"/>
                <w:bottom w:val="none" w:sz="0" w:space="0" w:color="auto"/>
                <w:right w:val="none" w:sz="0" w:space="0" w:color="auto"/>
              </w:divBdr>
            </w:div>
            <w:div w:id="11987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27623">
      <w:bodyDiv w:val="1"/>
      <w:marLeft w:val="0"/>
      <w:marRight w:val="0"/>
      <w:marTop w:val="0"/>
      <w:marBottom w:val="0"/>
      <w:divBdr>
        <w:top w:val="none" w:sz="0" w:space="0" w:color="auto"/>
        <w:left w:val="none" w:sz="0" w:space="0" w:color="auto"/>
        <w:bottom w:val="none" w:sz="0" w:space="0" w:color="auto"/>
        <w:right w:val="none" w:sz="0" w:space="0" w:color="auto"/>
      </w:divBdr>
    </w:div>
    <w:div w:id="928277055">
      <w:bodyDiv w:val="1"/>
      <w:marLeft w:val="0"/>
      <w:marRight w:val="0"/>
      <w:marTop w:val="0"/>
      <w:marBottom w:val="0"/>
      <w:divBdr>
        <w:top w:val="none" w:sz="0" w:space="0" w:color="auto"/>
        <w:left w:val="none" w:sz="0" w:space="0" w:color="auto"/>
        <w:bottom w:val="none" w:sz="0" w:space="0" w:color="auto"/>
        <w:right w:val="none" w:sz="0" w:space="0" w:color="auto"/>
      </w:divBdr>
    </w:div>
    <w:div w:id="958754484">
      <w:bodyDiv w:val="1"/>
      <w:marLeft w:val="0"/>
      <w:marRight w:val="0"/>
      <w:marTop w:val="0"/>
      <w:marBottom w:val="0"/>
      <w:divBdr>
        <w:top w:val="none" w:sz="0" w:space="0" w:color="auto"/>
        <w:left w:val="none" w:sz="0" w:space="0" w:color="auto"/>
        <w:bottom w:val="none" w:sz="0" w:space="0" w:color="auto"/>
        <w:right w:val="none" w:sz="0" w:space="0" w:color="auto"/>
      </w:divBdr>
    </w:div>
    <w:div w:id="1042827647">
      <w:bodyDiv w:val="1"/>
      <w:marLeft w:val="0"/>
      <w:marRight w:val="0"/>
      <w:marTop w:val="0"/>
      <w:marBottom w:val="0"/>
      <w:divBdr>
        <w:top w:val="none" w:sz="0" w:space="0" w:color="auto"/>
        <w:left w:val="none" w:sz="0" w:space="0" w:color="auto"/>
        <w:bottom w:val="none" w:sz="0" w:space="0" w:color="auto"/>
        <w:right w:val="none" w:sz="0" w:space="0" w:color="auto"/>
      </w:divBdr>
      <w:divsChild>
        <w:div w:id="1260257562">
          <w:marLeft w:val="0"/>
          <w:marRight w:val="0"/>
          <w:marTop w:val="0"/>
          <w:marBottom w:val="0"/>
          <w:divBdr>
            <w:top w:val="none" w:sz="0" w:space="0" w:color="auto"/>
            <w:left w:val="none" w:sz="0" w:space="0" w:color="auto"/>
            <w:bottom w:val="none" w:sz="0" w:space="0" w:color="auto"/>
            <w:right w:val="none" w:sz="0" w:space="0" w:color="auto"/>
          </w:divBdr>
        </w:div>
      </w:divsChild>
    </w:div>
    <w:div w:id="1050882169">
      <w:bodyDiv w:val="1"/>
      <w:marLeft w:val="0"/>
      <w:marRight w:val="0"/>
      <w:marTop w:val="0"/>
      <w:marBottom w:val="0"/>
      <w:divBdr>
        <w:top w:val="none" w:sz="0" w:space="0" w:color="auto"/>
        <w:left w:val="none" w:sz="0" w:space="0" w:color="auto"/>
        <w:bottom w:val="none" w:sz="0" w:space="0" w:color="auto"/>
        <w:right w:val="none" w:sz="0" w:space="0" w:color="auto"/>
      </w:divBdr>
      <w:divsChild>
        <w:div w:id="879125316">
          <w:marLeft w:val="0"/>
          <w:marRight w:val="0"/>
          <w:marTop w:val="0"/>
          <w:marBottom w:val="0"/>
          <w:divBdr>
            <w:top w:val="none" w:sz="0" w:space="0" w:color="auto"/>
            <w:left w:val="none" w:sz="0" w:space="0" w:color="auto"/>
            <w:bottom w:val="none" w:sz="0" w:space="0" w:color="auto"/>
            <w:right w:val="none" w:sz="0" w:space="0" w:color="auto"/>
          </w:divBdr>
          <w:divsChild>
            <w:div w:id="1199508188">
              <w:marLeft w:val="0"/>
              <w:marRight w:val="0"/>
              <w:marTop w:val="0"/>
              <w:marBottom w:val="0"/>
              <w:divBdr>
                <w:top w:val="none" w:sz="0" w:space="0" w:color="auto"/>
                <w:left w:val="none" w:sz="0" w:space="0" w:color="auto"/>
                <w:bottom w:val="none" w:sz="0" w:space="0" w:color="auto"/>
                <w:right w:val="none" w:sz="0" w:space="0" w:color="auto"/>
              </w:divBdr>
            </w:div>
          </w:divsChild>
        </w:div>
        <w:div w:id="1107118191">
          <w:marLeft w:val="0"/>
          <w:marRight w:val="0"/>
          <w:marTop w:val="0"/>
          <w:marBottom w:val="0"/>
          <w:divBdr>
            <w:top w:val="none" w:sz="0" w:space="0" w:color="auto"/>
            <w:left w:val="none" w:sz="0" w:space="0" w:color="auto"/>
            <w:bottom w:val="none" w:sz="0" w:space="0" w:color="auto"/>
            <w:right w:val="none" w:sz="0" w:space="0" w:color="auto"/>
          </w:divBdr>
        </w:div>
        <w:div w:id="1192111392">
          <w:marLeft w:val="0"/>
          <w:marRight w:val="0"/>
          <w:marTop w:val="0"/>
          <w:marBottom w:val="0"/>
          <w:divBdr>
            <w:top w:val="none" w:sz="0" w:space="0" w:color="auto"/>
            <w:left w:val="none" w:sz="0" w:space="0" w:color="auto"/>
            <w:bottom w:val="none" w:sz="0" w:space="0" w:color="auto"/>
            <w:right w:val="none" w:sz="0" w:space="0" w:color="auto"/>
          </w:divBdr>
        </w:div>
        <w:div w:id="1353603778">
          <w:marLeft w:val="0"/>
          <w:marRight w:val="0"/>
          <w:marTop w:val="0"/>
          <w:marBottom w:val="0"/>
          <w:divBdr>
            <w:top w:val="none" w:sz="0" w:space="0" w:color="auto"/>
            <w:left w:val="none" w:sz="0" w:space="0" w:color="auto"/>
            <w:bottom w:val="none" w:sz="0" w:space="0" w:color="auto"/>
            <w:right w:val="none" w:sz="0" w:space="0" w:color="auto"/>
          </w:divBdr>
          <w:divsChild>
            <w:div w:id="2135129806">
              <w:marLeft w:val="0"/>
              <w:marRight w:val="0"/>
              <w:marTop w:val="0"/>
              <w:marBottom w:val="0"/>
              <w:divBdr>
                <w:top w:val="none" w:sz="0" w:space="0" w:color="auto"/>
                <w:left w:val="none" w:sz="0" w:space="0" w:color="auto"/>
                <w:bottom w:val="none" w:sz="0" w:space="0" w:color="auto"/>
                <w:right w:val="none" w:sz="0" w:space="0" w:color="auto"/>
              </w:divBdr>
            </w:div>
          </w:divsChild>
        </w:div>
        <w:div w:id="2022974901">
          <w:marLeft w:val="0"/>
          <w:marRight w:val="0"/>
          <w:marTop w:val="0"/>
          <w:marBottom w:val="0"/>
          <w:divBdr>
            <w:top w:val="none" w:sz="0" w:space="0" w:color="auto"/>
            <w:left w:val="none" w:sz="0" w:space="0" w:color="auto"/>
            <w:bottom w:val="none" w:sz="0" w:space="0" w:color="auto"/>
            <w:right w:val="none" w:sz="0" w:space="0" w:color="auto"/>
          </w:divBdr>
        </w:div>
      </w:divsChild>
    </w:div>
    <w:div w:id="1055352051">
      <w:bodyDiv w:val="1"/>
      <w:marLeft w:val="0"/>
      <w:marRight w:val="0"/>
      <w:marTop w:val="0"/>
      <w:marBottom w:val="0"/>
      <w:divBdr>
        <w:top w:val="none" w:sz="0" w:space="0" w:color="auto"/>
        <w:left w:val="none" w:sz="0" w:space="0" w:color="auto"/>
        <w:bottom w:val="none" w:sz="0" w:space="0" w:color="auto"/>
        <w:right w:val="none" w:sz="0" w:space="0" w:color="auto"/>
      </w:divBdr>
      <w:divsChild>
        <w:div w:id="994650130">
          <w:marLeft w:val="0"/>
          <w:marRight w:val="0"/>
          <w:marTop w:val="0"/>
          <w:marBottom w:val="0"/>
          <w:divBdr>
            <w:top w:val="none" w:sz="0" w:space="0" w:color="auto"/>
            <w:left w:val="none" w:sz="0" w:space="0" w:color="auto"/>
            <w:bottom w:val="none" w:sz="0" w:space="0" w:color="auto"/>
            <w:right w:val="none" w:sz="0" w:space="0" w:color="auto"/>
          </w:divBdr>
        </w:div>
        <w:div w:id="1183281705">
          <w:marLeft w:val="0"/>
          <w:marRight w:val="0"/>
          <w:marTop w:val="0"/>
          <w:marBottom w:val="0"/>
          <w:divBdr>
            <w:top w:val="none" w:sz="0" w:space="0" w:color="auto"/>
            <w:left w:val="none" w:sz="0" w:space="0" w:color="auto"/>
            <w:bottom w:val="none" w:sz="0" w:space="0" w:color="auto"/>
            <w:right w:val="none" w:sz="0" w:space="0" w:color="auto"/>
          </w:divBdr>
          <w:divsChild>
            <w:div w:id="1650943692">
              <w:marLeft w:val="0"/>
              <w:marRight w:val="0"/>
              <w:marTop w:val="0"/>
              <w:marBottom w:val="0"/>
              <w:divBdr>
                <w:top w:val="none" w:sz="0" w:space="0" w:color="auto"/>
                <w:left w:val="none" w:sz="0" w:space="0" w:color="auto"/>
                <w:bottom w:val="none" w:sz="0" w:space="0" w:color="auto"/>
                <w:right w:val="none" w:sz="0" w:space="0" w:color="auto"/>
              </w:divBdr>
            </w:div>
          </w:divsChild>
        </w:div>
        <w:div w:id="1388527885">
          <w:marLeft w:val="0"/>
          <w:marRight w:val="0"/>
          <w:marTop w:val="0"/>
          <w:marBottom w:val="0"/>
          <w:divBdr>
            <w:top w:val="none" w:sz="0" w:space="0" w:color="auto"/>
            <w:left w:val="none" w:sz="0" w:space="0" w:color="auto"/>
            <w:bottom w:val="none" w:sz="0" w:space="0" w:color="auto"/>
            <w:right w:val="none" w:sz="0" w:space="0" w:color="auto"/>
          </w:divBdr>
          <w:divsChild>
            <w:div w:id="1468620061">
              <w:marLeft w:val="0"/>
              <w:marRight w:val="0"/>
              <w:marTop w:val="0"/>
              <w:marBottom w:val="0"/>
              <w:divBdr>
                <w:top w:val="none" w:sz="0" w:space="0" w:color="auto"/>
                <w:left w:val="none" w:sz="0" w:space="0" w:color="auto"/>
                <w:bottom w:val="none" w:sz="0" w:space="0" w:color="auto"/>
                <w:right w:val="none" w:sz="0" w:space="0" w:color="auto"/>
              </w:divBdr>
            </w:div>
          </w:divsChild>
        </w:div>
        <w:div w:id="1625699397">
          <w:marLeft w:val="0"/>
          <w:marRight w:val="0"/>
          <w:marTop w:val="0"/>
          <w:marBottom w:val="0"/>
          <w:divBdr>
            <w:top w:val="none" w:sz="0" w:space="0" w:color="auto"/>
            <w:left w:val="none" w:sz="0" w:space="0" w:color="auto"/>
            <w:bottom w:val="none" w:sz="0" w:space="0" w:color="auto"/>
            <w:right w:val="none" w:sz="0" w:space="0" w:color="auto"/>
          </w:divBdr>
        </w:div>
        <w:div w:id="1658723709">
          <w:marLeft w:val="0"/>
          <w:marRight w:val="0"/>
          <w:marTop w:val="0"/>
          <w:marBottom w:val="0"/>
          <w:divBdr>
            <w:top w:val="none" w:sz="0" w:space="0" w:color="auto"/>
            <w:left w:val="none" w:sz="0" w:space="0" w:color="auto"/>
            <w:bottom w:val="none" w:sz="0" w:space="0" w:color="auto"/>
            <w:right w:val="none" w:sz="0" w:space="0" w:color="auto"/>
          </w:divBdr>
        </w:div>
      </w:divsChild>
    </w:div>
    <w:div w:id="1139496144">
      <w:bodyDiv w:val="1"/>
      <w:marLeft w:val="0"/>
      <w:marRight w:val="0"/>
      <w:marTop w:val="0"/>
      <w:marBottom w:val="0"/>
      <w:divBdr>
        <w:top w:val="none" w:sz="0" w:space="0" w:color="auto"/>
        <w:left w:val="none" w:sz="0" w:space="0" w:color="auto"/>
        <w:bottom w:val="none" w:sz="0" w:space="0" w:color="auto"/>
        <w:right w:val="none" w:sz="0" w:space="0" w:color="auto"/>
      </w:divBdr>
      <w:divsChild>
        <w:div w:id="1612276765">
          <w:marLeft w:val="0"/>
          <w:marRight w:val="0"/>
          <w:marTop w:val="0"/>
          <w:marBottom w:val="0"/>
          <w:divBdr>
            <w:top w:val="none" w:sz="0" w:space="0" w:color="auto"/>
            <w:left w:val="none" w:sz="0" w:space="0" w:color="auto"/>
            <w:bottom w:val="none" w:sz="0" w:space="0" w:color="auto"/>
            <w:right w:val="none" w:sz="0" w:space="0" w:color="auto"/>
          </w:divBdr>
          <w:divsChild>
            <w:div w:id="543565431">
              <w:marLeft w:val="0"/>
              <w:marRight w:val="0"/>
              <w:marTop w:val="0"/>
              <w:marBottom w:val="0"/>
              <w:divBdr>
                <w:top w:val="none" w:sz="0" w:space="0" w:color="auto"/>
                <w:left w:val="none" w:sz="0" w:space="0" w:color="auto"/>
                <w:bottom w:val="none" w:sz="0" w:space="0" w:color="auto"/>
                <w:right w:val="none" w:sz="0" w:space="0" w:color="auto"/>
              </w:divBdr>
            </w:div>
            <w:div w:id="609438302">
              <w:marLeft w:val="0"/>
              <w:marRight w:val="0"/>
              <w:marTop w:val="0"/>
              <w:marBottom w:val="0"/>
              <w:divBdr>
                <w:top w:val="none" w:sz="0" w:space="0" w:color="auto"/>
                <w:left w:val="none" w:sz="0" w:space="0" w:color="auto"/>
                <w:bottom w:val="none" w:sz="0" w:space="0" w:color="auto"/>
                <w:right w:val="none" w:sz="0" w:space="0" w:color="auto"/>
              </w:divBdr>
            </w:div>
            <w:div w:id="658850574">
              <w:marLeft w:val="0"/>
              <w:marRight w:val="0"/>
              <w:marTop w:val="0"/>
              <w:marBottom w:val="0"/>
              <w:divBdr>
                <w:top w:val="none" w:sz="0" w:space="0" w:color="auto"/>
                <w:left w:val="none" w:sz="0" w:space="0" w:color="auto"/>
                <w:bottom w:val="none" w:sz="0" w:space="0" w:color="auto"/>
                <w:right w:val="none" w:sz="0" w:space="0" w:color="auto"/>
              </w:divBdr>
              <w:divsChild>
                <w:div w:id="987707360">
                  <w:marLeft w:val="0"/>
                  <w:marRight w:val="0"/>
                  <w:marTop w:val="0"/>
                  <w:marBottom w:val="0"/>
                  <w:divBdr>
                    <w:top w:val="none" w:sz="0" w:space="0" w:color="auto"/>
                    <w:left w:val="none" w:sz="0" w:space="0" w:color="auto"/>
                    <w:bottom w:val="none" w:sz="0" w:space="0" w:color="auto"/>
                    <w:right w:val="none" w:sz="0" w:space="0" w:color="auto"/>
                  </w:divBdr>
                </w:div>
              </w:divsChild>
            </w:div>
            <w:div w:id="884411752">
              <w:marLeft w:val="0"/>
              <w:marRight w:val="0"/>
              <w:marTop w:val="0"/>
              <w:marBottom w:val="0"/>
              <w:divBdr>
                <w:top w:val="none" w:sz="0" w:space="0" w:color="auto"/>
                <w:left w:val="none" w:sz="0" w:space="0" w:color="auto"/>
                <w:bottom w:val="none" w:sz="0" w:space="0" w:color="auto"/>
                <w:right w:val="none" w:sz="0" w:space="0" w:color="auto"/>
              </w:divBdr>
              <w:divsChild>
                <w:div w:id="4844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8610">
      <w:bodyDiv w:val="1"/>
      <w:marLeft w:val="0"/>
      <w:marRight w:val="0"/>
      <w:marTop w:val="0"/>
      <w:marBottom w:val="0"/>
      <w:divBdr>
        <w:top w:val="none" w:sz="0" w:space="0" w:color="auto"/>
        <w:left w:val="none" w:sz="0" w:space="0" w:color="auto"/>
        <w:bottom w:val="none" w:sz="0" w:space="0" w:color="auto"/>
        <w:right w:val="none" w:sz="0" w:space="0" w:color="auto"/>
      </w:divBdr>
      <w:divsChild>
        <w:div w:id="583270799">
          <w:marLeft w:val="0"/>
          <w:marRight w:val="0"/>
          <w:marTop w:val="0"/>
          <w:marBottom w:val="0"/>
          <w:divBdr>
            <w:top w:val="none" w:sz="0" w:space="0" w:color="auto"/>
            <w:left w:val="none" w:sz="0" w:space="0" w:color="auto"/>
            <w:bottom w:val="none" w:sz="0" w:space="0" w:color="auto"/>
            <w:right w:val="none" w:sz="0" w:space="0" w:color="auto"/>
          </w:divBdr>
          <w:divsChild>
            <w:div w:id="75368232">
              <w:marLeft w:val="0"/>
              <w:marRight w:val="0"/>
              <w:marTop w:val="0"/>
              <w:marBottom w:val="0"/>
              <w:divBdr>
                <w:top w:val="none" w:sz="0" w:space="0" w:color="auto"/>
                <w:left w:val="none" w:sz="0" w:space="0" w:color="auto"/>
                <w:bottom w:val="none" w:sz="0" w:space="0" w:color="auto"/>
                <w:right w:val="none" w:sz="0" w:space="0" w:color="auto"/>
              </w:divBdr>
            </w:div>
            <w:div w:id="476652950">
              <w:marLeft w:val="0"/>
              <w:marRight w:val="0"/>
              <w:marTop w:val="0"/>
              <w:marBottom w:val="0"/>
              <w:divBdr>
                <w:top w:val="none" w:sz="0" w:space="0" w:color="auto"/>
                <w:left w:val="none" w:sz="0" w:space="0" w:color="auto"/>
                <w:bottom w:val="none" w:sz="0" w:space="0" w:color="auto"/>
                <w:right w:val="none" w:sz="0" w:space="0" w:color="auto"/>
              </w:divBdr>
            </w:div>
            <w:div w:id="523253977">
              <w:marLeft w:val="0"/>
              <w:marRight w:val="0"/>
              <w:marTop w:val="0"/>
              <w:marBottom w:val="0"/>
              <w:divBdr>
                <w:top w:val="none" w:sz="0" w:space="0" w:color="auto"/>
                <w:left w:val="none" w:sz="0" w:space="0" w:color="auto"/>
                <w:bottom w:val="none" w:sz="0" w:space="0" w:color="auto"/>
                <w:right w:val="none" w:sz="0" w:space="0" w:color="auto"/>
              </w:divBdr>
            </w:div>
            <w:div w:id="564605644">
              <w:marLeft w:val="0"/>
              <w:marRight w:val="0"/>
              <w:marTop w:val="0"/>
              <w:marBottom w:val="0"/>
              <w:divBdr>
                <w:top w:val="none" w:sz="0" w:space="0" w:color="auto"/>
                <w:left w:val="none" w:sz="0" w:space="0" w:color="auto"/>
                <w:bottom w:val="none" w:sz="0" w:space="0" w:color="auto"/>
                <w:right w:val="none" w:sz="0" w:space="0" w:color="auto"/>
              </w:divBdr>
            </w:div>
            <w:div w:id="857239071">
              <w:marLeft w:val="0"/>
              <w:marRight w:val="0"/>
              <w:marTop w:val="0"/>
              <w:marBottom w:val="0"/>
              <w:divBdr>
                <w:top w:val="none" w:sz="0" w:space="0" w:color="auto"/>
                <w:left w:val="none" w:sz="0" w:space="0" w:color="auto"/>
                <w:bottom w:val="none" w:sz="0" w:space="0" w:color="auto"/>
                <w:right w:val="none" w:sz="0" w:space="0" w:color="auto"/>
              </w:divBdr>
            </w:div>
            <w:div w:id="881670418">
              <w:marLeft w:val="0"/>
              <w:marRight w:val="0"/>
              <w:marTop w:val="0"/>
              <w:marBottom w:val="0"/>
              <w:divBdr>
                <w:top w:val="none" w:sz="0" w:space="0" w:color="auto"/>
                <w:left w:val="none" w:sz="0" w:space="0" w:color="auto"/>
                <w:bottom w:val="none" w:sz="0" w:space="0" w:color="auto"/>
                <w:right w:val="none" w:sz="0" w:space="0" w:color="auto"/>
              </w:divBdr>
              <w:divsChild>
                <w:div w:id="98525356">
                  <w:marLeft w:val="0"/>
                  <w:marRight w:val="0"/>
                  <w:marTop w:val="0"/>
                  <w:marBottom w:val="0"/>
                  <w:divBdr>
                    <w:top w:val="none" w:sz="0" w:space="0" w:color="auto"/>
                    <w:left w:val="none" w:sz="0" w:space="0" w:color="auto"/>
                    <w:bottom w:val="none" w:sz="0" w:space="0" w:color="auto"/>
                    <w:right w:val="none" w:sz="0" w:space="0" w:color="auto"/>
                  </w:divBdr>
                </w:div>
                <w:div w:id="117073128">
                  <w:marLeft w:val="0"/>
                  <w:marRight w:val="0"/>
                  <w:marTop w:val="0"/>
                  <w:marBottom w:val="0"/>
                  <w:divBdr>
                    <w:top w:val="none" w:sz="0" w:space="0" w:color="auto"/>
                    <w:left w:val="none" w:sz="0" w:space="0" w:color="auto"/>
                    <w:bottom w:val="none" w:sz="0" w:space="0" w:color="auto"/>
                    <w:right w:val="none" w:sz="0" w:space="0" w:color="auto"/>
                  </w:divBdr>
                </w:div>
                <w:div w:id="215706999">
                  <w:marLeft w:val="0"/>
                  <w:marRight w:val="0"/>
                  <w:marTop w:val="0"/>
                  <w:marBottom w:val="0"/>
                  <w:divBdr>
                    <w:top w:val="none" w:sz="0" w:space="0" w:color="auto"/>
                    <w:left w:val="none" w:sz="0" w:space="0" w:color="auto"/>
                    <w:bottom w:val="none" w:sz="0" w:space="0" w:color="auto"/>
                    <w:right w:val="none" w:sz="0" w:space="0" w:color="auto"/>
                  </w:divBdr>
                </w:div>
                <w:div w:id="661351916">
                  <w:marLeft w:val="0"/>
                  <w:marRight w:val="0"/>
                  <w:marTop w:val="0"/>
                  <w:marBottom w:val="0"/>
                  <w:divBdr>
                    <w:top w:val="none" w:sz="0" w:space="0" w:color="auto"/>
                    <w:left w:val="none" w:sz="0" w:space="0" w:color="auto"/>
                    <w:bottom w:val="none" w:sz="0" w:space="0" w:color="auto"/>
                    <w:right w:val="none" w:sz="0" w:space="0" w:color="auto"/>
                  </w:divBdr>
                </w:div>
                <w:div w:id="707797975">
                  <w:marLeft w:val="0"/>
                  <w:marRight w:val="0"/>
                  <w:marTop w:val="0"/>
                  <w:marBottom w:val="0"/>
                  <w:divBdr>
                    <w:top w:val="none" w:sz="0" w:space="0" w:color="auto"/>
                    <w:left w:val="none" w:sz="0" w:space="0" w:color="auto"/>
                    <w:bottom w:val="none" w:sz="0" w:space="0" w:color="auto"/>
                    <w:right w:val="none" w:sz="0" w:space="0" w:color="auto"/>
                  </w:divBdr>
                </w:div>
                <w:div w:id="1002586107">
                  <w:marLeft w:val="0"/>
                  <w:marRight w:val="0"/>
                  <w:marTop w:val="0"/>
                  <w:marBottom w:val="0"/>
                  <w:divBdr>
                    <w:top w:val="none" w:sz="0" w:space="0" w:color="auto"/>
                    <w:left w:val="none" w:sz="0" w:space="0" w:color="auto"/>
                    <w:bottom w:val="none" w:sz="0" w:space="0" w:color="auto"/>
                    <w:right w:val="none" w:sz="0" w:space="0" w:color="auto"/>
                  </w:divBdr>
                </w:div>
                <w:div w:id="1082213305">
                  <w:marLeft w:val="0"/>
                  <w:marRight w:val="0"/>
                  <w:marTop w:val="0"/>
                  <w:marBottom w:val="0"/>
                  <w:divBdr>
                    <w:top w:val="none" w:sz="0" w:space="0" w:color="auto"/>
                    <w:left w:val="none" w:sz="0" w:space="0" w:color="auto"/>
                    <w:bottom w:val="none" w:sz="0" w:space="0" w:color="auto"/>
                    <w:right w:val="none" w:sz="0" w:space="0" w:color="auto"/>
                  </w:divBdr>
                </w:div>
                <w:div w:id="1178545461">
                  <w:marLeft w:val="0"/>
                  <w:marRight w:val="0"/>
                  <w:marTop w:val="0"/>
                  <w:marBottom w:val="0"/>
                  <w:divBdr>
                    <w:top w:val="none" w:sz="0" w:space="0" w:color="auto"/>
                    <w:left w:val="none" w:sz="0" w:space="0" w:color="auto"/>
                    <w:bottom w:val="none" w:sz="0" w:space="0" w:color="auto"/>
                    <w:right w:val="none" w:sz="0" w:space="0" w:color="auto"/>
                  </w:divBdr>
                </w:div>
                <w:div w:id="1359544678">
                  <w:marLeft w:val="0"/>
                  <w:marRight w:val="0"/>
                  <w:marTop w:val="0"/>
                  <w:marBottom w:val="0"/>
                  <w:divBdr>
                    <w:top w:val="none" w:sz="0" w:space="0" w:color="auto"/>
                    <w:left w:val="none" w:sz="0" w:space="0" w:color="auto"/>
                    <w:bottom w:val="none" w:sz="0" w:space="0" w:color="auto"/>
                    <w:right w:val="none" w:sz="0" w:space="0" w:color="auto"/>
                  </w:divBdr>
                </w:div>
              </w:divsChild>
            </w:div>
            <w:div w:id="908999042">
              <w:marLeft w:val="0"/>
              <w:marRight w:val="0"/>
              <w:marTop w:val="0"/>
              <w:marBottom w:val="0"/>
              <w:divBdr>
                <w:top w:val="none" w:sz="0" w:space="0" w:color="auto"/>
                <w:left w:val="none" w:sz="0" w:space="0" w:color="auto"/>
                <w:bottom w:val="none" w:sz="0" w:space="0" w:color="auto"/>
                <w:right w:val="none" w:sz="0" w:space="0" w:color="auto"/>
              </w:divBdr>
            </w:div>
            <w:div w:id="1231648200">
              <w:marLeft w:val="0"/>
              <w:marRight w:val="0"/>
              <w:marTop w:val="0"/>
              <w:marBottom w:val="0"/>
              <w:divBdr>
                <w:top w:val="none" w:sz="0" w:space="0" w:color="auto"/>
                <w:left w:val="none" w:sz="0" w:space="0" w:color="auto"/>
                <w:bottom w:val="none" w:sz="0" w:space="0" w:color="auto"/>
                <w:right w:val="none" w:sz="0" w:space="0" w:color="auto"/>
              </w:divBdr>
              <w:divsChild>
                <w:div w:id="227614111">
                  <w:marLeft w:val="0"/>
                  <w:marRight w:val="0"/>
                  <w:marTop w:val="0"/>
                  <w:marBottom w:val="0"/>
                  <w:divBdr>
                    <w:top w:val="none" w:sz="0" w:space="0" w:color="auto"/>
                    <w:left w:val="none" w:sz="0" w:space="0" w:color="auto"/>
                    <w:bottom w:val="none" w:sz="0" w:space="0" w:color="auto"/>
                    <w:right w:val="none" w:sz="0" w:space="0" w:color="auto"/>
                  </w:divBdr>
                </w:div>
                <w:div w:id="531961062">
                  <w:marLeft w:val="0"/>
                  <w:marRight w:val="0"/>
                  <w:marTop w:val="0"/>
                  <w:marBottom w:val="0"/>
                  <w:divBdr>
                    <w:top w:val="none" w:sz="0" w:space="0" w:color="auto"/>
                    <w:left w:val="none" w:sz="0" w:space="0" w:color="auto"/>
                    <w:bottom w:val="none" w:sz="0" w:space="0" w:color="auto"/>
                    <w:right w:val="none" w:sz="0" w:space="0" w:color="auto"/>
                  </w:divBdr>
                </w:div>
                <w:div w:id="991181517">
                  <w:marLeft w:val="0"/>
                  <w:marRight w:val="0"/>
                  <w:marTop w:val="0"/>
                  <w:marBottom w:val="0"/>
                  <w:divBdr>
                    <w:top w:val="none" w:sz="0" w:space="0" w:color="auto"/>
                    <w:left w:val="none" w:sz="0" w:space="0" w:color="auto"/>
                    <w:bottom w:val="none" w:sz="0" w:space="0" w:color="auto"/>
                    <w:right w:val="none" w:sz="0" w:space="0" w:color="auto"/>
                  </w:divBdr>
                </w:div>
                <w:div w:id="1027566848">
                  <w:marLeft w:val="0"/>
                  <w:marRight w:val="0"/>
                  <w:marTop w:val="0"/>
                  <w:marBottom w:val="0"/>
                  <w:divBdr>
                    <w:top w:val="none" w:sz="0" w:space="0" w:color="auto"/>
                    <w:left w:val="none" w:sz="0" w:space="0" w:color="auto"/>
                    <w:bottom w:val="none" w:sz="0" w:space="0" w:color="auto"/>
                    <w:right w:val="none" w:sz="0" w:space="0" w:color="auto"/>
                  </w:divBdr>
                </w:div>
                <w:div w:id="1240361746">
                  <w:marLeft w:val="0"/>
                  <w:marRight w:val="0"/>
                  <w:marTop w:val="0"/>
                  <w:marBottom w:val="0"/>
                  <w:divBdr>
                    <w:top w:val="none" w:sz="0" w:space="0" w:color="auto"/>
                    <w:left w:val="none" w:sz="0" w:space="0" w:color="auto"/>
                    <w:bottom w:val="none" w:sz="0" w:space="0" w:color="auto"/>
                    <w:right w:val="none" w:sz="0" w:space="0" w:color="auto"/>
                  </w:divBdr>
                </w:div>
                <w:div w:id="1571649907">
                  <w:marLeft w:val="0"/>
                  <w:marRight w:val="0"/>
                  <w:marTop w:val="0"/>
                  <w:marBottom w:val="0"/>
                  <w:divBdr>
                    <w:top w:val="none" w:sz="0" w:space="0" w:color="auto"/>
                    <w:left w:val="none" w:sz="0" w:space="0" w:color="auto"/>
                    <w:bottom w:val="none" w:sz="0" w:space="0" w:color="auto"/>
                    <w:right w:val="none" w:sz="0" w:space="0" w:color="auto"/>
                  </w:divBdr>
                </w:div>
                <w:div w:id="1660309262">
                  <w:marLeft w:val="0"/>
                  <w:marRight w:val="0"/>
                  <w:marTop w:val="0"/>
                  <w:marBottom w:val="0"/>
                  <w:divBdr>
                    <w:top w:val="none" w:sz="0" w:space="0" w:color="auto"/>
                    <w:left w:val="none" w:sz="0" w:space="0" w:color="auto"/>
                    <w:bottom w:val="none" w:sz="0" w:space="0" w:color="auto"/>
                    <w:right w:val="none" w:sz="0" w:space="0" w:color="auto"/>
                  </w:divBdr>
                </w:div>
                <w:div w:id="1809282631">
                  <w:marLeft w:val="0"/>
                  <w:marRight w:val="0"/>
                  <w:marTop w:val="0"/>
                  <w:marBottom w:val="0"/>
                  <w:divBdr>
                    <w:top w:val="none" w:sz="0" w:space="0" w:color="auto"/>
                    <w:left w:val="none" w:sz="0" w:space="0" w:color="auto"/>
                    <w:bottom w:val="none" w:sz="0" w:space="0" w:color="auto"/>
                    <w:right w:val="none" w:sz="0" w:space="0" w:color="auto"/>
                  </w:divBdr>
                </w:div>
                <w:div w:id="1875802729">
                  <w:marLeft w:val="0"/>
                  <w:marRight w:val="0"/>
                  <w:marTop w:val="0"/>
                  <w:marBottom w:val="0"/>
                  <w:divBdr>
                    <w:top w:val="none" w:sz="0" w:space="0" w:color="auto"/>
                    <w:left w:val="none" w:sz="0" w:space="0" w:color="auto"/>
                    <w:bottom w:val="none" w:sz="0" w:space="0" w:color="auto"/>
                    <w:right w:val="none" w:sz="0" w:space="0" w:color="auto"/>
                  </w:divBdr>
                </w:div>
              </w:divsChild>
            </w:div>
            <w:div w:id="1290621688">
              <w:marLeft w:val="0"/>
              <w:marRight w:val="0"/>
              <w:marTop w:val="0"/>
              <w:marBottom w:val="0"/>
              <w:divBdr>
                <w:top w:val="none" w:sz="0" w:space="0" w:color="auto"/>
                <w:left w:val="none" w:sz="0" w:space="0" w:color="auto"/>
                <w:bottom w:val="none" w:sz="0" w:space="0" w:color="auto"/>
                <w:right w:val="none" w:sz="0" w:space="0" w:color="auto"/>
              </w:divBdr>
              <w:divsChild>
                <w:div w:id="940070218">
                  <w:marLeft w:val="0"/>
                  <w:marRight w:val="0"/>
                  <w:marTop w:val="0"/>
                  <w:marBottom w:val="0"/>
                  <w:divBdr>
                    <w:top w:val="none" w:sz="0" w:space="0" w:color="auto"/>
                    <w:left w:val="none" w:sz="0" w:space="0" w:color="auto"/>
                    <w:bottom w:val="single" w:sz="12" w:space="7" w:color="E5E5E5"/>
                    <w:right w:val="none" w:sz="0" w:space="0" w:color="auto"/>
                  </w:divBdr>
                </w:div>
                <w:div w:id="1689867812">
                  <w:marLeft w:val="0"/>
                  <w:marRight w:val="0"/>
                  <w:marTop w:val="0"/>
                  <w:marBottom w:val="0"/>
                  <w:divBdr>
                    <w:top w:val="none" w:sz="0" w:space="0" w:color="auto"/>
                    <w:left w:val="none" w:sz="0" w:space="0" w:color="auto"/>
                    <w:bottom w:val="none" w:sz="0" w:space="0" w:color="auto"/>
                    <w:right w:val="none" w:sz="0" w:space="0" w:color="auto"/>
                  </w:divBdr>
                  <w:divsChild>
                    <w:div w:id="1046443362">
                      <w:marLeft w:val="0"/>
                      <w:marRight w:val="0"/>
                      <w:marTop w:val="0"/>
                      <w:marBottom w:val="0"/>
                      <w:divBdr>
                        <w:top w:val="none" w:sz="0" w:space="0" w:color="auto"/>
                        <w:left w:val="none" w:sz="0" w:space="0" w:color="auto"/>
                        <w:bottom w:val="none" w:sz="0" w:space="0" w:color="auto"/>
                        <w:right w:val="none" w:sz="0" w:space="0" w:color="auto"/>
                      </w:divBdr>
                      <w:divsChild>
                        <w:div w:id="695545227">
                          <w:marLeft w:val="0"/>
                          <w:marRight w:val="0"/>
                          <w:marTop w:val="0"/>
                          <w:marBottom w:val="0"/>
                          <w:divBdr>
                            <w:top w:val="none" w:sz="0" w:space="0" w:color="auto"/>
                            <w:left w:val="none" w:sz="0" w:space="0" w:color="auto"/>
                            <w:bottom w:val="none" w:sz="0" w:space="0" w:color="auto"/>
                            <w:right w:val="none" w:sz="0" w:space="0" w:color="auto"/>
                          </w:divBdr>
                        </w:div>
                      </w:divsChild>
                    </w:div>
                    <w:div w:id="1365443250">
                      <w:marLeft w:val="0"/>
                      <w:marRight w:val="0"/>
                      <w:marTop w:val="0"/>
                      <w:marBottom w:val="0"/>
                      <w:divBdr>
                        <w:top w:val="none" w:sz="0" w:space="0" w:color="auto"/>
                        <w:left w:val="none" w:sz="0" w:space="0" w:color="auto"/>
                        <w:bottom w:val="none" w:sz="0" w:space="0" w:color="auto"/>
                        <w:right w:val="none" w:sz="0" w:space="0" w:color="auto"/>
                      </w:divBdr>
                      <w:divsChild>
                        <w:div w:id="696396355">
                          <w:marLeft w:val="0"/>
                          <w:marRight w:val="0"/>
                          <w:marTop w:val="0"/>
                          <w:marBottom w:val="0"/>
                          <w:divBdr>
                            <w:top w:val="none" w:sz="0" w:space="0" w:color="auto"/>
                            <w:left w:val="none" w:sz="0" w:space="0" w:color="auto"/>
                            <w:bottom w:val="none" w:sz="0" w:space="0" w:color="auto"/>
                            <w:right w:val="none" w:sz="0" w:space="0" w:color="auto"/>
                          </w:divBdr>
                          <w:divsChild>
                            <w:div w:id="1508524231">
                              <w:marLeft w:val="0"/>
                              <w:marRight w:val="0"/>
                              <w:marTop w:val="0"/>
                              <w:marBottom w:val="0"/>
                              <w:divBdr>
                                <w:top w:val="none" w:sz="0" w:space="0" w:color="auto"/>
                                <w:left w:val="none" w:sz="0" w:space="0" w:color="auto"/>
                                <w:bottom w:val="none" w:sz="0" w:space="0" w:color="auto"/>
                                <w:right w:val="none" w:sz="0" w:space="0" w:color="auto"/>
                              </w:divBdr>
                              <w:divsChild>
                                <w:div w:id="1320039086">
                                  <w:marLeft w:val="0"/>
                                  <w:marRight w:val="0"/>
                                  <w:marTop w:val="0"/>
                                  <w:marBottom w:val="0"/>
                                  <w:divBdr>
                                    <w:top w:val="none" w:sz="0" w:space="0" w:color="auto"/>
                                    <w:left w:val="none" w:sz="0" w:space="0" w:color="auto"/>
                                    <w:bottom w:val="none" w:sz="0" w:space="0" w:color="auto"/>
                                    <w:right w:val="none" w:sz="0" w:space="0" w:color="auto"/>
                                  </w:divBdr>
                                  <w:divsChild>
                                    <w:div w:id="530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261344">
              <w:marLeft w:val="0"/>
              <w:marRight w:val="0"/>
              <w:marTop w:val="0"/>
              <w:marBottom w:val="0"/>
              <w:divBdr>
                <w:top w:val="none" w:sz="0" w:space="0" w:color="auto"/>
                <w:left w:val="none" w:sz="0" w:space="0" w:color="auto"/>
                <w:bottom w:val="none" w:sz="0" w:space="0" w:color="auto"/>
                <w:right w:val="none" w:sz="0" w:space="0" w:color="auto"/>
              </w:divBdr>
              <w:divsChild>
                <w:div w:id="122164264">
                  <w:marLeft w:val="0"/>
                  <w:marRight w:val="0"/>
                  <w:marTop w:val="0"/>
                  <w:marBottom w:val="0"/>
                  <w:divBdr>
                    <w:top w:val="none" w:sz="0" w:space="0" w:color="auto"/>
                    <w:left w:val="none" w:sz="0" w:space="0" w:color="auto"/>
                    <w:bottom w:val="none" w:sz="0" w:space="0" w:color="auto"/>
                    <w:right w:val="none" w:sz="0" w:space="0" w:color="auto"/>
                  </w:divBdr>
                </w:div>
                <w:div w:id="353269881">
                  <w:marLeft w:val="0"/>
                  <w:marRight w:val="0"/>
                  <w:marTop w:val="0"/>
                  <w:marBottom w:val="0"/>
                  <w:divBdr>
                    <w:top w:val="none" w:sz="0" w:space="0" w:color="auto"/>
                    <w:left w:val="none" w:sz="0" w:space="0" w:color="auto"/>
                    <w:bottom w:val="none" w:sz="0" w:space="0" w:color="auto"/>
                    <w:right w:val="none" w:sz="0" w:space="0" w:color="auto"/>
                  </w:divBdr>
                </w:div>
                <w:div w:id="922450823">
                  <w:marLeft w:val="0"/>
                  <w:marRight w:val="0"/>
                  <w:marTop w:val="0"/>
                  <w:marBottom w:val="0"/>
                  <w:divBdr>
                    <w:top w:val="none" w:sz="0" w:space="0" w:color="auto"/>
                    <w:left w:val="none" w:sz="0" w:space="0" w:color="auto"/>
                    <w:bottom w:val="none" w:sz="0" w:space="0" w:color="auto"/>
                    <w:right w:val="none" w:sz="0" w:space="0" w:color="auto"/>
                  </w:divBdr>
                </w:div>
                <w:div w:id="1113594236">
                  <w:marLeft w:val="0"/>
                  <w:marRight w:val="0"/>
                  <w:marTop w:val="0"/>
                  <w:marBottom w:val="0"/>
                  <w:divBdr>
                    <w:top w:val="none" w:sz="0" w:space="0" w:color="auto"/>
                    <w:left w:val="none" w:sz="0" w:space="0" w:color="auto"/>
                    <w:bottom w:val="none" w:sz="0" w:space="0" w:color="auto"/>
                    <w:right w:val="none" w:sz="0" w:space="0" w:color="auto"/>
                  </w:divBdr>
                </w:div>
                <w:div w:id="1289239825">
                  <w:marLeft w:val="0"/>
                  <w:marRight w:val="0"/>
                  <w:marTop w:val="0"/>
                  <w:marBottom w:val="0"/>
                  <w:divBdr>
                    <w:top w:val="none" w:sz="0" w:space="0" w:color="auto"/>
                    <w:left w:val="none" w:sz="0" w:space="0" w:color="auto"/>
                    <w:bottom w:val="none" w:sz="0" w:space="0" w:color="auto"/>
                    <w:right w:val="none" w:sz="0" w:space="0" w:color="auto"/>
                  </w:divBdr>
                </w:div>
                <w:div w:id="1493370813">
                  <w:marLeft w:val="0"/>
                  <w:marRight w:val="0"/>
                  <w:marTop w:val="0"/>
                  <w:marBottom w:val="0"/>
                  <w:divBdr>
                    <w:top w:val="none" w:sz="0" w:space="0" w:color="auto"/>
                    <w:left w:val="none" w:sz="0" w:space="0" w:color="auto"/>
                    <w:bottom w:val="none" w:sz="0" w:space="0" w:color="auto"/>
                    <w:right w:val="none" w:sz="0" w:space="0" w:color="auto"/>
                  </w:divBdr>
                </w:div>
                <w:div w:id="1641836947">
                  <w:marLeft w:val="0"/>
                  <w:marRight w:val="0"/>
                  <w:marTop w:val="0"/>
                  <w:marBottom w:val="0"/>
                  <w:divBdr>
                    <w:top w:val="none" w:sz="0" w:space="0" w:color="auto"/>
                    <w:left w:val="none" w:sz="0" w:space="0" w:color="auto"/>
                    <w:bottom w:val="none" w:sz="0" w:space="0" w:color="auto"/>
                    <w:right w:val="none" w:sz="0" w:space="0" w:color="auto"/>
                  </w:divBdr>
                </w:div>
                <w:div w:id="1910191584">
                  <w:marLeft w:val="0"/>
                  <w:marRight w:val="0"/>
                  <w:marTop w:val="0"/>
                  <w:marBottom w:val="0"/>
                  <w:divBdr>
                    <w:top w:val="none" w:sz="0" w:space="0" w:color="auto"/>
                    <w:left w:val="none" w:sz="0" w:space="0" w:color="auto"/>
                    <w:bottom w:val="none" w:sz="0" w:space="0" w:color="auto"/>
                    <w:right w:val="none" w:sz="0" w:space="0" w:color="auto"/>
                  </w:divBdr>
                </w:div>
                <w:div w:id="1931229370">
                  <w:marLeft w:val="0"/>
                  <w:marRight w:val="0"/>
                  <w:marTop w:val="0"/>
                  <w:marBottom w:val="0"/>
                  <w:divBdr>
                    <w:top w:val="none" w:sz="0" w:space="0" w:color="auto"/>
                    <w:left w:val="none" w:sz="0" w:space="0" w:color="auto"/>
                    <w:bottom w:val="none" w:sz="0" w:space="0" w:color="auto"/>
                    <w:right w:val="none" w:sz="0" w:space="0" w:color="auto"/>
                  </w:divBdr>
                </w:div>
              </w:divsChild>
            </w:div>
            <w:div w:id="1700348924">
              <w:marLeft w:val="0"/>
              <w:marRight w:val="0"/>
              <w:marTop w:val="0"/>
              <w:marBottom w:val="0"/>
              <w:divBdr>
                <w:top w:val="none" w:sz="0" w:space="0" w:color="auto"/>
                <w:left w:val="none" w:sz="0" w:space="0" w:color="auto"/>
                <w:bottom w:val="none" w:sz="0" w:space="0" w:color="auto"/>
                <w:right w:val="none" w:sz="0" w:space="0" w:color="auto"/>
              </w:divBdr>
              <w:divsChild>
                <w:div w:id="255288259">
                  <w:marLeft w:val="0"/>
                  <w:marRight w:val="0"/>
                  <w:marTop w:val="0"/>
                  <w:marBottom w:val="0"/>
                  <w:divBdr>
                    <w:top w:val="none" w:sz="0" w:space="0" w:color="auto"/>
                    <w:left w:val="none" w:sz="0" w:space="0" w:color="auto"/>
                    <w:bottom w:val="none" w:sz="0" w:space="0" w:color="auto"/>
                    <w:right w:val="none" w:sz="0" w:space="0" w:color="auto"/>
                  </w:divBdr>
                </w:div>
                <w:div w:id="266234748">
                  <w:marLeft w:val="0"/>
                  <w:marRight w:val="0"/>
                  <w:marTop w:val="0"/>
                  <w:marBottom w:val="0"/>
                  <w:divBdr>
                    <w:top w:val="none" w:sz="0" w:space="0" w:color="auto"/>
                    <w:left w:val="none" w:sz="0" w:space="0" w:color="auto"/>
                    <w:bottom w:val="none" w:sz="0" w:space="0" w:color="auto"/>
                    <w:right w:val="none" w:sz="0" w:space="0" w:color="auto"/>
                  </w:divBdr>
                </w:div>
                <w:div w:id="361513161">
                  <w:marLeft w:val="0"/>
                  <w:marRight w:val="0"/>
                  <w:marTop w:val="0"/>
                  <w:marBottom w:val="0"/>
                  <w:divBdr>
                    <w:top w:val="none" w:sz="0" w:space="0" w:color="auto"/>
                    <w:left w:val="none" w:sz="0" w:space="0" w:color="auto"/>
                    <w:bottom w:val="none" w:sz="0" w:space="0" w:color="auto"/>
                    <w:right w:val="none" w:sz="0" w:space="0" w:color="auto"/>
                  </w:divBdr>
                </w:div>
                <w:div w:id="426580397">
                  <w:marLeft w:val="0"/>
                  <w:marRight w:val="0"/>
                  <w:marTop w:val="0"/>
                  <w:marBottom w:val="0"/>
                  <w:divBdr>
                    <w:top w:val="none" w:sz="0" w:space="0" w:color="auto"/>
                    <w:left w:val="none" w:sz="0" w:space="0" w:color="auto"/>
                    <w:bottom w:val="none" w:sz="0" w:space="0" w:color="auto"/>
                    <w:right w:val="none" w:sz="0" w:space="0" w:color="auto"/>
                  </w:divBdr>
                </w:div>
                <w:div w:id="1339772329">
                  <w:marLeft w:val="0"/>
                  <w:marRight w:val="0"/>
                  <w:marTop w:val="0"/>
                  <w:marBottom w:val="0"/>
                  <w:divBdr>
                    <w:top w:val="none" w:sz="0" w:space="0" w:color="auto"/>
                    <w:left w:val="none" w:sz="0" w:space="0" w:color="auto"/>
                    <w:bottom w:val="none" w:sz="0" w:space="0" w:color="auto"/>
                    <w:right w:val="none" w:sz="0" w:space="0" w:color="auto"/>
                  </w:divBdr>
                </w:div>
                <w:div w:id="1364283463">
                  <w:marLeft w:val="0"/>
                  <w:marRight w:val="0"/>
                  <w:marTop w:val="0"/>
                  <w:marBottom w:val="0"/>
                  <w:divBdr>
                    <w:top w:val="none" w:sz="0" w:space="0" w:color="auto"/>
                    <w:left w:val="none" w:sz="0" w:space="0" w:color="auto"/>
                    <w:bottom w:val="none" w:sz="0" w:space="0" w:color="auto"/>
                    <w:right w:val="none" w:sz="0" w:space="0" w:color="auto"/>
                  </w:divBdr>
                </w:div>
                <w:div w:id="1610158004">
                  <w:marLeft w:val="0"/>
                  <w:marRight w:val="0"/>
                  <w:marTop w:val="0"/>
                  <w:marBottom w:val="0"/>
                  <w:divBdr>
                    <w:top w:val="none" w:sz="0" w:space="0" w:color="auto"/>
                    <w:left w:val="none" w:sz="0" w:space="0" w:color="auto"/>
                    <w:bottom w:val="none" w:sz="0" w:space="0" w:color="auto"/>
                    <w:right w:val="none" w:sz="0" w:space="0" w:color="auto"/>
                  </w:divBdr>
                </w:div>
                <w:div w:id="1833446623">
                  <w:marLeft w:val="0"/>
                  <w:marRight w:val="0"/>
                  <w:marTop w:val="0"/>
                  <w:marBottom w:val="0"/>
                  <w:divBdr>
                    <w:top w:val="none" w:sz="0" w:space="0" w:color="auto"/>
                    <w:left w:val="none" w:sz="0" w:space="0" w:color="auto"/>
                    <w:bottom w:val="none" w:sz="0" w:space="0" w:color="auto"/>
                    <w:right w:val="none" w:sz="0" w:space="0" w:color="auto"/>
                  </w:divBdr>
                </w:div>
                <w:div w:id="1873227820">
                  <w:marLeft w:val="0"/>
                  <w:marRight w:val="0"/>
                  <w:marTop w:val="0"/>
                  <w:marBottom w:val="0"/>
                  <w:divBdr>
                    <w:top w:val="none" w:sz="0" w:space="0" w:color="auto"/>
                    <w:left w:val="none" w:sz="0" w:space="0" w:color="auto"/>
                    <w:bottom w:val="none" w:sz="0" w:space="0" w:color="auto"/>
                    <w:right w:val="none" w:sz="0" w:space="0" w:color="auto"/>
                  </w:divBdr>
                </w:div>
                <w:div w:id="1941572154">
                  <w:marLeft w:val="0"/>
                  <w:marRight w:val="0"/>
                  <w:marTop w:val="0"/>
                  <w:marBottom w:val="0"/>
                  <w:divBdr>
                    <w:top w:val="none" w:sz="0" w:space="0" w:color="auto"/>
                    <w:left w:val="none" w:sz="0" w:space="0" w:color="auto"/>
                    <w:bottom w:val="none" w:sz="0" w:space="0" w:color="auto"/>
                    <w:right w:val="none" w:sz="0" w:space="0" w:color="auto"/>
                  </w:divBdr>
                </w:div>
                <w:div w:id="2080514604">
                  <w:marLeft w:val="0"/>
                  <w:marRight w:val="0"/>
                  <w:marTop w:val="0"/>
                  <w:marBottom w:val="0"/>
                  <w:divBdr>
                    <w:top w:val="none" w:sz="0" w:space="0" w:color="auto"/>
                    <w:left w:val="none" w:sz="0" w:space="0" w:color="auto"/>
                    <w:bottom w:val="none" w:sz="0" w:space="0" w:color="auto"/>
                    <w:right w:val="none" w:sz="0" w:space="0" w:color="auto"/>
                  </w:divBdr>
                </w:div>
              </w:divsChild>
            </w:div>
            <w:div w:id="1757557901">
              <w:marLeft w:val="0"/>
              <w:marRight w:val="0"/>
              <w:marTop w:val="0"/>
              <w:marBottom w:val="0"/>
              <w:divBdr>
                <w:top w:val="none" w:sz="0" w:space="0" w:color="auto"/>
                <w:left w:val="none" w:sz="0" w:space="0" w:color="auto"/>
                <w:bottom w:val="none" w:sz="0" w:space="0" w:color="auto"/>
                <w:right w:val="none" w:sz="0" w:space="0" w:color="auto"/>
              </w:divBdr>
            </w:div>
            <w:div w:id="1885479404">
              <w:marLeft w:val="0"/>
              <w:marRight w:val="0"/>
              <w:marTop w:val="0"/>
              <w:marBottom w:val="0"/>
              <w:divBdr>
                <w:top w:val="none" w:sz="0" w:space="0" w:color="auto"/>
                <w:left w:val="none" w:sz="0" w:space="0" w:color="auto"/>
                <w:bottom w:val="none" w:sz="0" w:space="0" w:color="auto"/>
                <w:right w:val="none" w:sz="0" w:space="0" w:color="auto"/>
              </w:divBdr>
              <w:divsChild>
                <w:div w:id="1680742111">
                  <w:marLeft w:val="0"/>
                  <w:marRight w:val="0"/>
                  <w:marTop w:val="0"/>
                  <w:marBottom w:val="0"/>
                  <w:divBdr>
                    <w:top w:val="none" w:sz="0" w:space="0" w:color="auto"/>
                    <w:left w:val="none" w:sz="0" w:space="0" w:color="auto"/>
                    <w:bottom w:val="none" w:sz="0" w:space="0" w:color="auto"/>
                    <w:right w:val="none" w:sz="0" w:space="0" w:color="auto"/>
                  </w:divBdr>
                  <w:divsChild>
                    <w:div w:id="773401609">
                      <w:marLeft w:val="0"/>
                      <w:marRight w:val="0"/>
                      <w:marTop w:val="0"/>
                      <w:marBottom w:val="0"/>
                      <w:divBdr>
                        <w:top w:val="none" w:sz="0" w:space="0" w:color="auto"/>
                        <w:left w:val="none" w:sz="0" w:space="0" w:color="auto"/>
                        <w:bottom w:val="none" w:sz="0" w:space="0" w:color="auto"/>
                        <w:right w:val="none" w:sz="0" w:space="0" w:color="auto"/>
                      </w:divBdr>
                      <w:divsChild>
                        <w:div w:id="554199272">
                          <w:marLeft w:val="0"/>
                          <w:marRight w:val="0"/>
                          <w:marTop w:val="0"/>
                          <w:marBottom w:val="0"/>
                          <w:divBdr>
                            <w:top w:val="none" w:sz="0" w:space="0" w:color="auto"/>
                            <w:left w:val="none" w:sz="0" w:space="0" w:color="auto"/>
                            <w:bottom w:val="none" w:sz="0" w:space="0" w:color="auto"/>
                            <w:right w:val="none" w:sz="0" w:space="0" w:color="auto"/>
                          </w:divBdr>
                        </w:div>
                      </w:divsChild>
                    </w:div>
                    <w:div w:id="1749382665">
                      <w:marLeft w:val="0"/>
                      <w:marRight w:val="0"/>
                      <w:marTop w:val="0"/>
                      <w:marBottom w:val="0"/>
                      <w:divBdr>
                        <w:top w:val="none" w:sz="0" w:space="0" w:color="auto"/>
                        <w:left w:val="none" w:sz="0" w:space="0" w:color="auto"/>
                        <w:bottom w:val="none" w:sz="0" w:space="0" w:color="auto"/>
                        <w:right w:val="none" w:sz="0" w:space="0" w:color="auto"/>
                      </w:divBdr>
                      <w:divsChild>
                        <w:div w:id="21019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79526">
              <w:marLeft w:val="0"/>
              <w:marRight w:val="0"/>
              <w:marTop w:val="0"/>
              <w:marBottom w:val="0"/>
              <w:divBdr>
                <w:top w:val="none" w:sz="0" w:space="0" w:color="auto"/>
                <w:left w:val="none" w:sz="0" w:space="0" w:color="auto"/>
                <w:bottom w:val="none" w:sz="0" w:space="0" w:color="auto"/>
                <w:right w:val="none" w:sz="0" w:space="0" w:color="auto"/>
              </w:divBdr>
              <w:divsChild>
                <w:div w:id="182676024">
                  <w:marLeft w:val="0"/>
                  <w:marRight w:val="0"/>
                  <w:marTop w:val="0"/>
                  <w:marBottom w:val="0"/>
                  <w:divBdr>
                    <w:top w:val="none" w:sz="0" w:space="0" w:color="auto"/>
                    <w:left w:val="none" w:sz="0" w:space="0" w:color="auto"/>
                    <w:bottom w:val="none" w:sz="0" w:space="0" w:color="auto"/>
                    <w:right w:val="none" w:sz="0" w:space="0" w:color="auto"/>
                  </w:divBdr>
                  <w:divsChild>
                    <w:div w:id="570236857">
                      <w:marLeft w:val="0"/>
                      <w:marRight w:val="0"/>
                      <w:marTop w:val="0"/>
                      <w:marBottom w:val="0"/>
                      <w:divBdr>
                        <w:top w:val="none" w:sz="0" w:space="0" w:color="auto"/>
                        <w:left w:val="none" w:sz="0" w:space="0" w:color="auto"/>
                        <w:bottom w:val="none" w:sz="0" w:space="0" w:color="auto"/>
                        <w:right w:val="none" w:sz="0" w:space="0" w:color="auto"/>
                      </w:divBdr>
                      <w:divsChild>
                        <w:div w:id="1468663542">
                          <w:marLeft w:val="0"/>
                          <w:marRight w:val="0"/>
                          <w:marTop w:val="0"/>
                          <w:marBottom w:val="0"/>
                          <w:divBdr>
                            <w:top w:val="none" w:sz="0" w:space="0" w:color="auto"/>
                            <w:left w:val="none" w:sz="0" w:space="0" w:color="auto"/>
                            <w:bottom w:val="none" w:sz="0" w:space="0" w:color="auto"/>
                            <w:right w:val="none" w:sz="0" w:space="0" w:color="auto"/>
                          </w:divBdr>
                        </w:div>
                      </w:divsChild>
                    </w:div>
                    <w:div w:id="770051717">
                      <w:marLeft w:val="0"/>
                      <w:marRight w:val="0"/>
                      <w:marTop w:val="0"/>
                      <w:marBottom w:val="0"/>
                      <w:divBdr>
                        <w:top w:val="none" w:sz="0" w:space="0" w:color="auto"/>
                        <w:left w:val="none" w:sz="0" w:space="0" w:color="auto"/>
                        <w:bottom w:val="none" w:sz="0" w:space="0" w:color="auto"/>
                        <w:right w:val="none" w:sz="0" w:space="0" w:color="auto"/>
                      </w:divBdr>
                      <w:divsChild>
                        <w:div w:id="2452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20775">
          <w:marLeft w:val="0"/>
          <w:marRight w:val="0"/>
          <w:marTop w:val="0"/>
          <w:marBottom w:val="0"/>
          <w:divBdr>
            <w:top w:val="none" w:sz="0" w:space="0" w:color="auto"/>
            <w:left w:val="none" w:sz="0" w:space="0" w:color="auto"/>
            <w:bottom w:val="none" w:sz="0" w:space="0" w:color="auto"/>
            <w:right w:val="none" w:sz="0" w:space="0" w:color="auto"/>
          </w:divBdr>
        </w:div>
        <w:div w:id="1454323029">
          <w:marLeft w:val="0"/>
          <w:marRight w:val="0"/>
          <w:marTop w:val="0"/>
          <w:marBottom w:val="0"/>
          <w:divBdr>
            <w:top w:val="none" w:sz="0" w:space="0" w:color="auto"/>
            <w:left w:val="none" w:sz="0" w:space="0" w:color="auto"/>
            <w:bottom w:val="none" w:sz="0" w:space="0" w:color="auto"/>
            <w:right w:val="none" w:sz="0" w:space="0" w:color="auto"/>
          </w:divBdr>
        </w:div>
      </w:divsChild>
    </w:div>
    <w:div w:id="1212350606">
      <w:bodyDiv w:val="1"/>
      <w:marLeft w:val="0"/>
      <w:marRight w:val="0"/>
      <w:marTop w:val="0"/>
      <w:marBottom w:val="0"/>
      <w:divBdr>
        <w:top w:val="none" w:sz="0" w:space="0" w:color="auto"/>
        <w:left w:val="none" w:sz="0" w:space="0" w:color="auto"/>
        <w:bottom w:val="none" w:sz="0" w:space="0" w:color="auto"/>
        <w:right w:val="none" w:sz="0" w:space="0" w:color="auto"/>
      </w:divBdr>
      <w:divsChild>
        <w:div w:id="69619866">
          <w:marLeft w:val="0"/>
          <w:marRight w:val="0"/>
          <w:marTop w:val="0"/>
          <w:marBottom w:val="0"/>
          <w:divBdr>
            <w:top w:val="none" w:sz="0" w:space="0" w:color="auto"/>
            <w:left w:val="none" w:sz="0" w:space="0" w:color="auto"/>
            <w:bottom w:val="none" w:sz="0" w:space="0" w:color="auto"/>
            <w:right w:val="none" w:sz="0" w:space="0" w:color="auto"/>
          </w:divBdr>
          <w:divsChild>
            <w:div w:id="2083335938">
              <w:marLeft w:val="0"/>
              <w:marRight w:val="0"/>
              <w:marTop w:val="0"/>
              <w:marBottom w:val="0"/>
              <w:divBdr>
                <w:top w:val="none" w:sz="0" w:space="0" w:color="auto"/>
                <w:left w:val="none" w:sz="0" w:space="0" w:color="auto"/>
                <w:bottom w:val="none" w:sz="0" w:space="0" w:color="auto"/>
                <w:right w:val="none" w:sz="0" w:space="0" w:color="auto"/>
              </w:divBdr>
              <w:divsChild>
                <w:div w:id="92824498">
                  <w:marLeft w:val="0"/>
                  <w:marRight w:val="0"/>
                  <w:marTop w:val="0"/>
                  <w:marBottom w:val="0"/>
                  <w:divBdr>
                    <w:top w:val="none" w:sz="0" w:space="0" w:color="auto"/>
                    <w:left w:val="none" w:sz="0" w:space="0" w:color="auto"/>
                    <w:bottom w:val="none" w:sz="0" w:space="0" w:color="auto"/>
                    <w:right w:val="none" w:sz="0" w:space="0" w:color="auto"/>
                  </w:divBdr>
                  <w:divsChild>
                    <w:div w:id="1031802007">
                      <w:marLeft w:val="0"/>
                      <w:marRight w:val="0"/>
                      <w:marTop w:val="0"/>
                      <w:marBottom w:val="0"/>
                      <w:divBdr>
                        <w:top w:val="none" w:sz="0" w:space="0" w:color="auto"/>
                        <w:left w:val="none" w:sz="0" w:space="0" w:color="auto"/>
                        <w:bottom w:val="none" w:sz="0" w:space="0" w:color="auto"/>
                        <w:right w:val="none" w:sz="0" w:space="0" w:color="auto"/>
                      </w:divBdr>
                    </w:div>
                  </w:divsChild>
                </w:div>
                <w:div w:id="345595061">
                  <w:marLeft w:val="0"/>
                  <w:marRight w:val="0"/>
                  <w:marTop w:val="0"/>
                  <w:marBottom w:val="0"/>
                  <w:divBdr>
                    <w:top w:val="none" w:sz="0" w:space="0" w:color="auto"/>
                    <w:left w:val="none" w:sz="0" w:space="0" w:color="auto"/>
                    <w:bottom w:val="none" w:sz="0" w:space="0" w:color="auto"/>
                    <w:right w:val="none" w:sz="0" w:space="0" w:color="auto"/>
                  </w:divBdr>
                </w:div>
                <w:div w:id="659313823">
                  <w:marLeft w:val="0"/>
                  <w:marRight w:val="0"/>
                  <w:marTop w:val="0"/>
                  <w:marBottom w:val="0"/>
                  <w:divBdr>
                    <w:top w:val="none" w:sz="0" w:space="0" w:color="auto"/>
                    <w:left w:val="none" w:sz="0" w:space="0" w:color="auto"/>
                    <w:bottom w:val="none" w:sz="0" w:space="0" w:color="auto"/>
                    <w:right w:val="none" w:sz="0" w:space="0" w:color="auto"/>
                  </w:divBdr>
                </w:div>
                <w:div w:id="1572738253">
                  <w:marLeft w:val="0"/>
                  <w:marRight w:val="0"/>
                  <w:marTop w:val="0"/>
                  <w:marBottom w:val="0"/>
                  <w:divBdr>
                    <w:top w:val="none" w:sz="0" w:space="0" w:color="auto"/>
                    <w:left w:val="none" w:sz="0" w:space="0" w:color="auto"/>
                    <w:bottom w:val="none" w:sz="0" w:space="0" w:color="auto"/>
                    <w:right w:val="none" w:sz="0" w:space="0" w:color="auto"/>
                  </w:divBdr>
                </w:div>
                <w:div w:id="1870023160">
                  <w:marLeft w:val="0"/>
                  <w:marRight w:val="0"/>
                  <w:marTop w:val="0"/>
                  <w:marBottom w:val="0"/>
                  <w:divBdr>
                    <w:top w:val="none" w:sz="0" w:space="0" w:color="auto"/>
                    <w:left w:val="none" w:sz="0" w:space="0" w:color="auto"/>
                    <w:bottom w:val="none" w:sz="0" w:space="0" w:color="auto"/>
                    <w:right w:val="none" w:sz="0" w:space="0" w:color="auto"/>
                  </w:divBdr>
                  <w:divsChild>
                    <w:div w:id="7911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898035">
      <w:bodyDiv w:val="1"/>
      <w:marLeft w:val="0"/>
      <w:marRight w:val="0"/>
      <w:marTop w:val="0"/>
      <w:marBottom w:val="0"/>
      <w:divBdr>
        <w:top w:val="none" w:sz="0" w:space="0" w:color="auto"/>
        <w:left w:val="none" w:sz="0" w:space="0" w:color="auto"/>
        <w:bottom w:val="none" w:sz="0" w:space="0" w:color="auto"/>
        <w:right w:val="none" w:sz="0" w:space="0" w:color="auto"/>
      </w:divBdr>
    </w:div>
    <w:div w:id="1322003236">
      <w:bodyDiv w:val="1"/>
      <w:marLeft w:val="0"/>
      <w:marRight w:val="0"/>
      <w:marTop w:val="0"/>
      <w:marBottom w:val="0"/>
      <w:divBdr>
        <w:top w:val="none" w:sz="0" w:space="0" w:color="auto"/>
        <w:left w:val="none" w:sz="0" w:space="0" w:color="auto"/>
        <w:bottom w:val="none" w:sz="0" w:space="0" w:color="auto"/>
        <w:right w:val="none" w:sz="0" w:space="0" w:color="auto"/>
      </w:divBdr>
      <w:divsChild>
        <w:div w:id="281301869">
          <w:marLeft w:val="0"/>
          <w:marRight w:val="0"/>
          <w:marTop w:val="0"/>
          <w:marBottom w:val="0"/>
          <w:divBdr>
            <w:top w:val="none" w:sz="0" w:space="0" w:color="auto"/>
            <w:left w:val="none" w:sz="0" w:space="0" w:color="auto"/>
            <w:bottom w:val="none" w:sz="0" w:space="0" w:color="auto"/>
            <w:right w:val="none" w:sz="0" w:space="0" w:color="auto"/>
          </w:divBdr>
        </w:div>
        <w:div w:id="547035576">
          <w:marLeft w:val="0"/>
          <w:marRight w:val="0"/>
          <w:marTop w:val="0"/>
          <w:marBottom w:val="0"/>
          <w:divBdr>
            <w:top w:val="none" w:sz="0" w:space="0" w:color="auto"/>
            <w:left w:val="none" w:sz="0" w:space="0" w:color="auto"/>
            <w:bottom w:val="none" w:sz="0" w:space="0" w:color="auto"/>
            <w:right w:val="none" w:sz="0" w:space="0" w:color="auto"/>
          </w:divBdr>
        </w:div>
        <w:div w:id="569997297">
          <w:marLeft w:val="0"/>
          <w:marRight w:val="0"/>
          <w:marTop w:val="0"/>
          <w:marBottom w:val="0"/>
          <w:divBdr>
            <w:top w:val="none" w:sz="0" w:space="0" w:color="auto"/>
            <w:left w:val="none" w:sz="0" w:space="0" w:color="auto"/>
            <w:bottom w:val="none" w:sz="0" w:space="0" w:color="auto"/>
            <w:right w:val="none" w:sz="0" w:space="0" w:color="auto"/>
          </w:divBdr>
        </w:div>
        <w:div w:id="974137539">
          <w:marLeft w:val="0"/>
          <w:marRight w:val="0"/>
          <w:marTop w:val="0"/>
          <w:marBottom w:val="0"/>
          <w:divBdr>
            <w:top w:val="none" w:sz="0" w:space="0" w:color="auto"/>
            <w:left w:val="none" w:sz="0" w:space="0" w:color="auto"/>
            <w:bottom w:val="none" w:sz="0" w:space="0" w:color="auto"/>
            <w:right w:val="none" w:sz="0" w:space="0" w:color="auto"/>
          </w:divBdr>
        </w:div>
        <w:div w:id="1038628238">
          <w:marLeft w:val="0"/>
          <w:marRight w:val="0"/>
          <w:marTop w:val="0"/>
          <w:marBottom w:val="0"/>
          <w:divBdr>
            <w:top w:val="none" w:sz="0" w:space="0" w:color="auto"/>
            <w:left w:val="none" w:sz="0" w:space="0" w:color="auto"/>
            <w:bottom w:val="none" w:sz="0" w:space="0" w:color="auto"/>
            <w:right w:val="none" w:sz="0" w:space="0" w:color="auto"/>
          </w:divBdr>
        </w:div>
        <w:div w:id="1125344468">
          <w:marLeft w:val="0"/>
          <w:marRight w:val="0"/>
          <w:marTop w:val="0"/>
          <w:marBottom w:val="0"/>
          <w:divBdr>
            <w:top w:val="none" w:sz="0" w:space="0" w:color="auto"/>
            <w:left w:val="none" w:sz="0" w:space="0" w:color="auto"/>
            <w:bottom w:val="none" w:sz="0" w:space="0" w:color="auto"/>
            <w:right w:val="none" w:sz="0" w:space="0" w:color="auto"/>
          </w:divBdr>
        </w:div>
        <w:div w:id="1398550395">
          <w:marLeft w:val="0"/>
          <w:marRight w:val="0"/>
          <w:marTop w:val="0"/>
          <w:marBottom w:val="0"/>
          <w:divBdr>
            <w:top w:val="none" w:sz="0" w:space="0" w:color="auto"/>
            <w:left w:val="none" w:sz="0" w:space="0" w:color="auto"/>
            <w:bottom w:val="none" w:sz="0" w:space="0" w:color="auto"/>
            <w:right w:val="none" w:sz="0" w:space="0" w:color="auto"/>
          </w:divBdr>
        </w:div>
        <w:div w:id="1897860747">
          <w:marLeft w:val="0"/>
          <w:marRight w:val="0"/>
          <w:marTop w:val="0"/>
          <w:marBottom w:val="0"/>
          <w:divBdr>
            <w:top w:val="none" w:sz="0" w:space="0" w:color="auto"/>
            <w:left w:val="none" w:sz="0" w:space="0" w:color="auto"/>
            <w:bottom w:val="none" w:sz="0" w:space="0" w:color="auto"/>
            <w:right w:val="none" w:sz="0" w:space="0" w:color="auto"/>
          </w:divBdr>
        </w:div>
        <w:div w:id="2086101651">
          <w:marLeft w:val="0"/>
          <w:marRight w:val="0"/>
          <w:marTop w:val="0"/>
          <w:marBottom w:val="0"/>
          <w:divBdr>
            <w:top w:val="none" w:sz="0" w:space="0" w:color="auto"/>
            <w:left w:val="none" w:sz="0" w:space="0" w:color="auto"/>
            <w:bottom w:val="none" w:sz="0" w:space="0" w:color="auto"/>
            <w:right w:val="none" w:sz="0" w:space="0" w:color="auto"/>
          </w:divBdr>
        </w:div>
        <w:div w:id="2089812094">
          <w:marLeft w:val="0"/>
          <w:marRight w:val="0"/>
          <w:marTop w:val="0"/>
          <w:marBottom w:val="0"/>
          <w:divBdr>
            <w:top w:val="none" w:sz="0" w:space="0" w:color="auto"/>
            <w:left w:val="none" w:sz="0" w:space="0" w:color="auto"/>
            <w:bottom w:val="none" w:sz="0" w:space="0" w:color="auto"/>
            <w:right w:val="none" w:sz="0" w:space="0" w:color="auto"/>
          </w:divBdr>
        </w:div>
      </w:divsChild>
    </w:div>
    <w:div w:id="1343825932">
      <w:bodyDiv w:val="1"/>
      <w:marLeft w:val="0"/>
      <w:marRight w:val="0"/>
      <w:marTop w:val="0"/>
      <w:marBottom w:val="0"/>
      <w:divBdr>
        <w:top w:val="none" w:sz="0" w:space="0" w:color="auto"/>
        <w:left w:val="none" w:sz="0" w:space="0" w:color="auto"/>
        <w:bottom w:val="none" w:sz="0" w:space="0" w:color="auto"/>
        <w:right w:val="none" w:sz="0" w:space="0" w:color="auto"/>
      </w:divBdr>
    </w:div>
    <w:div w:id="1396852850">
      <w:bodyDiv w:val="1"/>
      <w:marLeft w:val="0"/>
      <w:marRight w:val="0"/>
      <w:marTop w:val="0"/>
      <w:marBottom w:val="0"/>
      <w:divBdr>
        <w:top w:val="none" w:sz="0" w:space="0" w:color="auto"/>
        <w:left w:val="none" w:sz="0" w:space="0" w:color="auto"/>
        <w:bottom w:val="none" w:sz="0" w:space="0" w:color="auto"/>
        <w:right w:val="none" w:sz="0" w:space="0" w:color="auto"/>
      </w:divBdr>
      <w:divsChild>
        <w:div w:id="338821769">
          <w:marLeft w:val="0"/>
          <w:marRight w:val="0"/>
          <w:marTop w:val="0"/>
          <w:marBottom w:val="0"/>
          <w:divBdr>
            <w:top w:val="none" w:sz="0" w:space="0" w:color="auto"/>
            <w:left w:val="none" w:sz="0" w:space="0" w:color="auto"/>
            <w:bottom w:val="none" w:sz="0" w:space="0" w:color="auto"/>
            <w:right w:val="none" w:sz="0" w:space="0" w:color="auto"/>
          </w:divBdr>
        </w:div>
        <w:div w:id="1018972401">
          <w:marLeft w:val="0"/>
          <w:marRight w:val="0"/>
          <w:marTop w:val="0"/>
          <w:marBottom w:val="0"/>
          <w:divBdr>
            <w:top w:val="none" w:sz="0" w:space="0" w:color="auto"/>
            <w:left w:val="none" w:sz="0" w:space="0" w:color="auto"/>
            <w:bottom w:val="none" w:sz="0" w:space="0" w:color="auto"/>
            <w:right w:val="none" w:sz="0" w:space="0" w:color="auto"/>
          </w:divBdr>
        </w:div>
      </w:divsChild>
    </w:div>
    <w:div w:id="1438788644">
      <w:bodyDiv w:val="1"/>
      <w:marLeft w:val="0"/>
      <w:marRight w:val="0"/>
      <w:marTop w:val="0"/>
      <w:marBottom w:val="0"/>
      <w:divBdr>
        <w:top w:val="none" w:sz="0" w:space="0" w:color="auto"/>
        <w:left w:val="none" w:sz="0" w:space="0" w:color="auto"/>
        <w:bottom w:val="none" w:sz="0" w:space="0" w:color="auto"/>
        <w:right w:val="none" w:sz="0" w:space="0" w:color="auto"/>
      </w:divBdr>
      <w:divsChild>
        <w:div w:id="2122216663">
          <w:marLeft w:val="0"/>
          <w:marRight w:val="0"/>
          <w:marTop w:val="0"/>
          <w:marBottom w:val="0"/>
          <w:divBdr>
            <w:top w:val="none" w:sz="0" w:space="0" w:color="auto"/>
            <w:left w:val="none" w:sz="0" w:space="0" w:color="auto"/>
            <w:bottom w:val="none" w:sz="0" w:space="0" w:color="auto"/>
            <w:right w:val="none" w:sz="0" w:space="0" w:color="auto"/>
          </w:divBdr>
        </w:div>
      </w:divsChild>
    </w:div>
    <w:div w:id="1461806406">
      <w:bodyDiv w:val="1"/>
      <w:marLeft w:val="0"/>
      <w:marRight w:val="0"/>
      <w:marTop w:val="0"/>
      <w:marBottom w:val="0"/>
      <w:divBdr>
        <w:top w:val="none" w:sz="0" w:space="0" w:color="auto"/>
        <w:left w:val="none" w:sz="0" w:space="0" w:color="auto"/>
        <w:bottom w:val="none" w:sz="0" w:space="0" w:color="auto"/>
        <w:right w:val="none" w:sz="0" w:space="0" w:color="auto"/>
      </w:divBdr>
      <w:divsChild>
        <w:div w:id="131756055">
          <w:marLeft w:val="0"/>
          <w:marRight w:val="0"/>
          <w:marTop w:val="0"/>
          <w:marBottom w:val="0"/>
          <w:divBdr>
            <w:top w:val="none" w:sz="0" w:space="0" w:color="auto"/>
            <w:left w:val="none" w:sz="0" w:space="0" w:color="auto"/>
            <w:bottom w:val="none" w:sz="0" w:space="0" w:color="auto"/>
            <w:right w:val="none" w:sz="0" w:space="0" w:color="auto"/>
          </w:divBdr>
        </w:div>
        <w:div w:id="197204407">
          <w:marLeft w:val="0"/>
          <w:marRight w:val="0"/>
          <w:marTop w:val="0"/>
          <w:marBottom w:val="0"/>
          <w:divBdr>
            <w:top w:val="none" w:sz="0" w:space="0" w:color="auto"/>
            <w:left w:val="none" w:sz="0" w:space="0" w:color="auto"/>
            <w:bottom w:val="none" w:sz="0" w:space="0" w:color="auto"/>
            <w:right w:val="none" w:sz="0" w:space="0" w:color="auto"/>
          </w:divBdr>
        </w:div>
        <w:div w:id="198401272">
          <w:marLeft w:val="0"/>
          <w:marRight w:val="0"/>
          <w:marTop w:val="0"/>
          <w:marBottom w:val="0"/>
          <w:divBdr>
            <w:top w:val="none" w:sz="0" w:space="0" w:color="auto"/>
            <w:left w:val="none" w:sz="0" w:space="0" w:color="auto"/>
            <w:bottom w:val="none" w:sz="0" w:space="0" w:color="auto"/>
            <w:right w:val="none" w:sz="0" w:space="0" w:color="auto"/>
          </w:divBdr>
        </w:div>
        <w:div w:id="552080866">
          <w:marLeft w:val="0"/>
          <w:marRight w:val="0"/>
          <w:marTop w:val="0"/>
          <w:marBottom w:val="0"/>
          <w:divBdr>
            <w:top w:val="none" w:sz="0" w:space="0" w:color="auto"/>
            <w:left w:val="none" w:sz="0" w:space="0" w:color="auto"/>
            <w:bottom w:val="none" w:sz="0" w:space="0" w:color="auto"/>
            <w:right w:val="none" w:sz="0" w:space="0" w:color="auto"/>
          </w:divBdr>
        </w:div>
        <w:div w:id="694699295">
          <w:marLeft w:val="0"/>
          <w:marRight w:val="0"/>
          <w:marTop w:val="0"/>
          <w:marBottom w:val="0"/>
          <w:divBdr>
            <w:top w:val="none" w:sz="0" w:space="0" w:color="auto"/>
            <w:left w:val="none" w:sz="0" w:space="0" w:color="auto"/>
            <w:bottom w:val="none" w:sz="0" w:space="0" w:color="auto"/>
            <w:right w:val="none" w:sz="0" w:space="0" w:color="auto"/>
          </w:divBdr>
        </w:div>
        <w:div w:id="905411164">
          <w:marLeft w:val="0"/>
          <w:marRight w:val="0"/>
          <w:marTop w:val="0"/>
          <w:marBottom w:val="0"/>
          <w:divBdr>
            <w:top w:val="none" w:sz="0" w:space="0" w:color="auto"/>
            <w:left w:val="none" w:sz="0" w:space="0" w:color="auto"/>
            <w:bottom w:val="none" w:sz="0" w:space="0" w:color="auto"/>
            <w:right w:val="none" w:sz="0" w:space="0" w:color="auto"/>
          </w:divBdr>
        </w:div>
        <w:div w:id="1227840264">
          <w:marLeft w:val="0"/>
          <w:marRight w:val="0"/>
          <w:marTop w:val="0"/>
          <w:marBottom w:val="0"/>
          <w:divBdr>
            <w:top w:val="none" w:sz="0" w:space="0" w:color="auto"/>
            <w:left w:val="none" w:sz="0" w:space="0" w:color="auto"/>
            <w:bottom w:val="none" w:sz="0" w:space="0" w:color="auto"/>
            <w:right w:val="none" w:sz="0" w:space="0" w:color="auto"/>
          </w:divBdr>
        </w:div>
        <w:div w:id="1255818541">
          <w:marLeft w:val="0"/>
          <w:marRight w:val="0"/>
          <w:marTop w:val="0"/>
          <w:marBottom w:val="0"/>
          <w:divBdr>
            <w:top w:val="none" w:sz="0" w:space="0" w:color="auto"/>
            <w:left w:val="none" w:sz="0" w:space="0" w:color="auto"/>
            <w:bottom w:val="none" w:sz="0" w:space="0" w:color="auto"/>
            <w:right w:val="none" w:sz="0" w:space="0" w:color="auto"/>
          </w:divBdr>
        </w:div>
        <w:div w:id="1773091381">
          <w:marLeft w:val="0"/>
          <w:marRight w:val="0"/>
          <w:marTop w:val="0"/>
          <w:marBottom w:val="0"/>
          <w:divBdr>
            <w:top w:val="none" w:sz="0" w:space="0" w:color="auto"/>
            <w:left w:val="none" w:sz="0" w:space="0" w:color="auto"/>
            <w:bottom w:val="none" w:sz="0" w:space="0" w:color="auto"/>
            <w:right w:val="none" w:sz="0" w:space="0" w:color="auto"/>
          </w:divBdr>
        </w:div>
        <w:div w:id="2095513798">
          <w:marLeft w:val="0"/>
          <w:marRight w:val="0"/>
          <w:marTop w:val="0"/>
          <w:marBottom w:val="0"/>
          <w:divBdr>
            <w:top w:val="none" w:sz="0" w:space="0" w:color="auto"/>
            <w:left w:val="none" w:sz="0" w:space="0" w:color="auto"/>
            <w:bottom w:val="none" w:sz="0" w:space="0" w:color="auto"/>
            <w:right w:val="none" w:sz="0" w:space="0" w:color="auto"/>
          </w:divBdr>
        </w:div>
      </w:divsChild>
    </w:div>
    <w:div w:id="1497569217">
      <w:bodyDiv w:val="1"/>
      <w:marLeft w:val="0"/>
      <w:marRight w:val="0"/>
      <w:marTop w:val="0"/>
      <w:marBottom w:val="0"/>
      <w:divBdr>
        <w:top w:val="none" w:sz="0" w:space="0" w:color="auto"/>
        <w:left w:val="none" w:sz="0" w:space="0" w:color="auto"/>
        <w:bottom w:val="none" w:sz="0" w:space="0" w:color="auto"/>
        <w:right w:val="none" w:sz="0" w:space="0" w:color="auto"/>
      </w:divBdr>
      <w:divsChild>
        <w:div w:id="580942780">
          <w:marLeft w:val="0"/>
          <w:marRight w:val="0"/>
          <w:marTop w:val="150"/>
          <w:marBottom w:val="0"/>
          <w:divBdr>
            <w:top w:val="none" w:sz="0" w:space="0" w:color="auto"/>
            <w:left w:val="none" w:sz="0" w:space="0" w:color="auto"/>
            <w:bottom w:val="none" w:sz="0" w:space="0" w:color="auto"/>
            <w:right w:val="none" w:sz="0" w:space="0" w:color="auto"/>
          </w:divBdr>
          <w:divsChild>
            <w:div w:id="1130124515">
              <w:marLeft w:val="0"/>
              <w:marRight w:val="0"/>
              <w:marTop w:val="0"/>
              <w:marBottom w:val="0"/>
              <w:divBdr>
                <w:top w:val="none" w:sz="0" w:space="0" w:color="auto"/>
                <w:left w:val="none" w:sz="0" w:space="0" w:color="auto"/>
                <w:bottom w:val="none" w:sz="0" w:space="0" w:color="auto"/>
                <w:right w:val="none" w:sz="0" w:space="0" w:color="auto"/>
              </w:divBdr>
            </w:div>
          </w:divsChild>
        </w:div>
        <w:div w:id="2114015734">
          <w:marLeft w:val="0"/>
          <w:marRight w:val="0"/>
          <w:marTop w:val="120"/>
          <w:marBottom w:val="0"/>
          <w:divBdr>
            <w:top w:val="none" w:sz="0" w:space="0" w:color="auto"/>
            <w:left w:val="none" w:sz="0" w:space="0" w:color="auto"/>
            <w:bottom w:val="none" w:sz="0" w:space="0" w:color="auto"/>
            <w:right w:val="none" w:sz="0" w:space="0" w:color="auto"/>
          </w:divBdr>
        </w:div>
      </w:divsChild>
    </w:div>
    <w:div w:id="1499037590">
      <w:bodyDiv w:val="1"/>
      <w:marLeft w:val="0"/>
      <w:marRight w:val="0"/>
      <w:marTop w:val="0"/>
      <w:marBottom w:val="0"/>
      <w:divBdr>
        <w:top w:val="none" w:sz="0" w:space="0" w:color="auto"/>
        <w:left w:val="none" w:sz="0" w:space="0" w:color="auto"/>
        <w:bottom w:val="none" w:sz="0" w:space="0" w:color="auto"/>
        <w:right w:val="none" w:sz="0" w:space="0" w:color="auto"/>
      </w:divBdr>
    </w:div>
    <w:div w:id="1553073513">
      <w:bodyDiv w:val="1"/>
      <w:marLeft w:val="0"/>
      <w:marRight w:val="0"/>
      <w:marTop w:val="0"/>
      <w:marBottom w:val="0"/>
      <w:divBdr>
        <w:top w:val="none" w:sz="0" w:space="0" w:color="auto"/>
        <w:left w:val="none" w:sz="0" w:space="0" w:color="auto"/>
        <w:bottom w:val="none" w:sz="0" w:space="0" w:color="auto"/>
        <w:right w:val="none" w:sz="0" w:space="0" w:color="auto"/>
      </w:divBdr>
      <w:divsChild>
        <w:div w:id="484321214">
          <w:marLeft w:val="0"/>
          <w:marRight w:val="0"/>
          <w:marTop w:val="0"/>
          <w:marBottom w:val="0"/>
          <w:divBdr>
            <w:top w:val="none" w:sz="0" w:space="0" w:color="auto"/>
            <w:left w:val="none" w:sz="0" w:space="0" w:color="auto"/>
            <w:bottom w:val="single" w:sz="6" w:space="11" w:color="E5E5E5"/>
            <w:right w:val="none" w:sz="0" w:space="0" w:color="auto"/>
          </w:divBdr>
        </w:div>
        <w:div w:id="1412848255">
          <w:marLeft w:val="0"/>
          <w:marRight w:val="0"/>
          <w:marTop w:val="0"/>
          <w:marBottom w:val="0"/>
          <w:divBdr>
            <w:top w:val="none" w:sz="0" w:space="0" w:color="auto"/>
            <w:left w:val="none" w:sz="0" w:space="0" w:color="auto"/>
            <w:bottom w:val="none" w:sz="0" w:space="0" w:color="auto"/>
            <w:right w:val="none" w:sz="0" w:space="0" w:color="auto"/>
          </w:divBdr>
          <w:divsChild>
            <w:div w:id="439032779">
              <w:marLeft w:val="0"/>
              <w:marRight w:val="0"/>
              <w:marTop w:val="0"/>
              <w:marBottom w:val="0"/>
              <w:divBdr>
                <w:top w:val="none" w:sz="0" w:space="0" w:color="auto"/>
                <w:left w:val="none" w:sz="0" w:space="0" w:color="auto"/>
                <w:bottom w:val="none" w:sz="0" w:space="0" w:color="auto"/>
                <w:right w:val="none" w:sz="0" w:space="0" w:color="auto"/>
              </w:divBdr>
              <w:divsChild>
                <w:div w:id="7064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7227">
      <w:bodyDiv w:val="1"/>
      <w:marLeft w:val="0"/>
      <w:marRight w:val="0"/>
      <w:marTop w:val="0"/>
      <w:marBottom w:val="0"/>
      <w:divBdr>
        <w:top w:val="none" w:sz="0" w:space="0" w:color="auto"/>
        <w:left w:val="none" w:sz="0" w:space="0" w:color="auto"/>
        <w:bottom w:val="none" w:sz="0" w:space="0" w:color="auto"/>
        <w:right w:val="none" w:sz="0" w:space="0" w:color="auto"/>
      </w:divBdr>
      <w:divsChild>
        <w:div w:id="375739277">
          <w:marLeft w:val="0"/>
          <w:marRight w:val="0"/>
          <w:marTop w:val="0"/>
          <w:marBottom w:val="0"/>
          <w:divBdr>
            <w:top w:val="none" w:sz="0" w:space="0" w:color="auto"/>
            <w:left w:val="none" w:sz="0" w:space="0" w:color="auto"/>
            <w:bottom w:val="none" w:sz="0" w:space="0" w:color="auto"/>
            <w:right w:val="none" w:sz="0" w:space="0" w:color="auto"/>
          </w:divBdr>
          <w:divsChild>
            <w:div w:id="1570266069">
              <w:marLeft w:val="0"/>
              <w:marRight w:val="0"/>
              <w:marTop w:val="225"/>
              <w:marBottom w:val="0"/>
              <w:divBdr>
                <w:top w:val="none" w:sz="0" w:space="0" w:color="auto"/>
                <w:left w:val="none" w:sz="0" w:space="0" w:color="auto"/>
                <w:bottom w:val="none" w:sz="0" w:space="0" w:color="auto"/>
                <w:right w:val="none" w:sz="0" w:space="0" w:color="auto"/>
              </w:divBdr>
              <w:divsChild>
                <w:div w:id="366612714">
                  <w:marLeft w:val="0"/>
                  <w:marRight w:val="0"/>
                  <w:marTop w:val="0"/>
                  <w:marBottom w:val="0"/>
                  <w:divBdr>
                    <w:top w:val="none" w:sz="0" w:space="0" w:color="auto"/>
                    <w:left w:val="none" w:sz="0" w:space="0" w:color="auto"/>
                    <w:bottom w:val="none" w:sz="0" w:space="0" w:color="auto"/>
                    <w:right w:val="none" w:sz="0" w:space="0" w:color="auto"/>
                  </w:divBdr>
                </w:div>
                <w:div w:id="2054304297">
                  <w:marLeft w:val="300"/>
                  <w:marRight w:val="0"/>
                  <w:marTop w:val="0"/>
                  <w:marBottom w:val="0"/>
                  <w:divBdr>
                    <w:top w:val="none" w:sz="0" w:space="0" w:color="auto"/>
                    <w:left w:val="single" w:sz="6" w:space="15" w:color="A1AFC0"/>
                    <w:bottom w:val="none" w:sz="0" w:space="0" w:color="auto"/>
                    <w:right w:val="none" w:sz="0" w:space="0" w:color="auto"/>
                  </w:divBdr>
                </w:div>
              </w:divsChild>
            </w:div>
          </w:divsChild>
        </w:div>
      </w:divsChild>
    </w:div>
    <w:div w:id="1649825700">
      <w:bodyDiv w:val="1"/>
      <w:marLeft w:val="0"/>
      <w:marRight w:val="0"/>
      <w:marTop w:val="0"/>
      <w:marBottom w:val="0"/>
      <w:divBdr>
        <w:top w:val="none" w:sz="0" w:space="0" w:color="auto"/>
        <w:left w:val="none" w:sz="0" w:space="0" w:color="auto"/>
        <w:bottom w:val="none" w:sz="0" w:space="0" w:color="auto"/>
        <w:right w:val="none" w:sz="0" w:space="0" w:color="auto"/>
      </w:divBdr>
    </w:div>
    <w:div w:id="1668441429">
      <w:bodyDiv w:val="1"/>
      <w:marLeft w:val="0"/>
      <w:marRight w:val="0"/>
      <w:marTop w:val="0"/>
      <w:marBottom w:val="0"/>
      <w:divBdr>
        <w:top w:val="none" w:sz="0" w:space="0" w:color="auto"/>
        <w:left w:val="none" w:sz="0" w:space="0" w:color="auto"/>
        <w:bottom w:val="none" w:sz="0" w:space="0" w:color="auto"/>
        <w:right w:val="none" w:sz="0" w:space="0" w:color="auto"/>
      </w:divBdr>
      <w:divsChild>
        <w:div w:id="64689076">
          <w:marLeft w:val="0"/>
          <w:marRight w:val="0"/>
          <w:marTop w:val="0"/>
          <w:marBottom w:val="0"/>
          <w:divBdr>
            <w:top w:val="none" w:sz="0" w:space="0" w:color="auto"/>
            <w:left w:val="none" w:sz="0" w:space="0" w:color="auto"/>
            <w:bottom w:val="none" w:sz="0" w:space="0" w:color="auto"/>
            <w:right w:val="none" w:sz="0" w:space="0" w:color="auto"/>
          </w:divBdr>
        </w:div>
        <w:div w:id="115174933">
          <w:marLeft w:val="0"/>
          <w:marRight w:val="0"/>
          <w:marTop w:val="0"/>
          <w:marBottom w:val="0"/>
          <w:divBdr>
            <w:top w:val="none" w:sz="0" w:space="0" w:color="auto"/>
            <w:left w:val="none" w:sz="0" w:space="0" w:color="auto"/>
            <w:bottom w:val="none" w:sz="0" w:space="0" w:color="auto"/>
            <w:right w:val="none" w:sz="0" w:space="0" w:color="auto"/>
          </w:divBdr>
        </w:div>
        <w:div w:id="209344988">
          <w:marLeft w:val="0"/>
          <w:marRight w:val="0"/>
          <w:marTop w:val="0"/>
          <w:marBottom w:val="0"/>
          <w:divBdr>
            <w:top w:val="none" w:sz="0" w:space="0" w:color="auto"/>
            <w:left w:val="none" w:sz="0" w:space="0" w:color="auto"/>
            <w:bottom w:val="none" w:sz="0" w:space="0" w:color="auto"/>
            <w:right w:val="none" w:sz="0" w:space="0" w:color="auto"/>
          </w:divBdr>
        </w:div>
        <w:div w:id="270938183">
          <w:marLeft w:val="0"/>
          <w:marRight w:val="0"/>
          <w:marTop w:val="0"/>
          <w:marBottom w:val="0"/>
          <w:divBdr>
            <w:top w:val="none" w:sz="0" w:space="0" w:color="auto"/>
            <w:left w:val="none" w:sz="0" w:space="0" w:color="auto"/>
            <w:bottom w:val="none" w:sz="0" w:space="0" w:color="auto"/>
            <w:right w:val="none" w:sz="0" w:space="0" w:color="auto"/>
          </w:divBdr>
          <w:divsChild>
            <w:div w:id="1134524490">
              <w:marLeft w:val="0"/>
              <w:marRight w:val="0"/>
              <w:marTop w:val="0"/>
              <w:marBottom w:val="0"/>
              <w:divBdr>
                <w:top w:val="none" w:sz="0" w:space="0" w:color="auto"/>
                <w:left w:val="none" w:sz="0" w:space="0" w:color="auto"/>
                <w:bottom w:val="none" w:sz="0" w:space="0" w:color="auto"/>
                <w:right w:val="none" w:sz="0" w:space="0" w:color="auto"/>
              </w:divBdr>
            </w:div>
            <w:div w:id="1203372069">
              <w:marLeft w:val="0"/>
              <w:marRight w:val="0"/>
              <w:marTop w:val="0"/>
              <w:marBottom w:val="0"/>
              <w:divBdr>
                <w:top w:val="none" w:sz="0" w:space="0" w:color="auto"/>
                <w:left w:val="none" w:sz="0" w:space="0" w:color="auto"/>
                <w:bottom w:val="none" w:sz="0" w:space="0" w:color="auto"/>
                <w:right w:val="none" w:sz="0" w:space="0" w:color="auto"/>
              </w:divBdr>
            </w:div>
          </w:divsChild>
        </w:div>
        <w:div w:id="344135751">
          <w:marLeft w:val="0"/>
          <w:marRight w:val="0"/>
          <w:marTop w:val="0"/>
          <w:marBottom w:val="0"/>
          <w:divBdr>
            <w:top w:val="none" w:sz="0" w:space="0" w:color="auto"/>
            <w:left w:val="none" w:sz="0" w:space="0" w:color="auto"/>
            <w:bottom w:val="none" w:sz="0" w:space="0" w:color="auto"/>
            <w:right w:val="none" w:sz="0" w:space="0" w:color="auto"/>
          </w:divBdr>
        </w:div>
        <w:div w:id="661856908">
          <w:marLeft w:val="0"/>
          <w:marRight w:val="0"/>
          <w:marTop w:val="0"/>
          <w:marBottom w:val="0"/>
          <w:divBdr>
            <w:top w:val="none" w:sz="0" w:space="0" w:color="auto"/>
            <w:left w:val="none" w:sz="0" w:space="0" w:color="auto"/>
            <w:bottom w:val="none" w:sz="0" w:space="0" w:color="auto"/>
            <w:right w:val="none" w:sz="0" w:space="0" w:color="auto"/>
          </w:divBdr>
        </w:div>
        <w:div w:id="810899125">
          <w:marLeft w:val="0"/>
          <w:marRight w:val="0"/>
          <w:marTop w:val="0"/>
          <w:marBottom w:val="0"/>
          <w:divBdr>
            <w:top w:val="none" w:sz="0" w:space="0" w:color="auto"/>
            <w:left w:val="none" w:sz="0" w:space="0" w:color="auto"/>
            <w:bottom w:val="none" w:sz="0" w:space="0" w:color="auto"/>
            <w:right w:val="none" w:sz="0" w:space="0" w:color="auto"/>
          </w:divBdr>
        </w:div>
        <w:div w:id="869613604">
          <w:marLeft w:val="0"/>
          <w:marRight w:val="0"/>
          <w:marTop w:val="0"/>
          <w:marBottom w:val="0"/>
          <w:divBdr>
            <w:top w:val="none" w:sz="0" w:space="0" w:color="auto"/>
            <w:left w:val="none" w:sz="0" w:space="0" w:color="auto"/>
            <w:bottom w:val="none" w:sz="0" w:space="0" w:color="auto"/>
            <w:right w:val="none" w:sz="0" w:space="0" w:color="auto"/>
          </w:divBdr>
        </w:div>
        <w:div w:id="1058747322">
          <w:marLeft w:val="0"/>
          <w:marRight w:val="0"/>
          <w:marTop w:val="0"/>
          <w:marBottom w:val="0"/>
          <w:divBdr>
            <w:top w:val="none" w:sz="0" w:space="0" w:color="auto"/>
            <w:left w:val="none" w:sz="0" w:space="0" w:color="auto"/>
            <w:bottom w:val="none" w:sz="0" w:space="0" w:color="auto"/>
            <w:right w:val="none" w:sz="0" w:space="0" w:color="auto"/>
          </w:divBdr>
        </w:div>
        <w:div w:id="1128813367">
          <w:marLeft w:val="0"/>
          <w:marRight w:val="0"/>
          <w:marTop w:val="0"/>
          <w:marBottom w:val="0"/>
          <w:divBdr>
            <w:top w:val="none" w:sz="0" w:space="0" w:color="auto"/>
            <w:left w:val="none" w:sz="0" w:space="0" w:color="auto"/>
            <w:bottom w:val="none" w:sz="0" w:space="0" w:color="auto"/>
            <w:right w:val="none" w:sz="0" w:space="0" w:color="auto"/>
          </w:divBdr>
        </w:div>
        <w:div w:id="1184053038">
          <w:marLeft w:val="0"/>
          <w:marRight w:val="0"/>
          <w:marTop w:val="0"/>
          <w:marBottom w:val="0"/>
          <w:divBdr>
            <w:top w:val="none" w:sz="0" w:space="0" w:color="auto"/>
            <w:left w:val="none" w:sz="0" w:space="0" w:color="auto"/>
            <w:bottom w:val="none" w:sz="0" w:space="0" w:color="auto"/>
            <w:right w:val="none" w:sz="0" w:space="0" w:color="auto"/>
          </w:divBdr>
        </w:div>
        <w:div w:id="1599562298">
          <w:marLeft w:val="0"/>
          <w:marRight w:val="0"/>
          <w:marTop w:val="0"/>
          <w:marBottom w:val="0"/>
          <w:divBdr>
            <w:top w:val="none" w:sz="0" w:space="0" w:color="auto"/>
            <w:left w:val="none" w:sz="0" w:space="0" w:color="auto"/>
            <w:bottom w:val="none" w:sz="0" w:space="0" w:color="auto"/>
            <w:right w:val="none" w:sz="0" w:space="0" w:color="auto"/>
          </w:divBdr>
        </w:div>
        <w:div w:id="1785030653">
          <w:marLeft w:val="0"/>
          <w:marRight w:val="0"/>
          <w:marTop w:val="0"/>
          <w:marBottom w:val="0"/>
          <w:divBdr>
            <w:top w:val="none" w:sz="0" w:space="0" w:color="auto"/>
            <w:left w:val="none" w:sz="0" w:space="0" w:color="auto"/>
            <w:bottom w:val="none" w:sz="0" w:space="0" w:color="auto"/>
            <w:right w:val="none" w:sz="0" w:space="0" w:color="auto"/>
          </w:divBdr>
        </w:div>
        <w:div w:id="1862545799">
          <w:marLeft w:val="0"/>
          <w:marRight w:val="0"/>
          <w:marTop w:val="0"/>
          <w:marBottom w:val="0"/>
          <w:divBdr>
            <w:top w:val="none" w:sz="0" w:space="0" w:color="auto"/>
            <w:left w:val="none" w:sz="0" w:space="0" w:color="auto"/>
            <w:bottom w:val="none" w:sz="0" w:space="0" w:color="auto"/>
            <w:right w:val="none" w:sz="0" w:space="0" w:color="auto"/>
          </w:divBdr>
          <w:divsChild>
            <w:div w:id="1979722341">
              <w:marLeft w:val="0"/>
              <w:marRight w:val="0"/>
              <w:marTop w:val="0"/>
              <w:marBottom w:val="0"/>
              <w:divBdr>
                <w:top w:val="none" w:sz="0" w:space="0" w:color="auto"/>
                <w:left w:val="none" w:sz="0" w:space="0" w:color="auto"/>
                <w:bottom w:val="none" w:sz="0" w:space="0" w:color="auto"/>
                <w:right w:val="none" w:sz="0" w:space="0" w:color="auto"/>
              </w:divBdr>
            </w:div>
            <w:div w:id="2145732402">
              <w:marLeft w:val="0"/>
              <w:marRight w:val="0"/>
              <w:marTop w:val="0"/>
              <w:marBottom w:val="0"/>
              <w:divBdr>
                <w:top w:val="none" w:sz="0" w:space="0" w:color="auto"/>
                <w:left w:val="none" w:sz="0" w:space="0" w:color="auto"/>
                <w:bottom w:val="none" w:sz="0" w:space="0" w:color="auto"/>
                <w:right w:val="none" w:sz="0" w:space="0" w:color="auto"/>
              </w:divBdr>
            </w:div>
          </w:divsChild>
        </w:div>
        <w:div w:id="1986933470">
          <w:marLeft w:val="0"/>
          <w:marRight w:val="0"/>
          <w:marTop w:val="0"/>
          <w:marBottom w:val="0"/>
          <w:divBdr>
            <w:top w:val="none" w:sz="0" w:space="0" w:color="auto"/>
            <w:left w:val="none" w:sz="0" w:space="0" w:color="auto"/>
            <w:bottom w:val="none" w:sz="0" w:space="0" w:color="auto"/>
            <w:right w:val="none" w:sz="0" w:space="0" w:color="auto"/>
          </w:divBdr>
        </w:div>
        <w:div w:id="2058815490">
          <w:marLeft w:val="0"/>
          <w:marRight w:val="0"/>
          <w:marTop w:val="0"/>
          <w:marBottom w:val="0"/>
          <w:divBdr>
            <w:top w:val="none" w:sz="0" w:space="0" w:color="auto"/>
            <w:left w:val="none" w:sz="0" w:space="0" w:color="auto"/>
            <w:bottom w:val="none" w:sz="0" w:space="0" w:color="auto"/>
            <w:right w:val="none" w:sz="0" w:space="0" w:color="auto"/>
          </w:divBdr>
        </w:div>
        <w:div w:id="2068721058">
          <w:marLeft w:val="0"/>
          <w:marRight w:val="0"/>
          <w:marTop w:val="0"/>
          <w:marBottom w:val="0"/>
          <w:divBdr>
            <w:top w:val="none" w:sz="0" w:space="0" w:color="auto"/>
            <w:left w:val="none" w:sz="0" w:space="0" w:color="auto"/>
            <w:bottom w:val="none" w:sz="0" w:space="0" w:color="auto"/>
            <w:right w:val="none" w:sz="0" w:space="0" w:color="auto"/>
          </w:divBdr>
        </w:div>
      </w:divsChild>
    </w:div>
    <w:div w:id="1786532809">
      <w:bodyDiv w:val="1"/>
      <w:marLeft w:val="0"/>
      <w:marRight w:val="0"/>
      <w:marTop w:val="0"/>
      <w:marBottom w:val="0"/>
      <w:divBdr>
        <w:top w:val="none" w:sz="0" w:space="0" w:color="auto"/>
        <w:left w:val="none" w:sz="0" w:space="0" w:color="auto"/>
        <w:bottom w:val="none" w:sz="0" w:space="0" w:color="auto"/>
        <w:right w:val="none" w:sz="0" w:space="0" w:color="auto"/>
      </w:divBdr>
      <w:divsChild>
        <w:div w:id="60908627">
          <w:marLeft w:val="0"/>
          <w:marRight w:val="0"/>
          <w:marTop w:val="0"/>
          <w:marBottom w:val="0"/>
          <w:divBdr>
            <w:top w:val="none" w:sz="0" w:space="0" w:color="auto"/>
            <w:left w:val="none" w:sz="0" w:space="0" w:color="auto"/>
            <w:bottom w:val="none" w:sz="0" w:space="0" w:color="auto"/>
            <w:right w:val="none" w:sz="0" w:space="0" w:color="auto"/>
          </w:divBdr>
        </w:div>
        <w:div w:id="951283002">
          <w:marLeft w:val="0"/>
          <w:marRight w:val="0"/>
          <w:marTop w:val="0"/>
          <w:marBottom w:val="0"/>
          <w:divBdr>
            <w:top w:val="none" w:sz="0" w:space="0" w:color="auto"/>
            <w:left w:val="none" w:sz="0" w:space="0" w:color="auto"/>
            <w:bottom w:val="none" w:sz="0" w:space="0" w:color="auto"/>
            <w:right w:val="none" w:sz="0" w:space="0" w:color="auto"/>
          </w:divBdr>
          <w:divsChild>
            <w:div w:id="1958173871">
              <w:marLeft w:val="0"/>
              <w:marRight w:val="0"/>
              <w:marTop w:val="0"/>
              <w:marBottom w:val="0"/>
              <w:divBdr>
                <w:top w:val="none" w:sz="0" w:space="0" w:color="auto"/>
                <w:left w:val="none" w:sz="0" w:space="0" w:color="auto"/>
                <w:bottom w:val="none" w:sz="0" w:space="0" w:color="auto"/>
                <w:right w:val="none" w:sz="0" w:space="0" w:color="auto"/>
              </w:divBdr>
            </w:div>
          </w:divsChild>
        </w:div>
        <w:div w:id="1058094972">
          <w:marLeft w:val="0"/>
          <w:marRight w:val="0"/>
          <w:marTop w:val="0"/>
          <w:marBottom w:val="0"/>
          <w:divBdr>
            <w:top w:val="none" w:sz="0" w:space="0" w:color="auto"/>
            <w:left w:val="none" w:sz="0" w:space="0" w:color="auto"/>
            <w:bottom w:val="none" w:sz="0" w:space="0" w:color="auto"/>
            <w:right w:val="none" w:sz="0" w:space="0" w:color="auto"/>
          </w:divBdr>
        </w:div>
        <w:div w:id="1889415761">
          <w:marLeft w:val="0"/>
          <w:marRight w:val="0"/>
          <w:marTop w:val="0"/>
          <w:marBottom w:val="0"/>
          <w:divBdr>
            <w:top w:val="none" w:sz="0" w:space="0" w:color="auto"/>
            <w:left w:val="none" w:sz="0" w:space="0" w:color="auto"/>
            <w:bottom w:val="none" w:sz="0" w:space="0" w:color="auto"/>
            <w:right w:val="none" w:sz="0" w:space="0" w:color="auto"/>
          </w:divBdr>
          <w:divsChild>
            <w:div w:id="5363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81411">
      <w:bodyDiv w:val="1"/>
      <w:marLeft w:val="0"/>
      <w:marRight w:val="0"/>
      <w:marTop w:val="0"/>
      <w:marBottom w:val="0"/>
      <w:divBdr>
        <w:top w:val="none" w:sz="0" w:space="0" w:color="auto"/>
        <w:left w:val="none" w:sz="0" w:space="0" w:color="auto"/>
        <w:bottom w:val="none" w:sz="0" w:space="0" w:color="auto"/>
        <w:right w:val="none" w:sz="0" w:space="0" w:color="auto"/>
      </w:divBdr>
    </w:div>
    <w:div w:id="1943369325">
      <w:bodyDiv w:val="1"/>
      <w:marLeft w:val="0"/>
      <w:marRight w:val="0"/>
      <w:marTop w:val="0"/>
      <w:marBottom w:val="0"/>
      <w:divBdr>
        <w:top w:val="none" w:sz="0" w:space="0" w:color="auto"/>
        <w:left w:val="none" w:sz="0" w:space="0" w:color="auto"/>
        <w:bottom w:val="none" w:sz="0" w:space="0" w:color="auto"/>
        <w:right w:val="none" w:sz="0" w:space="0" w:color="auto"/>
      </w:divBdr>
      <w:divsChild>
        <w:div w:id="1016889019">
          <w:marLeft w:val="0"/>
          <w:marRight w:val="0"/>
          <w:marTop w:val="0"/>
          <w:marBottom w:val="0"/>
          <w:divBdr>
            <w:top w:val="none" w:sz="0" w:space="0" w:color="auto"/>
            <w:left w:val="none" w:sz="0" w:space="0" w:color="auto"/>
            <w:bottom w:val="none" w:sz="0" w:space="0" w:color="auto"/>
            <w:right w:val="none" w:sz="0" w:space="0" w:color="auto"/>
          </w:divBdr>
          <w:divsChild>
            <w:div w:id="913929072">
              <w:marLeft w:val="0"/>
              <w:marRight w:val="0"/>
              <w:marTop w:val="0"/>
              <w:marBottom w:val="0"/>
              <w:divBdr>
                <w:top w:val="none" w:sz="0" w:space="0" w:color="auto"/>
                <w:left w:val="none" w:sz="0" w:space="0" w:color="auto"/>
                <w:bottom w:val="none" w:sz="0" w:space="0" w:color="auto"/>
                <w:right w:val="none" w:sz="0" w:space="0" w:color="auto"/>
              </w:divBdr>
            </w:div>
          </w:divsChild>
        </w:div>
        <w:div w:id="1764299480">
          <w:marLeft w:val="0"/>
          <w:marRight w:val="0"/>
          <w:marTop w:val="0"/>
          <w:marBottom w:val="0"/>
          <w:divBdr>
            <w:top w:val="none" w:sz="0" w:space="0" w:color="auto"/>
            <w:left w:val="none" w:sz="0" w:space="0" w:color="auto"/>
            <w:bottom w:val="none" w:sz="0" w:space="0" w:color="auto"/>
            <w:right w:val="none" w:sz="0" w:space="0" w:color="auto"/>
          </w:divBdr>
        </w:div>
        <w:div w:id="1821116822">
          <w:marLeft w:val="0"/>
          <w:marRight w:val="0"/>
          <w:marTop w:val="0"/>
          <w:marBottom w:val="0"/>
          <w:divBdr>
            <w:top w:val="none" w:sz="0" w:space="0" w:color="auto"/>
            <w:left w:val="none" w:sz="0" w:space="0" w:color="auto"/>
            <w:bottom w:val="none" w:sz="0" w:space="0" w:color="auto"/>
            <w:right w:val="none" w:sz="0" w:space="0" w:color="auto"/>
          </w:divBdr>
        </w:div>
      </w:divsChild>
    </w:div>
    <w:div w:id="1960646392">
      <w:bodyDiv w:val="1"/>
      <w:marLeft w:val="0"/>
      <w:marRight w:val="0"/>
      <w:marTop w:val="0"/>
      <w:marBottom w:val="0"/>
      <w:divBdr>
        <w:top w:val="none" w:sz="0" w:space="0" w:color="auto"/>
        <w:left w:val="none" w:sz="0" w:space="0" w:color="auto"/>
        <w:bottom w:val="none" w:sz="0" w:space="0" w:color="auto"/>
        <w:right w:val="none" w:sz="0" w:space="0" w:color="auto"/>
      </w:divBdr>
    </w:div>
    <w:div w:id="2004619378">
      <w:bodyDiv w:val="1"/>
      <w:marLeft w:val="0"/>
      <w:marRight w:val="0"/>
      <w:marTop w:val="0"/>
      <w:marBottom w:val="0"/>
      <w:divBdr>
        <w:top w:val="none" w:sz="0" w:space="0" w:color="auto"/>
        <w:left w:val="none" w:sz="0" w:space="0" w:color="auto"/>
        <w:bottom w:val="none" w:sz="0" w:space="0" w:color="auto"/>
        <w:right w:val="none" w:sz="0" w:space="0" w:color="auto"/>
      </w:divBdr>
      <w:divsChild>
        <w:div w:id="1577402869">
          <w:marLeft w:val="0"/>
          <w:marRight w:val="0"/>
          <w:marTop w:val="150"/>
          <w:marBottom w:val="0"/>
          <w:divBdr>
            <w:top w:val="none" w:sz="0" w:space="0" w:color="auto"/>
            <w:left w:val="none" w:sz="0" w:space="0" w:color="auto"/>
            <w:bottom w:val="none" w:sz="0" w:space="0" w:color="auto"/>
            <w:right w:val="none" w:sz="0" w:space="0" w:color="auto"/>
          </w:divBdr>
          <w:divsChild>
            <w:div w:id="740979652">
              <w:marLeft w:val="0"/>
              <w:marRight w:val="0"/>
              <w:marTop w:val="0"/>
              <w:marBottom w:val="240"/>
              <w:divBdr>
                <w:top w:val="none" w:sz="0" w:space="0" w:color="auto"/>
                <w:left w:val="none" w:sz="0" w:space="0" w:color="auto"/>
                <w:bottom w:val="none" w:sz="0" w:space="0" w:color="auto"/>
                <w:right w:val="none" w:sz="0" w:space="0" w:color="auto"/>
              </w:divBdr>
              <w:divsChild>
                <w:div w:id="618536606">
                  <w:marLeft w:val="0"/>
                  <w:marRight w:val="0"/>
                  <w:marTop w:val="0"/>
                  <w:marBottom w:val="0"/>
                  <w:divBdr>
                    <w:top w:val="none" w:sz="0" w:space="0" w:color="auto"/>
                    <w:left w:val="none" w:sz="0" w:space="0" w:color="auto"/>
                    <w:bottom w:val="none" w:sz="0" w:space="0" w:color="auto"/>
                    <w:right w:val="none" w:sz="0" w:space="0" w:color="auto"/>
                  </w:divBdr>
                </w:div>
              </w:divsChild>
            </w:div>
            <w:div w:id="1358390719">
              <w:marLeft w:val="0"/>
              <w:marRight w:val="0"/>
              <w:marTop w:val="45"/>
              <w:marBottom w:val="0"/>
              <w:divBdr>
                <w:top w:val="none" w:sz="0" w:space="0" w:color="auto"/>
                <w:left w:val="none" w:sz="0" w:space="0" w:color="auto"/>
                <w:bottom w:val="none" w:sz="0" w:space="0" w:color="auto"/>
                <w:right w:val="none" w:sz="0" w:space="0" w:color="auto"/>
              </w:divBdr>
            </w:div>
            <w:div w:id="16817336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4182254">
      <w:bodyDiv w:val="1"/>
      <w:marLeft w:val="0"/>
      <w:marRight w:val="0"/>
      <w:marTop w:val="0"/>
      <w:marBottom w:val="0"/>
      <w:divBdr>
        <w:top w:val="none" w:sz="0" w:space="0" w:color="auto"/>
        <w:left w:val="none" w:sz="0" w:space="0" w:color="auto"/>
        <w:bottom w:val="none" w:sz="0" w:space="0" w:color="auto"/>
        <w:right w:val="none" w:sz="0" w:space="0" w:color="auto"/>
      </w:divBdr>
      <w:divsChild>
        <w:div w:id="107897313">
          <w:marLeft w:val="0"/>
          <w:marRight w:val="0"/>
          <w:marTop w:val="0"/>
          <w:marBottom w:val="0"/>
          <w:divBdr>
            <w:top w:val="none" w:sz="0" w:space="0" w:color="auto"/>
            <w:left w:val="none" w:sz="0" w:space="0" w:color="auto"/>
            <w:bottom w:val="none" w:sz="0" w:space="0" w:color="auto"/>
            <w:right w:val="none" w:sz="0" w:space="0" w:color="auto"/>
          </w:divBdr>
          <w:divsChild>
            <w:div w:id="931471893">
              <w:marLeft w:val="0"/>
              <w:marRight w:val="0"/>
              <w:marTop w:val="0"/>
              <w:marBottom w:val="0"/>
              <w:divBdr>
                <w:top w:val="none" w:sz="0" w:space="0" w:color="auto"/>
                <w:left w:val="none" w:sz="0" w:space="0" w:color="auto"/>
                <w:bottom w:val="none" w:sz="0" w:space="0" w:color="auto"/>
                <w:right w:val="none" w:sz="0" w:space="0" w:color="auto"/>
              </w:divBdr>
            </w:div>
          </w:divsChild>
        </w:div>
        <w:div w:id="868686763">
          <w:marLeft w:val="0"/>
          <w:marRight w:val="0"/>
          <w:marTop w:val="0"/>
          <w:marBottom w:val="0"/>
          <w:divBdr>
            <w:top w:val="none" w:sz="0" w:space="0" w:color="auto"/>
            <w:left w:val="none" w:sz="0" w:space="0" w:color="auto"/>
            <w:bottom w:val="none" w:sz="0" w:space="0" w:color="auto"/>
            <w:right w:val="none" w:sz="0" w:space="0" w:color="auto"/>
          </w:divBdr>
          <w:divsChild>
            <w:div w:id="885146143">
              <w:marLeft w:val="0"/>
              <w:marRight w:val="0"/>
              <w:marTop w:val="0"/>
              <w:marBottom w:val="0"/>
              <w:divBdr>
                <w:top w:val="none" w:sz="0" w:space="0" w:color="auto"/>
                <w:left w:val="none" w:sz="0" w:space="0" w:color="auto"/>
                <w:bottom w:val="none" w:sz="0" w:space="0" w:color="auto"/>
                <w:right w:val="none" w:sz="0" w:space="0" w:color="auto"/>
              </w:divBdr>
            </w:div>
          </w:divsChild>
        </w:div>
        <w:div w:id="1622957986">
          <w:marLeft w:val="0"/>
          <w:marRight w:val="0"/>
          <w:marTop w:val="0"/>
          <w:marBottom w:val="0"/>
          <w:divBdr>
            <w:top w:val="none" w:sz="0" w:space="0" w:color="auto"/>
            <w:left w:val="none" w:sz="0" w:space="0" w:color="auto"/>
            <w:bottom w:val="none" w:sz="0" w:space="0" w:color="auto"/>
            <w:right w:val="none" w:sz="0" w:space="0" w:color="auto"/>
          </w:divBdr>
        </w:div>
        <w:div w:id="1734115285">
          <w:marLeft w:val="0"/>
          <w:marRight w:val="0"/>
          <w:marTop w:val="0"/>
          <w:marBottom w:val="0"/>
          <w:divBdr>
            <w:top w:val="none" w:sz="0" w:space="0" w:color="auto"/>
            <w:left w:val="none" w:sz="0" w:space="0" w:color="auto"/>
            <w:bottom w:val="none" w:sz="0" w:space="0" w:color="auto"/>
            <w:right w:val="none" w:sz="0" w:space="0" w:color="auto"/>
          </w:divBdr>
        </w:div>
      </w:divsChild>
    </w:div>
    <w:div w:id="2104567892">
      <w:bodyDiv w:val="1"/>
      <w:marLeft w:val="0"/>
      <w:marRight w:val="0"/>
      <w:marTop w:val="0"/>
      <w:marBottom w:val="0"/>
      <w:divBdr>
        <w:top w:val="none" w:sz="0" w:space="0" w:color="auto"/>
        <w:left w:val="none" w:sz="0" w:space="0" w:color="auto"/>
        <w:bottom w:val="none" w:sz="0" w:space="0" w:color="auto"/>
        <w:right w:val="none" w:sz="0" w:space="0" w:color="auto"/>
      </w:divBdr>
      <w:divsChild>
        <w:div w:id="920213907">
          <w:marLeft w:val="0"/>
          <w:marRight w:val="0"/>
          <w:marTop w:val="0"/>
          <w:marBottom w:val="0"/>
          <w:divBdr>
            <w:top w:val="none" w:sz="0" w:space="0" w:color="auto"/>
            <w:left w:val="none" w:sz="0" w:space="0" w:color="auto"/>
            <w:bottom w:val="none" w:sz="0" w:space="0" w:color="auto"/>
            <w:right w:val="none" w:sz="0" w:space="0" w:color="auto"/>
          </w:divBdr>
          <w:divsChild>
            <w:div w:id="99842433">
              <w:marLeft w:val="0"/>
              <w:marRight w:val="0"/>
              <w:marTop w:val="0"/>
              <w:marBottom w:val="0"/>
              <w:divBdr>
                <w:top w:val="none" w:sz="0" w:space="0" w:color="auto"/>
                <w:left w:val="none" w:sz="0" w:space="0" w:color="auto"/>
                <w:bottom w:val="none" w:sz="0" w:space="0" w:color="auto"/>
                <w:right w:val="none" w:sz="0" w:space="0" w:color="auto"/>
              </w:divBdr>
              <w:divsChild>
                <w:div w:id="1385370755">
                  <w:marLeft w:val="0"/>
                  <w:marRight w:val="0"/>
                  <w:marTop w:val="0"/>
                  <w:marBottom w:val="0"/>
                  <w:divBdr>
                    <w:top w:val="none" w:sz="0" w:space="0" w:color="auto"/>
                    <w:left w:val="none" w:sz="0" w:space="0" w:color="auto"/>
                    <w:bottom w:val="none" w:sz="0" w:space="0" w:color="auto"/>
                    <w:right w:val="none" w:sz="0" w:space="0" w:color="auto"/>
                  </w:divBdr>
                </w:div>
              </w:divsChild>
            </w:div>
            <w:div w:id="409548463">
              <w:marLeft w:val="0"/>
              <w:marRight w:val="0"/>
              <w:marTop w:val="0"/>
              <w:marBottom w:val="0"/>
              <w:divBdr>
                <w:top w:val="none" w:sz="0" w:space="0" w:color="auto"/>
                <w:left w:val="none" w:sz="0" w:space="0" w:color="auto"/>
                <w:bottom w:val="none" w:sz="0" w:space="0" w:color="auto"/>
                <w:right w:val="none" w:sz="0" w:space="0" w:color="auto"/>
              </w:divBdr>
            </w:div>
            <w:div w:id="443229794">
              <w:marLeft w:val="0"/>
              <w:marRight w:val="0"/>
              <w:marTop w:val="0"/>
              <w:marBottom w:val="0"/>
              <w:divBdr>
                <w:top w:val="none" w:sz="0" w:space="0" w:color="auto"/>
                <w:left w:val="none" w:sz="0" w:space="0" w:color="auto"/>
                <w:bottom w:val="none" w:sz="0" w:space="0" w:color="auto"/>
                <w:right w:val="none" w:sz="0" w:space="0" w:color="auto"/>
              </w:divBdr>
            </w:div>
            <w:div w:id="1159731360">
              <w:marLeft w:val="0"/>
              <w:marRight w:val="0"/>
              <w:marTop w:val="0"/>
              <w:marBottom w:val="0"/>
              <w:divBdr>
                <w:top w:val="none" w:sz="0" w:space="0" w:color="auto"/>
                <w:left w:val="none" w:sz="0" w:space="0" w:color="auto"/>
                <w:bottom w:val="none" w:sz="0" w:space="0" w:color="auto"/>
                <w:right w:val="none" w:sz="0" w:space="0" w:color="auto"/>
              </w:divBdr>
              <w:divsChild>
                <w:div w:id="7889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78205">
      <w:bodyDiv w:val="1"/>
      <w:marLeft w:val="0"/>
      <w:marRight w:val="0"/>
      <w:marTop w:val="0"/>
      <w:marBottom w:val="0"/>
      <w:divBdr>
        <w:top w:val="none" w:sz="0" w:space="0" w:color="auto"/>
        <w:left w:val="none" w:sz="0" w:space="0" w:color="auto"/>
        <w:bottom w:val="none" w:sz="0" w:space="0" w:color="auto"/>
        <w:right w:val="none" w:sz="0" w:space="0" w:color="auto"/>
      </w:divBdr>
      <w:divsChild>
        <w:div w:id="1491213220">
          <w:marLeft w:val="0"/>
          <w:marRight w:val="0"/>
          <w:marTop w:val="0"/>
          <w:marBottom w:val="0"/>
          <w:divBdr>
            <w:top w:val="none" w:sz="0" w:space="0" w:color="auto"/>
            <w:left w:val="none" w:sz="0" w:space="0" w:color="auto"/>
            <w:bottom w:val="none" w:sz="0" w:space="0" w:color="auto"/>
            <w:right w:val="none" w:sz="0" w:space="0" w:color="auto"/>
          </w:divBdr>
        </w:div>
        <w:div w:id="1775857445">
          <w:marLeft w:val="0"/>
          <w:marRight w:val="0"/>
          <w:marTop w:val="0"/>
          <w:marBottom w:val="0"/>
          <w:divBdr>
            <w:top w:val="none" w:sz="0" w:space="0" w:color="auto"/>
            <w:left w:val="none" w:sz="0" w:space="0" w:color="auto"/>
            <w:bottom w:val="none" w:sz="0" w:space="0" w:color="auto"/>
            <w:right w:val="none" w:sz="0" w:space="0" w:color="auto"/>
          </w:divBdr>
        </w:div>
        <w:div w:id="50464528">
          <w:marLeft w:val="0"/>
          <w:marRight w:val="0"/>
          <w:marTop w:val="0"/>
          <w:marBottom w:val="0"/>
          <w:divBdr>
            <w:top w:val="none" w:sz="0" w:space="0" w:color="auto"/>
            <w:left w:val="none" w:sz="0" w:space="0" w:color="auto"/>
            <w:bottom w:val="none" w:sz="0" w:space="0" w:color="auto"/>
            <w:right w:val="none" w:sz="0" w:space="0" w:color="auto"/>
          </w:divBdr>
          <w:divsChild>
            <w:div w:id="630089528">
              <w:marLeft w:val="0"/>
              <w:marRight w:val="0"/>
              <w:marTop w:val="0"/>
              <w:marBottom w:val="0"/>
              <w:divBdr>
                <w:top w:val="none" w:sz="0" w:space="0" w:color="auto"/>
                <w:left w:val="none" w:sz="0" w:space="0" w:color="auto"/>
                <w:bottom w:val="none" w:sz="0" w:space="0" w:color="auto"/>
                <w:right w:val="none" w:sz="0" w:space="0" w:color="auto"/>
              </w:divBdr>
            </w:div>
          </w:divsChild>
        </w:div>
        <w:div w:id="410200620">
          <w:marLeft w:val="0"/>
          <w:marRight w:val="0"/>
          <w:marTop w:val="0"/>
          <w:marBottom w:val="0"/>
          <w:divBdr>
            <w:top w:val="none" w:sz="0" w:space="0" w:color="auto"/>
            <w:left w:val="none" w:sz="0" w:space="0" w:color="auto"/>
            <w:bottom w:val="none" w:sz="0" w:space="0" w:color="auto"/>
            <w:right w:val="none" w:sz="0" w:space="0" w:color="auto"/>
          </w:divBdr>
          <w:divsChild>
            <w:div w:id="99763662">
              <w:marLeft w:val="0"/>
              <w:marRight w:val="0"/>
              <w:marTop w:val="0"/>
              <w:marBottom w:val="0"/>
              <w:divBdr>
                <w:top w:val="none" w:sz="0" w:space="0" w:color="auto"/>
                <w:left w:val="none" w:sz="0" w:space="0" w:color="auto"/>
                <w:bottom w:val="none" w:sz="0" w:space="0" w:color="auto"/>
                <w:right w:val="none" w:sz="0" w:space="0" w:color="auto"/>
              </w:divBdr>
            </w:div>
          </w:divsChild>
        </w:div>
        <w:div w:id="20290902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8IgGM1UKy7ZuDPVh8aqcDQrA==">CgMxLjAyCGguZ2pkZ3hzOAByITFZZWpoZEZWbEdDYkdDT0tfc1dOZEdxZEhYNGU3d1NqaA==</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80EF154-7086-4BAB-8553-D19A43CAB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2414</Words>
  <Characters>13278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13</cp:revision>
  <cp:lastPrinted>2025-04-25T13:14:00Z</cp:lastPrinted>
  <dcterms:created xsi:type="dcterms:W3CDTF">2025-04-27T03:09:00Z</dcterms:created>
  <dcterms:modified xsi:type="dcterms:W3CDTF">2026-04-17T23:39:00Z</dcterms:modified>
</cp:coreProperties>
</file>