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D9ADA" w14:textId="68AAC7A0" w:rsidR="00ED3ECC" w:rsidRPr="00ED3ECC" w:rsidRDefault="00ED3ECC" w:rsidP="00342CE9">
      <w:pPr>
        <w:rPr>
          <w:noProof/>
          <w:sz w:val="14"/>
          <w:szCs w:val="14"/>
        </w:rPr>
      </w:pPr>
      <w:r>
        <w:rPr>
          <w:rFonts w:ascii="Montserrat Black" w:eastAsia="Montserrat Black" w:hAnsi="Montserrat Black" w:cs="Montserrat Black"/>
          <w:b/>
          <w:noProof/>
          <w:color w:val="44546A"/>
          <w:sz w:val="46"/>
          <w:szCs w:val="46"/>
        </w:rPr>
        <w:drawing>
          <wp:anchor distT="0" distB="0" distL="114300" distR="114300" simplePos="0" relativeHeight="251683840" behindDoc="0" locked="0" layoutInCell="1" allowOverlap="1" wp14:anchorId="15458D44" wp14:editId="601FD1F5">
            <wp:simplePos x="0" y="0"/>
            <wp:positionH relativeFrom="page">
              <wp:align>right</wp:align>
            </wp:positionH>
            <wp:positionV relativeFrom="paragraph">
              <wp:posOffset>95870</wp:posOffset>
            </wp:positionV>
            <wp:extent cx="1870075" cy="673735"/>
            <wp:effectExtent l="114300" t="95250" r="53975" b="69215"/>
            <wp:wrapThrough wrapText="bothSides">
              <wp:wrapPolygon edited="0">
                <wp:start x="15402" y="-3054"/>
                <wp:lineTo x="-1320" y="-1832"/>
                <wp:lineTo x="-1320" y="12826"/>
                <wp:lineTo x="0" y="17712"/>
                <wp:lineTo x="6601" y="21987"/>
                <wp:lineTo x="6821" y="23208"/>
                <wp:lineTo x="12322" y="23208"/>
                <wp:lineTo x="12542" y="21987"/>
                <wp:lineTo x="21123" y="17712"/>
                <wp:lineTo x="22003" y="8550"/>
                <wp:lineTo x="22003" y="6107"/>
                <wp:lineTo x="18263" y="-1221"/>
                <wp:lineTo x="16943" y="-3054"/>
                <wp:lineTo x="15402" y="-3054"/>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0075" cy="673735"/>
                    </a:xfrm>
                    <a:prstGeom prst="rect">
                      <a:avLst/>
                    </a:prstGeom>
                    <a:ln>
                      <a:noFill/>
                    </a:ln>
                    <a:effectLst>
                      <a:outerShdw blurRad="190500" algn="tl" rotWithShape="0">
                        <a:schemeClr val="bg1"/>
                      </a:outerShdw>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3" behindDoc="0" locked="0" layoutInCell="1" hidden="0" allowOverlap="1" wp14:anchorId="6A1AF3AC" wp14:editId="5D9D828E">
            <wp:simplePos x="0" y="0"/>
            <wp:positionH relativeFrom="page">
              <wp:align>right</wp:align>
            </wp:positionH>
            <wp:positionV relativeFrom="page">
              <wp:align>top</wp:align>
            </wp:positionV>
            <wp:extent cx="7878445" cy="2891790"/>
            <wp:effectExtent l="0" t="0" r="8255" b="3810"/>
            <wp:wrapSquare wrapText="bothSides" distT="0" distB="0" distL="114300" distR="114300"/>
            <wp:docPr id="140317517" name="image3.jpg" descr="Event image"/>
            <wp:cNvGraphicFramePr/>
            <a:graphic xmlns:a="http://schemas.openxmlformats.org/drawingml/2006/main">
              <a:graphicData uri="http://schemas.openxmlformats.org/drawingml/2006/picture">
                <pic:pic xmlns:pic="http://schemas.openxmlformats.org/drawingml/2006/picture">
                  <pic:nvPicPr>
                    <pic:cNvPr id="0" name="image3.jpg" descr="Event image"/>
                    <pic:cNvPicPr preferRelativeResize="0"/>
                  </pic:nvPicPr>
                  <pic:blipFill>
                    <a:blip r:embed="rId11"/>
                    <a:srcRect/>
                    <a:stretch>
                      <a:fillRect/>
                    </a:stretch>
                  </pic:blipFill>
                  <pic:spPr>
                    <a:xfrm>
                      <a:off x="0" y="0"/>
                      <a:ext cx="7878445" cy="2891790"/>
                    </a:xfrm>
                    <a:prstGeom prst="rect">
                      <a:avLst/>
                    </a:prstGeom>
                    <a:ln/>
                  </pic:spPr>
                </pic:pic>
              </a:graphicData>
            </a:graphic>
            <wp14:sizeRelH relativeFrom="margin">
              <wp14:pctWidth>0</wp14:pctWidth>
            </wp14:sizeRelH>
            <wp14:sizeRelV relativeFrom="margin">
              <wp14:pctHeight>0</wp14:pctHeight>
            </wp14:sizeRelV>
          </wp:anchor>
        </w:drawing>
      </w:r>
    </w:p>
    <w:p w14:paraId="4B373AD8" w14:textId="037211BA" w:rsidR="00C4223A" w:rsidRDefault="00ED3ECC" w:rsidP="00ED3ECC">
      <w:pPr>
        <w:jc w:val="center"/>
        <w:rPr>
          <w:rFonts w:asciiTheme="majorHAnsi" w:hAnsiTheme="majorHAnsi" w:cstheme="majorHAnsi"/>
        </w:rPr>
      </w:pPr>
      <w:r w:rsidRPr="00ED3ECC">
        <w:rPr>
          <w:rFonts w:asciiTheme="majorHAnsi" w:hAnsiTheme="majorHAnsi" w:cstheme="majorHAnsi"/>
          <w:b/>
          <w:bCs/>
        </w:rPr>
        <w:t>Ed Sheeran en Bogotá!</w:t>
      </w:r>
      <w:r>
        <w:rPr>
          <w:rFonts w:asciiTheme="majorHAnsi" w:hAnsiTheme="majorHAnsi" w:cstheme="majorHAnsi"/>
          <w:b/>
          <w:bCs/>
        </w:rPr>
        <w:t xml:space="preserve"> </w:t>
      </w:r>
      <w:r w:rsidRPr="00ED3ECC">
        <w:rPr>
          <w:rFonts w:asciiTheme="majorHAnsi" w:hAnsiTheme="majorHAnsi" w:cstheme="majorHAnsi"/>
        </w:rPr>
        <w:t xml:space="preserve">Prepárate para una noche llena de emoción, magia y los grandes éxitos que han conquistado al mundo. El cantautor británico llega con su gira trayendo su inconfundible voz, su guitarra y una puesta en escena espectacular que hará vibrar de principio a fin.  </w:t>
      </w:r>
    </w:p>
    <w:p w14:paraId="4A1EB93A" w14:textId="17B4C9CD" w:rsidR="00ED3ECC" w:rsidRDefault="00ED3ECC" w:rsidP="00ED3ECC">
      <w:pPr>
        <w:jc w:val="center"/>
        <w:rPr>
          <w:rFonts w:asciiTheme="majorHAnsi" w:hAnsiTheme="majorHAnsi" w:cstheme="majorHAnsi"/>
        </w:rPr>
      </w:pPr>
    </w:p>
    <w:p w14:paraId="4B0D07EB" w14:textId="4DF59F35" w:rsidR="00ED3ECC" w:rsidRDefault="00ED3ECC" w:rsidP="00DD5008">
      <w:pPr>
        <w:rPr>
          <w:rFonts w:asciiTheme="majorHAnsi" w:hAnsiTheme="majorHAnsi" w:cstheme="majorHAnsi"/>
          <w:b/>
          <w:bCs/>
          <w:color w:val="002060"/>
        </w:rPr>
      </w:pPr>
    </w:p>
    <w:p w14:paraId="62E9901D" w14:textId="77777777" w:rsidR="00ED3ECC" w:rsidRDefault="00ED3ECC" w:rsidP="00DD5008">
      <w:pPr>
        <w:rPr>
          <w:rFonts w:asciiTheme="majorHAnsi" w:hAnsiTheme="majorHAnsi" w:cstheme="majorHAnsi"/>
          <w:b/>
          <w:bCs/>
          <w:color w:val="002060"/>
        </w:rPr>
      </w:pPr>
    </w:p>
    <w:p w14:paraId="053C7D9F" w14:textId="0AF0983D" w:rsidR="00DD5008" w:rsidRPr="00DD5008" w:rsidRDefault="00DD5008" w:rsidP="00DD5008">
      <w:pPr>
        <w:rPr>
          <w:rFonts w:asciiTheme="majorHAnsi" w:hAnsiTheme="majorHAnsi" w:cstheme="majorHAnsi"/>
        </w:rPr>
      </w:pPr>
      <w:r w:rsidRPr="00DD5008">
        <w:rPr>
          <w:rFonts w:asciiTheme="majorHAnsi" w:hAnsiTheme="majorHAnsi" w:cstheme="majorHAnsi"/>
          <w:b/>
          <w:bCs/>
          <w:color w:val="002060"/>
        </w:rPr>
        <w:t>DÍA 1 (</w:t>
      </w:r>
      <w:r w:rsidR="00ED3ECC" w:rsidRPr="00ED3ECC">
        <w:rPr>
          <w:rFonts w:asciiTheme="majorHAnsi" w:hAnsiTheme="majorHAnsi" w:cstheme="majorHAnsi"/>
          <w:b/>
          <w:bCs/>
          <w:color w:val="002060"/>
        </w:rPr>
        <w:t>15 mayo</w:t>
      </w:r>
      <w:r w:rsidR="00ED3ECC" w:rsidRPr="00ED3ECC">
        <w:rPr>
          <w:rFonts w:asciiTheme="majorHAnsi" w:hAnsiTheme="majorHAnsi" w:cstheme="majorHAnsi"/>
          <w:b/>
          <w:bCs/>
          <w:color w:val="002060"/>
        </w:rPr>
        <w:t xml:space="preserve"> </w:t>
      </w:r>
      <w:r w:rsidRPr="00DD5008">
        <w:rPr>
          <w:rFonts w:asciiTheme="majorHAnsi" w:hAnsiTheme="majorHAnsi" w:cstheme="majorHAnsi"/>
          <w:b/>
          <w:bCs/>
          <w:color w:val="002060"/>
        </w:rPr>
        <w:t>de 2026) - ORIGEN / BOGOTÁ</w:t>
      </w:r>
      <w:r w:rsidRPr="00DD5008">
        <w:rPr>
          <w:rFonts w:asciiTheme="majorHAnsi" w:hAnsiTheme="majorHAnsi" w:cstheme="majorHAnsi"/>
        </w:rPr>
        <w:t xml:space="preserve">: Llegada a la ciudad de Bogotá, la multicultural capital colombiana. Asistencia en el aeropuerto y traslado </w:t>
      </w:r>
      <w:r>
        <w:rPr>
          <w:rFonts w:asciiTheme="majorHAnsi" w:hAnsiTheme="majorHAnsi" w:cstheme="majorHAnsi"/>
        </w:rPr>
        <w:t xml:space="preserve">(en horario diurno) </w:t>
      </w:r>
      <w:r w:rsidRPr="00DD5008">
        <w:rPr>
          <w:rFonts w:asciiTheme="majorHAnsi" w:hAnsiTheme="majorHAnsi" w:cstheme="majorHAnsi"/>
        </w:rPr>
        <w:t>hasta su hotel. Alojamiento.</w:t>
      </w:r>
    </w:p>
    <w:p w14:paraId="5AADA90B" w14:textId="77777777" w:rsidR="00DD5008" w:rsidRPr="00DD5008" w:rsidRDefault="00DD5008" w:rsidP="00DD5008">
      <w:pPr>
        <w:rPr>
          <w:rFonts w:asciiTheme="majorHAnsi" w:hAnsiTheme="majorHAnsi" w:cstheme="majorHAnsi"/>
        </w:rPr>
      </w:pPr>
    </w:p>
    <w:p w14:paraId="533B0282" w14:textId="3E49DF97" w:rsidR="00DD5008" w:rsidRPr="00DD5008" w:rsidRDefault="00DD5008" w:rsidP="00DD5008">
      <w:pPr>
        <w:rPr>
          <w:rFonts w:asciiTheme="majorHAnsi" w:hAnsiTheme="majorHAnsi" w:cstheme="majorHAnsi"/>
        </w:rPr>
      </w:pPr>
      <w:r w:rsidRPr="00DD5008">
        <w:rPr>
          <w:rFonts w:asciiTheme="majorHAnsi" w:hAnsiTheme="majorHAnsi" w:cstheme="majorHAnsi"/>
          <w:b/>
          <w:bCs/>
          <w:color w:val="002060"/>
        </w:rPr>
        <w:t>DÍA 2 (</w:t>
      </w:r>
      <w:r w:rsidR="00ED3ECC" w:rsidRPr="00ED3ECC">
        <w:rPr>
          <w:rFonts w:asciiTheme="majorHAnsi" w:hAnsiTheme="majorHAnsi" w:cstheme="majorHAnsi"/>
          <w:b/>
          <w:bCs/>
          <w:color w:val="002060"/>
        </w:rPr>
        <w:t>1</w:t>
      </w:r>
      <w:r w:rsidR="00ED3ECC">
        <w:rPr>
          <w:rFonts w:asciiTheme="majorHAnsi" w:hAnsiTheme="majorHAnsi" w:cstheme="majorHAnsi"/>
          <w:b/>
          <w:bCs/>
          <w:color w:val="002060"/>
        </w:rPr>
        <w:t>6</w:t>
      </w:r>
      <w:r w:rsidR="00ED3ECC" w:rsidRPr="00ED3ECC">
        <w:rPr>
          <w:rFonts w:asciiTheme="majorHAnsi" w:hAnsiTheme="majorHAnsi" w:cstheme="majorHAnsi"/>
          <w:b/>
          <w:bCs/>
          <w:color w:val="002060"/>
        </w:rPr>
        <w:t xml:space="preserve"> mayo</w:t>
      </w:r>
      <w:r w:rsidR="00ED3ECC" w:rsidRPr="00ED3ECC">
        <w:rPr>
          <w:rFonts w:asciiTheme="majorHAnsi" w:hAnsiTheme="majorHAnsi" w:cstheme="majorHAnsi"/>
          <w:b/>
          <w:bCs/>
          <w:color w:val="002060"/>
        </w:rPr>
        <w:t xml:space="preserve"> </w:t>
      </w:r>
      <w:r w:rsidR="00306429" w:rsidRPr="00DD5008">
        <w:rPr>
          <w:rFonts w:asciiTheme="majorHAnsi" w:hAnsiTheme="majorHAnsi" w:cstheme="majorHAnsi"/>
          <w:b/>
          <w:bCs/>
          <w:color w:val="002060"/>
        </w:rPr>
        <w:t xml:space="preserve">de </w:t>
      </w:r>
      <w:r w:rsidRPr="00DD5008">
        <w:rPr>
          <w:rFonts w:asciiTheme="majorHAnsi" w:hAnsiTheme="majorHAnsi" w:cstheme="majorHAnsi"/>
          <w:b/>
          <w:bCs/>
          <w:color w:val="002060"/>
        </w:rPr>
        <w:t>2026) - BOGOTÁ</w:t>
      </w:r>
      <w:r w:rsidRPr="00DD5008">
        <w:rPr>
          <w:rFonts w:asciiTheme="majorHAnsi" w:hAnsiTheme="majorHAnsi" w:cstheme="majorHAnsi"/>
        </w:rPr>
        <w:t xml:space="preserve"> - </w:t>
      </w:r>
      <w:r w:rsidR="00ED3ECC" w:rsidRPr="00ED3ECC">
        <w:rPr>
          <w:rFonts w:asciiTheme="majorHAnsi" w:hAnsiTheme="majorHAnsi" w:cstheme="majorHAnsi"/>
        </w:rPr>
        <w:t>Concierto “Ed Sheeran”: A la hora acordada traslado hacia Vive Claro para asistir al concierto. Al finalizar el evento, regreso al alojamiento</w:t>
      </w:r>
      <w:r w:rsidR="00C4223A" w:rsidRPr="00C4223A">
        <w:rPr>
          <w:rFonts w:asciiTheme="majorHAnsi" w:hAnsiTheme="majorHAnsi" w:cstheme="majorHAnsi"/>
        </w:rPr>
        <w:t>.</w:t>
      </w:r>
    </w:p>
    <w:p w14:paraId="19DC0434" w14:textId="77777777" w:rsidR="00DD5008" w:rsidRPr="00DD5008" w:rsidRDefault="00DD5008" w:rsidP="00DD5008">
      <w:pPr>
        <w:rPr>
          <w:rFonts w:asciiTheme="majorHAnsi" w:hAnsiTheme="majorHAnsi" w:cstheme="majorHAnsi"/>
        </w:rPr>
      </w:pPr>
    </w:p>
    <w:p w14:paraId="289A039A" w14:textId="19130D44" w:rsidR="00DD5008" w:rsidRPr="00DD5008" w:rsidRDefault="00DD5008" w:rsidP="00DD5008">
      <w:pPr>
        <w:rPr>
          <w:rFonts w:asciiTheme="majorHAnsi" w:hAnsiTheme="majorHAnsi" w:cstheme="majorHAnsi"/>
        </w:rPr>
      </w:pPr>
      <w:r w:rsidRPr="00DD5008">
        <w:rPr>
          <w:rFonts w:asciiTheme="majorHAnsi" w:hAnsiTheme="majorHAnsi" w:cstheme="majorHAnsi"/>
          <w:b/>
          <w:bCs/>
          <w:color w:val="002060"/>
        </w:rPr>
        <w:t>DÍA 3 (</w:t>
      </w:r>
      <w:r w:rsidR="00ED3ECC" w:rsidRPr="00ED3ECC">
        <w:rPr>
          <w:rFonts w:asciiTheme="majorHAnsi" w:hAnsiTheme="majorHAnsi" w:cstheme="majorHAnsi"/>
          <w:b/>
          <w:bCs/>
          <w:color w:val="002060"/>
        </w:rPr>
        <w:t>1</w:t>
      </w:r>
      <w:r w:rsidR="00ED3ECC">
        <w:rPr>
          <w:rFonts w:asciiTheme="majorHAnsi" w:hAnsiTheme="majorHAnsi" w:cstheme="majorHAnsi"/>
          <w:b/>
          <w:bCs/>
          <w:color w:val="002060"/>
        </w:rPr>
        <w:t>7</w:t>
      </w:r>
      <w:r w:rsidR="00ED3ECC" w:rsidRPr="00ED3ECC">
        <w:rPr>
          <w:rFonts w:asciiTheme="majorHAnsi" w:hAnsiTheme="majorHAnsi" w:cstheme="majorHAnsi"/>
          <w:b/>
          <w:bCs/>
          <w:color w:val="002060"/>
        </w:rPr>
        <w:t xml:space="preserve"> mayo</w:t>
      </w:r>
      <w:r w:rsidR="00ED3ECC" w:rsidRPr="00ED3ECC">
        <w:rPr>
          <w:rFonts w:asciiTheme="majorHAnsi" w:hAnsiTheme="majorHAnsi" w:cstheme="majorHAnsi"/>
          <w:b/>
          <w:bCs/>
          <w:color w:val="002060"/>
        </w:rPr>
        <w:t xml:space="preserve"> </w:t>
      </w:r>
      <w:r w:rsidRPr="00DD5008">
        <w:rPr>
          <w:rFonts w:asciiTheme="majorHAnsi" w:hAnsiTheme="majorHAnsi" w:cstheme="majorHAnsi"/>
          <w:b/>
          <w:bCs/>
          <w:color w:val="002060"/>
        </w:rPr>
        <w:t>de 2026) BOGOTÁ / DESTINO</w:t>
      </w:r>
      <w:r w:rsidRPr="00DD5008">
        <w:rPr>
          <w:rFonts w:asciiTheme="majorHAnsi" w:hAnsiTheme="majorHAnsi" w:cstheme="majorHAnsi"/>
        </w:rPr>
        <w:t xml:space="preserve">: </w:t>
      </w:r>
      <w:r w:rsidR="00C4223A" w:rsidRPr="00C4223A">
        <w:rPr>
          <w:rFonts w:asciiTheme="majorHAnsi" w:hAnsiTheme="majorHAnsi" w:cstheme="majorHAnsi"/>
        </w:rPr>
        <w:t>Desayuno. Último día de viaje antes de regresar a casa asegúrate de llevar los mejores recuerdos.  A la hora indicada traslado desde el hotel al aeropuerto El Dorado, para tomar vuelo a tu ciudad de origen.</w:t>
      </w:r>
    </w:p>
    <w:p w14:paraId="03537DC6" w14:textId="07680C4E" w:rsidR="00646151" w:rsidRDefault="00646151" w:rsidP="00646151">
      <w:pPr>
        <w:rPr>
          <w:rFonts w:asciiTheme="majorHAnsi" w:hAnsiTheme="majorHAnsi" w:cstheme="majorHAnsi"/>
        </w:rPr>
      </w:pPr>
    </w:p>
    <w:p w14:paraId="37196D47" w14:textId="4399F443" w:rsidR="001F1FA0" w:rsidRDefault="001F1FA0" w:rsidP="001F1FA0">
      <w:pPr>
        <w:rPr>
          <w:rFonts w:asciiTheme="majorHAnsi" w:hAnsiTheme="majorHAnsi" w:cstheme="majorHAnsi"/>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825"/>
        <w:gridCol w:w="1771"/>
        <w:gridCol w:w="1771"/>
        <w:gridCol w:w="1767"/>
      </w:tblGrid>
      <w:tr w:rsidR="007E5816" w:rsidRPr="006F343B" w14:paraId="32D09080" w14:textId="77777777" w:rsidTr="002A01EB">
        <w:trPr>
          <w:trHeight w:val="199"/>
        </w:trPr>
        <w:tc>
          <w:tcPr>
            <w:tcW w:w="2380" w:type="pct"/>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151CAB2F" w14:textId="33A7D70E" w:rsidR="007E5816" w:rsidRPr="006F343B" w:rsidRDefault="007E5816" w:rsidP="00102327">
            <w:pPr>
              <w:jc w:val="right"/>
              <w:rPr>
                <w:rFonts w:asciiTheme="majorHAnsi" w:eastAsia="Calibri" w:hAnsiTheme="majorHAnsi" w:cstheme="majorHAnsi"/>
                <w:b/>
                <w:color w:val="FFFFFF" w:themeColor="background1"/>
              </w:rPr>
            </w:pPr>
            <w:r w:rsidRPr="006F343B">
              <w:rPr>
                <w:rFonts w:asciiTheme="majorHAnsi" w:eastAsia="Calibri" w:hAnsiTheme="majorHAnsi" w:cstheme="majorHAnsi"/>
                <w:b/>
                <w:color w:val="FFFFFF" w:themeColor="background1"/>
              </w:rPr>
              <w:t>HOTEL</w:t>
            </w:r>
            <w:r w:rsidR="002A01EB">
              <w:rPr>
                <w:rFonts w:asciiTheme="majorHAnsi" w:eastAsia="Calibri" w:hAnsiTheme="majorHAnsi" w:cstheme="majorHAnsi"/>
                <w:b/>
                <w:color w:val="FFFFFF" w:themeColor="background1"/>
              </w:rPr>
              <w:t>ES PREVISTOS o similar</w:t>
            </w:r>
          </w:p>
        </w:tc>
        <w:tc>
          <w:tcPr>
            <w:tcW w:w="874" w:type="pct"/>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07DFE6D8" w14:textId="77777777" w:rsidR="007E5816" w:rsidRPr="006F343B" w:rsidRDefault="007E5816" w:rsidP="00102327">
            <w:pPr>
              <w:jc w:val="center"/>
              <w:rPr>
                <w:rFonts w:asciiTheme="majorHAnsi" w:eastAsia="Calibri" w:hAnsiTheme="majorHAnsi" w:cstheme="majorHAnsi"/>
                <w:b/>
                <w:color w:val="FFFFFF" w:themeColor="background1"/>
              </w:rPr>
            </w:pPr>
            <w:r w:rsidRPr="006F343B">
              <w:rPr>
                <w:rFonts w:asciiTheme="majorHAnsi" w:eastAsia="Calibri" w:hAnsiTheme="majorHAnsi" w:cstheme="majorHAnsi"/>
                <w:b/>
                <w:color w:val="FFFFFF" w:themeColor="background1"/>
              </w:rPr>
              <w:t>SGL</w:t>
            </w:r>
          </w:p>
        </w:tc>
        <w:tc>
          <w:tcPr>
            <w:tcW w:w="874" w:type="pct"/>
            <w:tcBorders>
              <w:top w:val="single" w:sz="4" w:space="0" w:color="000000"/>
              <w:left w:val="single" w:sz="4" w:space="0" w:color="000000"/>
              <w:bottom w:val="single" w:sz="4" w:space="0" w:color="000000"/>
              <w:right w:val="single" w:sz="4" w:space="0" w:color="000000"/>
            </w:tcBorders>
            <w:shd w:val="clear" w:color="auto" w:fill="002060"/>
            <w:vAlign w:val="center"/>
          </w:tcPr>
          <w:p w14:paraId="33A7ABDC" w14:textId="77777777" w:rsidR="007E5816" w:rsidRPr="006F343B" w:rsidRDefault="007E5816" w:rsidP="00102327">
            <w:pPr>
              <w:jc w:val="center"/>
              <w:rPr>
                <w:rFonts w:asciiTheme="majorHAnsi" w:eastAsia="Calibri" w:hAnsiTheme="majorHAnsi" w:cstheme="majorHAnsi"/>
                <w:b/>
                <w:color w:val="FFFFFF" w:themeColor="background1"/>
              </w:rPr>
            </w:pPr>
            <w:r w:rsidRPr="006F343B">
              <w:rPr>
                <w:rFonts w:asciiTheme="majorHAnsi" w:eastAsia="Calibri" w:hAnsiTheme="majorHAnsi" w:cstheme="majorHAnsi"/>
                <w:b/>
                <w:color w:val="FFFFFF" w:themeColor="background1"/>
              </w:rPr>
              <w:t>DBL</w:t>
            </w:r>
          </w:p>
        </w:tc>
        <w:tc>
          <w:tcPr>
            <w:tcW w:w="873" w:type="pct"/>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4278E406" w14:textId="77777777" w:rsidR="007E5816" w:rsidRPr="006F343B" w:rsidRDefault="007E5816" w:rsidP="00102327">
            <w:pPr>
              <w:jc w:val="center"/>
              <w:rPr>
                <w:rFonts w:asciiTheme="majorHAnsi" w:eastAsia="Calibri" w:hAnsiTheme="majorHAnsi" w:cstheme="majorHAnsi"/>
                <w:b/>
                <w:color w:val="FFFFFF" w:themeColor="background1"/>
              </w:rPr>
            </w:pPr>
            <w:r w:rsidRPr="006F343B">
              <w:rPr>
                <w:rFonts w:asciiTheme="majorHAnsi" w:eastAsia="Calibri" w:hAnsiTheme="majorHAnsi" w:cstheme="majorHAnsi"/>
                <w:b/>
                <w:color w:val="FFFFFF" w:themeColor="background1"/>
              </w:rPr>
              <w:t>TPL</w:t>
            </w:r>
          </w:p>
        </w:tc>
      </w:tr>
      <w:tr w:rsidR="007E5816" w:rsidRPr="006F343B" w14:paraId="2AC87809" w14:textId="77777777" w:rsidTr="002A01EB">
        <w:trPr>
          <w:trHeight w:val="349"/>
        </w:trPr>
        <w:tc>
          <w:tcPr>
            <w:tcW w:w="2380" w:type="pct"/>
            <w:tcBorders>
              <w:top w:val="single" w:sz="4" w:space="0" w:color="000000"/>
              <w:left w:val="single" w:sz="4" w:space="0" w:color="000000"/>
              <w:bottom w:val="nil"/>
              <w:right w:val="single" w:sz="4" w:space="0" w:color="000000"/>
            </w:tcBorders>
            <w:vAlign w:val="center"/>
            <w:hideMark/>
          </w:tcPr>
          <w:p w14:paraId="06443B92" w14:textId="6693CA6C" w:rsidR="007E5816" w:rsidRPr="006F343B" w:rsidRDefault="00441620" w:rsidP="00102327">
            <w:pPr>
              <w:jc w:val="right"/>
              <w:rPr>
                <w:rFonts w:asciiTheme="majorHAnsi" w:eastAsia="Calibri" w:hAnsiTheme="majorHAnsi" w:cstheme="majorHAnsi"/>
                <w:b/>
                <w:color w:val="323E4F"/>
              </w:rPr>
            </w:pPr>
            <w:r w:rsidRPr="00441620">
              <w:rPr>
                <w:rFonts w:asciiTheme="majorHAnsi" w:eastAsia="Calibri" w:hAnsiTheme="majorHAnsi" w:cstheme="majorHAnsi"/>
                <w:b/>
                <w:color w:val="323E4F"/>
              </w:rPr>
              <w:t xml:space="preserve">Morrison </w:t>
            </w:r>
            <w:proofErr w:type="gramStart"/>
            <w:r w:rsidRPr="00441620">
              <w:rPr>
                <w:rFonts w:asciiTheme="majorHAnsi" w:eastAsia="Calibri" w:hAnsiTheme="majorHAnsi" w:cstheme="majorHAnsi"/>
                <w:b/>
                <w:color w:val="323E4F"/>
              </w:rPr>
              <w:t>84</w:t>
            </w:r>
            <w:r>
              <w:rPr>
                <w:rFonts w:asciiTheme="majorHAnsi" w:eastAsia="Calibri" w:hAnsiTheme="majorHAnsi" w:cstheme="majorHAnsi"/>
                <w:b/>
                <w:color w:val="323E4F"/>
              </w:rPr>
              <w:t xml:space="preserve">,  </w:t>
            </w:r>
            <w:r w:rsidRPr="00441620">
              <w:rPr>
                <w:rFonts w:asciiTheme="majorHAnsi" w:eastAsia="Calibri" w:hAnsiTheme="majorHAnsi" w:cstheme="majorHAnsi"/>
                <w:b/>
                <w:color w:val="323E4F"/>
              </w:rPr>
              <w:t xml:space="preserve"> </w:t>
            </w:r>
            <w:proofErr w:type="gramEnd"/>
            <w:r w:rsidR="007E5816" w:rsidRPr="006F343B">
              <w:rPr>
                <w:rFonts w:asciiTheme="majorHAnsi" w:eastAsia="Calibri" w:hAnsiTheme="majorHAnsi" w:cstheme="majorHAnsi"/>
                <w:b/>
                <w:color w:val="323E4F"/>
              </w:rPr>
              <w:t>3*</w:t>
            </w:r>
          </w:p>
        </w:tc>
        <w:tc>
          <w:tcPr>
            <w:tcW w:w="874" w:type="pct"/>
            <w:tcBorders>
              <w:top w:val="single" w:sz="4" w:space="0" w:color="000000"/>
              <w:left w:val="single" w:sz="4" w:space="0" w:color="000000"/>
              <w:bottom w:val="dotted" w:sz="4" w:space="0" w:color="000000"/>
              <w:right w:val="single" w:sz="4" w:space="0" w:color="000000"/>
            </w:tcBorders>
            <w:vAlign w:val="center"/>
          </w:tcPr>
          <w:p w14:paraId="02AE04F1" w14:textId="6D9983BC" w:rsidR="007E5816" w:rsidRPr="006F343B" w:rsidRDefault="00441620" w:rsidP="00102327">
            <w:pPr>
              <w:jc w:val="center"/>
              <w:rPr>
                <w:rFonts w:asciiTheme="majorHAnsi" w:eastAsia="Calibri" w:hAnsiTheme="majorHAnsi" w:cstheme="majorHAnsi"/>
                <w:b/>
                <w:color w:val="323E4F"/>
              </w:rPr>
            </w:pPr>
            <w:r>
              <w:rPr>
                <w:rFonts w:asciiTheme="majorHAnsi" w:eastAsia="Calibri" w:hAnsiTheme="majorHAnsi" w:cstheme="majorHAnsi"/>
                <w:b/>
                <w:color w:val="323E4F"/>
              </w:rPr>
              <w:t>508</w:t>
            </w:r>
          </w:p>
        </w:tc>
        <w:tc>
          <w:tcPr>
            <w:tcW w:w="874" w:type="pct"/>
            <w:tcBorders>
              <w:top w:val="single" w:sz="4" w:space="0" w:color="000000"/>
              <w:left w:val="single" w:sz="4" w:space="0" w:color="000000"/>
              <w:bottom w:val="dotted" w:sz="4" w:space="0" w:color="000000"/>
              <w:right w:val="single" w:sz="4" w:space="0" w:color="000000"/>
            </w:tcBorders>
            <w:vAlign w:val="center"/>
          </w:tcPr>
          <w:p w14:paraId="69004E2A" w14:textId="05F06387" w:rsidR="007E5816" w:rsidRPr="006F343B" w:rsidRDefault="00441620" w:rsidP="00102327">
            <w:pPr>
              <w:jc w:val="center"/>
              <w:rPr>
                <w:rFonts w:asciiTheme="majorHAnsi" w:eastAsia="Calibri" w:hAnsiTheme="majorHAnsi" w:cstheme="majorHAnsi"/>
                <w:b/>
                <w:color w:val="323E4F"/>
              </w:rPr>
            </w:pPr>
            <w:r>
              <w:rPr>
                <w:rFonts w:asciiTheme="majorHAnsi" w:eastAsia="Calibri" w:hAnsiTheme="majorHAnsi" w:cstheme="majorHAnsi"/>
                <w:b/>
                <w:color w:val="323E4F"/>
              </w:rPr>
              <w:t>374</w:t>
            </w:r>
          </w:p>
        </w:tc>
        <w:tc>
          <w:tcPr>
            <w:tcW w:w="873" w:type="pct"/>
            <w:tcBorders>
              <w:top w:val="single" w:sz="4" w:space="0" w:color="000000"/>
              <w:left w:val="single" w:sz="4" w:space="0" w:color="000000"/>
              <w:bottom w:val="dotted" w:sz="4" w:space="0" w:color="000000"/>
              <w:right w:val="single" w:sz="4" w:space="0" w:color="000000"/>
            </w:tcBorders>
            <w:shd w:val="clear" w:color="auto" w:fill="auto"/>
            <w:vAlign w:val="center"/>
          </w:tcPr>
          <w:p w14:paraId="4BC39F70" w14:textId="609FEEA5" w:rsidR="007E5816" w:rsidRPr="006F343B" w:rsidRDefault="00441620" w:rsidP="00102327">
            <w:pPr>
              <w:jc w:val="center"/>
              <w:rPr>
                <w:rFonts w:asciiTheme="majorHAnsi" w:eastAsia="Calibri" w:hAnsiTheme="majorHAnsi" w:cstheme="majorHAnsi"/>
                <w:b/>
                <w:color w:val="323E4F"/>
              </w:rPr>
            </w:pPr>
            <w:r>
              <w:rPr>
                <w:rFonts w:asciiTheme="majorHAnsi" w:eastAsia="Calibri" w:hAnsiTheme="majorHAnsi" w:cstheme="majorHAnsi"/>
                <w:b/>
                <w:color w:val="323E4F"/>
              </w:rPr>
              <w:t>357</w:t>
            </w:r>
          </w:p>
        </w:tc>
      </w:tr>
      <w:tr w:rsidR="007E5816" w:rsidRPr="006F343B" w14:paraId="46DDA507" w14:textId="77777777" w:rsidTr="002A01EB">
        <w:trPr>
          <w:trHeight w:val="349"/>
        </w:trPr>
        <w:tc>
          <w:tcPr>
            <w:tcW w:w="2380" w:type="pct"/>
            <w:tcBorders>
              <w:top w:val="nil"/>
              <w:left w:val="single" w:sz="4" w:space="0" w:color="000000"/>
              <w:bottom w:val="single" w:sz="4" w:space="0" w:color="000000"/>
              <w:right w:val="single" w:sz="4" w:space="0" w:color="000000"/>
            </w:tcBorders>
            <w:vAlign w:val="center"/>
            <w:hideMark/>
          </w:tcPr>
          <w:p w14:paraId="67B1BDC5" w14:textId="77777777" w:rsidR="007E5816" w:rsidRPr="006F343B" w:rsidRDefault="007E5816" w:rsidP="00102327">
            <w:pPr>
              <w:jc w:val="right"/>
              <w:rPr>
                <w:rFonts w:asciiTheme="majorHAnsi" w:eastAsia="Calibri" w:hAnsiTheme="majorHAnsi" w:cstheme="majorHAnsi"/>
                <w:b/>
                <w:color w:val="323E4F"/>
              </w:rPr>
            </w:pPr>
            <w:r w:rsidRPr="006F343B">
              <w:rPr>
                <w:rFonts w:asciiTheme="majorHAnsi" w:eastAsia="Calibri" w:hAnsiTheme="majorHAnsi" w:cstheme="majorHAnsi"/>
                <w:b/>
                <w:color w:val="323E4F"/>
              </w:rPr>
              <w:t xml:space="preserve">Noche </w:t>
            </w:r>
            <w:proofErr w:type="spellStart"/>
            <w:r w:rsidRPr="006F343B">
              <w:rPr>
                <w:rFonts w:asciiTheme="majorHAnsi" w:eastAsia="Calibri" w:hAnsiTheme="majorHAnsi" w:cstheme="majorHAnsi"/>
                <w:b/>
                <w:color w:val="323E4F"/>
              </w:rPr>
              <w:t>adc</w:t>
            </w:r>
            <w:proofErr w:type="spellEnd"/>
          </w:p>
        </w:tc>
        <w:tc>
          <w:tcPr>
            <w:tcW w:w="874" w:type="pct"/>
            <w:tcBorders>
              <w:top w:val="dotted" w:sz="4" w:space="0" w:color="000000"/>
              <w:left w:val="single" w:sz="4" w:space="0" w:color="000000"/>
              <w:bottom w:val="single" w:sz="4" w:space="0" w:color="000000"/>
              <w:right w:val="single" w:sz="4" w:space="0" w:color="000000"/>
            </w:tcBorders>
            <w:vAlign w:val="center"/>
          </w:tcPr>
          <w:p w14:paraId="28CA19DE" w14:textId="63C91C52" w:rsidR="007E5816" w:rsidRPr="006F343B" w:rsidRDefault="00441620" w:rsidP="00102327">
            <w:pPr>
              <w:jc w:val="center"/>
              <w:rPr>
                <w:rFonts w:asciiTheme="majorHAnsi" w:eastAsia="Calibri" w:hAnsiTheme="majorHAnsi" w:cstheme="majorHAnsi"/>
                <w:b/>
                <w:color w:val="323E4F"/>
              </w:rPr>
            </w:pPr>
            <w:r>
              <w:rPr>
                <w:rFonts w:asciiTheme="majorHAnsi" w:eastAsia="Calibri" w:hAnsiTheme="majorHAnsi" w:cstheme="majorHAnsi"/>
                <w:b/>
                <w:color w:val="323E4F"/>
              </w:rPr>
              <w:t>137</w:t>
            </w:r>
          </w:p>
        </w:tc>
        <w:tc>
          <w:tcPr>
            <w:tcW w:w="874" w:type="pct"/>
            <w:tcBorders>
              <w:top w:val="dotted" w:sz="4" w:space="0" w:color="000000"/>
              <w:left w:val="single" w:sz="4" w:space="0" w:color="000000"/>
              <w:bottom w:val="single" w:sz="4" w:space="0" w:color="000000"/>
              <w:right w:val="single" w:sz="4" w:space="0" w:color="000000"/>
            </w:tcBorders>
            <w:vAlign w:val="center"/>
          </w:tcPr>
          <w:p w14:paraId="6C4F1151" w14:textId="495C08D3" w:rsidR="007E5816" w:rsidRPr="006F343B" w:rsidRDefault="00441620" w:rsidP="00102327">
            <w:pPr>
              <w:jc w:val="center"/>
              <w:rPr>
                <w:rFonts w:asciiTheme="majorHAnsi" w:eastAsia="Calibri" w:hAnsiTheme="majorHAnsi" w:cstheme="majorHAnsi"/>
                <w:b/>
                <w:color w:val="323E4F"/>
              </w:rPr>
            </w:pPr>
            <w:r>
              <w:rPr>
                <w:rFonts w:asciiTheme="majorHAnsi" w:eastAsia="Calibri" w:hAnsiTheme="majorHAnsi" w:cstheme="majorHAnsi"/>
                <w:b/>
                <w:color w:val="323E4F"/>
              </w:rPr>
              <w:t>71</w:t>
            </w:r>
          </w:p>
        </w:tc>
        <w:tc>
          <w:tcPr>
            <w:tcW w:w="873" w:type="pct"/>
            <w:tcBorders>
              <w:top w:val="dotted" w:sz="4" w:space="0" w:color="000000"/>
              <w:left w:val="single" w:sz="4" w:space="0" w:color="000000"/>
              <w:bottom w:val="single" w:sz="4" w:space="0" w:color="000000"/>
              <w:right w:val="single" w:sz="4" w:space="0" w:color="000000"/>
            </w:tcBorders>
            <w:vAlign w:val="center"/>
          </w:tcPr>
          <w:p w14:paraId="30584F0E" w14:textId="2449287E" w:rsidR="007E5816" w:rsidRPr="006F343B" w:rsidRDefault="00441620" w:rsidP="00102327">
            <w:pPr>
              <w:jc w:val="center"/>
              <w:rPr>
                <w:rFonts w:asciiTheme="majorHAnsi" w:eastAsia="Calibri" w:hAnsiTheme="majorHAnsi" w:cstheme="majorHAnsi"/>
                <w:b/>
                <w:color w:val="323E4F"/>
              </w:rPr>
            </w:pPr>
            <w:r>
              <w:rPr>
                <w:rFonts w:asciiTheme="majorHAnsi" w:eastAsia="Calibri" w:hAnsiTheme="majorHAnsi" w:cstheme="majorHAnsi"/>
                <w:b/>
                <w:color w:val="323E4F"/>
              </w:rPr>
              <w:t>62</w:t>
            </w:r>
          </w:p>
        </w:tc>
      </w:tr>
      <w:tr w:rsidR="007E5816" w:rsidRPr="006F343B" w14:paraId="4DB37A89" w14:textId="77777777" w:rsidTr="002A01EB">
        <w:trPr>
          <w:trHeight w:val="349"/>
        </w:trPr>
        <w:tc>
          <w:tcPr>
            <w:tcW w:w="2380" w:type="pct"/>
            <w:tcBorders>
              <w:top w:val="single" w:sz="4" w:space="0" w:color="000000"/>
              <w:left w:val="single" w:sz="4" w:space="0" w:color="000000"/>
              <w:bottom w:val="nil"/>
              <w:right w:val="single" w:sz="4" w:space="0" w:color="000000"/>
            </w:tcBorders>
            <w:vAlign w:val="center"/>
            <w:hideMark/>
          </w:tcPr>
          <w:p w14:paraId="4010C852" w14:textId="7B03B9CC" w:rsidR="007E5816" w:rsidRPr="006F343B" w:rsidRDefault="00441620" w:rsidP="00441620">
            <w:pPr>
              <w:jc w:val="right"/>
              <w:rPr>
                <w:rFonts w:asciiTheme="majorHAnsi" w:eastAsia="Calibri" w:hAnsiTheme="majorHAnsi" w:cstheme="majorHAnsi"/>
                <w:b/>
                <w:color w:val="323E4F"/>
                <w:lang w:val="en-US"/>
              </w:rPr>
            </w:pPr>
            <w:r>
              <w:rPr>
                <w:rFonts w:asciiTheme="majorHAnsi" w:eastAsia="Calibri" w:hAnsiTheme="majorHAnsi" w:cstheme="majorHAnsi"/>
                <w:b/>
                <w:color w:val="323E4F"/>
                <w:lang w:val="en-US"/>
              </w:rPr>
              <w:t xml:space="preserve"> </w:t>
            </w:r>
            <w:proofErr w:type="spellStart"/>
            <w:r w:rsidRPr="00441620">
              <w:rPr>
                <w:rFonts w:asciiTheme="majorHAnsi" w:eastAsia="Calibri" w:hAnsiTheme="majorHAnsi" w:cstheme="majorHAnsi"/>
                <w:b/>
                <w:color w:val="323E4F"/>
                <w:lang w:val="en-US"/>
              </w:rPr>
              <w:t>Movich</w:t>
            </w:r>
            <w:proofErr w:type="spellEnd"/>
            <w:r w:rsidRPr="00441620">
              <w:rPr>
                <w:rFonts w:asciiTheme="majorHAnsi" w:eastAsia="Calibri" w:hAnsiTheme="majorHAnsi" w:cstheme="majorHAnsi"/>
                <w:b/>
                <w:color w:val="323E4F"/>
                <w:lang w:val="en-US"/>
              </w:rPr>
              <w:t xml:space="preserve"> </w:t>
            </w:r>
            <w:proofErr w:type="spellStart"/>
            <w:r w:rsidRPr="00441620">
              <w:rPr>
                <w:rFonts w:asciiTheme="majorHAnsi" w:eastAsia="Calibri" w:hAnsiTheme="majorHAnsi" w:cstheme="majorHAnsi"/>
                <w:b/>
                <w:color w:val="323E4F"/>
                <w:lang w:val="en-US"/>
              </w:rPr>
              <w:t>Buro</w:t>
            </w:r>
            <w:proofErr w:type="spellEnd"/>
            <w:r w:rsidRPr="00441620">
              <w:rPr>
                <w:rFonts w:asciiTheme="majorHAnsi" w:eastAsia="Calibri" w:hAnsiTheme="majorHAnsi" w:cstheme="majorHAnsi"/>
                <w:b/>
                <w:color w:val="323E4F"/>
                <w:lang w:val="en-US"/>
              </w:rPr>
              <w:t xml:space="preserve"> </w:t>
            </w:r>
            <w:proofErr w:type="gramStart"/>
            <w:r w:rsidRPr="00441620">
              <w:rPr>
                <w:rFonts w:asciiTheme="majorHAnsi" w:eastAsia="Calibri" w:hAnsiTheme="majorHAnsi" w:cstheme="majorHAnsi"/>
                <w:b/>
                <w:color w:val="323E4F"/>
                <w:lang w:val="en-US"/>
              </w:rPr>
              <w:t>26</w:t>
            </w:r>
            <w:r>
              <w:rPr>
                <w:rFonts w:asciiTheme="majorHAnsi" w:eastAsia="Calibri" w:hAnsiTheme="majorHAnsi" w:cstheme="majorHAnsi"/>
                <w:b/>
                <w:color w:val="323E4F"/>
                <w:lang w:val="en-US"/>
              </w:rPr>
              <w:t xml:space="preserve">, </w:t>
            </w:r>
            <w:r w:rsidRPr="00441620">
              <w:rPr>
                <w:rFonts w:asciiTheme="majorHAnsi" w:eastAsia="Calibri" w:hAnsiTheme="majorHAnsi" w:cstheme="majorHAnsi"/>
                <w:b/>
                <w:color w:val="323E4F"/>
                <w:lang w:val="en-US"/>
              </w:rPr>
              <w:t xml:space="preserve"> </w:t>
            </w:r>
            <w:r w:rsidR="007E5816" w:rsidRPr="006F343B">
              <w:rPr>
                <w:rFonts w:asciiTheme="majorHAnsi" w:eastAsia="Calibri" w:hAnsiTheme="majorHAnsi" w:cstheme="majorHAnsi"/>
                <w:b/>
                <w:color w:val="323E4F"/>
                <w:lang w:val="en-US"/>
              </w:rPr>
              <w:t>4</w:t>
            </w:r>
            <w:proofErr w:type="gramEnd"/>
            <w:r w:rsidR="007E5816" w:rsidRPr="006F343B">
              <w:rPr>
                <w:rFonts w:asciiTheme="majorHAnsi" w:eastAsia="Calibri" w:hAnsiTheme="majorHAnsi" w:cstheme="majorHAnsi"/>
                <w:b/>
                <w:color w:val="323E4F"/>
                <w:lang w:val="en-US"/>
              </w:rPr>
              <w:t>*</w:t>
            </w:r>
          </w:p>
        </w:tc>
        <w:tc>
          <w:tcPr>
            <w:tcW w:w="874" w:type="pct"/>
            <w:tcBorders>
              <w:top w:val="single" w:sz="4" w:space="0" w:color="000000"/>
              <w:left w:val="single" w:sz="4" w:space="0" w:color="000000"/>
              <w:bottom w:val="dotted" w:sz="4" w:space="0" w:color="000000"/>
              <w:right w:val="single" w:sz="4" w:space="0" w:color="000000"/>
            </w:tcBorders>
            <w:vAlign w:val="center"/>
          </w:tcPr>
          <w:p w14:paraId="5EE1D644" w14:textId="4FAFF0DB" w:rsidR="007E5816" w:rsidRPr="006F343B" w:rsidRDefault="00441620" w:rsidP="00102327">
            <w:pPr>
              <w:jc w:val="center"/>
              <w:rPr>
                <w:rFonts w:asciiTheme="majorHAnsi" w:eastAsia="Calibri" w:hAnsiTheme="majorHAnsi" w:cstheme="majorHAnsi"/>
                <w:b/>
                <w:color w:val="323E4F"/>
              </w:rPr>
            </w:pPr>
            <w:r>
              <w:rPr>
                <w:rFonts w:asciiTheme="majorHAnsi" w:eastAsia="Calibri" w:hAnsiTheme="majorHAnsi" w:cstheme="majorHAnsi"/>
                <w:b/>
                <w:color w:val="323E4F"/>
              </w:rPr>
              <w:t>537</w:t>
            </w:r>
          </w:p>
        </w:tc>
        <w:tc>
          <w:tcPr>
            <w:tcW w:w="874" w:type="pct"/>
            <w:tcBorders>
              <w:top w:val="single" w:sz="4" w:space="0" w:color="000000"/>
              <w:left w:val="single" w:sz="4" w:space="0" w:color="000000"/>
              <w:bottom w:val="dotted" w:sz="4" w:space="0" w:color="000000"/>
              <w:right w:val="single" w:sz="4" w:space="0" w:color="000000"/>
            </w:tcBorders>
            <w:vAlign w:val="center"/>
          </w:tcPr>
          <w:p w14:paraId="18E5DECC" w14:textId="1F4AA86E" w:rsidR="007E5816" w:rsidRPr="006F343B" w:rsidRDefault="00441620" w:rsidP="00102327">
            <w:pPr>
              <w:jc w:val="center"/>
              <w:rPr>
                <w:rFonts w:asciiTheme="majorHAnsi" w:eastAsia="Calibri" w:hAnsiTheme="majorHAnsi" w:cstheme="majorHAnsi"/>
                <w:b/>
                <w:color w:val="323E4F"/>
              </w:rPr>
            </w:pPr>
            <w:r>
              <w:rPr>
                <w:rFonts w:asciiTheme="majorHAnsi" w:eastAsia="Calibri" w:hAnsiTheme="majorHAnsi" w:cstheme="majorHAnsi"/>
                <w:b/>
                <w:color w:val="323E4F"/>
              </w:rPr>
              <w:t>387</w:t>
            </w:r>
          </w:p>
        </w:tc>
        <w:tc>
          <w:tcPr>
            <w:tcW w:w="873" w:type="pct"/>
            <w:tcBorders>
              <w:top w:val="single" w:sz="4" w:space="0" w:color="000000"/>
              <w:left w:val="single" w:sz="4" w:space="0" w:color="000000"/>
              <w:bottom w:val="dotted" w:sz="4" w:space="0" w:color="000000"/>
              <w:right w:val="single" w:sz="4" w:space="0" w:color="000000"/>
            </w:tcBorders>
            <w:vAlign w:val="center"/>
          </w:tcPr>
          <w:p w14:paraId="45A107C2" w14:textId="764C5D0B" w:rsidR="007E5816" w:rsidRPr="006F343B" w:rsidRDefault="00441620" w:rsidP="00102327">
            <w:pPr>
              <w:jc w:val="center"/>
              <w:rPr>
                <w:rFonts w:asciiTheme="majorHAnsi" w:eastAsia="Calibri" w:hAnsiTheme="majorHAnsi" w:cstheme="majorHAnsi"/>
                <w:b/>
                <w:color w:val="323E4F"/>
              </w:rPr>
            </w:pPr>
            <w:r>
              <w:rPr>
                <w:rFonts w:asciiTheme="majorHAnsi" w:eastAsia="Calibri" w:hAnsiTheme="majorHAnsi" w:cstheme="majorHAnsi"/>
                <w:b/>
                <w:color w:val="323E4F"/>
              </w:rPr>
              <w:t>357</w:t>
            </w:r>
          </w:p>
        </w:tc>
      </w:tr>
      <w:tr w:rsidR="007E5816" w:rsidRPr="006F343B" w14:paraId="6B5F03D7" w14:textId="77777777" w:rsidTr="002A01EB">
        <w:trPr>
          <w:trHeight w:val="349"/>
        </w:trPr>
        <w:tc>
          <w:tcPr>
            <w:tcW w:w="2380" w:type="pct"/>
            <w:tcBorders>
              <w:top w:val="nil"/>
              <w:left w:val="single" w:sz="4" w:space="0" w:color="000000"/>
              <w:bottom w:val="single" w:sz="4" w:space="0" w:color="000000"/>
              <w:right w:val="single" w:sz="4" w:space="0" w:color="000000"/>
            </w:tcBorders>
            <w:vAlign w:val="center"/>
            <w:hideMark/>
          </w:tcPr>
          <w:p w14:paraId="7970CA89" w14:textId="77777777" w:rsidR="007E5816" w:rsidRPr="006F343B" w:rsidRDefault="007E5816" w:rsidP="00102327">
            <w:pPr>
              <w:jc w:val="right"/>
              <w:rPr>
                <w:rFonts w:asciiTheme="majorHAnsi" w:eastAsia="Calibri" w:hAnsiTheme="majorHAnsi" w:cstheme="majorHAnsi"/>
                <w:b/>
                <w:color w:val="323E4F"/>
              </w:rPr>
            </w:pPr>
            <w:r w:rsidRPr="006F343B">
              <w:rPr>
                <w:rFonts w:asciiTheme="majorHAnsi" w:eastAsia="Calibri" w:hAnsiTheme="majorHAnsi" w:cstheme="majorHAnsi"/>
                <w:b/>
                <w:color w:val="323E4F"/>
              </w:rPr>
              <w:t xml:space="preserve">Noche </w:t>
            </w:r>
            <w:proofErr w:type="spellStart"/>
            <w:r w:rsidRPr="006F343B">
              <w:rPr>
                <w:rFonts w:asciiTheme="majorHAnsi" w:eastAsia="Calibri" w:hAnsiTheme="majorHAnsi" w:cstheme="majorHAnsi"/>
                <w:b/>
                <w:color w:val="323E4F"/>
              </w:rPr>
              <w:t>adc</w:t>
            </w:r>
            <w:proofErr w:type="spellEnd"/>
          </w:p>
        </w:tc>
        <w:tc>
          <w:tcPr>
            <w:tcW w:w="874" w:type="pct"/>
            <w:tcBorders>
              <w:top w:val="dotted" w:sz="4" w:space="0" w:color="000000"/>
              <w:left w:val="single" w:sz="4" w:space="0" w:color="000000"/>
              <w:bottom w:val="single" w:sz="4" w:space="0" w:color="000000"/>
              <w:right w:val="single" w:sz="4" w:space="0" w:color="000000"/>
            </w:tcBorders>
            <w:vAlign w:val="center"/>
          </w:tcPr>
          <w:p w14:paraId="7716D1C4" w14:textId="16157564" w:rsidR="007E5816" w:rsidRPr="006F343B" w:rsidRDefault="00441620" w:rsidP="00102327">
            <w:pPr>
              <w:jc w:val="center"/>
              <w:rPr>
                <w:rFonts w:asciiTheme="majorHAnsi" w:eastAsia="Calibri" w:hAnsiTheme="majorHAnsi" w:cstheme="majorHAnsi"/>
                <w:b/>
                <w:color w:val="323E4F"/>
              </w:rPr>
            </w:pPr>
            <w:r>
              <w:rPr>
                <w:rFonts w:asciiTheme="majorHAnsi" w:eastAsia="Calibri" w:hAnsiTheme="majorHAnsi" w:cstheme="majorHAnsi"/>
                <w:b/>
                <w:color w:val="323E4F"/>
              </w:rPr>
              <w:t>151</w:t>
            </w:r>
          </w:p>
        </w:tc>
        <w:tc>
          <w:tcPr>
            <w:tcW w:w="874" w:type="pct"/>
            <w:tcBorders>
              <w:top w:val="dotted" w:sz="4" w:space="0" w:color="000000"/>
              <w:left w:val="single" w:sz="4" w:space="0" w:color="000000"/>
              <w:bottom w:val="single" w:sz="4" w:space="0" w:color="000000"/>
              <w:right w:val="single" w:sz="4" w:space="0" w:color="000000"/>
            </w:tcBorders>
            <w:vAlign w:val="center"/>
          </w:tcPr>
          <w:p w14:paraId="417A50E7" w14:textId="5CF50F61" w:rsidR="007E5816" w:rsidRPr="006F343B" w:rsidRDefault="00441620" w:rsidP="00102327">
            <w:pPr>
              <w:jc w:val="center"/>
              <w:rPr>
                <w:rFonts w:asciiTheme="majorHAnsi" w:eastAsia="Calibri" w:hAnsiTheme="majorHAnsi" w:cstheme="majorHAnsi"/>
                <w:b/>
                <w:color w:val="323E4F"/>
              </w:rPr>
            </w:pPr>
            <w:r>
              <w:rPr>
                <w:rFonts w:asciiTheme="majorHAnsi" w:eastAsia="Calibri" w:hAnsiTheme="majorHAnsi" w:cstheme="majorHAnsi"/>
                <w:b/>
                <w:color w:val="323E4F"/>
              </w:rPr>
              <w:t>77</w:t>
            </w:r>
          </w:p>
        </w:tc>
        <w:tc>
          <w:tcPr>
            <w:tcW w:w="873" w:type="pct"/>
            <w:tcBorders>
              <w:top w:val="dotted" w:sz="4" w:space="0" w:color="000000"/>
              <w:left w:val="single" w:sz="4" w:space="0" w:color="000000"/>
              <w:bottom w:val="single" w:sz="4" w:space="0" w:color="000000"/>
              <w:right w:val="single" w:sz="4" w:space="0" w:color="000000"/>
            </w:tcBorders>
            <w:vAlign w:val="center"/>
          </w:tcPr>
          <w:p w14:paraId="0C7E7BC6" w14:textId="7C79975E" w:rsidR="007E5816" w:rsidRPr="006F343B" w:rsidRDefault="00441620" w:rsidP="00102327">
            <w:pPr>
              <w:jc w:val="center"/>
              <w:rPr>
                <w:rFonts w:asciiTheme="majorHAnsi" w:eastAsia="Calibri" w:hAnsiTheme="majorHAnsi" w:cstheme="majorHAnsi"/>
                <w:b/>
                <w:color w:val="323E4F"/>
              </w:rPr>
            </w:pPr>
            <w:r>
              <w:rPr>
                <w:rFonts w:asciiTheme="majorHAnsi" w:eastAsia="Calibri" w:hAnsiTheme="majorHAnsi" w:cstheme="majorHAnsi"/>
                <w:b/>
                <w:color w:val="323E4F"/>
              </w:rPr>
              <w:t>62</w:t>
            </w:r>
          </w:p>
        </w:tc>
      </w:tr>
      <w:tr w:rsidR="002A01EB" w:rsidRPr="006F343B" w14:paraId="689A21AE" w14:textId="77777777" w:rsidTr="002A01EB">
        <w:trPr>
          <w:trHeight w:val="347"/>
        </w:trPr>
        <w:tc>
          <w:tcPr>
            <w:tcW w:w="2380" w:type="pct"/>
            <w:tcBorders>
              <w:top w:val="single" w:sz="4" w:space="0" w:color="000000"/>
              <w:left w:val="single" w:sz="4" w:space="0" w:color="000000"/>
              <w:bottom w:val="nil"/>
              <w:right w:val="single" w:sz="4" w:space="0" w:color="000000"/>
            </w:tcBorders>
            <w:vAlign w:val="center"/>
            <w:hideMark/>
          </w:tcPr>
          <w:p w14:paraId="37232FB0" w14:textId="11D26488" w:rsidR="002A01EB" w:rsidRPr="006F343B" w:rsidRDefault="00441620" w:rsidP="00441620">
            <w:pPr>
              <w:jc w:val="right"/>
              <w:rPr>
                <w:rFonts w:asciiTheme="majorHAnsi" w:eastAsia="Calibri" w:hAnsiTheme="majorHAnsi" w:cstheme="majorHAnsi"/>
                <w:b/>
                <w:color w:val="323E4F"/>
              </w:rPr>
            </w:pPr>
            <w:r w:rsidRPr="00441620">
              <w:rPr>
                <w:rFonts w:asciiTheme="majorHAnsi" w:eastAsia="Calibri" w:hAnsiTheme="majorHAnsi" w:cstheme="majorHAnsi"/>
                <w:b/>
                <w:color w:val="323E4F"/>
              </w:rPr>
              <w:t xml:space="preserve">Grand Hyatt </w:t>
            </w:r>
            <w:proofErr w:type="gramStart"/>
            <w:r w:rsidRPr="00441620">
              <w:rPr>
                <w:rFonts w:asciiTheme="majorHAnsi" w:eastAsia="Calibri" w:hAnsiTheme="majorHAnsi" w:cstheme="majorHAnsi"/>
                <w:b/>
                <w:color w:val="323E4F"/>
              </w:rPr>
              <w:t xml:space="preserve">Bogotá </w:t>
            </w:r>
            <w:r>
              <w:rPr>
                <w:rFonts w:asciiTheme="majorHAnsi" w:eastAsia="Calibri" w:hAnsiTheme="majorHAnsi" w:cstheme="majorHAnsi"/>
                <w:b/>
                <w:color w:val="323E4F"/>
              </w:rPr>
              <w:t>,</w:t>
            </w:r>
            <w:proofErr w:type="gramEnd"/>
            <w:r>
              <w:rPr>
                <w:rFonts w:asciiTheme="majorHAnsi" w:eastAsia="Calibri" w:hAnsiTheme="majorHAnsi" w:cstheme="majorHAnsi"/>
                <w:b/>
                <w:color w:val="323E4F"/>
              </w:rPr>
              <w:t xml:space="preserve"> </w:t>
            </w:r>
            <w:r w:rsidR="00ED3ECC">
              <w:rPr>
                <w:rFonts w:asciiTheme="majorHAnsi" w:eastAsia="Calibri" w:hAnsiTheme="majorHAnsi" w:cstheme="majorHAnsi"/>
                <w:b/>
                <w:color w:val="323E4F"/>
              </w:rPr>
              <w:t>5</w:t>
            </w:r>
            <w:r w:rsidR="002A01EB" w:rsidRPr="002A01EB">
              <w:rPr>
                <w:rFonts w:asciiTheme="majorHAnsi" w:eastAsia="Calibri" w:hAnsiTheme="majorHAnsi" w:cstheme="majorHAnsi"/>
                <w:b/>
                <w:color w:val="323E4F"/>
              </w:rPr>
              <w:t>*</w:t>
            </w:r>
          </w:p>
        </w:tc>
        <w:tc>
          <w:tcPr>
            <w:tcW w:w="874" w:type="pct"/>
            <w:tcBorders>
              <w:top w:val="single" w:sz="4" w:space="0" w:color="000000"/>
              <w:left w:val="single" w:sz="4" w:space="0" w:color="000000"/>
              <w:bottom w:val="dotted" w:sz="4" w:space="0" w:color="000000"/>
              <w:right w:val="single" w:sz="4" w:space="0" w:color="000000"/>
            </w:tcBorders>
            <w:vAlign w:val="center"/>
          </w:tcPr>
          <w:p w14:paraId="5BE95205" w14:textId="67C5B5B7" w:rsidR="002A01EB" w:rsidRPr="006F343B" w:rsidRDefault="00441620" w:rsidP="002A01EB">
            <w:pPr>
              <w:jc w:val="center"/>
              <w:rPr>
                <w:rFonts w:asciiTheme="majorHAnsi" w:eastAsia="Calibri" w:hAnsiTheme="majorHAnsi" w:cstheme="majorHAnsi"/>
                <w:b/>
                <w:color w:val="323E4F"/>
              </w:rPr>
            </w:pPr>
            <w:r>
              <w:rPr>
                <w:rFonts w:asciiTheme="majorHAnsi" w:eastAsia="Calibri" w:hAnsiTheme="majorHAnsi" w:cstheme="majorHAnsi"/>
                <w:b/>
                <w:color w:val="323E4F"/>
              </w:rPr>
              <w:t>798</w:t>
            </w:r>
          </w:p>
        </w:tc>
        <w:tc>
          <w:tcPr>
            <w:tcW w:w="874" w:type="pct"/>
            <w:tcBorders>
              <w:top w:val="single" w:sz="4" w:space="0" w:color="000000"/>
              <w:left w:val="single" w:sz="4" w:space="0" w:color="000000"/>
              <w:bottom w:val="dotted" w:sz="4" w:space="0" w:color="000000"/>
              <w:right w:val="single" w:sz="4" w:space="0" w:color="000000"/>
            </w:tcBorders>
            <w:vAlign w:val="center"/>
          </w:tcPr>
          <w:p w14:paraId="20FC76EA" w14:textId="1B22897B" w:rsidR="002A01EB" w:rsidRPr="006F343B" w:rsidRDefault="00441620" w:rsidP="002A01EB">
            <w:pPr>
              <w:jc w:val="center"/>
              <w:rPr>
                <w:rFonts w:asciiTheme="majorHAnsi" w:eastAsia="Calibri" w:hAnsiTheme="majorHAnsi" w:cstheme="majorHAnsi"/>
                <w:b/>
                <w:color w:val="323E4F"/>
              </w:rPr>
            </w:pPr>
            <w:r>
              <w:rPr>
                <w:rFonts w:asciiTheme="majorHAnsi" w:eastAsia="Calibri" w:hAnsiTheme="majorHAnsi" w:cstheme="majorHAnsi"/>
                <w:b/>
                <w:color w:val="323E4F"/>
              </w:rPr>
              <w:t>552</w:t>
            </w:r>
          </w:p>
        </w:tc>
        <w:tc>
          <w:tcPr>
            <w:tcW w:w="873" w:type="pct"/>
            <w:tcBorders>
              <w:top w:val="single" w:sz="4" w:space="0" w:color="000000"/>
              <w:left w:val="single" w:sz="4" w:space="0" w:color="000000"/>
              <w:bottom w:val="dotted" w:sz="4" w:space="0" w:color="000000"/>
              <w:right w:val="single" w:sz="4" w:space="0" w:color="000000"/>
            </w:tcBorders>
            <w:vAlign w:val="center"/>
          </w:tcPr>
          <w:p w14:paraId="106AB478" w14:textId="4B7425D8" w:rsidR="002A01EB" w:rsidRPr="006F343B" w:rsidRDefault="00441620" w:rsidP="002A01EB">
            <w:pPr>
              <w:jc w:val="center"/>
              <w:rPr>
                <w:rFonts w:asciiTheme="majorHAnsi" w:eastAsia="Calibri" w:hAnsiTheme="majorHAnsi" w:cstheme="majorHAnsi"/>
                <w:b/>
                <w:color w:val="323E4F"/>
              </w:rPr>
            </w:pPr>
            <w:r>
              <w:rPr>
                <w:rFonts w:asciiTheme="majorHAnsi" w:eastAsia="Calibri" w:hAnsiTheme="majorHAnsi" w:cstheme="majorHAnsi"/>
                <w:b/>
                <w:color w:val="323E4F"/>
              </w:rPr>
              <w:t>481</w:t>
            </w:r>
          </w:p>
        </w:tc>
      </w:tr>
      <w:tr w:rsidR="002A01EB" w:rsidRPr="006F343B" w14:paraId="0821CB6E" w14:textId="77777777" w:rsidTr="002A01EB">
        <w:trPr>
          <w:trHeight w:val="347"/>
        </w:trPr>
        <w:tc>
          <w:tcPr>
            <w:tcW w:w="2380" w:type="pct"/>
            <w:tcBorders>
              <w:top w:val="nil"/>
              <w:left w:val="single" w:sz="4" w:space="0" w:color="000000"/>
              <w:bottom w:val="single" w:sz="4" w:space="0" w:color="000000"/>
              <w:right w:val="single" w:sz="4" w:space="0" w:color="000000"/>
            </w:tcBorders>
            <w:vAlign w:val="center"/>
            <w:hideMark/>
          </w:tcPr>
          <w:p w14:paraId="7C0AF1FD" w14:textId="77777777" w:rsidR="002A01EB" w:rsidRPr="006F343B" w:rsidRDefault="002A01EB" w:rsidP="002A01EB">
            <w:pPr>
              <w:jc w:val="right"/>
              <w:rPr>
                <w:rFonts w:asciiTheme="majorHAnsi" w:eastAsia="Calibri" w:hAnsiTheme="majorHAnsi" w:cstheme="majorHAnsi"/>
                <w:b/>
                <w:color w:val="323E4F"/>
              </w:rPr>
            </w:pPr>
            <w:r w:rsidRPr="006F343B">
              <w:rPr>
                <w:rFonts w:asciiTheme="majorHAnsi" w:eastAsia="Calibri" w:hAnsiTheme="majorHAnsi" w:cstheme="majorHAnsi"/>
                <w:b/>
                <w:color w:val="323E4F"/>
              </w:rPr>
              <w:t xml:space="preserve">Noche </w:t>
            </w:r>
            <w:proofErr w:type="spellStart"/>
            <w:r w:rsidRPr="006F343B">
              <w:rPr>
                <w:rFonts w:asciiTheme="majorHAnsi" w:eastAsia="Calibri" w:hAnsiTheme="majorHAnsi" w:cstheme="majorHAnsi"/>
                <w:b/>
                <w:color w:val="323E4F"/>
              </w:rPr>
              <w:t>adc</w:t>
            </w:r>
            <w:proofErr w:type="spellEnd"/>
          </w:p>
        </w:tc>
        <w:tc>
          <w:tcPr>
            <w:tcW w:w="874" w:type="pct"/>
            <w:tcBorders>
              <w:top w:val="dotted" w:sz="4" w:space="0" w:color="000000"/>
              <w:left w:val="single" w:sz="4" w:space="0" w:color="000000"/>
              <w:bottom w:val="single" w:sz="4" w:space="0" w:color="000000"/>
              <w:right w:val="single" w:sz="4" w:space="0" w:color="000000"/>
            </w:tcBorders>
            <w:vAlign w:val="center"/>
          </w:tcPr>
          <w:p w14:paraId="4AF278B0" w14:textId="08819E7F" w:rsidR="002A01EB" w:rsidRPr="006F343B" w:rsidRDefault="00441620" w:rsidP="002A01EB">
            <w:pPr>
              <w:jc w:val="center"/>
              <w:rPr>
                <w:rFonts w:asciiTheme="majorHAnsi" w:eastAsia="Calibri" w:hAnsiTheme="majorHAnsi" w:cstheme="majorHAnsi"/>
                <w:b/>
                <w:color w:val="323E4F"/>
              </w:rPr>
            </w:pPr>
            <w:r>
              <w:rPr>
                <w:rFonts w:asciiTheme="majorHAnsi" w:eastAsia="Calibri" w:hAnsiTheme="majorHAnsi" w:cstheme="majorHAnsi"/>
                <w:b/>
                <w:color w:val="323E4F"/>
              </w:rPr>
              <w:t>282</w:t>
            </w:r>
          </w:p>
        </w:tc>
        <w:tc>
          <w:tcPr>
            <w:tcW w:w="874" w:type="pct"/>
            <w:tcBorders>
              <w:top w:val="dotted" w:sz="4" w:space="0" w:color="000000"/>
              <w:left w:val="single" w:sz="4" w:space="0" w:color="000000"/>
              <w:bottom w:val="single" w:sz="4" w:space="0" w:color="000000"/>
              <w:right w:val="single" w:sz="4" w:space="0" w:color="000000"/>
            </w:tcBorders>
            <w:vAlign w:val="center"/>
          </w:tcPr>
          <w:p w14:paraId="530CC27E" w14:textId="60AF4958" w:rsidR="002A01EB" w:rsidRPr="006F343B" w:rsidRDefault="00441620" w:rsidP="002A01EB">
            <w:pPr>
              <w:jc w:val="center"/>
              <w:rPr>
                <w:rFonts w:asciiTheme="majorHAnsi" w:eastAsia="Calibri" w:hAnsiTheme="majorHAnsi" w:cstheme="majorHAnsi"/>
                <w:b/>
                <w:color w:val="323E4F"/>
              </w:rPr>
            </w:pPr>
            <w:r>
              <w:rPr>
                <w:rFonts w:asciiTheme="majorHAnsi" w:eastAsia="Calibri" w:hAnsiTheme="majorHAnsi" w:cstheme="majorHAnsi"/>
                <w:b/>
                <w:color w:val="323E4F"/>
              </w:rPr>
              <w:t>160</w:t>
            </w:r>
          </w:p>
        </w:tc>
        <w:tc>
          <w:tcPr>
            <w:tcW w:w="873" w:type="pct"/>
            <w:tcBorders>
              <w:top w:val="dotted" w:sz="4" w:space="0" w:color="000000"/>
              <w:left w:val="single" w:sz="4" w:space="0" w:color="000000"/>
              <w:bottom w:val="single" w:sz="4" w:space="0" w:color="000000"/>
              <w:right w:val="single" w:sz="4" w:space="0" w:color="000000"/>
            </w:tcBorders>
            <w:vAlign w:val="center"/>
          </w:tcPr>
          <w:p w14:paraId="2B8E2B59" w14:textId="4C55D86D" w:rsidR="002A01EB" w:rsidRPr="006F343B" w:rsidRDefault="00441620" w:rsidP="002A01EB">
            <w:pPr>
              <w:jc w:val="center"/>
              <w:rPr>
                <w:rFonts w:asciiTheme="majorHAnsi" w:eastAsia="Calibri" w:hAnsiTheme="majorHAnsi" w:cstheme="majorHAnsi"/>
                <w:b/>
                <w:color w:val="323E4F"/>
              </w:rPr>
            </w:pPr>
            <w:r>
              <w:rPr>
                <w:rFonts w:asciiTheme="majorHAnsi" w:eastAsia="Calibri" w:hAnsiTheme="majorHAnsi" w:cstheme="majorHAnsi"/>
                <w:b/>
                <w:color w:val="323E4F"/>
              </w:rPr>
              <w:t>124</w:t>
            </w:r>
          </w:p>
        </w:tc>
      </w:tr>
    </w:tbl>
    <w:p w14:paraId="043C8C14" w14:textId="21D697A9" w:rsidR="007E5816" w:rsidRDefault="007E5816" w:rsidP="001F1FA0">
      <w:pPr>
        <w:rPr>
          <w:rFonts w:asciiTheme="majorHAnsi" w:hAnsiTheme="majorHAnsi" w:cstheme="majorHAnsi"/>
          <w:sz w:val="22"/>
          <w:szCs w:val="22"/>
        </w:rPr>
      </w:pPr>
    </w:p>
    <w:p w14:paraId="4781F1A7" w14:textId="77777777" w:rsidR="001F1FA0" w:rsidRPr="00115FAC" w:rsidRDefault="001F1FA0" w:rsidP="001F1FA0">
      <w:pPr>
        <w:jc w:val="center"/>
        <w:rPr>
          <w:rFonts w:asciiTheme="majorHAnsi" w:hAnsiTheme="majorHAnsi" w:cstheme="majorHAnsi"/>
          <w:b/>
          <w:bCs/>
          <w:color w:val="C00000"/>
        </w:rPr>
      </w:pPr>
      <w:r w:rsidRPr="00115FAC">
        <w:rPr>
          <w:rFonts w:asciiTheme="majorHAnsi" w:hAnsiTheme="majorHAnsi" w:cstheme="majorHAnsi"/>
          <w:b/>
          <w:bCs/>
          <w:color w:val="C00000"/>
        </w:rPr>
        <w:t>Precios por persona en dólares americanos</w:t>
      </w:r>
      <w:r w:rsidRPr="00115FAC">
        <w:rPr>
          <w:rFonts w:asciiTheme="majorHAnsi" w:hAnsiTheme="majorHAnsi" w:cstheme="majorHAnsi"/>
          <w:b/>
          <w:bCs/>
          <w:color w:val="C00000"/>
        </w:rPr>
        <w:br/>
      </w:r>
      <w:r w:rsidRPr="00115FAC">
        <w:rPr>
          <w:rFonts w:asciiTheme="majorHAnsi" w:hAnsiTheme="majorHAnsi" w:cstheme="majorHAnsi"/>
        </w:rPr>
        <w:t>Precios sujetos a cambio sin previo aviso</w:t>
      </w:r>
    </w:p>
    <w:p w14:paraId="5F206736" w14:textId="39C65487" w:rsidR="001F1FA0" w:rsidRDefault="001F1FA0" w:rsidP="001F1FA0">
      <w:pPr>
        <w:jc w:val="center"/>
        <w:rPr>
          <w:rFonts w:asciiTheme="majorHAnsi" w:eastAsia="Calibri" w:hAnsiTheme="majorHAnsi" w:cstheme="majorHAnsi"/>
          <w:bCs/>
          <w:sz w:val="22"/>
          <w:szCs w:val="22"/>
        </w:rPr>
      </w:pPr>
      <w:r w:rsidRPr="00115FAC">
        <w:rPr>
          <w:rFonts w:asciiTheme="majorHAnsi" w:eastAsia="Calibri" w:hAnsiTheme="majorHAnsi" w:cstheme="majorHAnsi"/>
          <w:bCs/>
          <w:sz w:val="22"/>
          <w:szCs w:val="22"/>
        </w:rPr>
        <w:t xml:space="preserve">SUPLEMENTO PARA PASAJERO VIAJANDO SOLO EN </w:t>
      </w:r>
      <w:proofErr w:type="gramStart"/>
      <w:r w:rsidRPr="00115FAC">
        <w:rPr>
          <w:rFonts w:asciiTheme="majorHAnsi" w:eastAsia="Calibri" w:hAnsiTheme="majorHAnsi" w:cstheme="majorHAnsi"/>
          <w:bCs/>
          <w:sz w:val="22"/>
          <w:szCs w:val="22"/>
        </w:rPr>
        <w:t>SENCILLA  US</w:t>
      </w:r>
      <w:proofErr w:type="gramEnd"/>
      <w:r w:rsidRPr="00115FAC">
        <w:rPr>
          <w:rFonts w:asciiTheme="majorHAnsi" w:eastAsia="Calibri" w:hAnsiTheme="majorHAnsi" w:cstheme="majorHAnsi"/>
          <w:bCs/>
          <w:sz w:val="22"/>
          <w:szCs w:val="22"/>
        </w:rPr>
        <w:t>$ 1</w:t>
      </w:r>
      <w:r w:rsidR="002A01EB">
        <w:rPr>
          <w:rFonts w:asciiTheme="majorHAnsi" w:eastAsia="Calibri" w:hAnsiTheme="majorHAnsi" w:cstheme="majorHAnsi"/>
          <w:bCs/>
          <w:sz w:val="22"/>
          <w:szCs w:val="22"/>
        </w:rPr>
        <w:t>13</w:t>
      </w:r>
    </w:p>
    <w:p w14:paraId="08A597C3" w14:textId="354A9CE6" w:rsidR="00306429" w:rsidRDefault="00306429" w:rsidP="001F1FA0">
      <w:pPr>
        <w:jc w:val="center"/>
        <w:rPr>
          <w:rFonts w:asciiTheme="majorHAnsi" w:eastAsia="Calibri" w:hAnsiTheme="majorHAnsi" w:cstheme="majorHAnsi"/>
          <w:bCs/>
          <w:sz w:val="22"/>
          <w:szCs w:val="22"/>
        </w:rPr>
      </w:pPr>
    </w:p>
    <w:p w14:paraId="0A7200C5" w14:textId="77777777" w:rsidR="00ED3ECC" w:rsidRDefault="00ED3ECC" w:rsidP="001F1FA0">
      <w:pPr>
        <w:jc w:val="center"/>
        <w:rPr>
          <w:rFonts w:asciiTheme="majorHAnsi" w:eastAsia="Calibri" w:hAnsiTheme="majorHAnsi" w:cstheme="majorHAnsi"/>
          <w:bCs/>
          <w:sz w:val="22"/>
          <w:szCs w:val="22"/>
        </w:rPr>
      </w:pPr>
    </w:p>
    <w:p w14:paraId="0B9AA2A8" w14:textId="77777777" w:rsidR="00C86AFD" w:rsidRDefault="00C86AFD" w:rsidP="001F1FA0">
      <w:pPr>
        <w:jc w:val="center"/>
        <w:rPr>
          <w:rFonts w:asciiTheme="majorHAnsi" w:eastAsia="Calibri" w:hAnsiTheme="majorHAnsi" w:cstheme="majorHAnsi"/>
          <w:bCs/>
          <w:sz w:val="22"/>
          <w:szCs w:val="22"/>
        </w:rPr>
      </w:pPr>
    </w:p>
    <w:p w14:paraId="16F46CF5" w14:textId="77777777" w:rsidR="009162D1" w:rsidRPr="006F343B" w:rsidRDefault="009162D1" w:rsidP="009162D1">
      <w:pPr>
        <w:jc w:val="both"/>
        <w:rPr>
          <w:rFonts w:asciiTheme="majorHAnsi" w:hAnsiTheme="majorHAnsi" w:cstheme="majorHAnsi"/>
        </w:rPr>
      </w:pPr>
      <w:r w:rsidRPr="006F343B">
        <w:rPr>
          <w:rFonts w:asciiTheme="majorHAnsi" w:hAnsiTheme="majorHAnsi" w:cstheme="majorHAnsi"/>
          <w:b/>
          <w:bCs/>
          <w:noProof/>
          <w:color w:val="FFFFFF"/>
        </w:rPr>
        <w:lastRenderedPageBreak/>
        <mc:AlternateContent>
          <mc:Choice Requires="wps">
            <w:drawing>
              <wp:inline distT="0" distB="0" distL="0" distR="0" wp14:anchorId="109F0204" wp14:editId="3F1D1577">
                <wp:extent cx="1279050" cy="307050"/>
                <wp:effectExtent l="0" t="0" r="0" b="0"/>
                <wp:docPr id="1939518809" name="Rectángulo 1939518809"/>
                <wp:cNvGraphicFramePr/>
                <a:graphic xmlns:a="http://schemas.openxmlformats.org/drawingml/2006/main">
                  <a:graphicData uri="http://schemas.microsoft.com/office/word/2010/wordprocessingShape">
                    <wps:wsp>
                      <wps:cNvSpPr/>
                      <wps:spPr>
                        <a:xfrm>
                          <a:off x="4716000" y="3636000"/>
                          <a:ext cx="1260000" cy="288000"/>
                        </a:xfrm>
                        <a:prstGeom prst="rect">
                          <a:avLst/>
                        </a:prstGeom>
                        <a:solidFill>
                          <a:srgbClr val="0066FF"/>
                        </a:solidFill>
                        <a:ln>
                          <a:noFill/>
                        </a:ln>
                      </wps:spPr>
                      <wps:txbx>
                        <w:txbxContent>
                          <w:p w14:paraId="433A4CB9" w14:textId="77777777" w:rsidR="009162D1" w:rsidRDefault="009162D1" w:rsidP="009162D1">
                            <w:pPr>
                              <w:textDirection w:val="btLr"/>
                            </w:pPr>
                            <w:r>
                              <w:rPr>
                                <w:rFonts w:ascii="Calibri" w:eastAsia="Calibri" w:hAnsi="Calibri" w:cs="Calibri"/>
                                <w:b/>
                                <w:color w:val="FFFFFF"/>
                              </w:rPr>
                              <w:t>INCLUYE:</w:t>
                            </w:r>
                          </w:p>
                        </w:txbxContent>
                      </wps:txbx>
                      <wps:bodyPr spcFirstLastPara="1" wrap="square" lIns="91425" tIns="45700" rIns="91425" bIns="45700" anchor="ctr" anchorCtr="0">
                        <a:noAutofit/>
                      </wps:bodyPr>
                    </wps:wsp>
                  </a:graphicData>
                </a:graphic>
              </wp:inline>
            </w:drawing>
          </mc:Choice>
          <mc:Fallback>
            <w:pict>
              <v:rect w14:anchorId="109F0204" id="Rectángulo 1939518809" o:spid="_x0000_s1027" style="width:100.7pt;height:24.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" fillcolor="#06f" stroked="f">
                <v:textbox inset="2.53958mm,1.2694mm,2.53958mm,1.2694mm">
                  <w:txbxContent>
                    <w:p w14:paraId="433A4CB9" w14:textId="77777777" w:rsidR="009162D1" w:rsidRDefault="009162D1" w:rsidP="009162D1">
                      <w:pPr>
                        <w:textDirection w:val="btLr"/>
                      </w:pPr>
                      <w:r>
                        <w:rPr>
                          <w:rFonts w:ascii="Calibri" w:eastAsia="Calibri" w:hAnsi="Calibri" w:cs="Calibri"/>
                          <w:b/>
                          <w:color w:val="FFFFFF"/>
                        </w:rPr>
                        <w:t>INCLUYE:</w:t>
                      </w:r>
                    </w:p>
                  </w:txbxContent>
                </v:textbox>
                <w10:anchorlock/>
              </v:rect>
            </w:pict>
          </mc:Fallback>
        </mc:AlternateContent>
      </w:r>
    </w:p>
    <w:p w14:paraId="3A04B4DE" w14:textId="77777777" w:rsidR="009162D1" w:rsidRPr="006F343B" w:rsidRDefault="009162D1" w:rsidP="009162D1">
      <w:pPr>
        <w:numPr>
          <w:ilvl w:val="0"/>
          <w:numId w:val="35"/>
        </w:numPr>
        <w:pBdr>
          <w:top w:val="nil"/>
          <w:left w:val="nil"/>
          <w:bottom w:val="nil"/>
          <w:right w:val="nil"/>
          <w:between w:val="nil"/>
        </w:pBdr>
        <w:suppressAutoHyphens w:val="0"/>
        <w:jc w:val="both"/>
        <w:rPr>
          <w:rFonts w:asciiTheme="majorHAnsi" w:hAnsiTheme="majorHAnsi" w:cstheme="majorHAnsi"/>
          <w:color w:val="000000"/>
        </w:rPr>
      </w:pPr>
      <w:r w:rsidRPr="006F343B">
        <w:rPr>
          <w:rFonts w:asciiTheme="majorHAnsi" w:eastAsia="Calibri" w:hAnsiTheme="majorHAnsi" w:cstheme="majorHAnsi"/>
          <w:color w:val="000000"/>
        </w:rPr>
        <w:t>Traslados aeropuerto - hotel - aeropuerto en servicio regular.</w:t>
      </w:r>
    </w:p>
    <w:p w14:paraId="619B7586" w14:textId="77777777" w:rsidR="009162D1" w:rsidRPr="006F343B" w:rsidRDefault="009162D1" w:rsidP="009162D1">
      <w:pPr>
        <w:numPr>
          <w:ilvl w:val="0"/>
          <w:numId w:val="35"/>
        </w:numPr>
        <w:pBdr>
          <w:top w:val="nil"/>
          <w:left w:val="nil"/>
          <w:bottom w:val="nil"/>
          <w:right w:val="nil"/>
          <w:between w:val="nil"/>
        </w:pBdr>
        <w:suppressAutoHyphens w:val="0"/>
        <w:jc w:val="both"/>
        <w:rPr>
          <w:rFonts w:asciiTheme="majorHAnsi" w:hAnsiTheme="majorHAnsi" w:cstheme="majorHAnsi"/>
          <w:color w:val="000000"/>
        </w:rPr>
      </w:pPr>
      <w:r w:rsidRPr="006F343B">
        <w:rPr>
          <w:rFonts w:asciiTheme="majorHAnsi" w:eastAsia="Calibri" w:hAnsiTheme="majorHAnsi" w:cstheme="majorHAnsi"/>
          <w:color w:val="000000"/>
        </w:rPr>
        <w:t>Alojamiento por 2 noches con desayuno.</w:t>
      </w:r>
    </w:p>
    <w:p w14:paraId="23F87D75" w14:textId="383085DB" w:rsidR="009162D1" w:rsidRPr="00ED3ECC" w:rsidRDefault="00ED3ECC" w:rsidP="00ED3ECC">
      <w:pPr>
        <w:pStyle w:val="Prrafodelista"/>
        <w:numPr>
          <w:ilvl w:val="0"/>
          <w:numId w:val="35"/>
        </w:numPr>
        <w:rPr>
          <w:rFonts w:asciiTheme="majorHAnsi" w:eastAsia="Calibri" w:hAnsiTheme="majorHAnsi" w:cstheme="majorHAnsi"/>
          <w:color w:val="000000"/>
        </w:rPr>
      </w:pPr>
      <w:r w:rsidRPr="00ED3ECC">
        <w:rPr>
          <w:rFonts w:asciiTheme="majorHAnsi" w:eastAsia="Calibri" w:hAnsiTheme="majorHAnsi" w:cstheme="majorHAnsi"/>
          <w:color w:val="000000"/>
        </w:rPr>
        <w:t>Traslado hotel - Vive Claro - hotel en servicio regular</w:t>
      </w:r>
      <w:r w:rsidR="009162D1" w:rsidRPr="00ED3ECC">
        <w:rPr>
          <w:rFonts w:asciiTheme="majorHAnsi" w:eastAsia="Calibri" w:hAnsiTheme="majorHAnsi" w:cstheme="majorHAnsi"/>
          <w:color w:val="000000"/>
        </w:rPr>
        <w:t>.</w:t>
      </w:r>
      <w:r w:rsidR="009162D1" w:rsidRPr="00ED3ECC">
        <w:rPr>
          <w:rFonts w:asciiTheme="majorHAnsi" w:hAnsiTheme="majorHAnsi" w:cstheme="majorHAnsi"/>
        </w:rPr>
        <w:t xml:space="preserve"> </w:t>
      </w:r>
    </w:p>
    <w:p w14:paraId="0EF1BAF0" w14:textId="1BA28827" w:rsidR="009162D1" w:rsidRPr="00316F3A" w:rsidRDefault="009162D1" w:rsidP="009162D1">
      <w:pPr>
        <w:pStyle w:val="Prrafodelista"/>
        <w:numPr>
          <w:ilvl w:val="0"/>
          <w:numId w:val="35"/>
        </w:numPr>
        <w:rPr>
          <w:rFonts w:asciiTheme="majorHAnsi" w:eastAsia="Calibri" w:hAnsiTheme="majorHAnsi" w:cstheme="majorHAnsi"/>
          <w:b/>
          <w:bCs/>
          <w:color w:val="000000"/>
        </w:rPr>
      </w:pPr>
      <w:r w:rsidRPr="00316F3A">
        <w:rPr>
          <w:rFonts w:asciiTheme="majorHAnsi" w:eastAsia="Calibri" w:hAnsiTheme="majorHAnsi" w:cstheme="majorHAnsi"/>
          <w:color w:val="000000"/>
        </w:rPr>
        <w:t xml:space="preserve">Entradas al concierto </w:t>
      </w:r>
      <w:r w:rsidR="00ED3ECC" w:rsidRPr="00ED3ECC">
        <w:rPr>
          <w:rFonts w:asciiTheme="majorHAnsi" w:eastAsia="Calibri" w:hAnsiTheme="majorHAnsi" w:cstheme="majorHAnsi"/>
          <w:b/>
          <w:bCs/>
          <w:color w:val="000000"/>
        </w:rPr>
        <w:t>Preferencial</w:t>
      </w:r>
      <w:r w:rsidR="00ED3ECC">
        <w:rPr>
          <w:rFonts w:asciiTheme="majorHAnsi" w:eastAsia="Calibri" w:hAnsiTheme="majorHAnsi" w:cstheme="majorHAnsi"/>
          <w:b/>
          <w:bCs/>
          <w:color w:val="000000"/>
        </w:rPr>
        <w:t>.</w:t>
      </w:r>
      <w:r w:rsidR="00C4223A">
        <w:rPr>
          <w:rFonts w:asciiTheme="majorHAnsi" w:eastAsia="Calibri" w:hAnsiTheme="majorHAnsi" w:cstheme="majorHAnsi"/>
          <w:b/>
          <w:bCs/>
          <w:color w:val="000000"/>
        </w:rPr>
        <w:t xml:space="preserve"> </w:t>
      </w:r>
      <w:r w:rsidRPr="00316F3A">
        <w:rPr>
          <w:rFonts w:asciiTheme="majorHAnsi" w:eastAsia="Calibri" w:hAnsiTheme="majorHAnsi" w:cstheme="majorHAnsi"/>
          <w:color w:val="000000"/>
        </w:rPr>
        <w:t>Para confirmar la reserva, es necesario abonar el 100% del valor, el cual no es reembolsable.</w:t>
      </w:r>
    </w:p>
    <w:p w14:paraId="6A9D3CF6" w14:textId="465EB33D" w:rsidR="009162D1" w:rsidRDefault="009162D1" w:rsidP="009162D1">
      <w:pPr>
        <w:pBdr>
          <w:top w:val="nil"/>
          <w:left w:val="nil"/>
          <w:bottom w:val="nil"/>
          <w:right w:val="nil"/>
          <w:between w:val="nil"/>
        </w:pBdr>
        <w:jc w:val="both"/>
        <w:rPr>
          <w:rFonts w:asciiTheme="majorHAnsi" w:hAnsiTheme="majorHAnsi" w:cstheme="majorHAnsi"/>
        </w:rPr>
      </w:pPr>
    </w:p>
    <w:p w14:paraId="3A0F0B72" w14:textId="77777777" w:rsidR="00C86AFD" w:rsidRPr="006F343B" w:rsidRDefault="00C86AFD" w:rsidP="009162D1">
      <w:pPr>
        <w:pBdr>
          <w:top w:val="nil"/>
          <w:left w:val="nil"/>
          <w:bottom w:val="nil"/>
          <w:right w:val="nil"/>
          <w:between w:val="nil"/>
        </w:pBdr>
        <w:jc w:val="both"/>
        <w:rPr>
          <w:rFonts w:asciiTheme="majorHAnsi" w:hAnsiTheme="majorHAnsi" w:cstheme="majorHAnsi"/>
        </w:rPr>
      </w:pPr>
    </w:p>
    <w:p w14:paraId="2D3896EA" w14:textId="77777777" w:rsidR="009162D1" w:rsidRPr="006F343B" w:rsidRDefault="009162D1" w:rsidP="009162D1">
      <w:pPr>
        <w:pBdr>
          <w:top w:val="nil"/>
          <w:left w:val="nil"/>
          <w:bottom w:val="nil"/>
          <w:right w:val="nil"/>
          <w:between w:val="nil"/>
        </w:pBdr>
        <w:jc w:val="both"/>
        <w:rPr>
          <w:rFonts w:asciiTheme="majorHAnsi" w:hAnsiTheme="majorHAnsi" w:cstheme="majorHAnsi"/>
        </w:rPr>
      </w:pPr>
      <w:r w:rsidRPr="006F343B">
        <w:rPr>
          <w:rFonts w:asciiTheme="majorHAnsi" w:hAnsiTheme="majorHAnsi" w:cstheme="majorHAnsi"/>
          <w:b/>
          <w:bCs/>
          <w:noProof/>
          <w:color w:val="FFFFFF"/>
        </w:rPr>
        <mc:AlternateContent>
          <mc:Choice Requires="wps">
            <w:drawing>
              <wp:inline distT="0" distB="0" distL="0" distR="0" wp14:anchorId="59CD510B" wp14:editId="34AAF288">
                <wp:extent cx="1279050" cy="307050"/>
                <wp:effectExtent l="0" t="0" r="0" b="0"/>
                <wp:docPr id="1939518808" name="Rectángulo 1939518808"/>
                <wp:cNvGraphicFramePr/>
                <a:graphic xmlns:a="http://schemas.openxmlformats.org/drawingml/2006/main">
                  <a:graphicData uri="http://schemas.microsoft.com/office/word/2010/wordprocessingShape">
                    <wps:wsp>
                      <wps:cNvSpPr/>
                      <wps:spPr>
                        <a:xfrm>
                          <a:off x="4716000" y="3636000"/>
                          <a:ext cx="1260000" cy="288000"/>
                        </a:xfrm>
                        <a:prstGeom prst="rect">
                          <a:avLst/>
                        </a:prstGeom>
                        <a:solidFill>
                          <a:srgbClr val="0066FF"/>
                        </a:solidFill>
                        <a:ln>
                          <a:noFill/>
                        </a:ln>
                      </wps:spPr>
                      <wps:txbx>
                        <w:txbxContent>
                          <w:p w14:paraId="079C18B9" w14:textId="77777777" w:rsidR="009162D1" w:rsidRDefault="009162D1" w:rsidP="009162D1">
                            <w:pPr>
                              <w:textDirection w:val="btLr"/>
                            </w:pPr>
                            <w:r>
                              <w:rPr>
                                <w:rFonts w:ascii="Calibri" w:eastAsia="Calibri" w:hAnsi="Calibri" w:cs="Calibri"/>
                                <w:b/>
                                <w:color w:val="FFFFFF"/>
                              </w:rPr>
                              <w:t>NO INCLUYE:</w:t>
                            </w:r>
                          </w:p>
                        </w:txbxContent>
                      </wps:txbx>
                      <wps:bodyPr spcFirstLastPara="1" wrap="square" lIns="91425" tIns="45700" rIns="91425" bIns="45700" anchor="ctr" anchorCtr="0">
                        <a:noAutofit/>
                      </wps:bodyPr>
                    </wps:wsp>
                  </a:graphicData>
                </a:graphic>
              </wp:inline>
            </w:drawing>
          </mc:Choice>
          <mc:Fallback>
            <w:pict>
              <v:rect w14:anchorId="59CD510B" id="Rectángulo 1939518808" o:spid="_x0000_s1028" style="width:100.7pt;height:24.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" fillcolor="#06f" stroked="f">
                <v:textbox inset="2.53958mm,1.2694mm,2.53958mm,1.2694mm">
                  <w:txbxContent>
                    <w:p w14:paraId="079C18B9" w14:textId="77777777" w:rsidR="009162D1" w:rsidRDefault="009162D1" w:rsidP="009162D1">
                      <w:pPr>
                        <w:textDirection w:val="btLr"/>
                      </w:pPr>
                      <w:r>
                        <w:rPr>
                          <w:rFonts w:ascii="Calibri" w:eastAsia="Calibri" w:hAnsi="Calibri" w:cs="Calibri"/>
                          <w:b/>
                          <w:color w:val="FFFFFF"/>
                        </w:rPr>
                        <w:t>NO INCLUYE:</w:t>
                      </w:r>
                    </w:p>
                  </w:txbxContent>
                </v:textbox>
                <w10:anchorlock/>
              </v:rect>
            </w:pict>
          </mc:Fallback>
        </mc:AlternateContent>
      </w:r>
    </w:p>
    <w:p w14:paraId="6F0257E9" w14:textId="64D4E7B9" w:rsidR="009162D1" w:rsidRPr="00C320FD" w:rsidRDefault="009162D1" w:rsidP="009162D1">
      <w:pPr>
        <w:numPr>
          <w:ilvl w:val="0"/>
          <w:numId w:val="36"/>
        </w:numPr>
        <w:pBdr>
          <w:top w:val="nil"/>
          <w:left w:val="nil"/>
          <w:bottom w:val="nil"/>
          <w:right w:val="nil"/>
          <w:between w:val="nil"/>
        </w:pBdr>
        <w:suppressAutoHyphens w:val="0"/>
        <w:jc w:val="both"/>
        <w:rPr>
          <w:rFonts w:asciiTheme="majorHAnsi" w:hAnsiTheme="majorHAnsi" w:cstheme="majorHAnsi"/>
          <w:color w:val="000000"/>
        </w:rPr>
      </w:pPr>
      <w:r w:rsidRPr="006F343B">
        <w:rPr>
          <w:rFonts w:asciiTheme="majorHAnsi" w:eastAsia="Calibri" w:hAnsiTheme="majorHAnsi" w:cstheme="majorHAnsi"/>
          <w:color w:val="000000"/>
        </w:rPr>
        <w:t>Vuelos nacionales e internacionales</w:t>
      </w:r>
      <w:r>
        <w:rPr>
          <w:rFonts w:asciiTheme="majorHAnsi" w:eastAsia="Calibri" w:hAnsiTheme="majorHAnsi" w:cstheme="majorHAnsi"/>
          <w:color w:val="000000"/>
        </w:rPr>
        <w:t xml:space="preserve"> </w:t>
      </w:r>
    </w:p>
    <w:p w14:paraId="47F37BBB" w14:textId="08E61DA4" w:rsidR="009162D1" w:rsidRPr="00C320FD" w:rsidRDefault="009162D1" w:rsidP="009162D1">
      <w:pPr>
        <w:numPr>
          <w:ilvl w:val="0"/>
          <w:numId w:val="36"/>
        </w:numPr>
        <w:pBdr>
          <w:top w:val="nil"/>
          <w:left w:val="nil"/>
          <w:bottom w:val="nil"/>
          <w:right w:val="nil"/>
          <w:between w:val="nil"/>
        </w:pBdr>
        <w:suppressAutoHyphens w:val="0"/>
        <w:jc w:val="both"/>
        <w:rPr>
          <w:rFonts w:asciiTheme="majorHAnsi" w:hAnsiTheme="majorHAnsi" w:cstheme="majorHAnsi"/>
          <w:color w:val="000000"/>
        </w:rPr>
      </w:pPr>
      <w:r>
        <w:rPr>
          <w:rFonts w:asciiTheme="majorHAnsi" w:eastAsia="Calibri" w:hAnsiTheme="majorHAnsi" w:cstheme="majorHAnsi"/>
          <w:color w:val="000000"/>
        </w:rPr>
        <w:t>A</w:t>
      </w:r>
      <w:r w:rsidRPr="00C320FD">
        <w:rPr>
          <w:rFonts w:asciiTheme="majorHAnsi" w:eastAsia="Calibri" w:hAnsiTheme="majorHAnsi" w:cstheme="majorHAnsi"/>
          <w:color w:val="000000"/>
        </w:rPr>
        <w:t xml:space="preserve">limentación no descrita, </w:t>
      </w:r>
    </w:p>
    <w:p w14:paraId="62DE98F6" w14:textId="26474F66" w:rsidR="009162D1" w:rsidRPr="006F343B" w:rsidRDefault="009162D1" w:rsidP="009162D1">
      <w:pPr>
        <w:numPr>
          <w:ilvl w:val="0"/>
          <w:numId w:val="36"/>
        </w:numPr>
        <w:pBdr>
          <w:top w:val="nil"/>
          <w:left w:val="nil"/>
          <w:bottom w:val="nil"/>
          <w:right w:val="nil"/>
          <w:between w:val="nil"/>
        </w:pBdr>
        <w:suppressAutoHyphens w:val="0"/>
        <w:jc w:val="both"/>
        <w:rPr>
          <w:rFonts w:asciiTheme="majorHAnsi" w:hAnsiTheme="majorHAnsi" w:cstheme="majorHAnsi"/>
          <w:color w:val="000000"/>
        </w:rPr>
      </w:pPr>
      <w:r>
        <w:rPr>
          <w:rFonts w:asciiTheme="majorHAnsi" w:eastAsia="Calibri" w:hAnsiTheme="majorHAnsi" w:cstheme="majorHAnsi"/>
          <w:color w:val="000000"/>
        </w:rPr>
        <w:t>P</w:t>
      </w:r>
      <w:r w:rsidRPr="00C320FD">
        <w:rPr>
          <w:rFonts w:asciiTheme="majorHAnsi" w:eastAsia="Calibri" w:hAnsiTheme="majorHAnsi" w:cstheme="majorHAnsi"/>
          <w:color w:val="000000"/>
        </w:rPr>
        <w:t>ropinas y gastos no especificados</w:t>
      </w:r>
    </w:p>
    <w:p w14:paraId="35400BEC" w14:textId="031DF242" w:rsidR="00DD5008" w:rsidRDefault="00DD5008" w:rsidP="00646151">
      <w:pPr>
        <w:rPr>
          <w:rFonts w:asciiTheme="majorHAnsi" w:hAnsiTheme="majorHAnsi" w:cstheme="majorHAnsi"/>
        </w:rPr>
      </w:pPr>
    </w:p>
    <w:p w14:paraId="3E67FF8B" w14:textId="2EE38FB1" w:rsidR="00286FD0" w:rsidRDefault="00ED3ECC" w:rsidP="00646151">
      <w:pPr>
        <w:rPr>
          <w:rFonts w:asciiTheme="majorHAnsi" w:hAnsiTheme="majorHAnsi" w:cstheme="majorHAnsi"/>
        </w:rPr>
      </w:pPr>
      <w:r>
        <w:rPr>
          <w:noProof/>
        </w:rPr>
        <w:drawing>
          <wp:anchor distT="0" distB="0" distL="114300" distR="114300" simplePos="0" relativeHeight="251685888" behindDoc="0" locked="0" layoutInCell="1" hidden="0" allowOverlap="1" wp14:anchorId="7780EAA9" wp14:editId="302290F5">
            <wp:simplePos x="0" y="0"/>
            <wp:positionH relativeFrom="column">
              <wp:posOffset>3257550</wp:posOffset>
            </wp:positionH>
            <wp:positionV relativeFrom="paragraph">
              <wp:posOffset>114935</wp:posOffset>
            </wp:positionV>
            <wp:extent cx="3665855" cy="3382010"/>
            <wp:effectExtent l="190500" t="190500" r="182245" b="199390"/>
            <wp:wrapSquare wrapText="bothSides" distT="0" distB="0" distL="114300" distR="114300"/>
            <wp:docPr id="1403175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l="59941"/>
                    <a:stretch>
                      <a:fillRect/>
                    </a:stretch>
                  </pic:blipFill>
                  <pic:spPr>
                    <a:xfrm>
                      <a:off x="0" y="0"/>
                      <a:ext cx="3665855" cy="338201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p w14:paraId="162281A0" w14:textId="43DF8BC0" w:rsidR="009162D1" w:rsidRDefault="009162D1" w:rsidP="00646151">
      <w:pPr>
        <w:rPr>
          <w:rFonts w:asciiTheme="majorHAnsi" w:hAnsiTheme="majorHAnsi" w:cstheme="majorHAnsi"/>
        </w:rPr>
      </w:pPr>
    </w:p>
    <w:p w14:paraId="68899DD3" w14:textId="3FA56846" w:rsidR="00026360" w:rsidRDefault="009162D1" w:rsidP="009162D1">
      <w:pPr>
        <w:rPr>
          <w:rFonts w:asciiTheme="majorHAnsi" w:hAnsiTheme="majorHAnsi" w:cstheme="majorHAnsi"/>
        </w:rPr>
      </w:pPr>
      <w:r w:rsidRPr="00EA404F">
        <w:rPr>
          <w:rFonts w:asciiTheme="majorHAnsi" w:hAnsiTheme="majorHAnsi" w:cstheme="majorHAnsi"/>
          <w:b/>
          <w:bCs/>
        </w:rPr>
        <w:t xml:space="preserve">Suplemento Por </w:t>
      </w:r>
      <w:proofErr w:type="spellStart"/>
      <w:r w:rsidRPr="00EA404F">
        <w:rPr>
          <w:rFonts w:asciiTheme="majorHAnsi" w:hAnsiTheme="majorHAnsi" w:cstheme="majorHAnsi"/>
          <w:b/>
          <w:bCs/>
        </w:rPr>
        <w:t>Pax</w:t>
      </w:r>
      <w:proofErr w:type="spellEnd"/>
      <w:r w:rsidRPr="00EA404F">
        <w:rPr>
          <w:rFonts w:asciiTheme="majorHAnsi" w:hAnsiTheme="majorHAnsi" w:cstheme="majorHAnsi"/>
          <w:b/>
          <w:bCs/>
        </w:rPr>
        <w:t xml:space="preserve"> </w:t>
      </w:r>
      <w:r w:rsidRPr="00EA404F">
        <w:rPr>
          <w:rFonts w:asciiTheme="majorHAnsi" w:hAnsiTheme="majorHAnsi" w:cstheme="majorHAnsi"/>
        </w:rPr>
        <w:t xml:space="preserve">en caso de cambiar </w:t>
      </w:r>
    </w:p>
    <w:p w14:paraId="7634995D" w14:textId="4EBF85D5" w:rsidR="009162D1" w:rsidRPr="00EA404F" w:rsidRDefault="009162D1" w:rsidP="009162D1">
      <w:pPr>
        <w:rPr>
          <w:rFonts w:asciiTheme="majorHAnsi" w:hAnsiTheme="majorHAnsi" w:cstheme="majorHAnsi"/>
          <w:b/>
          <w:bCs/>
        </w:rPr>
      </w:pPr>
      <w:r w:rsidRPr="00EA404F">
        <w:rPr>
          <w:rFonts w:asciiTheme="majorHAnsi" w:hAnsiTheme="majorHAnsi" w:cstheme="majorHAnsi"/>
        </w:rPr>
        <w:t>el tipo de localidad:</w:t>
      </w:r>
    </w:p>
    <w:tbl>
      <w:tblPr>
        <w:tblpPr w:leftFromText="141" w:rightFromText="141" w:vertAnchor="text" w:horzAnchor="margin" w:tblpY="357"/>
        <w:tblW w:w="4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1129"/>
      </w:tblGrid>
      <w:tr w:rsidR="009162D1" w:rsidRPr="006F343B" w14:paraId="252F06D3" w14:textId="77777777" w:rsidTr="00441620">
        <w:trPr>
          <w:trHeight w:val="343"/>
        </w:trPr>
        <w:tc>
          <w:tcPr>
            <w:tcW w:w="3600" w:type="dxa"/>
            <w:shd w:val="clear" w:color="auto" w:fill="005ADE"/>
            <w:vAlign w:val="center"/>
          </w:tcPr>
          <w:p w14:paraId="5AEC7B18" w14:textId="77777777" w:rsidR="009162D1" w:rsidRPr="006F343B" w:rsidRDefault="009162D1" w:rsidP="00102327">
            <w:pPr>
              <w:pStyle w:val="Sinespaciado"/>
              <w:jc w:val="right"/>
              <w:rPr>
                <w:rFonts w:asciiTheme="majorHAnsi" w:hAnsiTheme="majorHAnsi" w:cstheme="majorHAnsi"/>
                <w:b/>
                <w:bCs/>
                <w:color w:val="FFFFFF" w:themeColor="background1"/>
                <w:sz w:val="24"/>
                <w:szCs w:val="24"/>
              </w:rPr>
            </w:pPr>
            <w:r w:rsidRPr="006F343B">
              <w:rPr>
                <w:rFonts w:asciiTheme="majorHAnsi" w:hAnsiTheme="majorHAnsi" w:cstheme="majorHAnsi"/>
                <w:b/>
                <w:bCs/>
                <w:color w:val="FFFFFF" w:themeColor="background1"/>
                <w:sz w:val="24"/>
                <w:szCs w:val="24"/>
              </w:rPr>
              <w:t xml:space="preserve">Tipo De Entrada </w:t>
            </w:r>
          </w:p>
        </w:tc>
        <w:tc>
          <w:tcPr>
            <w:tcW w:w="1129" w:type="dxa"/>
            <w:shd w:val="clear" w:color="auto" w:fill="FF0066"/>
            <w:vAlign w:val="center"/>
          </w:tcPr>
          <w:p w14:paraId="3D3B40BA" w14:textId="5FFF57CC" w:rsidR="009162D1" w:rsidRPr="006F343B" w:rsidRDefault="009162D1" w:rsidP="00102327">
            <w:pPr>
              <w:pStyle w:val="Sinespaciado"/>
              <w:jc w:val="right"/>
              <w:rPr>
                <w:rFonts w:asciiTheme="majorHAnsi" w:hAnsiTheme="majorHAnsi" w:cstheme="majorHAnsi"/>
                <w:b/>
                <w:bCs/>
                <w:color w:val="FFFFFF" w:themeColor="background1"/>
                <w:sz w:val="24"/>
                <w:szCs w:val="24"/>
              </w:rPr>
            </w:pPr>
            <w:r w:rsidRPr="006F343B">
              <w:rPr>
                <w:rFonts w:asciiTheme="majorHAnsi" w:hAnsiTheme="majorHAnsi" w:cstheme="majorHAnsi"/>
                <w:b/>
                <w:bCs/>
                <w:color w:val="FFFFFF" w:themeColor="background1"/>
                <w:sz w:val="24"/>
                <w:szCs w:val="24"/>
              </w:rPr>
              <w:t xml:space="preserve">Por </w:t>
            </w:r>
            <w:proofErr w:type="spellStart"/>
            <w:r>
              <w:rPr>
                <w:rFonts w:asciiTheme="majorHAnsi" w:hAnsiTheme="majorHAnsi" w:cstheme="majorHAnsi"/>
                <w:b/>
                <w:bCs/>
                <w:color w:val="FFFFFF" w:themeColor="background1"/>
                <w:sz w:val="24"/>
                <w:szCs w:val="24"/>
              </w:rPr>
              <w:t>Pax</w:t>
            </w:r>
            <w:proofErr w:type="spellEnd"/>
          </w:p>
        </w:tc>
      </w:tr>
      <w:tr w:rsidR="009162D1" w:rsidRPr="006F343B" w14:paraId="0ED936F3" w14:textId="77777777" w:rsidTr="00441620">
        <w:trPr>
          <w:trHeight w:val="343"/>
        </w:trPr>
        <w:tc>
          <w:tcPr>
            <w:tcW w:w="3600" w:type="dxa"/>
            <w:vAlign w:val="center"/>
          </w:tcPr>
          <w:p w14:paraId="18258BAB" w14:textId="7DE38B0C" w:rsidR="009162D1" w:rsidRPr="00441620" w:rsidRDefault="00441620" w:rsidP="00102327">
            <w:pPr>
              <w:pStyle w:val="Sinespaciado"/>
              <w:jc w:val="right"/>
              <w:rPr>
                <w:rFonts w:asciiTheme="majorHAnsi" w:hAnsiTheme="majorHAnsi" w:cstheme="majorHAnsi"/>
                <w:iCs/>
                <w:color w:val="000000"/>
                <w:sz w:val="24"/>
                <w:szCs w:val="24"/>
              </w:rPr>
            </w:pPr>
            <w:r w:rsidRPr="00441620">
              <w:rPr>
                <w:rFonts w:asciiTheme="majorHAnsi" w:hAnsiTheme="majorHAnsi" w:cstheme="majorHAnsi"/>
                <w:iCs/>
                <w:color w:val="000000"/>
                <w:sz w:val="24"/>
                <w:szCs w:val="24"/>
              </w:rPr>
              <w:t>116, 118, 120, 122, 124</w:t>
            </w:r>
          </w:p>
        </w:tc>
        <w:tc>
          <w:tcPr>
            <w:tcW w:w="1129" w:type="dxa"/>
            <w:vAlign w:val="center"/>
          </w:tcPr>
          <w:p w14:paraId="736BEFBE" w14:textId="2F626435" w:rsidR="009162D1" w:rsidRPr="006F343B" w:rsidRDefault="009162D1" w:rsidP="00102327">
            <w:pPr>
              <w:pStyle w:val="Sinespaciado"/>
              <w:jc w:val="right"/>
              <w:rPr>
                <w:rFonts w:asciiTheme="majorHAnsi" w:hAnsiTheme="majorHAnsi" w:cstheme="majorHAnsi"/>
                <w:color w:val="000000"/>
                <w:sz w:val="24"/>
                <w:szCs w:val="24"/>
              </w:rPr>
            </w:pPr>
            <w:r w:rsidRPr="006F343B">
              <w:rPr>
                <w:rFonts w:asciiTheme="majorHAnsi" w:hAnsiTheme="majorHAnsi" w:cstheme="majorHAnsi"/>
                <w:color w:val="000000"/>
                <w:sz w:val="24"/>
                <w:szCs w:val="24"/>
              </w:rPr>
              <w:t xml:space="preserve">USD </w:t>
            </w:r>
            <w:r w:rsidR="00441620">
              <w:rPr>
                <w:rFonts w:asciiTheme="majorHAnsi" w:hAnsiTheme="majorHAnsi" w:cstheme="majorHAnsi"/>
                <w:color w:val="000000"/>
                <w:sz w:val="24"/>
                <w:szCs w:val="24"/>
              </w:rPr>
              <w:t>40</w:t>
            </w:r>
          </w:p>
        </w:tc>
      </w:tr>
      <w:tr w:rsidR="009162D1" w:rsidRPr="006F343B" w14:paraId="3564790A" w14:textId="77777777" w:rsidTr="00441620">
        <w:trPr>
          <w:trHeight w:val="343"/>
        </w:trPr>
        <w:tc>
          <w:tcPr>
            <w:tcW w:w="3600" w:type="dxa"/>
            <w:vAlign w:val="center"/>
          </w:tcPr>
          <w:p w14:paraId="3E1DC38C" w14:textId="2E295FEF" w:rsidR="009162D1" w:rsidRPr="00441620" w:rsidRDefault="00441620" w:rsidP="00102327">
            <w:pPr>
              <w:pStyle w:val="Sinespaciado"/>
              <w:jc w:val="right"/>
              <w:rPr>
                <w:rFonts w:asciiTheme="majorHAnsi" w:hAnsiTheme="majorHAnsi" w:cstheme="majorHAnsi"/>
                <w:iCs/>
                <w:color w:val="000000"/>
                <w:sz w:val="24"/>
                <w:szCs w:val="24"/>
              </w:rPr>
            </w:pPr>
            <w:r w:rsidRPr="00441620">
              <w:rPr>
                <w:rFonts w:asciiTheme="majorHAnsi" w:hAnsiTheme="majorHAnsi" w:cstheme="majorHAnsi"/>
                <w:iCs/>
                <w:color w:val="000000"/>
                <w:sz w:val="24"/>
                <w:szCs w:val="24"/>
              </w:rPr>
              <w:t xml:space="preserve">115, 117, 119, 121, 123 </w:t>
            </w:r>
            <w:r w:rsidRPr="00441620">
              <w:rPr>
                <w:rFonts w:asciiTheme="majorHAnsi" w:hAnsiTheme="majorHAnsi" w:cstheme="majorHAnsi"/>
                <w:iCs/>
                <w:color w:val="000000"/>
                <w:sz w:val="20"/>
                <w:szCs w:val="20"/>
              </w:rPr>
              <w:t>(menores)*</w:t>
            </w:r>
          </w:p>
        </w:tc>
        <w:tc>
          <w:tcPr>
            <w:tcW w:w="1129" w:type="dxa"/>
            <w:vAlign w:val="center"/>
          </w:tcPr>
          <w:p w14:paraId="16E39F57" w14:textId="2B6AEBE6" w:rsidR="009162D1" w:rsidRPr="006F343B" w:rsidRDefault="00441620" w:rsidP="00102327">
            <w:pPr>
              <w:pStyle w:val="Sinespaciado"/>
              <w:jc w:val="right"/>
              <w:rPr>
                <w:rFonts w:asciiTheme="majorHAnsi" w:hAnsiTheme="majorHAnsi" w:cstheme="majorHAnsi"/>
                <w:color w:val="000000"/>
                <w:sz w:val="24"/>
                <w:szCs w:val="24"/>
              </w:rPr>
            </w:pPr>
            <w:r w:rsidRPr="006F343B">
              <w:rPr>
                <w:rFonts w:asciiTheme="majorHAnsi" w:hAnsiTheme="majorHAnsi" w:cstheme="majorHAnsi"/>
                <w:color w:val="000000"/>
                <w:sz w:val="24"/>
                <w:szCs w:val="24"/>
              </w:rPr>
              <w:t xml:space="preserve">USD </w:t>
            </w:r>
            <w:r>
              <w:rPr>
                <w:rFonts w:asciiTheme="majorHAnsi" w:hAnsiTheme="majorHAnsi" w:cstheme="majorHAnsi"/>
                <w:color w:val="000000"/>
                <w:sz w:val="24"/>
                <w:szCs w:val="24"/>
              </w:rPr>
              <w:t>40</w:t>
            </w:r>
          </w:p>
        </w:tc>
      </w:tr>
      <w:tr w:rsidR="009162D1" w:rsidRPr="006F343B" w14:paraId="3C7DB0F3" w14:textId="77777777" w:rsidTr="00441620">
        <w:trPr>
          <w:trHeight w:val="343"/>
        </w:trPr>
        <w:tc>
          <w:tcPr>
            <w:tcW w:w="3600" w:type="dxa"/>
            <w:vAlign w:val="center"/>
          </w:tcPr>
          <w:p w14:paraId="6A844375" w14:textId="09E5AD74" w:rsidR="009162D1" w:rsidRPr="00441620" w:rsidRDefault="00441620" w:rsidP="00102327">
            <w:pPr>
              <w:pStyle w:val="Sinespaciado"/>
              <w:jc w:val="right"/>
              <w:rPr>
                <w:rFonts w:asciiTheme="majorHAnsi" w:hAnsiTheme="majorHAnsi" w:cstheme="majorHAnsi"/>
                <w:iCs/>
                <w:color w:val="000000"/>
                <w:sz w:val="24"/>
                <w:szCs w:val="24"/>
              </w:rPr>
            </w:pPr>
            <w:r w:rsidRPr="00441620">
              <w:rPr>
                <w:rFonts w:asciiTheme="majorHAnsi" w:hAnsiTheme="majorHAnsi" w:cstheme="majorHAnsi"/>
                <w:iCs/>
                <w:color w:val="000000"/>
                <w:sz w:val="24"/>
                <w:szCs w:val="24"/>
              </w:rPr>
              <w:t>125 a 132</w:t>
            </w:r>
          </w:p>
        </w:tc>
        <w:tc>
          <w:tcPr>
            <w:tcW w:w="1129" w:type="dxa"/>
            <w:vAlign w:val="center"/>
          </w:tcPr>
          <w:p w14:paraId="6F1CBCA3" w14:textId="3CA36FC9" w:rsidR="009162D1" w:rsidRPr="006F343B" w:rsidRDefault="009162D1" w:rsidP="00102327">
            <w:pPr>
              <w:pStyle w:val="Sinespaciado"/>
              <w:jc w:val="right"/>
              <w:rPr>
                <w:rFonts w:asciiTheme="majorHAnsi" w:hAnsiTheme="majorHAnsi" w:cstheme="majorHAnsi"/>
                <w:color w:val="000000"/>
                <w:sz w:val="24"/>
                <w:szCs w:val="24"/>
              </w:rPr>
            </w:pPr>
            <w:r w:rsidRPr="006F343B">
              <w:rPr>
                <w:rFonts w:asciiTheme="majorHAnsi" w:hAnsiTheme="majorHAnsi" w:cstheme="majorHAnsi"/>
                <w:color w:val="000000"/>
                <w:sz w:val="24"/>
                <w:szCs w:val="24"/>
              </w:rPr>
              <w:t>USD</w:t>
            </w:r>
            <w:r>
              <w:rPr>
                <w:rFonts w:asciiTheme="majorHAnsi" w:hAnsiTheme="majorHAnsi" w:cstheme="majorHAnsi"/>
                <w:color w:val="000000"/>
                <w:sz w:val="24"/>
                <w:szCs w:val="24"/>
              </w:rPr>
              <w:t xml:space="preserve"> </w:t>
            </w:r>
            <w:r w:rsidR="00441620">
              <w:rPr>
                <w:rFonts w:asciiTheme="majorHAnsi" w:hAnsiTheme="majorHAnsi" w:cstheme="majorHAnsi"/>
                <w:color w:val="000000"/>
                <w:sz w:val="24"/>
                <w:szCs w:val="24"/>
              </w:rPr>
              <w:t>81</w:t>
            </w:r>
          </w:p>
        </w:tc>
      </w:tr>
      <w:tr w:rsidR="00026360" w:rsidRPr="006F343B" w14:paraId="6AF034FC" w14:textId="77777777" w:rsidTr="00441620">
        <w:trPr>
          <w:trHeight w:val="343"/>
        </w:trPr>
        <w:tc>
          <w:tcPr>
            <w:tcW w:w="3600" w:type="dxa"/>
            <w:vAlign w:val="center"/>
          </w:tcPr>
          <w:p w14:paraId="1D8D3E7F" w14:textId="527E0397" w:rsidR="00026360" w:rsidRPr="00441620" w:rsidRDefault="00441620" w:rsidP="00102327">
            <w:pPr>
              <w:pStyle w:val="Sinespaciado"/>
              <w:jc w:val="right"/>
              <w:rPr>
                <w:rFonts w:asciiTheme="majorHAnsi" w:hAnsiTheme="majorHAnsi" w:cstheme="majorHAnsi"/>
                <w:iCs/>
                <w:color w:val="000000"/>
                <w:sz w:val="24"/>
                <w:szCs w:val="24"/>
              </w:rPr>
            </w:pPr>
            <w:r w:rsidRPr="00441620">
              <w:rPr>
                <w:rFonts w:asciiTheme="majorHAnsi" w:hAnsiTheme="majorHAnsi" w:cstheme="majorHAnsi"/>
                <w:iCs/>
                <w:color w:val="000000"/>
                <w:sz w:val="24"/>
                <w:szCs w:val="24"/>
              </w:rPr>
              <w:t>110, 112, 114</w:t>
            </w:r>
          </w:p>
        </w:tc>
        <w:tc>
          <w:tcPr>
            <w:tcW w:w="1129" w:type="dxa"/>
            <w:vAlign w:val="center"/>
          </w:tcPr>
          <w:p w14:paraId="4EA35492" w14:textId="5CDEA12D" w:rsidR="00026360" w:rsidRPr="006F343B" w:rsidRDefault="00026360" w:rsidP="00102327">
            <w:pPr>
              <w:pStyle w:val="Sinespaciado"/>
              <w:jc w:val="right"/>
              <w:rPr>
                <w:rFonts w:asciiTheme="majorHAnsi" w:hAnsiTheme="majorHAnsi" w:cstheme="majorHAnsi"/>
                <w:color w:val="000000"/>
                <w:sz w:val="24"/>
                <w:szCs w:val="24"/>
              </w:rPr>
            </w:pPr>
            <w:r>
              <w:rPr>
                <w:rFonts w:asciiTheme="majorHAnsi" w:hAnsiTheme="majorHAnsi" w:cstheme="majorHAnsi"/>
                <w:color w:val="000000"/>
                <w:sz w:val="24"/>
                <w:szCs w:val="24"/>
              </w:rPr>
              <w:t>USD 1</w:t>
            </w:r>
            <w:r w:rsidR="00441620">
              <w:rPr>
                <w:rFonts w:asciiTheme="majorHAnsi" w:hAnsiTheme="majorHAnsi" w:cstheme="majorHAnsi"/>
                <w:color w:val="000000"/>
                <w:sz w:val="24"/>
                <w:szCs w:val="24"/>
              </w:rPr>
              <w:t>14</w:t>
            </w:r>
          </w:p>
        </w:tc>
      </w:tr>
      <w:tr w:rsidR="00026360" w:rsidRPr="006F343B" w14:paraId="5BBF880F" w14:textId="77777777" w:rsidTr="00441620">
        <w:trPr>
          <w:trHeight w:val="343"/>
        </w:trPr>
        <w:tc>
          <w:tcPr>
            <w:tcW w:w="3600" w:type="dxa"/>
            <w:vAlign w:val="center"/>
          </w:tcPr>
          <w:p w14:paraId="4A1DA2F8" w14:textId="797FBB73" w:rsidR="00026360" w:rsidRPr="00441620" w:rsidRDefault="00441620" w:rsidP="00102327">
            <w:pPr>
              <w:pStyle w:val="Sinespaciado"/>
              <w:jc w:val="right"/>
              <w:rPr>
                <w:rFonts w:asciiTheme="majorHAnsi" w:hAnsiTheme="majorHAnsi" w:cstheme="majorHAnsi"/>
                <w:iCs/>
                <w:color w:val="000000"/>
                <w:sz w:val="24"/>
                <w:szCs w:val="24"/>
              </w:rPr>
            </w:pPr>
            <w:r w:rsidRPr="00441620">
              <w:rPr>
                <w:rFonts w:asciiTheme="majorHAnsi" w:hAnsiTheme="majorHAnsi" w:cstheme="majorHAnsi"/>
                <w:iCs/>
                <w:color w:val="000000"/>
                <w:sz w:val="24"/>
                <w:szCs w:val="24"/>
              </w:rPr>
              <w:t xml:space="preserve">109, 111, 113 </w:t>
            </w:r>
            <w:r w:rsidRPr="00441620">
              <w:rPr>
                <w:rFonts w:asciiTheme="majorHAnsi" w:hAnsiTheme="majorHAnsi" w:cstheme="majorHAnsi"/>
                <w:iCs/>
                <w:color w:val="000000"/>
                <w:sz w:val="20"/>
                <w:szCs w:val="20"/>
              </w:rPr>
              <w:t>(menores)*</w:t>
            </w:r>
          </w:p>
        </w:tc>
        <w:tc>
          <w:tcPr>
            <w:tcW w:w="1129" w:type="dxa"/>
            <w:vAlign w:val="center"/>
          </w:tcPr>
          <w:p w14:paraId="6E01F276" w14:textId="49B7A5F6" w:rsidR="00026360" w:rsidRPr="006F343B" w:rsidRDefault="00441620" w:rsidP="00102327">
            <w:pPr>
              <w:pStyle w:val="Sinespaciado"/>
              <w:jc w:val="right"/>
              <w:rPr>
                <w:rFonts w:asciiTheme="majorHAnsi" w:hAnsiTheme="majorHAnsi" w:cstheme="majorHAnsi"/>
                <w:color w:val="000000"/>
                <w:sz w:val="24"/>
                <w:szCs w:val="24"/>
              </w:rPr>
            </w:pPr>
            <w:r>
              <w:rPr>
                <w:rFonts w:asciiTheme="majorHAnsi" w:hAnsiTheme="majorHAnsi" w:cstheme="majorHAnsi"/>
                <w:color w:val="000000"/>
                <w:sz w:val="24"/>
                <w:szCs w:val="24"/>
              </w:rPr>
              <w:t>USD 114</w:t>
            </w:r>
          </w:p>
        </w:tc>
      </w:tr>
      <w:tr w:rsidR="00026360" w:rsidRPr="006F343B" w14:paraId="6BB48EE8" w14:textId="77777777" w:rsidTr="00441620">
        <w:trPr>
          <w:trHeight w:val="343"/>
        </w:trPr>
        <w:tc>
          <w:tcPr>
            <w:tcW w:w="3600" w:type="dxa"/>
            <w:vAlign w:val="center"/>
          </w:tcPr>
          <w:p w14:paraId="65AC2AEC" w14:textId="0344A921" w:rsidR="00026360" w:rsidRPr="00441620" w:rsidRDefault="00441620" w:rsidP="00102327">
            <w:pPr>
              <w:pStyle w:val="Sinespaciado"/>
              <w:jc w:val="right"/>
              <w:rPr>
                <w:rFonts w:asciiTheme="majorHAnsi" w:hAnsiTheme="majorHAnsi" w:cstheme="majorHAnsi"/>
                <w:iCs/>
                <w:color w:val="000000"/>
                <w:sz w:val="24"/>
                <w:szCs w:val="24"/>
              </w:rPr>
            </w:pPr>
            <w:r w:rsidRPr="00441620">
              <w:rPr>
                <w:rFonts w:asciiTheme="majorHAnsi" w:hAnsiTheme="majorHAnsi" w:cstheme="majorHAnsi"/>
                <w:iCs/>
                <w:color w:val="000000"/>
                <w:sz w:val="24"/>
                <w:szCs w:val="24"/>
              </w:rPr>
              <w:t>Platea</w:t>
            </w:r>
          </w:p>
        </w:tc>
        <w:tc>
          <w:tcPr>
            <w:tcW w:w="1129" w:type="dxa"/>
            <w:vAlign w:val="center"/>
          </w:tcPr>
          <w:p w14:paraId="18F78BA2" w14:textId="6F6C4D35" w:rsidR="00026360" w:rsidRPr="006F343B" w:rsidRDefault="00026360" w:rsidP="00102327">
            <w:pPr>
              <w:pStyle w:val="Sinespaciado"/>
              <w:jc w:val="right"/>
              <w:rPr>
                <w:rFonts w:asciiTheme="majorHAnsi" w:hAnsiTheme="majorHAnsi" w:cstheme="majorHAnsi"/>
                <w:color w:val="000000"/>
                <w:sz w:val="24"/>
                <w:szCs w:val="24"/>
              </w:rPr>
            </w:pPr>
            <w:r>
              <w:rPr>
                <w:rFonts w:asciiTheme="majorHAnsi" w:hAnsiTheme="majorHAnsi" w:cstheme="majorHAnsi"/>
                <w:color w:val="000000"/>
                <w:sz w:val="24"/>
                <w:szCs w:val="24"/>
              </w:rPr>
              <w:t xml:space="preserve">USD </w:t>
            </w:r>
            <w:r w:rsidR="00441620">
              <w:rPr>
                <w:rFonts w:asciiTheme="majorHAnsi" w:hAnsiTheme="majorHAnsi" w:cstheme="majorHAnsi"/>
                <w:color w:val="000000"/>
                <w:sz w:val="24"/>
                <w:szCs w:val="24"/>
              </w:rPr>
              <w:t>164</w:t>
            </w:r>
          </w:p>
        </w:tc>
      </w:tr>
      <w:tr w:rsidR="00ED3ECC" w:rsidRPr="006F343B" w14:paraId="56DAA7A6" w14:textId="77777777" w:rsidTr="00441620">
        <w:trPr>
          <w:trHeight w:val="343"/>
        </w:trPr>
        <w:tc>
          <w:tcPr>
            <w:tcW w:w="3600" w:type="dxa"/>
            <w:vAlign w:val="center"/>
          </w:tcPr>
          <w:p w14:paraId="167361D7" w14:textId="326381E6" w:rsidR="00ED3ECC" w:rsidRPr="00441620" w:rsidRDefault="00441620" w:rsidP="00102327">
            <w:pPr>
              <w:pStyle w:val="Sinespaciado"/>
              <w:jc w:val="right"/>
              <w:rPr>
                <w:rFonts w:asciiTheme="majorHAnsi" w:hAnsiTheme="majorHAnsi" w:cstheme="majorHAnsi"/>
                <w:iCs/>
                <w:color w:val="000000"/>
                <w:sz w:val="24"/>
                <w:szCs w:val="24"/>
              </w:rPr>
            </w:pPr>
            <w:r w:rsidRPr="00441620">
              <w:rPr>
                <w:rFonts w:asciiTheme="majorHAnsi" w:hAnsiTheme="majorHAnsi" w:cstheme="majorHAnsi"/>
                <w:iCs/>
                <w:color w:val="000000"/>
                <w:sz w:val="24"/>
                <w:szCs w:val="24"/>
              </w:rPr>
              <w:t>102, 104, 106, 108</w:t>
            </w:r>
          </w:p>
        </w:tc>
        <w:tc>
          <w:tcPr>
            <w:tcW w:w="1129" w:type="dxa"/>
            <w:vAlign w:val="center"/>
          </w:tcPr>
          <w:p w14:paraId="637D3EAF" w14:textId="43C3E157" w:rsidR="00ED3ECC" w:rsidRDefault="00441620" w:rsidP="00102327">
            <w:pPr>
              <w:pStyle w:val="Sinespaciado"/>
              <w:jc w:val="right"/>
              <w:rPr>
                <w:rFonts w:asciiTheme="majorHAnsi" w:hAnsiTheme="majorHAnsi" w:cstheme="majorHAnsi"/>
                <w:color w:val="000000"/>
                <w:sz w:val="24"/>
                <w:szCs w:val="24"/>
              </w:rPr>
            </w:pPr>
            <w:r>
              <w:rPr>
                <w:rFonts w:asciiTheme="majorHAnsi" w:hAnsiTheme="majorHAnsi" w:cstheme="majorHAnsi"/>
                <w:color w:val="000000"/>
                <w:sz w:val="24"/>
                <w:szCs w:val="24"/>
              </w:rPr>
              <w:t xml:space="preserve">USD </w:t>
            </w:r>
            <w:r>
              <w:rPr>
                <w:rFonts w:asciiTheme="majorHAnsi" w:hAnsiTheme="majorHAnsi" w:cstheme="majorHAnsi"/>
                <w:color w:val="000000"/>
                <w:sz w:val="24"/>
                <w:szCs w:val="24"/>
              </w:rPr>
              <w:t>2</w:t>
            </w:r>
            <w:r>
              <w:rPr>
                <w:rFonts w:asciiTheme="majorHAnsi" w:hAnsiTheme="majorHAnsi" w:cstheme="majorHAnsi"/>
                <w:color w:val="000000"/>
                <w:sz w:val="24"/>
                <w:szCs w:val="24"/>
              </w:rPr>
              <w:t>14</w:t>
            </w:r>
          </w:p>
        </w:tc>
      </w:tr>
      <w:tr w:rsidR="00441620" w:rsidRPr="006F343B" w14:paraId="7AE877AE" w14:textId="77777777" w:rsidTr="00441620">
        <w:trPr>
          <w:trHeight w:val="343"/>
        </w:trPr>
        <w:tc>
          <w:tcPr>
            <w:tcW w:w="3600" w:type="dxa"/>
            <w:vAlign w:val="center"/>
          </w:tcPr>
          <w:p w14:paraId="6683CB3D" w14:textId="2A8AA273" w:rsidR="00441620" w:rsidRPr="00441620" w:rsidRDefault="00441620" w:rsidP="00102327">
            <w:pPr>
              <w:pStyle w:val="Sinespaciado"/>
              <w:jc w:val="right"/>
              <w:rPr>
                <w:rFonts w:asciiTheme="majorHAnsi" w:hAnsiTheme="majorHAnsi" w:cstheme="majorHAnsi"/>
                <w:iCs/>
                <w:color w:val="000000"/>
                <w:sz w:val="24"/>
                <w:szCs w:val="24"/>
              </w:rPr>
            </w:pPr>
            <w:r w:rsidRPr="00441620">
              <w:rPr>
                <w:rFonts w:asciiTheme="majorHAnsi" w:hAnsiTheme="majorHAnsi" w:cstheme="majorHAnsi"/>
                <w:iCs/>
                <w:color w:val="000000"/>
                <w:sz w:val="24"/>
                <w:szCs w:val="24"/>
              </w:rPr>
              <w:t xml:space="preserve">101, 103, 105, 107 </w:t>
            </w:r>
            <w:r w:rsidRPr="00441620">
              <w:rPr>
                <w:rFonts w:asciiTheme="majorHAnsi" w:hAnsiTheme="majorHAnsi" w:cstheme="majorHAnsi"/>
                <w:iCs/>
                <w:color w:val="000000"/>
                <w:sz w:val="20"/>
                <w:szCs w:val="20"/>
              </w:rPr>
              <w:t>(menores)*</w:t>
            </w:r>
          </w:p>
        </w:tc>
        <w:tc>
          <w:tcPr>
            <w:tcW w:w="1129" w:type="dxa"/>
            <w:vAlign w:val="center"/>
          </w:tcPr>
          <w:p w14:paraId="6918E3CF" w14:textId="4463B75A" w:rsidR="00441620" w:rsidRDefault="00441620" w:rsidP="00102327">
            <w:pPr>
              <w:pStyle w:val="Sinespaciado"/>
              <w:jc w:val="right"/>
              <w:rPr>
                <w:rFonts w:asciiTheme="majorHAnsi" w:hAnsiTheme="majorHAnsi" w:cstheme="majorHAnsi"/>
                <w:color w:val="000000"/>
                <w:sz w:val="24"/>
                <w:szCs w:val="24"/>
              </w:rPr>
            </w:pPr>
            <w:r>
              <w:rPr>
                <w:rFonts w:asciiTheme="majorHAnsi" w:hAnsiTheme="majorHAnsi" w:cstheme="majorHAnsi"/>
                <w:color w:val="000000"/>
                <w:sz w:val="24"/>
                <w:szCs w:val="24"/>
              </w:rPr>
              <w:t>USD 214</w:t>
            </w:r>
          </w:p>
        </w:tc>
      </w:tr>
    </w:tbl>
    <w:p w14:paraId="04DD4C13" w14:textId="332244E2" w:rsidR="009162D1" w:rsidRDefault="009162D1" w:rsidP="00646151">
      <w:pPr>
        <w:rPr>
          <w:rFonts w:asciiTheme="majorHAnsi" w:hAnsiTheme="majorHAnsi" w:cstheme="majorHAnsi"/>
        </w:rPr>
      </w:pPr>
    </w:p>
    <w:p w14:paraId="2603FBCD" w14:textId="04455F0E" w:rsidR="009162D1" w:rsidRDefault="009162D1" w:rsidP="00646151">
      <w:pPr>
        <w:rPr>
          <w:rFonts w:asciiTheme="majorHAnsi" w:hAnsiTheme="majorHAnsi" w:cstheme="majorHAnsi"/>
        </w:rPr>
      </w:pPr>
    </w:p>
    <w:p w14:paraId="5B3DA289" w14:textId="045220EE" w:rsidR="009162D1" w:rsidRDefault="00441620" w:rsidP="00646151">
      <w:pPr>
        <w:rPr>
          <w:rFonts w:asciiTheme="majorHAnsi" w:hAnsiTheme="majorHAnsi" w:cstheme="majorHAnsi"/>
        </w:rPr>
      </w:pPr>
      <w:r>
        <w:rPr>
          <w:rFonts w:asciiTheme="majorHAnsi" w:hAnsiTheme="majorHAnsi" w:cstheme="majorHAnsi"/>
        </w:rPr>
        <w:tab/>
      </w:r>
    </w:p>
    <w:p w14:paraId="1929173E" w14:textId="77777777" w:rsidR="00026360" w:rsidRDefault="00026360" w:rsidP="000F34A1">
      <w:pPr>
        <w:jc w:val="center"/>
        <w:rPr>
          <w:rFonts w:asciiTheme="majorHAnsi" w:hAnsiTheme="majorHAnsi" w:cstheme="majorHAnsi"/>
          <w:lang w:val="es-ES"/>
        </w:rPr>
      </w:pPr>
    </w:p>
    <w:p w14:paraId="79094DB5" w14:textId="425B957E" w:rsidR="009162D1" w:rsidRPr="000F34A1" w:rsidRDefault="000F34A1" w:rsidP="00026360">
      <w:pPr>
        <w:rPr>
          <w:rFonts w:asciiTheme="majorHAnsi" w:hAnsiTheme="majorHAnsi" w:cstheme="majorHAnsi"/>
          <w:lang w:val="es-ES"/>
        </w:rPr>
      </w:pPr>
      <w:r w:rsidRPr="000F34A1">
        <w:rPr>
          <w:rFonts w:asciiTheme="majorHAnsi" w:hAnsiTheme="majorHAnsi" w:cstheme="majorHAnsi"/>
          <w:lang w:val="es-ES"/>
        </w:rPr>
        <w:t>Para confirmar la reserva, es necesario abonar el 100% del valor, el cual no es reembolsable.</w:t>
      </w:r>
    </w:p>
    <w:p w14:paraId="44512FB4" w14:textId="4E82CD8D" w:rsidR="004B0C97" w:rsidRDefault="00ED3ECC" w:rsidP="00646151">
      <w:pPr>
        <w:rPr>
          <w:rFonts w:asciiTheme="majorHAnsi" w:hAnsiTheme="majorHAnsi" w:cstheme="majorHAnsi"/>
          <w:lang w:val="es-ES"/>
        </w:rPr>
      </w:pPr>
      <w:r>
        <w:rPr>
          <w:rFonts w:asciiTheme="majorHAnsi" w:hAnsiTheme="majorHAnsi" w:cstheme="majorHAnsi"/>
          <w:lang w:val="es-ES"/>
        </w:rPr>
        <w:t xml:space="preserve"> </w:t>
      </w:r>
    </w:p>
    <w:p w14:paraId="050ED7A9" w14:textId="257429E4" w:rsidR="00C86AFD" w:rsidRDefault="00C86AFD" w:rsidP="00646151">
      <w:pPr>
        <w:rPr>
          <w:rFonts w:asciiTheme="majorHAnsi" w:hAnsiTheme="majorHAnsi" w:cstheme="majorHAnsi"/>
          <w:lang w:val="es-ES"/>
        </w:rPr>
      </w:pPr>
    </w:p>
    <w:p w14:paraId="7477CBD8" w14:textId="77777777" w:rsidR="00C86AFD" w:rsidRPr="001C0AC5" w:rsidRDefault="00C86AFD" w:rsidP="00646151">
      <w:pPr>
        <w:rPr>
          <w:rFonts w:asciiTheme="majorHAnsi" w:hAnsiTheme="majorHAnsi" w:cstheme="majorHAnsi"/>
          <w:lang w:val="es-ES"/>
        </w:rPr>
      </w:pPr>
    </w:p>
    <w:p w14:paraId="01DB281A" w14:textId="749D22C6" w:rsidR="004B0C97" w:rsidRDefault="000F34A1" w:rsidP="00646151">
      <w:pPr>
        <w:rPr>
          <w:rFonts w:asciiTheme="majorHAnsi" w:hAnsiTheme="majorHAnsi" w:cstheme="majorHAnsi"/>
        </w:rPr>
      </w:pPr>
      <w:r w:rsidRPr="00006F78">
        <w:rPr>
          <w:rFonts w:asciiTheme="majorHAnsi" w:hAnsiTheme="majorHAnsi" w:cstheme="majorHAnsi"/>
          <w:b/>
          <w:noProof/>
          <w:color w:val="FFFFFF"/>
          <w:sz w:val="20"/>
          <w:szCs w:val="20"/>
        </w:rPr>
        <mc:AlternateContent>
          <mc:Choice Requires="wps">
            <w:drawing>
              <wp:inline distT="0" distB="0" distL="0" distR="0" wp14:anchorId="16F7AD70" wp14:editId="36C5705D">
                <wp:extent cx="2070340" cy="288000"/>
                <wp:effectExtent l="0" t="0" r="6350" b="0"/>
                <wp:docPr id="1302880145" name="Rectángulo 1302880145"/>
                <wp:cNvGraphicFramePr/>
                <a:graphic xmlns:a="http://schemas.openxmlformats.org/drawingml/2006/main">
                  <a:graphicData uri="http://schemas.microsoft.com/office/word/2010/wordprocessingShape">
                    <wps:wsp>
                      <wps:cNvSpPr/>
                      <wps:spPr>
                        <a:xfrm>
                          <a:off x="0" y="0"/>
                          <a:ext cx="2070340" cy="288000"/>
                        </a:xfrm>
                        <a:prstGeom prst="rect">
                          <a:avLst/>
                        </a:prstGeom>
                        <a:solidFill>
                          <a:srgbClr val="0066FF"/>
                        </a:solidFill>
                        <a:ln w="9525" cap="flat" cmpd="sng">
                          <a:noFill/>
                          <a:prstDash val="solid"/>
                          <a:round/>
                          <a:headEnd type="none" w="sm" len="sm"/>
                          <a:tailEnd type="none" w="sm" len="sm"/>
                        </a:ln>
                      </wps:spPr>
                      <wps:txbx>
                        <w:txbxContent>
                          <w:p w14:paraId="0139A006" w14:textId="77777777" w:rsidR="000F34A1" w:rsidRPr="00703140" w:rsidRDefault="000F34A1" w:rsidP="000F34A1">
                            <w:pPr>
                              <w:textDirection w:val="btLr"/>
                              <w:rPr>
                                <w:rFonts w:asciiTheme="majorHAnsi" w:hAnsiTheme="majorHAnsi" w:cstheme="majorHAnsi"/>
                                <w:lang w:val="es-ES"/>
                              </w:rPr>
                            </w:pPr>
                            <w:r w:rsidRPr="00703140">
                              <w:rPr>
                                <w:rFonts w:asciiTheme="majorHAnsi" w:hAnsiTheme="majorHAnsi" w:cstheme="majorHAnsi"/>
                                <w:b/>
                                <w:color w:val="FFFFFF"/>
                                <w:lang w:val="es-ES"/>
                              </w:rPr>
                              <w:t>INFORMACIÓN DEL EVENTO:</w:t>
                            </w:r>
                          </w:p>
                        </w:txbxContent>
                      </wps:txbx>
                      <wps:bodyPr spcFirstLastPara="1" wrap="square" lIns="91425" tIns="45700" rIns="91425" bIns="45700" anchor="ctr" anchorCtr="0">
                        <a:noAutofit/>
                      </wps:bodyPr>
                    </wps:wsp>
                  </a:graphicData>
                </a:graphic>
              </wp:inline>
            </w:drawing>
          </mc:Choice>
          <mc:Fallback>
            <w:pict>
              <v:rect w14:anchorId="16F7AD70" id="Rectángulo 1302880145" o:spid="_x0000_s1029" style="width:163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" fillcolor="#06f" stroked="f">
                <v:stroke startarrowwidth="narrow" startarrowlength="short" endarrowwidth="narrow" endarrowlength="short" joinstyle="round"/>
                <v:textbox inset="2.53958mm,1.2694mm,2.53958mm,1.2694mm">
                  <w:txbxContent>
                    <w:p w14:paraId="0139A006" w14:textId="77777777" w:rsidR="000F34A1" w:rsidRPr="00703140" w:rsidRDefault="000F34A1" w:rsidP="000F34A1">
                      <w:pPr>
                        <w:textDirection w:val="btLr"/>
                        <w:rPr>
                          <w:rFonts w:asciiTheme="majorHAnsi" w:hAnsiTheme="majorHAnsi" w:cstheme="majorHAnsi"/>
                          <w:lang w:val="es-ES"/>
                        </w:rPr>
                      </w:pPr>
                      <w:r w:rsidRPr="00703140">
                        <w:rPr>
                          <w:rFonts w:asciiTheme="majorHAnsi" w:hAnsiTheme="majorHAnsi" w:cstheme="majorHAnsi"/>
                          <w:b/>
                          <w:color w:val="FFFFFF"/>
                          <w:lang w:val="es-ES"/>
                        </w:rPr>
                        <w:t>INFORMACIÓN DEL EVENTO:</w:t>
                      </w:r>
                    </w:p>
                  </w:txbxContent>
                </v:textbox>
                <w10:anchorlock/>
              </v:rect>
            </w:pict>
          </mc:Fallback>
        </mc:AlternateContent>
      </w:r>
    </w:p>
    <w:p w14:paraId="1CF2FC20" w14:textId="149F330A" w:rsidR="000F34A1" w:rsidRPr="000F34A1" w:rsidRDefault="000F34A1" w:rsidP="000F34A1">
      <w:pPr>
        <w:rPr>
          <w:rFonts w:asciiTheme="majorHAnsi" w:hAnsiTheme="majorHAnsi" w:cstheme="majorHAnsi"/>
        </w:rPr>
      </w:pPr>
      <w:r w:rsidRPr="000F34A1">
        <w:rPr>
          <w:rFonts w:asciiTheme="majorHAnsi" w:hAnsiTheme="majorHAnsi" w:cstheme="majorHAnsi"/>
        </w:rPr>
        <w:t>•</w:t>
      </w:r>
      <w:r w:rsidRPr="000F34A1">
        <w:rPr>
          <w:rFonts w:asciiTheme="majorHAnsi" w:hAnsiTheme="majorHAnsi" w:cstheme="majorHAnsi"/>
        </w:rPr>
        <w:tab/>
        <w:t>Apertura de puertas 1</w:t>
      </w:r>
      <w:r w:rsidR="00956626">
        <w:rPr>
          <w:rFonts w:asciiTheme="majorHAnsi" w:hAnsiTheme="majorHAnsi" w:cstheme="majorHAnsi"/>
        </w:rPr>
        <w:t>6</w:t>
      </w:r>
      <w:r w:rsidRPr="000F34A1">
        <w:rPr>
          <w:rFonts w:asciiTheme="majorHAnsi" w:hAnsiTheme="majorHAnsi" w:cstheme="majorHAnsi"/>
        </w:rPr>
        <w:t xml:space="preserve">:00 </w:t>
      </w:r>
      <w:proofErr w:type="spellStart"/>
      <w:r w:rsidRPr="000F34A1">
        <w:rPr>
          <w:rFonts w:asciiTheme="majorHAnsi" w:hAnsiTheme="majorHAnsi" w:cstheme="majorHAnsi"/>
        </w:rPr>
        <w:t>hrs</w:t>
      </w:r>
      <w:proofErr w:type="spellEnd"/>
      <w:r w:rsidRPr="000F34A1">
        <w:rPr>
          <w:rFonts w:asciiTheme="majorHAnsi" w:hAnsiTheme="majorHAnsi" w:cstheme="majorHAnsi"/>
        </w:rPr>
        <w:t>.</w:t>
      </w:r>
    </w:p>
    <w:p w14:paraId="30BF22A1" w14:textId="4C986BB3" w:rsidR="000F34A1" w:rsidRPr="000F34A1" w:rsidRDefault="000F34A1" w:rsidP="000F34A1">
      <w:pPr>
        <w:rPr>
          <w:rFonts w:asciiTheme="majorHAnsi" w:hAnsiTheme="majorHAnsi" w:cstheme="majorHAnsi"/>
        </w:rPr>
      </w:pPr>
      <w:r w:rsidRPr="000F34A1">
        <w:rPr>
          <w:rFonts w:asciiTheme="majorHAnsi" w:hAnsiTheme="majorHAnsi" w:cstheme="majorHAnsi"/>
        </w:rPr>
        <w:t>•</w:t>
      </w:r>
      <w:r w:rsidRPr="000F34A1">
        <w:rPr>
          <w:rFonts w:asciiTheme="majorHAnsi" w:hAnsiTheme="majorHAnsi" w:cstheme="majorHAnsi"/>
        </w:rPr>
        <w:tab/>
        <w:t>Edad mínima de ingreso 1</w:t>
      </w:r>
      <w:r w:rsidR="00026360">
        <w:rPr>
          <w:rFonts w:asciiTheme="majorHAnsi" w:hAnsiTheme="majorHAnsi" w:cstheme="majorHAnsi"/>
        </w:rPr>
        <w:t>8</w:t>
      </w:r>
      <w:r w:rsidRPr="000F34A1">
        <w:rPr>
          <w:rFonts w:asciiTheme="majorHAnsi" w:hAnsiTheme="majorHAnsi" w:cstheme="majorHAnsi"/>
        </w:rPr>
        <w:t xml:space="preserve"> años.</w:t>
      </w:r>
    </w:p>
    <w:p w14:paraId="2FA04D83" w14:textId="30F80708" w:rsidR="000F34A1" w:rsidRPr="000F34A1" w:rsidRDefault="000F34A1" w:rsidP="000F34A1">
      <w:pPr>
        <w:rPr>
          <w:rFonts w:asciiTheme="majorHAnsi" w:hAnsiTheme="majorHAnsi" w:cstheme="majorHAnsi"/>
        </w:rPr>
      </w:pPr>
      <w:r w:rsidRPr="000F34A1">
        <w:rPr>
          <w:rFonts w:asciiTheme="majorHAnsi" w:hAnsiTheme="majorHAnsi" w:cstheme="majorHAnsi"/>
        </w:rPr>
        <w:t>•</w:t>
      </w:r>
      <w:r w:rsidRPr="000F34A1">
        <w:rPr>
          <w:rFonts w:asciiTheme="majorHAnsi" w:hAnsiTheme="majorHAnsi" w:cstheme="majorHAnsi"/>
        </w:rPr>
        <w:tab/>
        <w:t xml:space="preserve">Inicio del concierto: </w:t>
      </w:r>
      <w:r w:rsidR="00956626">
        <w:rPr>
          <w:rFonts w:asciiTheme="majorHAnsi" w:hAnsiTheme="majorHAnsi" w:cstheme="majorHAnsi"/>
        </w:rPr>
        <w:t>18</w:t>
      </w:r>
      <w:r w:rsidRPr="000F34A1">
        <w:rPr>
          <w:rFonts w:asciiTheme="majorHAnsi" w:hAnsiTheme="majorHAnsi" w:cstheme="majorHAnsi"/>
        </w:rPr>
        <w:t xml:space="preserve">:00 </w:t>
      </w:r>
      <w:proofErr w:type="spellStart"/>
      <w:r w:rsidRPr="000F34A1">
        <w:rPr>
          <w:rFonts w:asciiTheme="majorHAnsi" w:hAnsiTheme="majorHAnsi" w:cstheme="majorHAnsi"/>
        </w:rPr>
        <w:t>hrs</w:t>
      </w:r>
      <w:proofErr w:type="spellEnd"/>
      <w:r w:rsidRPr="000F34A1">
        <w:rPr>
          <w:rFonts w:asciiTheme="majorHAnsi" w:hAnsiTheme="majorHAnsi" w:cstheme="majorHAnsi"/>
        </w:rPr>
        <w:t>.</w:t>
      </w:r>
    </w:p>
    <w:p w14:paraId="4D041EEF" w14:textId="2611FD51" w:rsidR="000F34A1" w:rsidRDefault="000F34A1" w:rsidP="000F34A1">
      <w:pPr>
        <w:rPr>
          <w:rFonts w:asciiTheme="majorHAnsi" w:hAnsiTheme="majorHAnsi" w:cstheme="majorHAnsi"/>
        </w:rPr>
      </w:pPr>
      <w:r w:rsidRPr="000F34A1">
        <w:rPr>
          <w:rFonts w:asciiTheme="majorHAnsi" w:hAnsiTheme="majorHAnsi" w:cstheme="majorHAnsi"/>
        </w:rPr>
        <w:t>•</w:t>
      </w:r>
      <w:r w:rsidRPr="000F34A1">
        <w:rPr>
          <w:rFonts w:asciiTheme="majorHAnsi" w:hAnsiTheme="majorHAnsi" w:cstheme="majorHAnsi"/>
        </w:rPr>
        <w:tab/>
        <w:t xml:space="preserve">Fecha: </w:t>
      </w:r>
      <w:r w:rsidR="00956626">
        <w:rPr>
          <w:rFonts w:asciiTheme="majorHAnsi" w:hAnsiTheme="majorHAnsi" w:cstheme="majorHAnsi"/>
        </w:rPr>
        <w:t>16</w:t>
      </w:r>
      <w:r w:rsidR="00286FD0" w:rsidRPr="00286FD0">
        <w:rPr>
          <w:rFonts w:asciiTheme="majorHAnsi" w:hAnsiTheme="majorHAnsi" w:cstheme="majorHAnsi"/>
        </w:rPr>
        <w:t xml:space="preserve"> de ma</w:t>
      </w:r>
      <w:r w:rsidR="00956626">
        <w:rPr>
          <w:rFonts w:asciiTheme="majorHAnsi" w:hAnsiTheme="majorHAnsi" w:cstheme="majorHAnsi"/>
        </w:rPr>
        <w:t>y</w:t>
      </w:r>
      <w:r w:rsidR="00286FD0" w:rsidRPr="00286FD0">
        <w:rPr>
          <w:rFonts w:asciiTheme="majorHAnsi" w:hAnsiTheme="majorHAnsi" w:cstheme="majorHAnsi"/>
        </w:rPr>
        <w:t>o del 2026</w:t>
      </w:r>
      <w:r w:rsidRPr="000F34A1">
        <w:rPr>
          <w:rFonts w:asciiTheme="majorHAnsi" w:hAnsiTheme="majorHAnsi" w:cstheme="majorHAnsi"/>
        </w:rPr>
        <w:t>.</w:t>
      </w:r>
    </w:p>
    <w:p w14:paraId="00A6CC4F" w14:textId="0CC18B5E" w:rsidR="004B0C97" w:rsidRDefault="004B0C97" w:rsidP="00646151">
      <w:pPr>
        <w:rPr>
          <w:rFonts w:asciiTheme="majorHAnsi" w:hAnsiTheme="majorHAnsi" w:cstheme="majorHAnsi"/>
        </w:rPr>
      </w:pPr>
    </w:p>
    <w:p w14:paraId="780C5E80" w14:textId="0D924E09" w:rsidR="00286FD0" w:rsidRDefault="00286FD0" w:rsidP="00646151">
      <w:pPr>
        <w:rPr>
          <w:rFonts w:asciiTheme="majorHAnsi" w:hAnsiTheme="majorHAnsi" w:cstheme="majorHAnsi"/>
        </w:rPr>
      </w:pPr>
    </w:p>
    <w:p w14:paraId="32A77781" w14:textId="77777777" w:rsidR="000F34A1" w:rsidRDefault="000F34A1" w:rsidP="000F34A1">
      <w:pPr>
        <w:rPr>
          <w:rFonts w:asciiTheme="majorHAnsi" w:hAnsiTheme="majorHAnsi" w:cstheme="majorHAnsi"/>
        </w:rPr>
      </w:pPr>
    </w:p>
    <w:p w14:paraId="5DA04F67" w14:textId="545B034A" w:rsidR="000F34A1" w:rsidRDefault="000F34A1" w:rsidP="000F34A1">
      <w:pPr>
        <w:ind w:firstLine="720"/>
        <w:rPr>
          <w:rFonts w:asciiTheme="majorHAnsi" w:hAnsiTheme="majorHAnsi" w:cstheme="majorHAnsi"/>
        </w:rPr>
      </w:pPr>
      <w:r>
        <w:rPr>
          <w:b/>
          <w:bCs/>
          <w:noProof/>
          <w:color w:val="FFFFFF"/>
          <w:sz w:val="20"/>
          <w:szCs w:val="20"/>
        </w:rPr>
        <mc:AlternateContent>
          <mc:Choice Requires="wps">
            <w:drawing>
              <wp:anchor distT="0" distB="0" distL="114300" distR="114300" simplePos="0" relativeHeight="251665408" behindDoc="0" locked="0" layoutInCell="1" allowOverlap="1" wp14:anchorId="254809C4" wp14:editId="57AB6CBC">
                <wp:simplePos x="0" y="0"/>
                <wp:positionH relativeFrom="column">
                  <wp:posOffset>-2540</wp:posOffset>
                </wp:positionH>
                <wp:positionV relativeFrom="paragraph">
                  <wp:posOffset>-3810</wp:posOffset>
                </wp:positionV>
                <wp:extent cx="2316480" cy="297180"/>
                <wp:effectExtent l="0" t="0" r="7620" b="7620"/>
                <wp:wrapThrough wrapText="bothSides">
                  <wp:wrapPolygon edited="0">
                    <wp:start x="0" y="0"/>
                    <wp:lineTo x="0" y="20769"/>
                    <wp:lineTo x="21493" y="20769"/>
                    <wp:lineTo x="21493" y="0"/>
                    <wp:lineTo x="0" y="0"/>
                  </wp:wrapPolygon>
                </wp:wrapThrough>
                <wp:docPr id="1939518810" name="Rectángulo 1939518810"/>
                <wp:cNvGraphicFramePr/>
                <a:graphic xmlns:a="http://schemas.openxmlformats.org/drawingml/2006/main">
                  <a:graphicData uri="http://schemas.microsoft.com/office/word/2010/wordprocessingShape">
                    <wps:wsp>
                      <wps:cNvSpPr/>
                      <wps:spPr>
                        <a:xfrm>
                          <a:off x="0" y="0"/>
                          <a:ext cx="2316480" cy="297180"/>
                        </a:xfrm>
                        <a:prstGeom prst="rect">
                          <a:avLst/>
                        </a:prstGeom>
                        <a:solidFill>
                          <a:srgbClr val="0066FF"/>
                        </a:solidFill>
                        <a:ln>
                          <a:noFill/>
                        </a:ln>
                      </wps:spPr>
                      <wps:txbx>
                        <w:txbxContent>
                          <w:p w14:paraId="7BF512A3" w14:textId="77777777" w:rsidR="000F34A1" w:rsidRDefault="000F34A1" w:rsidP="000F34A1">
                            <w:pPr>
                              <w:textDirection w:val="btLr"/>
                            </w:pPr>
                            <w:r>
                              <w:rPr>
                                <w:rFonts w:ascii="Calibri" w:eastAsia="Calibri" w:hAnsi="Calibri" w:cs="Calibri"/>
                                <w:b/>
                                <w:color w:val="FFFFFF"/>
                              </w:rPr>
                              <w:t>TOUR OPCIONAL (NO INCLUIDO):</w:t>
                            </w:r>
                          </w:p>
                        </w:txbxContent>
                      </wps:txbx>
                      <wps:bodyPr spcFirstLastPara="1" wrap="square" lIns="91425" tIns="45700" rIns="91425" bIns="45700" anchor="ctr" anchorCtr="0">
                        <a:noAutofit/>
                      </wps:bodyPr>
                    </wps:wsp>
                  </a:graphicData>
                </a:graphic>
              </wp:anchor>
            </w:drawing>
          </mc:Choice>
          <mc:Fallback>
            <w:pict>
              <v:rect w14:anchorId="254809C4" id="Rectángulo 1939518810" o:spid="_x0000_s1030" style="position:absolute;left:0;text-align:left;margin-left:-.2pt;margin-top:-.3pt;width:182.4pt;height:23.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" fillcolor="#06f" stroked="f">
                <v:textbox inset="2.53958mm,1.2694mm,2.53958mm,1.2694mm">
                  <w:txbxContent>
                    <w:p w14:paraId="7BF512A3" w14:textId="77777777" w:rsidR="000F34A1" w:rsidRDefault="000F34A1" w:rsidP="000F34A1">
                      <w:pPr>
                        <w:textDirection w:val="btLr"/>
                      </w:pPr>
                      <w:r>
                        <w:rPr>
                          <w:rFonts w:ascii="Calibri" w:eastAsia="Calibri" w:hAnsi="Calibri" w:cs="Calibri"/>
                          <w:b/>
                          <w:color w:val="FFFFFF"/>
                        </w:rPr>
                        <w:t>TOUR OPCIONAL (NO INCLUIDO):</w:t>
                      </w:r>
                    </w:p>
                  </w:txbxContent>
                </v:textbox>
                <w10:wrap type="through"/>
              </v:rect>
            </w:pict>
          </mc:Fallback>
        </mc:AlternateContent>
      </w:r>
      <w:r w:rsidRPr="00982D0C">
        <w:rPr>
          <w:rFonts w:asciiTheme="majorHAnsi" w:hAnsiTheme="majorHAnsi" w:cstheme="majorHAnsi"/>
          <w:b/>
          <w:bCs/>
        </w:rPr>
        <w:t xml:space="preserve">Suplemento por </w:t>
      </w:r>
      <w:proofErr w:type="spellStart"/>
      <w:r w:rsidRPr="00982D0C">
        <w:rPr>
          <w:rFonts w:asciiTheme="majorHAnsi" w:hAnsiTheme="majorHAnsi" w:cstheme="majorHAnsi"/>
          <w:b/>
          <w:bCs/>
        </w:rPr>
        <w:t>Pax</w:t>
      </w:r>
      <w:proofErr w:type="spellEnd"/>
      <w:r w:rsidRPr="00982D0C">
        <w:rPr>
          <w:rFonts w:asciiTheme="majorHAnsi" w:hAnsiTheme="majorHAnsi" w:cstheme="majorHAnsi"/>
          <w:b/>
          <w:bCs/>
        </w:rPr>
        <w:t xml:space="preserve"> </w:t>
      </w:r>
      <w:proofErr w:type="spellStart"/>
      <w:r w:rsidRPr="00982D0C">
        <w:rPr>
          <w:rFonts w:asciiTheme="majorHAnsi" w:hAnsiTheme="majorHAnsi" w:cstheme="majorHAnsi"/>
          <w:b/>
          <w:bCs/>
        </w:rPr>
        <w:t>usd</w:t>
      </w:r>
      <w:proofErr w:type="spellEnd"/>
      <w:r w:rsidRPr="00982D0C">
        <w:rPr>
          <w:rFonts w:asciiTheme="majorHAnsi" w:hAnsiTheme="majorHAnsi" w:cstheme="majorHAnsi"/>
          <w:b/>
          <w:bCs/>
        </w:rPr>
        <w:t xml:space="preserve"> </w:t>
      </w:r>
      <w:r w:rsidR="00233350">
        <w:rPr>
          <w:rFonts w:asciiTheme="majorHAnsi" w:hAnsiTheme="majorHAnsi" w:cstheme="majorHAnsi"/>
          <w:b/>
          <w:bCs/>
        </w:rPr>
        <w:t>95</w:t>
      </w:r>
      <w:r w:rsidRPr="00982D0C">
        <w:rPr>
          <w:rFonts w:asciiTheme="majorHAnsi" w:hAnsiTheme="majorHAnsi" w:cstheme="majorHAnsi"/>
        </w:rPr>
        <w:t xml:space="preserve"> </w:t>
      </w:r>
    </w:p>
    <w:p w14:paraId="6A12FD74" w14:textId="77777777" w:rsidR="000F34A1" w:rsidRPr="00115FAC" w:rsidRDefault="000F34A1" w:rsidP="000F34A1">
      <w:pPr>
        <w:ind w:firstLine="720"/>
        <w:rPr>
          <w:rFonts w:asciiTheme="majorHAnsi" w:hAnsiTheme="majorHAnsi" w:cstheme="majorHAnsi"/>
          <w:sz w:val="22"/>
          <w:szCs w:val="22"/>
        </w:rPr>
      </w:pPr>
      <w:r w:rsidRPr="00982D0C">
        <w:rPr>
          <w:rFonts w:asciiTheme="majorHAnsi" w:hAnsiTheme="majorHAnsi" w:cstheme="majorHAnsi"/>
        </w:rPr>
        <w:t>(</w:t>
      </w:r>
      <w:r w:rsidRPr="00982D0C">
        <w:rPr>
          <w:rFonts w:asciiTheme="majorHAnsi" w:eastAsia="Calibri" w:hAnsiTheme="majorHAnsi" w:cstheme="majorHAnsi"/>
        </w:rPr>
        <w:t>mínimo 2 pasajeros viajando juntos)</w:t>
      </w:r>
    </w:p>
    <w:p w14:paraId="75923F94" w14:textId="77777777" w:rsidR="000F34A1" w:rsidRPr="00316F3A" w:rsidRDefault="000F34A1" w:rsidP="000F34A1">
      <w:pPr>
        <w:rPr>
          <w:rFonts w:asciiTheme="majorHAnsi" w:hAnsiTheme="majorHAnsi" w:cstheme="majorHAnsi"/>
        </w:rPr>
      </w:pPr>
    </w:p>
    <w:p w14:paraId="069DF4F3" w14:textId="77777777" w:rsidR="000F34A1" w:rsidRPr="00316F3A" w:rsidRDefault="000F34A1" w:rsidP="000F34A1">
      <w:pPr>
        <w:jc w:val="both"/>
        <w:rPr>
          <w:rFonts w:asciiTheme="majorHAnsi" w:hAnsiTheme="majorHAnsi" w:cstheme="majorHAnsi"/>
          <w:color w:val="000000"/>
        </w:rPr>
      </w:pPr>
      <w:r w:rsidRPr="00EA404F">
        <w:rPr>
          <w:rFonts w:asciiTheme="majorHAnsi" w:eastAsia="Calibri" w:hAnsiTheme="majorHAnsi" w:cstheme="majorHAnsi"/>
          <w:b/>
          <w:bCs/>
          <w:color w:val="7030A0"/>
        </w:rPr>
        <w:t>Sugerimos agregar una noche adicional, y así podrán conocer y disfrutar de la ciudad haciendo un City tour con Monserrate:</w:t>
      </w:r>
      <w:r>
        <w:rPr>
          <w:rFonts w:asciiTheme="majorHAnsi" w:eastAsia="Calibri" w:hAnsiTheme="majorHAnsi" w:cstheme="majorHAnsi"/>
          <w:b/>
          <w:bCs/>
          <w:color w:val="7030A0"/>
        </w:rPr>
        <w:t xml:space="preserve">     </w:t>
      </w:r>
      <w:r w:rsidRPr="00316F3A">
        <w:rPr>
          <w:rFonts w:asciiTheme="majorHAnsi" w:eastAsia="Calibri" w:hAnsiTheme="majorHAnsi" w:cstheme="majorHAnsi"/>
          <w:color w:val="000000"/>
        </w:rPr>
        <w:t>A la hora acordada iniciaremos hacia el centro histórico de Bogotá, donde se inicia un recorrido peatonal por la Plaza de Bolívar y las calles cercanas, donde se ven edificios como el Capitolio Nacional, centro de la vida legislativa del país; La Casa de los Comuneros; la Casa de Nariño, sede de la Presidencia de la República; y la Iglesia Museo de Santa Clara. Entrará al Museo del Oro, donde hay unas 34.000 piezas de orfebrería de diversas culturas prehispánicas; La ruta sigue de los 2.600 metros sobre el nivel del mar de la ciudad hasta los 3.152 a los que está el santuario donde se venera la imagen del Señor caído de Monserrate. Desde allí se aprecia la mejor panorámica de Bogotá.</w:t>
      </w:r>
    </w:p>
    <w:p w14:paraId="74CABC35" w14:textId="77777777" w:rsidR="000F34A1" w:rsidRPr="00316F3A" w:rsidRDefault="000F34A1" w:rsidP="000F34A1">
      <w:pPr>
        <w:jc w:val="both"/>
        <w:rPr>
          <w:rFonts w:asciiTheme="majorHAnsi" w:hAnsiTheme="majorHAnsi" w:cstheme="majorHAnsi"/>
          <w:color w:val="000000"/>
        </w:rPr>
      </w:pPr>
    </w:p>
    <w:p w14:paraId="20A3245C" w14:textId="77777777" w:rsidR="000F34A1" w:rsidRPr="00316F3A" w:rsidRDefault="000F34A1" w:rsidP="000F34A1">
      <w:pPr>
        <w:jc w:val="both"/>
        <w:rPr>
          <w:rFonts w:asciiTheme="majorHAnsi" w:hAnsiTheme="majorHAnsi" w:cstheme="majorHAnsi"/>
          <w:color w:val="000000"/>
        </w:rPr>
      </w:pPr>
      <w:r w:rsidRPr="00316F3A">
        <w:rPr>
          <w:rFonts w:asciiTheme="majorHAnsi" w:eastAsia="Calibri" w:hAnsiTheme="majorHAnsi" w:cstheme="majorHAnsi"/>
          <w:b/>
          <w:bCs/>
          <w:color w:val="002060"/>
        </w:rPr>
        <w:t>Incluye</w:t>
      </w:r>
      <w:r w:rsidRPr="00316F3A">
        <w:rPr>
          <w:rFonts w:asciiTheme="majorHAnsi" w:eastAsia="Calibri" w:hAnsiTheme="majorHAnsi" w:cstheme="majorHAnsi"/>
          <w:b/>
          <w:bCs/>
          <w:color w:val="000000"/>
        </w:rPr>
        <w:t>:</w:t>
      </w:r>
      <w:r w:rsidRPr="00316F3A">
        <w:rPr>
          <w:rFonts w:asciiTheme="majorHAnsi" w:eastAsia="Calibri" w:hAnsiTheme="majorHAnsi" w:cstheme="majorHAnsi"/>
          <w:color w:val="000000"/>
        </w:rPr>
        <w:t xml:space="preserve"> Transporte, Guía, entradas al Museo de Oro y Museo de Botero, Ticket teleférico o funicular (sujeto a operación de Monserrate).</w:t>
      </w:r>
    </w:p>
    <w:p w14:paraId="2DB68E80" w14:textId="77777777" w:rsidR="000F34A1" w:rsidRPr="00316F3A" w:rsidRDefault="000F34A1" w:rsidP="000F34A1">
      <w:pPr>
        <w:jc w:val="both"/>
        <w:rPr>
          <w:rFonts w:asciiTheme="majorHAnsi" w:hAnsiTheme="majorHAnsi" w:cstheme="majorHAnsi"/>
          <w:color w:val="000000"/>
        </w:rPr>
      </w:pPr>
      <w:r w:rsidRPr="00316F3A">
        <w:rPr>
          <w:rFonts w:asciiTheme="majorHAnsi" w:eastAsia="Calibri" w:hAnsiTheme="majorHAnsi" w:cstheme="majorHAnsi"/>
          <w:b/>
          <w:bCs/>
          <w:color w:val="002060"/>
        </w:rPr>
        <w:t>Operación</w:t>
      </w:r>
      <w:r w:rsidRPr="00316F3A">
        <w:rPr>
          <w:rFonts w:asciiTheme="majorHAnsi" w:eastAsia="Calibri" w:hAnsiTheme="majorHAnsi" w:cstheme="majorHAnsi"/>
          <w:b/>
          <w:bCs/>
          <w:color w:val="000000"/>
        </w:rPr>
        <w:t>:</w:t>
      </w:r>
      <w:r w:rsidRPr="00316F3A">
        <w:rPr>
          <w:rFonts w:asciiTheme="majorHAnsi" w:eastAsia="Calibri" w:hAnsiTheme="majorHAnsi" w:cstheme="majorHAnsi"/>
          <w:color w:val="000000"/>
        </w:rPr>
        <w:t xml:space="preserve"> lunes a sábado. Los Domingos se realizan bajo solicitud ya que operativamente es difícil visitar el santuario de Monserrate por la cantidad de feligreses que acuden a él este día.</w:t>
      </w:r>
    </w:p>
    <w:p w14:paraId="4F859D5D" w14:textId="77777777" w:rsidR="000F34A1" w:rsidRPr="00316F3A" w:rsidRDefault="000F34A1" w:rsidP="000F34A1">
      <w:pPr>
        <w:jc w:val="both"/>
        <w:rPr>
          <w:rFonts w:asciiTheme="majorHAnsi" w:hAnsiTheme="majorHAnsi" w:cstheme="majorHAnsi"/>
          <w:color w:val="000000"/>
        </w:rPr>
      </w:pPr>
      <w:r w:rsidRPr="00316F3A">
        <w:rPr>
          <w:rFonts w:asciiTheme="majorHAnsi" w:eastAsia="Calibri" w:hAnsiTheme="majorHAnsi" w:cstheme="majorHAnsi"/>
          <w:b/>
          <w:bCs/>
          <w:color w:val="002060"/>
        </w:rPr>
        <w:t>Duración</w:t>
      </w:r>
      <w:r w:rsidRPr="00316F3A">
        <w:rPr>
          <w:rFonts w:asciiTheme="majorHAnsi" w:eastAsia="Calibri" w:hAnsiTheme="majorHAnsi" w:cstheme="majorHAnsi"/>
          <w:b/>
          <w:bCs/>
          <w:color w:val="000000"/>
        </w:rPr>
        <w:t>:</w:t>
      </w:r>
      <w:r w:rsidRPr="00316F3A">
        <w:rPr>
          <w:rFonts w:asciiTheme="majorHAnsi" w:eastAsia="Calibri" w:hAnsiTheme="majorHAnsi" w:cstheme="majorHAnsi"/>
          <w:color w:val="000000"/>
        </w:rPr>
        <w:t xml:space="preserve"> 6 horas aproximadamente.</w:t>
      </w:r>
    </w:p>
    <w:p w14:paraId="53F2E2F5" w14:textId="77777777" w:rsidR="000F34A1" w:rsidRPr="00316F3A" w:rsidRDefault="000F34A1" w:rsidP="000F34A1">
      <w:pPr>
        <w:jc w:val="both"/>
        <w:rPr>
          <w:rFonts w:asciiTheme="majorHAnsi" w:hAnsiTheme="majorHAnsi" w:cstheme="majorHAnsi"/>
          <w:color w:val="000000"/>
        </w:rPr>
      </w:pPr>
      <w:r w:rsidRPr="00316F3A">
        <w:rPr>
          <w:rFonts w:asciiTheme="majorHAnsi" w:eastAsia="Calibri" w:hAnsiTheme="majorHAnsi" w:cstheme="majorHAnsi"/>
          <w:b/>
          <w:bCs/>
          <w:color w:val="002060"/>
        </w:rPr>
        <w:t>Hora de Inicio:</w:t>
      </w:r>
      <w:r w:rsidRPr="00316F3A">
        <w:rPr>
          <w:rFonts w:asciiTheme="majorHAnsi" w:eastAsia="Calibri" w:hAnsiTheme="majorHAnsi" w:cstheme="majorHAnsi"/>
          <w:color w:val="002060"/>
        </w:rPr>
        <w:t xml:space="preserve"> </w:t>
      </w:r>
      <w:r w:rsidRPr="00316F3A">
        <w:rPr>
          <w:rFonts w:asciiTheme="majorHAnsi" w:eastAsia="Calibri" w:hAnsiTheme="majorHAnsi" w:cstheme="majorHAnsi"/>
          <w:color w:val="000000"/>
        </w:rPr>
        <w:t xml:space="preserve">08:00 </w:t>
      </w:r>
      <w:proofErr w:type="spellStart"/>
      <w:r w:rsidRPr="00316F3A">
        <w:rPr>
          <w:rFonts w:asciiTheme="majorHAnsi" w:eastAsia="Calibri" w:hAnsiTheme="majorHAnsi" w:cstheme="majorHAnsi"/>
          <w:color w:val="000000"/>
        </w:rPr>
        <w:t>hrs</w:t>
      </w:r>
      <w:proofErr w:type="spellEnd"/>
    </w:p>
    <w:p w14:paraId="27F9B99B" w14:textId="77777777" w:rsidR="000F34A1" w:rsidRPr="00316F3A" w:rsidRDefault="000F34A1" w:rsidP="000F34A1">
      <w:pPr>
        <w:jc w:val="both"/>
        <w:rPr>
          <w:rFonts w:asciiTheme="majorHAnsi" w:hAnsiTheme="majorHAnsi" w:cstheme="majorHAnsi"/>
          <w:color w:val="C00000"/>
        </w:rPr>
      </w:pPr>
      <w:r w:rsidRPr="00316F3A">
        <w:rPr>
          <w:rFonts w:asciiTheme="majorHAnsi" w:eastAsia="Calibri" w:hAnsiTheme="majorHAnsi" w:cstheme="majorHAnsi"/>
          <w:b/>
          <w:bCs/>
          <w:color w:val="C00000"/>
        </w:rPr>
        <w:t>Notas:</w:t>
      </w:r>
    </w:p>
    <w:p w14:paraId="325238AA" w14:textId="77777777" w:rsidR="000F34A1" w:rsidRPr="00316F3A" w:rsidRDefault="000F34A1" w:rsidP="000F34A1">
      <w:pPr>
        <w:numPr>
          <w:ilvl w:val="0"/>
          <w:numId w:val="37"/>
        </w:numPr>
        <w:suppressAutoHyphens w:val="0"/>
        <w:jc w:val="both"/>
        <w:rPr>
          <w:rFonts w:asciiTheme="majorHAnsi" w:hAnsiTheme="majorHAnsi" w:cstheme="majorHAnsi"/>
          <w:color w:val="000000"/>
        </w:rPr>
      </w:pPr>
      <w:r w:rsidRPr="00316F3A">
        <w:rPr>
          <w:rFonts w:asciiTheme="majorHAnsi" w:eastAsia="Calibri" w:hAnsiTheme="majorHAnsi" w:cstheme="majorHAnsi"/>
          <w:color w:val="000000"/>
        </w:rPr>
        <w:t>Museo del Oro cerrado los lunes, por lo cual se visitará el Museo de Botero y el Museo Casa de la Moneda.</w:t>
      </w:r>
    </w:p>
    <w:p w14:paraId="3D917344" w14:textId="3AD21673" w:rsidR="004B0C97" w:rsidRPr="000F34A1" w:rsidRDefault="000F34A1" w:rsidP="00646151">
      <w:pPr>
        <w:numPr>
          <w:ilvl w:val="0"/>
          <w:numId w:val="37"/>
        </w:numPr>
        <w:suppressAutoHyphens w:val="0"/>
        <w:jc w:val="both"/>
        <w:rPr>
          <w:rFonts w:asciiTheme="majorHAnsi" w:hAnsiTheme="majorHAnsi" w:cstheme="majorHAnsi"/>
          <w:color w:val="000000"/>
        </w:rPr>
      </w:pPr>
      <w:r w:rsidRPr="00316F3A">
        <w:rPr>
          <w:rFonts w:asciiTheme="majorHAnsi" w:eastAsia="Calibri" w:hAnsiTheme="majorHAnsi" w:cstheme="majorHAnsi"/>
          <w:color w:val="000000"/>
        </w:rPr>
        <w:t>El Museo Casa de la Moneda se encuentra cerrado los martes.</w:t>
      </w:r>
    </w:p>
    <w:p w14:paraId="660D9C89" w14:textId="1894DBAC" w:rsidR="004B0C97" w:rsidRDefault="004B0C97" w:rsidP="00646151">
      <w:pPr>
        <w:rPr>
          <w:rFonts w:asciiTheme="majorHAnsi" w:hAnsiTheme="majorHAnsi" w:cstheme="majorHAnsi"/>
        </w:rPr>
      </w:pPr>
    </w:p>
    <w:p w14:paraId="21BC20CA" w14:textId="717A8C07" w:rsidR="000F34A1" w:rsidRDefault="000F34A1" w:rsidP="00646151">
      <w:pPr>
        <w:rPr>
          <w:rFonts w:asciiTheme="majorHAnsi" w:hAnsiTheme="majorHAnsi" w:cstheme="majorHAnsi"/>
        </w:rPr>
      </w:pPr>
      <w:r w:rsidRPr="00006F78">
        <w:rPr>
          <w:rFonts w:asciiTheme="majorHAnsi" w:hAnsiTheme="majorHAnsi" w:cstheme="majorHAnsi"/>
          <w:noProof/>
          <w:sz w:val="20"/>
          <w:szCs w:val="20"/>
        </w:rPr>
        <mc:AlternateContent>
          <mc:Choice Requires="wps">
            <w:drawing>
              <wp:inline distT="0" distB="0" distL="0" distR="0" wp14:anchorId="055AE7DA" wp14:editId="0B7D3AB0">
                <wp:extent cx="2169525" cy="297525"/>
                <wp:effectExtent l="0" t="0" r="2540" b="7620"/>
                <wp:docPr id="221" name="Rectángulo 221"/>
                <wp:cNvGraphicFramePr/>
                <a:graphic xmlns:a="http://schemas.openxmlformats.org/drawingml/2006/main">
                  <a:graphicData uri="http://schemas.microsoft.com/office/word/2010/wordprocessingShape">
                    <wps:wsp>
                      <wps:cNvSpPr/>
                      <wps:spPr>
                        <a:xfrm>
                          <a:off x="4266000" y="3636000"/>
                          <a:ext cx="2160000" cy="288000"/>
                        </a:xfrm>
                        <a:prstGeom prst="rect">
                          <a:avLst/>
                        </a:prstGeom>
                        <a:solidFill>
                          <a:srgbClr val="0066FF"/>
                        </a:solidFill>
                        <a:ln w="9525" cap="flat" cmpd="sng">
                          <a:noFill/>
                          <a:prstDash val="solid"/>
                          <a:round/>
                          <a:headEnd type="none" w="sm" len="sm"/>
                          <a:tailEnd type="none" w="sm" len="sm"/>
                        </a:ln>
                      </wps:spPr>
                      <wps:txbx>
                        <w:txbxContent>
                          <w:p w14:paraId="09936408" w14:textId="77777777" w:rsidR="000F34A1" w:rsidRPr="00703140" w:rsidRDefault="000F34A1" w:rsidP="000F34A1">
                            <w:pPr>
                              <w:textDirection w:val="btLr"/>
                              <w:rPr>
                                <w:rFonts w:asciiTheme="majorHAnsi" w:hAnsiTheme="majorHAnsi" w:cstheme="majorHAnsi"/>
                              </w:rPr>
                            </w:pPr>
                            <w:r w:rsidRPr="00703140">
                              <w:rPr>
                                <w:rFonts w:asciiTheme="majorHAnsi" w:hAnsiTheme="majorHAnsi" w:cstheme="majorHAnsi"/>
                                <w:b/>
                                <w:color w:val="FFFFFF"/>
                              </w:rPr>
                              <w:t>APLICACIÓN DE TARIFAS:</w:t>
                            </w:r>
                          </w:p>
                        </w:txbxContent>
                      </wps:txbx>
                      <wps:bodyPr spcFirstLastPara="1" wrap="square" lIns="91425" tIns="45700" rIns="91425" bIns="45700" anchor="ctr" anchorCtr="0">
                        <a:noAutofit/>
                      </wps:bodyPr>
                    </wps:wsp>
                  </a:graphicData>
                </a:graphic>
              </wp:inline>
            </w:drawing>
          </mc:Choice>
          <mc:Fallback>
            <w:pict>
              <v:rect w14:anchorId="055AE7DA" id="Rectángulo 221" o:spid="_x0000_s1031" style="width:170.85pt;height:2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" fillcolor="#06f" stroked="f">
                <v:stroke startarrowwidth="narrow" startarrowlength="short" endarrowwidth="narrow" endarrowlength="short" joinstyle="round"/>
                <v:textbox inset="2.53958mm,1.2694mm,2.53958mm,1.2694mm">
                  <w:txbxContent>
                    <w:p w14:paraId="09936408" w14:textId="77777777" w:rsidR="000F34A1" w:rsidRPr="00703140" w:rsidRDefault="000F34A1" w:rsidP="000F34A1">
                      <w:pPr>
                        <w:textDirection w:val="btLr"/>
                        <w:rPr>
                          <w:rFonts w:asciiTheme="majorHAnsi" w:hAnsiTheme="majorHAnsi" w:cstheme="majorHAnsi"/>
                        </w:rPr>
                      </w:pPr>
                      <w:r w:rsidRPr="00703140">
                        <w:rPr>
                          <w:rFonts w:asciiTheme="majorHAnsi" w:hAnsiTheme="majorHAnsi" w:cstheme="majorHAnsi"/>
                          <w:b/>
                          <w:color w:val="FFFFFF"/>
                        </w:rPr>
                        <w:t>APLICACIÓN DE TARIFAS:</w:t>
                      </w:r>
                    </w:p>
                  </w:txbxContent>
                </v:textbox>
                <w10:anchorlock/>
              </v:rect>
            </w:pict>
          </mc:Fallback>
        </mc:AlternateContent>
      </w:r>
    </w:p>
    <w:p w14:paraId="4799F838" w14:textId="77777777" w:rsidR="000F34A1" w:rsidRPr="000F34A1" w:rsidRDefault="000F34A1" w:rsidP="000F34A1">
      <w:pPr>
        <w:numPr>
          <w:ilvl w:val="0"/>
          <w:numId w:val="38"/>
        </w:numPr>
        <w:pBdr>
          <w:top w:val="nil"/>
          <w:left w:val="nil"/>
          <w:bottom w:val="nil"/>
          <w:right w:val="nil"/>
          <w:between w:val="nil"/>
        </w:pBdr>
        <w:tabs>
          <w:tab w:val="left" w:pos="1170"/>
        </w:tabs>
        <w:suppressAutoHyphens w:val="0"/>
        <w:jc w:val="both"/>
        <w:rPr>
          <w:rFonts w:asciiTheme="majorHAnsi" w:hAnsiTheme="majorHAnsi" w:cstheme="majorHAnsi"/>
          <w:color w:val="7F7F7F"/>
        </w:rPr>
      </w:pPr>
      <w:r w:rsidRPr="000F34A1">
        <w:rPr>
          <w:rFonts w:asciiTheme="majorHAnsi" w:hAnsiTheme="majorHAnsi" w:cstheme="majorHAnsi"/>
          <w:color w:val="000000"/>
        </w:rPr>
        <w:t>Precios en dólares americanos por persona.</w:t>
      </w:r>
    </w:p>
    <w:p w14:paraId="78D45F79" w14:textId="3643E97F" w:rsidR="000F34A1" w:rsidRPr="000F34A1" w:rsidRDefault="000F34A1" w:rsidP="000F34A1">
      <w:pPr>
        <w:numPr>
          <w:ilvl w:val="0"/>
          <w:numId w:val="38"/>
        </w:numPr>
        <w:pBdr>
          <w:top w:val="nil"/>
          <w:left w:val="nil"/>
          <w:bottom w:val="nil"/>
          <w:right w:val="nil"/>
          <w:between w:val="nil"/>
        </w:pBdr>
        <w:tabs>
          <w:tab w:val="left" w:pos="1170"/>
        </w:tabs>
        <w:suppressAutoHyphens w:val="0"/>
        <w:jc w:val="both"/>
        <w:rPr>
          <w:rFonts w:asciiTheme="majorHAnsi" w:hAnsiTheme="majorHAnsi" w:cstheme="majorHAnsi"/>
          <w:b/>
          <w:color w:val="002060"/>
        </w:rPr>
      </w:pPr>
      <w:r w:rsidRPr="000F34A1">
        <w:rPr>
          <w:rFonts w:asciiTheme="majorHAnsi" w:hAnsiTheme="majorHAnsi" w:cstheme="majorHAnsi"/>
          <w:b/>
          <w:color w:val="002060"/>
        </w:rPr>
        <w:t xml:space="preserve">Vigencia del programa: </w:t>
      </w:r>
      <w:r w:rsidR="00956626" w:rsidRPr="00956626">
        <w:rPr>
          <w:rFonts w:asciiTheme="majorHAnsi" w:hAnsiTheme="majorHAnsi" w:cstheme="majorHAnsi"/>
          <w:b/>
          <w:color w:val="002060"/>
        </w:rPr>
        <w:t>Del 15 al 17 de mayo del 2026</w:t>
      </w:r>
    </w:p>
    <w:p w14:paraId="065F8AB7" w14:textId="77777777" w:rsidR="000F34A1" w:rsidRPr="000F34A1" w:rsidRDefault="000F34A1" w:rsidP="000F34A1">
      <w:pPr>
        <w:numPr>
          <w:ilvl w:val="0"/>
          <w:numId w:val="38"/>
        </w:numPr>
        <w:pBdr>
          <w:top w:val="nil"/>
          <w:left w:val="nil"/>
          <w:bottom w:val="nil"/>
          <w:right w:val="nil"/>
          <w:between w:val="nil"/>
        </w:pBdr>
        <w:tabs>
          <w:tab w:val="left" w:pos="1170"/>
        </w:tabs>
        <w:suppressAutoHyphens w:val="0"/>
        <w:jc w:val="both"/>
        <w:rPr>
          <w:rFonts w:asciiTheme="majorHAnsi" w:hAnsiTheme="majorHAnsi" w:cstheme="majorHAnsi"/>
          <w:color w:val="7F7F7F"/>
        </w:rPr>
      </w:pPr>
      <w:r w:rsidRPr="000F34A1">
        <w:rPr>
          <w:rFonts w:asciiTheme="majorHAnsi" w:hAnsiTheme="majorHAnsi" w:cstheme="majorHAnsi"/>
          <w:color w:val="000000"/>
        </w:rPr>
        <w:t>Aplica suplemento para servicios de traslados llegando o saliendo en horarios nocturnos.</w:t>
      </w:r>
    </w:p>
    <w:p w14:paraId="1A59355F" w14:textId="77777777" w:rsidR="000F34A1" w:rsidRPr="000F34A1" w:rsidRDefault="000F34A1" w:rsidP="000F34A1">
      <w:pPr>
        <w:numPr>
          <w:ilvl w:val="0"/>
          <w:numId w:val="38"/>
        </w:numPr>
        <w:pBdr>
          <w:top w:val="nil"/>
          <w:left w:val="nil"/>
          <w:bottom w:val="nil"/>
          <w:right w:val="nil"/>
          <w:between w:val="nil"/>
        </w:pBdr>
        <w:tabs>
          <w:tab w:val="left" w:pos="1170"/>
        </w:tabs>
        <w:suppressAutoHyphens w:val="0"/>
        <w:jc w:val="both"/>
        <w:rPr>
          <w:rFonts w:asciiTheme="majorHAnsi" w:hAnsiTheme="majorHAnsi" w:cstheme="majorHAnsi"/>
          <w:b/>
          <w:color w:val="002060"/>
        </w:rPr>
      </w:pPr>
      <w:r w:rsidRPr="000F34A1">
        <w:rPr>
          <w:rFonts w:asciiTheme="majorHAnsi" w:hAnsiTheme="majorHAnsi" w:cstheme="majorHAnsi"/>
          <w:b/>
          <w:color w:val="002060"/>
        </w:rPr>
        <w:t>Tarifas sujetas a disponibilidad y cambios.</w:t>
      </w:r>
    </w:p>
    <w:p w14:paraId="6B613B66" w14:textId="1F29BAD0" w:rsidR="000F34A1" w:rsidRPr="000F34A1" w:rsidRDefault="000F34A1" w:rsidP="000F34A1">
      <w:pPr>
        <w:numPr>
          <w:ilvl w:val="0"/>
          <w:numId w:val="38"/>
        </w:numPr>
        <w:pBdr>
          <w:top w:val="nil"/>
          <w:left w:val="nil"/>
          <w:bottom w:val="nil"/>
          <w:right w:val="nil"/>
          <w:between w:val="nil"/>
        </w:pBdr>
        <w:tabs>
          <w:tab w:val="left" w:pos="1170"/>
        </w:tabs>
        <w:suppressAutoHyphens w:val="0"/>
        <w:jc w:val="both"/>
        <w:rPr>
          <w:rFonts w:asciiTheme="majorHAnsi" w:hAnsiTheme="majorHAnsi" w:cstheme="majorHAnsi"/>
          <w:b/>
          <w:color w:val="002060"/>
        </w:rPr>
      </w:pPr>
      <w:r w:rsidRPr="000F34A1">
        <w:rPr>
          <w:rFonts w:asciiTheme="majorHAnsi" w:hAnsiTheme="majorHAnsi" w:cstheme="majorHAnsi"/>
          <w:b/>
          <w:color w:val="C00000"/>
        </w:rPr>
        <w:t xml:space="preserve">Los huéspedes residentes en el exterior son exentos del impuesto del IVA del 19%, siempre que puedan demostrarlo ante el establecimiento hotelero en el momento del </w:t>
      </w:r>
      <w:proofErr w:type="spellStart"/>
      <w:r w:rsidRPr="000F34A1">
        <w:rPr>
          <w:rFonts w:asciiTheme="majorHAnsi" w:hAnsiTheme="majorHAnsi" w:cstheme="majorHAnsi"/>
          <w:b/>
          <w:color w:val="C00000"/>
        </w:rPr>
        <w:t>Check</w:t>
      </w:r>
      <w:proofErr w:type="spellEnd"/>
      <w:r w:rsidRPr="000F34A1">
        <w:rPr>
          <w:rFonts w:asciiTheme="majorHAnsi" w:hAnsiTheme="majorHAnsi" w:cstheme="majorHAnsi"/>
          <w:b/>
          <w:color w:val="C00000"/>
        </w:rPr>
        <w:t xml:space="preserve"> in con el sello migratorio de ingreso al país. El sello que deberá tener es el PT que es otorgado por Migración Colombia, para visitantes que ingresen al país por actividades de: descanso, esparcimiento, cultura, salud, eventos, convenciones o negocios. Si no se cumple la exención, el huésped se verá obligado a pagar directamente en destino el impuesto del IVA del 19%.</w:t>
      </w:r>
    </w:p>
    <w:p w14:paraId="0A5B30BB" w14:textId="77777777" w:rsidR="000F34A1" w:rsidRPr="000F34A1" w:rsidRDefault="000F34A1" w:rsidP="000F34A1">
      <w:pPr>
        <w:pStyle w:val="Prrafodelista"/>
        <w:numPr>
          <w:ilvl w:val="0"/>
          <w:numId w:val="38"/>
        </w:numPr>
        <w:rPr>
          <w:rFonts w:asciiTheme="majorHAnsi" w:hAnsiTheme="majorHAnsi" w:cstheme="majorHAnsi"/>
          <w:color w:val="002060"/>
        </w:rPr>
      </w:pPr>
      <w:proofErr w:type="gramStart"/>
      <w:r w:rsidRPr="000F34A1">
        <w:rPr>
          <w:rFonts w:asciiTheme="majorHAnsi" w:hAnsiTheme="majorHAnsi" w:cstheme="majorHAnsi"/>
          <w:color w:val="002060"/>
        </w:rPr>
        <w:t>Bulafo.com  (</w:t>
      </w:r>
      <w:proofErr w:type="gramEnd"/>
      <w:r w:rsidRPr="000F34A1">
        <w:rPr>
          <w:rFonts w:asciiTheme="majorHAnsi" w:hAnsiTheme="majorHAnsi" w:cstheme="majorHAnsi"/>
          <w:color w:val="002060"/>
        </w:rPr>
        <w:t xml:space="preserve">Intermediario de compra de boletas) no se responsabiliza por reembolsos, horarios, condiciones de seguridad, ubicaciones, realización, organización, contenido, calidad, cancelaciones, aplazamiento o modificación por fuerza mayor de los eventos a asistir, la responsabilidad será completamente de la empresa organizadora del evento. </w:t>
      </w:r>
    </w:p>
    <w:p w14:paraId="1E16BD41" w14:textId="5BBEC826" w:rsidR="000F34A1" w:rsidRDefault="000F34A1" w:rsidP="000F34A1">
      <w:pPr>
        <w:pBdr>
          <w:top w:val="nil"/>
          <w:left w:val="nil"/>
          <w:bottom w:val="nil"/>
          <w:right w:val="nil"/>
          <w:between w:val="nil"/>
        </w:pBdr>
        <w:tabs>
          <w:tab w:val="left" w:pos="1170"/>
        </w:tabs>
        <w:suppressAutoHyphens w:val="0"/>
        <w:jc w:val="both"/>
        <w:rPr>
          <w:rFonts w:asciiTheme="majorHAnsi" w:hAnsiTheme="majorHAnsi" w:cstheme="majorHAnsi"/>
          <w:b/>
          <w:color w:val="002060"/>
          <w:sz w:val="20"/>
          <w:szCs w:val="20"/>
        </w:rPr>
      </w:pPr>
    </w:p>
    <w:p w14:paraId="41113AD6" w14:textId="4D0B0633" w:rsidR="00C86AFD" w:rsidRDefault="00C86AFD" w:rsidP="000F34A1">
      <w:pPr>
        <w:pBdr>
          <w:top w:val="nil"/>
          <w:left w:val="nil"/>
          <w:bottom w:val="nil"/>
          <w:right w:val="nil"/>
          <w:between w:val="nil"/>
        </w:pBdr>
        <w:tabs>
          <w:tab w:val="left" w:pos="1170"/>
        </w:tabs>
        <w:suppressAutoHyphens w:val="0"/>
        <w:jc w:val="both"/>
        <w:rPr>
          <w:rFonts w:asciiTheme="majorHAnsi" w:hAnsiTheme="majorHAnsi" w:cstheme="majorHAnsi"/>
          <w:b/>
          <w:color w:val="002060"/>
          <w:sz w:val="20"/>
          <w:szCs w:val="20"/>
        </w:rPr>
      </w:pPr>
    </w:p>
    <w:p w14:paraId="53AA3459" w14:textId="63CF9D4E" w:rsidR="00646151" w:rsidRPr="0064634B" w:rsidRDefault="00F3513A" w:rsidP="0064634B">
      <w:pPr>
        <w:jc w:val="right"/>
        <w:rPr>
          <w:rFonts w:asciiTheme="majorHAnsi" w:hAnsiTheme="majorHAnsi" w:cstheme="majorHAnsi"/>
        </w:rPr>
      </w:pPr>
      <w:r>
        <w:rPr>
          <w:rFonts w:ascii="Calibri" w:hAnsi="Calibri" w:cs="Calibri"/>
          <w:b/>
          <w:bCs/>
          <w:color w:val="002060"/>
          <w:sz w:val="20"/>
          <w:szCs w:val="20"/>
        </w:rPr>
        <w:t>ACT: 19/01/2026</w:t>
      </w:r>
    </w:p>
    <w:sectPr w:rsidR="00646151" w:rsidRPr="0064634B" w:rsidSect="0001018B">
      <w:headerReference w:type="even" r:id="rId13"/>
      <w:headerReference w:type="default" r:id="rId14"/>
      <w:footerReference w:type="default" r:id="rId15"/>
      <w:headerReference w:type="first" r:id="rId16"/>
      <w:pgSz w:w="12242" w:h="15842" w:code="1"/>
      <w:pgMar w:top="851" w:right="1134" w:bottom="567" w:left="964" w:header="284" w:footer="284" w:gutter="0"/>
      <w:pgBorders w:offsetFrom="page">
        <w:left w:val="double" w:sz="18" w:space="24" w:color="2E74B5" w:themeColor="accent1" w:themeShade="BF"/>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59E17" w14:textId="77777777" w:rsidR="00FA31EA" w:rsidRDefault="00FA31EA">
      <w:r>
        <w:separator/>
      </w:r>
    </w:p>
  </w:endnote>
  <w:endnote w:type="continuationSeparator" w:id="0">
    <w:p w14:paraId="36CCEB3D" w14:textId="77777777" w:rsidR="00FA31EA" w:rsidRDefault="00FA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ontserrat Black">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8399" w14:textId="6B0912C7" w:rsidR="007C7D55" w:rsidRDefault="007C7D55" w:rsidP="007C7D55">
    <w:pPr>
      <w:pStyle w:val="Piedepgina"/>
      <w:jc w:val="right"/>
    </w:pPr>
  </w:p>
  <w:p w14:paraId="752651EB" w14:textId="251381C1" w:rsidR="007C7D55" w:rsidRDefault="007C7D55" w:rsidP="007C7D55">
    <w:pPr>
      <w:pStyle w:val="Piedepgina"/>
      <w:jc w:val="right"/>
    </w:pPr>
    <w:r>
      <w:rPr>
        <w:noProof/>
      </w:rPr>
      <w:drawing>
        <wp:inline distT="0" distB="0" distL="0" distR="0" wp14:anchorId="7865A0C7" wp14:editId="6DD5E00F">
          <wp:extent cx="3101340" cy="604266"/>
          <wp:effectExtent l="0" t="0" r="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06568" name="Imagen 1908206568"/>
                  <pic:cNvPicPr/>
                </pic:nvPicPr>
                <pic:blipFill>
                  <a:blip r:embed="rId1">
                    <a:extLst>
                      <a:ext uri="{28A0092B-C50C-407E-A947-70E740481C1C}">
                        <a14:useLocalDpi xmlns:a14="http://schemas.microsoft.com/office/drawing/2010/main" val="0"/>
                      </a:ext>
                    </a:extLst>
                  </a:blip>
                  <a:stretch>
                    <a:fillRect/>
                  </a:stretch>
                </pic:blipFill>
                <pic:spPr>
                  <a:xfrm>
                    <a:off x="0" y="0"/>
                    <a:ext cx="3137829" cy="6113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70F67" w14:textId="77777777" w:rsidR="00FA31EA" w:rsidRDefault="00FA31EA">
      <w:r>
        <w:separator/>
      </w:r>
    </w:p>
  </w:footnote>
  <w:footnote w:type="continuationSeparator" w:id="0">
    <w:p w14:paraId="551F6727" w14:textId="77777777" w:rsidR="00FA31EA" w:rsidRDefault="00FA3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82BE" w14:textId="77777777" w:rsidR="00113D38" w:rsidRDefault="00FA31EA">
    <w:pPr>
      <w:pBdr>
        <w:top w:val="nil"/>
        <w:left w:val="nil"/>
        <w:bottom w:val="nil"/>
        <w:right w:val="nil"/>
        <w:between w:val="nil"/>
      </w:pBdr>
      <w:tabs>
        <w:tab w:val="center" w:pos="4252"/>
        <w:tab w:val="right" w:pos="8504"/>
      </w:tabs>
      <w:rPr>
        <w:color w:val="000000"/>
      </w:rPr>
    </w:pPr>
    <w:r>
      <w:rPr>
        <w:color w:val="000000"/>
      </w:rPr>
      <w:pict w14:anchorId="54232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595.7pt;height:842.4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F546" w14:textId="46E63F42" w:rsidR="00643F18" w:rsidRDefault="00643F18">
    <w:pPr>
      <w:pStyle w:val="Encabezado"/>
      <w:jc w:val="right"/>
      <w:rPr>
        <w:caps/>
        <w:color w:val="44546A" w:themeColor="text2"/>
        <w:sz w:val="20"/>
        <w:szCs w:val="20"/>
      </w:rPr>
    </w:pPr>
  </w:p>
  <w:p w14:paraId="7C8E5FAF" w14:textId="4DEFD9B6" w:rsidR="00643F18" w:rsidRDefault="00643F18">
    <w:pPr>
      <w:pStyle w:val="Encabezado"/>
      <w:jc w:val="center"/>
      <w:rPr>
        <w:color w:val="44546A" w:themeColor="text2"/>
        <w:sz w:val="20"/>
        <w:szCs w:val="20"/>
      </w:rPr>
    </w:pPr>
    <w:r>
      <w:rPr>
        <w:rFonts w:ascii="Montserrat Black" w:eastAsia="Montserrat Black" w:hAnsi="Montserrat Black" w:cs="Montserrat Black"/>
        <w:b/>
        <w:noProof/>
        <w:color w:val="44546A"/>
        <w:sz w:val="46"/>
        <w:szCs w:val="46"/>
      </w:rPr>
      <w:drawing>
        <wp:anchor distT="0" distB="0" distL="114300" distR="114300" simplePos="0" relativeHeight="251659776" behindDoc="0" locked="0" layoutInCell="1" allowOverlap="1" wp14:anchorId="2705342D" wp14:editId="1A51EE72">
          <wp:simplePos x="0" y="0"/>
          <wp:positionH relativeFrom="margin">
            <wp:posOffset>-285750</wp:posOffset>
          </wp:positionH>
          <wp:positionV relativeFrom="paragraph">
            <wp:posOffset>-269240</wp:posOffset>
          </wp:positionV>
          <wp:extent cx="1870075" cy="673735"/>
          <wp:effectExtent l="0" t="0" r="0" b="0"/>
          <wp:wrapThrough wrapText="bothSides">
            <wp:wrapPolygon edited="0">
              <wp:start x="15622" y="0"/>
              <wp:lineTo x="1320" y="4886"/>
              <wp:lineTo x="440" y="5497"/>
              <wp:lineTo x="440" y="14047"/>
              <wp:lineTo x="3521" y="17712"/>
              <wp:lineTo x="5721" y="18933"/>
              <wp:lineTo x="12762" y="18933"/>
              <wp:lineTo x="15622" y="17712"/>
              <wp:lineTo x="21123" y="13436"/>
              <wp:lineTo x="20903" y="10993"/>
              <wp:lineTo x="17383" y="2443"/>
              <wp:lineTo x="16723" y="0"/>
              <wp:lineTo x="15622"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870075" cy="673735"/>
                  </a:xfrm>
                  <a:prstGeom prst="rect">
                    <a:avLst/>
                  </a:prstGeom>
                </pic:spPr>
              </pic:pic>
            </a:graphicData>
          </a:graphic>
          <wp14:sizeRelH relativeFrom="margin">
            <wp14:pctWidth>0</wp14:pctWidth>
          </wp14:sizeRelH>
          <wp14:sizeRelV relativeFrom="margin">
            <wp14:pctHeight>0</wp14:pctHeight>
          </wp14:sizeRelV>
        </wp:anchor>
      </w:drawing>
    </w:r>
  </w:p>
  <w:p w14:paraId="5B81BF69" w14:textId="75F83400" w:rsidR="00113D38" w:rsidRDefault="00113D38" w:rsidP="00643F18">
    <w:pPr>
      <w:pBdr>
        <w:top w:val="nil"/>
        <w:left w:val="nil"/>
        <w:bottom w:val="nil"/>
        <w:right w:val="nil"/>
        <w:between w:val="nil"/>
      </w:pBdr>
      <w:ind w:left="5664"/>
      <w:jc w:val="both"/>
      <w:rPr>
        <w:rFonts w:ascii="Montserrat Black" w:eastAsia="Montserrat Black" w:hAnsi="Montserrat Black" w:cs="Montserrat Black"/>
        <w:b/>
        <w:color w:val="44546A"/>
        <w:sz w:val="46"/>
        <w:szCs w:val="4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D9D2" w14:textId="77777777" w:rsidR="00113D38" w:rsidRDefault="00FA31EA">
    <w:pPr>
      <w:pBdr>
        <w:top w:val="nil"/>
        <w:left w:val="nil"/>
        <w:bottom w:val="nil"/>
        <w:right w:val="nil"/>
        <w:between w:val="nil"/>
      </w:pBdr>
      <w:tabs>
        <w:tab w:val="center" w:pos="4252"/>
        <w:tab w:val="right" w:pos="8504"/>
      </w:tabs>
      <w:rPr>
        <w:color w:val="000000"/>
      </w:rPr>
    </w:pPr>
    <w:r>
      <w:rPr>
        <w:color w:val="000000"/>
      </w:rPr>
      <w:pict w14:anchorId="2781B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7pt;height:842.4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60A6B"/>
    <w:multiLevelType w:val="multilevel"/>
    <w:tmpl w:val="BBDC5DC2"/>
    <w:lvl w:ilvl="0">
      <w:start w:val="14"/>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192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FC1E0B"/>
    <w:multiLevelType w:val="multilevel"/>
    <w:tmpl w:val="64B6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E0ED6"/>
    <w:multiLevelType w:val="multilevel"/>
    <w:tmpl w:val="C784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03256"/>
    <w:multiLevelType w:val="multilevel"/>
    <w:tmpl w:val="83E2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D530F"/>
    <w:multiLevelType w:val="multilevel"/>
    <w:tmpl w:val="6C2A24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AA2025"/>
    <w:multiLevelType w:val="multilevel"/>
    <w:tmpl w:val="C47A1548"/>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522947"/>
    <w:multiLevelType w:val="multilevel"/>
    <w:tmpl w:val="911A313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4B4E32"/>
    <w:multiLevelType w:val="multilevel"/>
    <w:tmpl w:val="4C80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D61CA5"/>
    <w:multiLevelType w:val="multilevel"/>
    <w:tmpl w:val="16CC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852959"/>
    <w:multiLevelType w:val="multilevel"/>
    <w:tmpl w:val="F7786C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E525925"/>
    <w:multiLevelType w:val="multilevel"/>
    <w:tmpl w:val="45DA2B5C"/>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07C5B37"/>
    <w:multiLevelType w:val="multilevel"/>
    <w:tmpl w:val="52E476A8"/>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5333F9D"/>
    <w:multiLevelType w:val="multilevel"/>
    <w:tmpl w:val="5902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430C49"/>
    <w:multiLevelType w:val="hybridMultilevel"/>
    <w:tmpl w:val="0846D90A"/>
    <w:lvl w:ilvl="0" w:tplc="200A000D">
      <w:start w:val="1"/>
      <w:numFmt w:val="bullet"/>
      <w:lvlText w:val=""/>
      <w:lvlJc w:val="left"/>
      <w:pPr>
        <w:ind w:left="1080" w:hanging="360"/>
      </w:pPr>
      <w:rPr>
        <w:rFonts w:ascii="Wingdings" w:hAnsi="Wingdings"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14" w15:restartNumberingAfterBreak="0">
    <w:nsid w:val="2A7C1DB4"/>
    <w:multiLevelType w:val="multilevel"/>
    <w:tmpl w:val="8A3CC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CD22CDB"/>
    <w:multiLevelType w:val="multilevel"/>
    <w:tmpl w:val="2D96595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DDA36DE"/>
    <w:multiLevelType w:val="multilevel"/>
    <w:tmpl w:val="2BA4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E350BA"/>
    <w:multiLevelType w:val="multilevel"/>
    <w:tmpl w:val="90AC8ED2"/>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2245BBD"/>
    <w:multiLevelType w:val="multilevel"/>
    <w:tmpl w:val="658E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020C96"/>
    <w:multiLevelType w:val="multilevel"/>
    <w:tmpl w:val="1D50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6D29C4"/>
    <w:multiLevelType w:val="multilevel"/>
    <w:tmpl w:val="181EA46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E8000A2"/>
    <w:multiLevelType w:val="multilevel"/>
    <w:tmpl w:val="DA0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10114C"/>
    <w:multiLevelType w:val="hybridMultilevel"/>
    <w:tmpl w:val="89CAB096"/>
    <w:lvl w:ilvl="0" w:tplc="200A8102">
      <w:numFmt w:val="bullet"/>
      <w:lvlText w:val=""/>
      <w:lvlJc w:val="left"/>
      <w:pPr>
        <w:ind w:left="1393" w:hanging="360"/>
      </w:pPr>
      <w:rPr>
        <w:rFonts w:ascii="Symbol" w:eastAsia="Symbol" w:hAnsi="Symbol" w:cs="Symbol" w:hint="default"/>
        <w:w w:val="100"/>
        <w:sz w:val="22"/>
        <w:szCs w:val="22"/>
        <w:lang w:val="es-ES" w:eastAsia="en-US" w:bidi="ar-SA"/>
      </w:rPr>
    </w:lvl>
    <w:lvl w:ilvl="1" w:tplc="97A8868A">
      <w:numFmt w:val="bullet"/>
      <w:lvlText w:val="•"/>
      <w:lvlJc w:val="left"/>
      <w:pPr>
        <w:ind w:left="1560" w:hanging="360"/>
      </w:pPr>
      <w:rPr>
        <w:rFonts w:hint="default"/>
        <w:lang w:val="es-ES" w:eastAsia="en-US" w:bidi="ar-SA"/>
      </w:rPr>
    </w:lvl>
    <w:lvl w:ilvl="2" w:tplc="E098A63C">
      <w:numFmt w:val="bullet"/>
      <w:lvlText w:val="•"/>
      <w:lvlJc w:val="left"/>
      <w:pPr>
        <w:ind w:left="2675" w:hanging="360"/>
      </w:pPr>
      <w:rPr>
        <w:rFonts w:hint="default"/>
        <w:lang w:val="es-ES" w:eastAsia="en-US" w:bidi="ar-SA"/>
      </w:rPr>
    </w:lvl>
    <w:lvl w:ilvl="3" w:tplc="CDCE0612">
      <w:numFmt w:val="bullet"/>
      <w:lvlText w:val="•"/>
      <w:lvlJc w:val="left"/>
      <w:pPr>
        <w:ind w:left="3791" w:hanging="360"/>
      </w:pPr>
      <w:rPr>
        <w:rFonts w:hint="default"/>
        <w:lang w:val="es-ES" w:eastAsia="en-US" w:bidi="ar-SA"/>
      </w:rPr>
    </w:lvl>
    <w:lvl w:ilvl="4" w:tplc="47BA2DAA">
      <w:numFmt w:val="bullet"/>
      <w:lvlText w:val="•"/>
      <w:lvlJc w:val="left"/>
      <w:pPr>
        <w:ind w:left="4906" w:hanging="360"/>
      </w:pPr>
      <w:rPr>
        <w:rFonts w:hint="default"/>
        <w:lang w:val="es-ES" w:eastAsia="en-US" w:bidi="ar-SA"/>
      </w:rPr>
    </w:lvl>
    <w:lvl w:ilvl="5" w:tplc="3EBC1CB6">
      <w:numFmt w:val="bullet"/>
      <w:lvlText w:val="•"/>
      <w:lvlJc w:val="left"/>
      <w:pPr>
        <w:ind w:left="6022" w:hanging="360"/>
      </w:pPr>
      <w:rPr>
        <w:rFonts w:hint="default"/>
        <w:lang w:val="es-ES" w:eastAsia="en-US" w:bidi="ar-SA"/>
      </w:rPr>
    </w:lvl>
    <w:lvl w:ilvl="6" w:tplc="D60AC59E">
      <w:numFmt w:val="bullet"/>
      <w:lvlText w:val="•"/>
      <w:lvlJc w:val="left"/>
      <w:pPr>
        <w:ind w:left="7137" w:hanging="360"/>
      </w:pPr>
      <w:rPr>
        <w:rFonts w:hint="default"/>
        <w:lang w:val="es-ES" w:eastAsia="en-US" w:bidi="ar-SA"/>
      </w:rPr>
    </w:lvl>
    <w:lvl w:ilvl="7" w:tplc="CF462CAA">
      <w:numFmt w:val="bullet"/>
      <w:lvlText w:val="•"/>
      <w:lvlJc w:val="left"/>
      <w:pPr>
        <w:ind w:left="8253" w:hanging="360"/>
      </w:pPr>
      <w:rPr>
        <w:rFonts w:hint="default"/>
        <w:lang w:val="es-ES" w:eastAsia="en-US" w:bidi="ar-SA"/>
      </w:rPr>
    </w:lvl>
    <w:lvl w:ilvl="8" w:tplc="E1369316">
      <w:numFmt w:val="bullet"/>
      <w:lvlText w:val="•"/>
      <w:lvlJc w:val="left"/>
      <w:pPr>
        <w:ind w:left="9368" w:hanging="360"/>
      </w:pPr>
      <w:rPr>
        <w:rFonts w:hint="default"/>
        <w:lang w:val="es-ES" w:eastAsia="en-US" w:bidi="ar-SA"/>
      </w:rPr>
    </w:lvl>
  </w:abstractNum>
  <w:abstractNum w:abstractNumId="23" w15:restartNumberingAfterBreak="0">
    <w:nsid w:val="43A02081"/>
    <w:multiLevelType w:val="multilevel"/>
    <w:tmpl w:val="52DA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D72D67"/>
    <w:multiLevelType w:val="hybridMultilevel"/>
    <w:tmpl w:val="20EECCC2"/>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5" w15:restartNumberingAfterBreak="0">
    <w:nsid w:val="4BDB6642"/>
    <w:multiLevelType w:val="multilevel"/>
    <w:tmpl w:val="7CBA5C4E"/>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160" w:hanging="360"/>
      </w:pPr>
      <w:rPr>
        <w:rFonts w:hint="default"/>
        <w:lang w:val="es-ES" w:eastAsia="en-US" w:bidi="ar-SA"/>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E9B5A8D"/>
    <w:multiLevelType w:val="hybridMultilevel"/>
    <w:tmpl w:val="48C88AD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7" w15:restartNumberingAfterBreak="0">
    <w:nsid w:val="51D63FFB"/>
    <w:multiLevelType w:val="multilevel"/>
    <w:tmpl w:val="9424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294356"/>
    <w:multiLevelType w:val="hybridMultilevel"/>
    <w:tmpl w:val="1434818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9" w15:restartNumberingAfterBreak="0">
    <w:nsid w:val="60124BB7"/>
    <w:multiLevelType w:val="multilevel"/>
    <w:tmpl w:val="D2C6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C559F6"/>
    <w:multiLevelType w:val="multilevel"/>
    <w:tmpl w:val="0846D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41828F4"/>
    <w:multiLevelType w:val="multilevel"/>
    <w:tmpl w:val="8F0C601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352"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8361E62"/>
    <w:multiLevelType w:val="hybridMultilevel"/>
    <w:tmpl w:val="8E7E1CD0"/>
    <w:lvl w:ilvl="0" w:tplc="200A000D">
      <w:start w:val="1"/>
      <w:numFmt w:val="bullet"/>
      <w:lvlText w:val=""/>
      <w:lvlJc w:val="left"/>
      <w:pPr>
        <w:ind w:left="1392" w:hanging="360"/>
      </w:pPr>
      <w:rPr>
        <w:rFonts w:ascii="Wingdings" w:hAnsi="Wingdings" w:hint="default"/>
      </w:rPr>
    </w:lvl>
    <w:lvl w:ilvl="1" w:tplc="200A0003" w:tentative="1">
      <w:start w:val="1"/>
      <w:numFmt w:val="bullet"/>
      <w:lvlText w:val="o"/>
      <w:lvlJc w:val="left"/>
      <w:pPr>
        <w:ind w:left="2112" w:hanging="360"/>
      </w:pPr>
      <w:rPr>
        <w:rFonts w:ascii="Courier New" w:hAnsi="Courier New" w:cs="Courier New" w:hint="default"/>
      </w:rPr>
    </w:lvl>
    <w:lvl w:ilvl="2" w:tplc="200A0005" w:tentative="1">
      <w:start w:val="1"/>
      <w:numFmt w:val="bullet"/>
      <w:lvlText w:val=""/>
      <w:lvlJc w:val="left"/>
      <w:pPr>
        <w:ind w:left="2832" w:hanging="360"/>
      </w:pPr>
      <w:rPr>
        <w:rFonts w:ascii="Wingdings" w:hAnsi="Wingdings" w:hint="default"/>
      </w:rPr>
    </w:lvl>
    <w:lvl w:ilvl="3" w:tplc="200A0001" w:tentative="1">
      <w:start w:val="1"/>
      <w:numFmt w:val="bullet"/>
      <w:lvlText w:val=""/>
      <w:lvlJc w:val="left"/>
      <w:pPr>
        <w:ind w:left="3552" w:hanging="360"/>
      </w:pPr>
      <w:rPr>
        <w:rFonts w:ascii="Symbol" w:hAnsi="Symbol" w:hint="default"/>
      </w:rPr>
    </w:lvl>
    <w:lvl w:ilvl="4" w:tplc="200A0003" w:tentative="1">
      <w:start w:val="1"/>
      <w:numFmt w:val="bullet"/>
      <w:lvlText w:val="o"/>
      <w:lvlJc w:val="left"/>
      <w:pPr>
        <w:ind w:left="4272" w:hanging="360"/>
      </w:pPr>
      <w:rPr>
        <w:rFonts w:ascii="Courier New" w:hAnsi="Courier New" w:cs="Courier New" w:hint="default"/>
      </w:rPr>
    </w:lvl>
    <w:lvl w:ilvl="5" w:tplc="200A0005" w:tentative="1">
      <w:start w:val="1"/>
      <w:numFmt w:val="bullet"/>
      <w:lvlText w:val=""/>
      <w:lvlJc w:val="left"/>
      <w:pPr>
        <w:ind w:left="4992" w:hanging="360"/>
      </w:pPr>
      <w:rPr>
        <w:rFonts w:ascii="Wingdings" w:hAnsi="Wingdings" w:hint="default"/>
      </w:rPr>
    </w:lvl>
    <w:lvl w:ilvl="6" w:tplc="200A0001" w:tentative="1">
      <w:start w:val="1"/>
      <w:numFmt w:val="bullet"/>
      <w:lvlText w:val=""/>
      <w:lvlJc w:val="left"/>
      <w:pPr>
        <w:ind w:left="5712" w:hanging="360"/>
      </w:pPr>
      <w:rPr>
        <w:rFonts w:ascii="Symbol" w:hAnsi="Symbol" w:hint="default"/>
      </w:rPr>
    </w:lvl>
    <w:lvl w:ilvl="7" w:tplc="200A0003" w:tentative="1">
      <w:start w:val="1"/>
      <w:numFmt w:val="bullet"/>
      <w:lvlText w:val="o"/>
      <w:lvlJc w:val="left"/>
      <w:pPr>
        <w:ind w:left="6432" w:hanging="360"/>
      </w:pPr>
      <w:rPr>
        <w:rFonts w:ascii="Courier New" w:hAnsi="Courier New" w:cs="Courier New" w:hint="default"/>
      </w:rPr>
    </w:lvl>
    <w:lvl w:ilvl="8" w:tplc="200A0005" w:tentative="1">
      <w:start w:val="1"/>
      <w:numFmt w:val="bullet"/>
      <w:lvlText w:val=""/>
      <w:lvlJc w:val="left"/>
      <w:pPr>
        <w:ind w:left="7152" w:hanging="360"/>
      </w:pPr>
      <w:rPr>
        <w:rFonts w:ascii="Wingdings" w:hAnsi="Wingdings" w:hint="default"/>
      </w:rPr>
    </w:lvl>
  </w:abstractNum>
  <w:abstractNum w:abstractNumId="33" w15:restartNumberingAfterBreak="0">
    <w:nsid w:val="6AA923A5"/>
    <w:multiLevelType w:val="multilevel"/>
    <w:tmpl w:val="5DA4B34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7EE416B"/>
    <w:multiLevelType w:val="multilevel"/>
    <w:tmpl w:val="CB5E5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2109C0"/>
    <w:multiLevelType w:val="multilevel"/>
    <w:tmpl w:val="CFD6BBC2"/>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3"/>
  </w:num>
  <w:num w:numId="3">
    <w:abstractNumId w:val="2"/>
  </w:num>
  <w:num w:numId="4">
    <w:abstractNumId w:val="34"/>
  </w:num>
  <w:num w:numId="5">
    <w:abstractNumId w:val="34"/>
  </w:num>
  <w:num w:numId="6">
    <w:abstractNumId w:val="3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1"/>
  </w:num>
  <w:num w:numId="8">
    <w:abstractNumId w:val="29"/>
  </w:num>
  <w:num w:numId="9">
    <w:abstractNumId w:val="18"/>
  </w:num>
  <w:num w:numId="10">
    <w:abstractNumId w:val="16"/>
  </w:num>
  <w:num w:numId="11">
    <w:abstractNumId w:val="23"/>
  </w:num>
  <w:num w:numId="12">
    <w:abstractNumId w:val="32"/>
  </w:num>
  <w:num w:numId="13">
    <w:abstractNumId w:val="22"/>
  </w:num>
  <w:num w:numId="14">
    <w:abstractNumId w:val="21"/>
  </w:num>
  <w:num w:numId="15">
    <w:abstractNumId w:val="8"/>
  </w:num>
  <w:num w:numId="16">
    <w:abstractNumId w:val="28"/>
  </w:num>
  <w:num w:numId="17">
    <w:abstractNumId w:val="26"/>
  </w:num>
  <w:num w:numId="18">
    <w:abstractNumId w:val="27"/>
  </w:num>
  <w:num w:numId="19">
    <w:abstractNumId w:val="19"/>
  </w:num>
  <w:num w:numId="20">
    <w:abstractNumId w:val="12"/>
  </w:num>
  <w:num w:numId="21">
    <w:abstractNumId w:val="35"/>
  </w:num>
  <w:num w:numId="22">
    <w:abstractNumId w:val="5"/>
  </w:num>
  <w:num w:numId="23">
    <w:abstractNumId w:val="17"/>
  </w:num>
  <w:num w:numId="24">
    <w:abstractNumId w:val="10"/>
  </w:num>
  <w:num w:numId="25">
    <w:abstractNumId w:val="13"/>
  </w:num>
  <w:num w:numId="26">
    <w:abstractNumId w:val="24"/>
  </w:num>
  <w:num w:numId="27">
    <w:abstractNumId w:val="11"/>
  </w:num>
  <w:num w:numId="28">
    <w:abstractNumId w:val="25"/>
  </w:num>
  <w:num w:numId="29">
    <w:abstractNumId w:val="0"/>
  </w:num>
  <w:num w:numId="30">
    <w:abstractNumId w:val="15"/>
  </w:num>
  <w:num w:numId="31">
    <w:abstractNumId w:val="6"/>
  </w:num>
  <w:num w:numId="32">
    <w:abstractNumId w:val="4"/>
  </w:num>
  <w:num w:numId="33">
    <w:abstractNumId w:val="14"/>
  </w:num>
  <w:num w:numId="34">
    <w:abstractNumId w:val="31"/>
  </w:num>
  <w:num w:numId="35">
    <w:abstractNumId w:val="20"/>
  </w:num>
  <w:num w:numId="36">
    <w:abstractNumId w:val="30"/>
  </w:num>
  <w:num w:numId="37">
    <w:abstractNumId w:val="9"/>
  </w:num>
  <w:num w:numId="38">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38"/>
    <w:rsid w:val="0001018B"/>
    <w:rsid w:val="0001413B"/>
    <w:rsid w:val="0001647E"/>
    <w:rsid w:val="000237BD"/>
    <w:rsid w:val="00026360"/>
    <w:rsid w:val="000310EB"/>
    <w:rsid w:val="0003663A"/>
    <w:rsid w:val="0004361B"/>
    <w:rsid w:val="0004597C"/>
    <w:rsid w:val="00060CB2"/>
    <w:rsid w:val="000750BD"/>
    <w:rsid w:val="00084A4E"/>
    <w:rsid w:val="0008796C"/>
    <w:rsid w:val="00096D84"/>
    <w:rsid w:val="000A1FAC"/>
    <w:rsid w:val="000A2DB5"/>
    <w:rsid w:val="000A5F35"/>
    <w:rsid w:val="000C2C34"/>
    <w:rsid w:val="000D2479"/>
    <w:rsid w:val="000E0AAE"/>
    <w:rsid w:val="000E2938"/>
    <w:rsid w:val="000E51B4"/>
    <w:rsid w:val="000F0DCF"/>
    <w:rsid w:val="000F14A9"/>
    <w:rsid w:val="000F34A1"/>
    <w:rsid w:val="0010616F"/>
    <w:rsid w:val="001075E1"/>
    <w:rsid w:val="00113D38"/>
    <w:rsid w:val="00115FAC"/>
    <w:rsid w:val="00124A7A"/>
    <w:rsid w:val="00124CC7"/>
    <w:rsid w:val="0012652A"/>
    <w:rsid w:val="0012788B"/>
    <w:rsid w:val="00130935"/>
    <w:rsid w:val="00136A25"/>
    <w:rsid w:val="001463B7"/>
    <w:rsid w:val="00147248"/>
    <w:rsid w:val="00152DA0"/>
    <w:rsid w:val="0015461F"/>
    <w:rsid w:val="00175689"/>
    <w:rsid w:val="00194FCA"/>
    <w:rsid w:val="00195DBB"/>
    <w:rsid w:val="00196754"/>
    <w:rsid w:val="001A419C"/>
    <w:rsid w:val="001A7266"/>
    <w:rsid w:val="001B2299"/>
    <w:rsid w:val="001C0AC5"/>
    <w:rsid w:val="001C54B4"/>
    <w:rsid w:val="001C6E9B"/>
    <w:rsid w:val="001D4B0F"/>
    <w:rsid w:val="001D4F14"/>
    <w:rsid w:val="001D58C6"/>
    <w:rsid w:val="001F1FA0"/>
    <w:rsid w:val="00201758"/>
    <w:rsid w:val="002079A2"/>
    <w:rsid w:val="002207E4"/>
    <w:rsid w:val="00223A1E"/>
    <w:rsid w:val="00223E45"/>
    <w:rsid w:val="00233350"/>
    <w:rsid w:val="00236983"/>
    <w:rsid w:val="002424C4"/>
    <w:rsid w:val="00244D0A"/>
    <w:rsid w:val="00245327"/>
    <w:rsid w:val="00246043"/>
    <w:rsid w:val="00251184"/>
    <w:rsid w:val="0025628E"/>
    <w:rsid w:val="00270C5F"/>
    <w:rsid w:val="00277DCC"/>
    <w:rsid w:val="00283A09"/>
    <w:rsid w:val="00286FD0"/>
    <w:rsid w:val="00287BBB"/>
    <w:rsid w:val="002A01EB"/>
    <w:rsid w:val="002A7874"/>
    <w:rsid w:val="002B0BE0"/>
    <w:rsid w:val="002C2395"/>
    <w:rsid w:val="002C30EF"/>
    <w:rsid w:val="002C4500"/>
    <w:rsid w:val="002C53A4"/>
    <w:rsid w:val="002D73F0"/>
    <w:rsid w:val="002E3120"/>
    <w:rsid w:val="00306429"/>
    <w:rsid w:val="00311499"/>
    <w:rsid w:val="0031457A"/>
    <w:rsid w:val="0031566E"/>
    <w:rsid w:val="0032145A"/>
    <w:rsid w:val="003262B7"/>
    <w:rsid w:val="00342CE9"/>
    <w:rsid w:val="00343E51"/>
    <w:rsid w:val="0034507D"/>
    <w:rsid w:val="003454D7"/>
    <w:rsid w:val="00352B57"/>
    <w:rsid w:val="00371817"/>
    <w:rsid w:val="00371FAD"/>
    <w:rsid w:val="00372A40"/>
    <w:rsid w:val="00372F90"/>
    <w:rsid w:val="00373D89"/>
    <w:rsid w:val="003802FD"/>
    <w:rsid w:val="00396E18"/>
    <w:rsid w:val="003A12D0"/>
    <w:rsid w:val="003A5374"/>
    <w:rsid w:val="003B5710"/>
    <w:rsid w:val="003B6A2B"/>
    <w:rsid w:val="003C5DBA"/>
    <w:rsid w:val="003E5EFF"/>
    <w:rsid w:val="004042C8"/>
    <w:rsid w:val="00404E20"/>
    <w:rsid w:val="00412327"/>
    <w:rsid w:val="004177F8"/>
    <w:rsid w:val="0042266C"/>
    <w:rsid w:val="004319B8"/>
    <w:rsid w:val="004321C1"/>
    <w:rsid w:val="004358F6"/>
    <w:rsid w:val="00441620"/>
    <w:rsid w:val="00460A75"/>
    <w:rsid w:val="00466D7B"/>
    <w:rsid w:val="004735B7"/>
    <w:rsid w:val="0049038A"/>
    <w:rsid w:val="0049338F"/>
    <w:rsid w:val="00494122"/>
    <w:rsid w:val="004B0C97"/>
    <w:rsid w:val="004C0867"/>
    <w:rsid w:val="004C61B6"/>
    <w:rsid w:val="004E4773"/>
    <w:rsid w:val="004F1DDF"/>
    <w:rsid w:val="004F29C7"/>
    <w:rsid w:val="0050062E"/>
    <w:rsid w:val="005019BD"/>
    <w:rsid w:val="00501FAC"/>
    <w:rsid w:val="00506F08"/>
    <w:rsid w:val="00520845"/>
    <w:rsid w:val="00526E11"/>
    <w:rsid w:val="0054776A"/>
    <w:rsid w:val="0056057E"/>
    <w:rsid w:val="005651A3"/>
    <w:rsid w:val="005908DD"/>
    <w:rsid w:val="00593A0F"/>
    <w:rsid w:val="005B2B7A"/>
    <w:rsid w:val="005D4FF2"/>
    <w:rsid w:val="005F05F9"/>
    <w:rsid w:val="00613FA3"/>
    <w:rsid w:val="006327F0"/>
    <w:rsid w:val="00643F18"/>
    <w:rsid w:val="006459D9"/>
    <w:rsid w:val="00646151"/>
    <w:rsid w:val="0064634B"/>
    <w:rsid w:val="006477E7"/>
    <w:rsid w:val="006534A8"/>
    <w:rsid w:val="006631E3"/>
    <w:rsid w:val="00664C66"/>
    <w:rsid w:val="006742A0"/>
    <w:rsid w:val="00684C86"/>
    <w:rsid w:val="00693593"/>
    <w:rsid w:val="006A78B7"/>
    <w:rsid w:val="006B56C4"/>
    <w:rsid w:val="006B5B80"/>
    <w:rsid w:val="006C1B01"/>
    <w:rsid w:val="006C6DE2"/>
    <w:rsid w:val="006C7304"/>
    <w:rsid w:val="006F0B5A"/>
    <w:rsid w:val="007002CD"/>
    <w:rsid w:val="007250B1"/>
    <w:rsid w:val="007261A5"/>
    <w:rsid w:val="007338E5"/>
    <w:rsid w:val="00754D09"/>
    <w:rsid w:val="00755935"/>
    <w:rsid w:val="007601E8"/>
    <w:rsid w:val="00773323"/>
    <w:rsid w:val="00775819"/>
    <w:rsid w:val="007825FE"/>
    <w:rsid w:val="007A37BF"/>
    <w:rsid w:val="007A703F"/>
    <w:rsid w:val="007B0870"/>
    <w:rsid w:val="007C7D55"/>
    <w:rsid w:val="007E026F"/>
    <w:rsid w:val="007E2A38"/>
    <w:rsid w:val="007E3375"/>
    <w:rsid w:val="007E5816"/>
    <w:rsid w:val="008176A6"/>
    <w:rsid w:val="00817F8F"/>
    <w:rsid w:val="00822831"/>
    <w:rsid w:val="00823626"/>
    <w:rsid w:val="008435CA"/>
    <w:rsid w:val="00844892"/>
    <w:rsid w:val="008548DD"/>
    <w:rsid w:val="0087458D"/>
    <w:rsid w:val="00881151"/>
    <w:rsid w:val="00882870"/>
    <w:rsid w:val="008A6DD6"/>
    <w:rsid w:val="008B0B79"/>
    <w:rsid w:val="008B1246"/>
    <w:rsid w:val="008B4906"/>
    <w:rsid w:val="008C1C66"/>
    <w:rsid w:val="008C39FF"/>
    <w:rsid w:val="008F6D88"/>
    <w:rsid w:val="00904E8C"/>
    <w:rsid w:val="00911338"/>
    <w:rsid w:val="00916183"/>
    <w:rsid w:val="009162D1"/>
    <w:rsid w:val="009345CB"/>
    <w:rsid w:val="00942449"/>
    <w:rsid w:val="00946DC1"/>
    <w:rsid w:val="00955979"/>
    <w:rsid w:val="00955C85"/>
    <w:rsid w:val="00956626"/>
    <w:rsid w:val="00956E47"/>
    <w:rsid w:val="00956F85"/>
    <w:rsid w:val="00962729"/>
    <w:rsid w:val="00967041"/>
    <w:rsid w:val="00977CFF"/>
    <w:rsid w:val="009A28FE"/>
    <w:rsid w:val="009A348A"/>
    <w:rsid w:val="009A6FE2"/>
    <w:rsid w:val="009C313D"/>
    <w:rsid w:val="009C57AC"/>
    <w:rsid w:val="009E7CC7"/>
    <w:rsid w:val="00A12803"/>
    <w:rsid w:val="00A349E6"/>
    <w:rsid w:val="00A438CA"/>
    <w:rsid w:val="00A5462F"/>
    <w:rsid w:val="00A56828"/>
    <w:rsid w:val="00A603C5"/>
    <w:rsid w:val="00A605A1"/>
    <w:rsid w:val="00A61F0F"/>
    <w:rsid w:val="00A67A3A"/>
    <w:rsid w:val="00A706D9"/>
    <w:rsid w:val="00A71632"/>
    <w:rsid w:val="00A84EAC"/>
    <w:rsid w:val="00A95D17"/>
    <w:rsid w:val="00A96E5B"/>
    <w:rsid w:val="00AA032B"/>
    <w:rsid w:val="00AA3215"/>
    <w:rsid w:val="00AB6768"/>
    <w:rsid w:val="00AB73D6"/>
    <w:rsid w:val="00AC5317"/>
    <w:rsid w:val="00AD2750"/>
    <w:rsid w:val="00AD7C53"/>
    <w:rsid w:val="00AE6C04"/>
    <w:rsid w:val="00B001BB"/>
    <w:rsid w:val="00B042F3"/>
    <w:rsid w:val="00B10607"/>
    <w:rsid w:val="00B1173B"/>
    <w:rsid w:val="00B2073D"/>
    <w:rsid w:val="00B314BA"/>
    <w:rsid w:val="00B33653"/>
    <w:rsid w:val="00B47C0C"/>
    <w:rsid w:val="00B54DF6"/>
    <w:rsid w:val="00B62123"/>
    <w:rsid w:val="00B80D2E"/>
    <w:rsid w:val="00B811E9"/>
    <w:rsid w:val="00B8223C"/>
    <w:rsid w:val="00B834A0"/>
    <w:rsid w:val="00B9147F"/>
    <w:rsid w:val="00BA4C67"/>
    <w:rsid w:val="00BC46F8"/>
    <w:rsid w:val="00BC799A"/>
    <w:rsid w:val="00BE1B1D"/>
    <w:rsid w:val="00BE7BD3"/>
    <w:rsid w:val="00BF009F"/>
    <w:rsid w:val="00BF1912"/>
    <w:rsid w:val="00C174F9"/>
    <w:rsid w:val="00C24ED2"/>
    <w:rsid w:val="00C258A4"/>
    <w:rsid w:val="00C27D8A"/>
    <w:rsid w:val="00C33203"/>
    <w:rsid w:val="00C4223A"/>
    <w:rsid w:val="00C54EF5"/>
    <w:rsid w:val="00C746D0"/>
    <w:rsid w:val="00C769CE"/>
    <w:rsid w:val="00C85791"/>
    <w:rsid w:val="00C86AFD"/>
    <w:rsid w:val="00C86F30"/>
    <w:rsid w:val="00C96CDD"/>
    <w:rsid w:val="00CA14EF"/>
    <w:rsid w:val="00CA30B3"/>
    <w:rsid w:val="00CB3AE6"/>
    <w:rsid w:val="00CC3CCF"/>
    <w:rsid w:val="00CC506C"/>
    <w:rsid w:val="00CE44D5"/>
    <w:rsid w:val="00D13EDA"/>
    <w:rsid w:val="00D2679A"/>
    <w:rsid w:val="00D36FED"/>
    <w:rsid w:val="00D449AF"/>
    <w:rsid w:val="00D46EA6"/>
    <w:rsid w:val="00D56424"/>
    <w:rsid w:val="00D836C3"/>
    <w:rsid w:val="00D83CA3"/>
    <w:rsid w:val="00D9200F"/>
    <w:rsid w:val="00D94B10"/>
    <w:rsid w:val="00DA08C4"/>
    <w:rsid w:val="00DA2275"/>
    <w:rsid w:val="00DA4524"/>
    <w:rsid w:val="00DA7589"/>
    <w:rsid w:val="00DB3831"/>
    <w:rsid w:val="00DB780D"/>
    <w:rsid w:val="00DB79C5"/>
    <w:rsid w:val="00DC03E9"/>
    <w:rsid w:val="00DC45EA"/>
    <w:rsid w:val="00DD5008"/>
    <w:rsid w:val="00DD6440"/>
    <w:rsid w:val="00DD74FC"/>
    <w:rsid w:val="00E25AD9"/>
    <w:rsid w:val="00E360F8"/>
    <w:rsid w:val="00E42872"/>
    <w:rsid w:val="00E43A5C"/>
    <w:rsid w:val="00E479AC"/>
    <w:rsid w:val="00E51A66"/>
    <w:rsid w:val="00E62A48"/>
    <w:rsid w:val="00E73C9C"/>
    <w:rsid w:val="00E80DF8"/>
    <w:rsid w:val="00E864B8"/>
    <w:rsid w:val="00E87A09"/>
    <w:rsid w:val="00EA11F9"/>
    <w:rsid w:val="00EA6D8B"/>
    <w:rsid w:val="00EB0D2B"/>
    <w:rsid w:val="00EB0FC1"/>
    <w:rsid w:val="00ED3ECC"/>
    <w:rsid w:val="00ED41AF"/>
    <w:rsid w:val="00ED7278"/>
    <w:rsid w:val="00EE483E"/>
    <w:rsid w:val="00EF47D3"/>
    <w:rsid w:val="00F03D2A"/>
    <w:rsid w:val="00F058CD"/>
    <w:rsid w:val="00F132E3"/>
    <w:rsid w:val="00F13BF8"/>
    <w:rsid w:val="00F26F44"/>
    <w:rsid w:val="00F27546"/>
    <w:rsid w:val="00F32AC3"/>
    <w:rsid w:val="00F34060"/>
    <w:rsid w:val="00F3513A"/>
    <w:rsid w:val="00F45250"/>
    <w:rsid w:val="00F54026"/>
    <w:rsid w:val="00F70C17"/>
    <w:rsid w:val="00F90079"/>
    <w:rsid w:val="00F93218"/>
    <w:rsid w:val="00F95A40"/>
    <w:rsid w:val="00FA31EA"/>
    <w:rsid w:val="00FA77DF"/>
    <w:rsid w:val="00FB3503"/>
    <w:rsid w:val="00FC3DEE"/>
    <w:rsid w:val="00FC7111"/>
    <w:rsid w:val="00FE042C"/>
    <w:rsid w:val="00FE079B"/>
    <w:rsid w:val="00FE20FE"/>
    <w:rsid w:val="00FE2726"/>
    <w:rsid w:val="00FE3B9E"/>
    <w:rsid w:val="00FF40E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916C7"/>
  <w15:docId w15:val="{AFB44D47-687B-4A9C-829E-31251C1E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AR" w:eastAsia="es-V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BE"/>
    <w:pPr>
      <w:suppressAutoHyphens/>
    </w:pPr>
    <w:rPr>
      <w:lang w:eastAsia="ar-SA"/>
    </w:rPr>
  </w:style>
  <w:style w:type="paragraph" w:styleId="Ttulo1">
    <w:name w:val="heading 1"/>
    <w:basedOn w:val="Normal1"/>
    <w:next w:val="Normal1"/>
    <w:uiPriority w:val="9"/>
    <w:qFormat/>
    <w:rsid w:val="004610C8"/>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4610C8"/>
    <w:pPr>
      <w:keepNext/>
      <w:keepLines/>
      <w:spacing w:before="360" w:after="80"/>
      <w:outlineLvl w:val="1"/>
    </w:pPr>
    <w:rPr>
      <w:b/>
      <w:sz w:val="36"/>
      <w:szCs w:val="36"/>
    </w:rPr>
  </w:style>
  <w:style w:type="paragraph" w:styleId="Ttulo3">
    <w:name w:val="heading 3"/>
    <w:basedOn w:val="Normal1"/>
    <w:next w:val="Normal1"/>
    <w:link w:val="Ttulo3Car"/>
    <w:uiPriority w:val="9"/>
    <w:unhideWhenUsed/>
    <w:qFormat/>
    <w:rsid w:val="004610C8"/>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4610C8"/>
    <w:pPr>
      <w:keepNext/>
      <w:keepLines/>
      <w:spacing w:before="240" w:after="40"/>
      <w:outlineLvl w:val="3"/>
    </w:pPr>
    <w:rPr>
      <w:b/>
    </w:rPr>
  </w:style>
  <w:style w:type="paragraph" w:styleId="Ttulo5">
    <w:name w:val="heading 5"/>
    <w:basedOn w:val="Normal1"/>
    <w:next w:val="Normal1"/>
    <w:uiPriority w:val="9"/>
    <w:semiHidden/>
    <w:unhideWhenUsed/>
    <w:qFormat/>
    <w:rsid w:val="004610C8"/>
    <w:pPr>
      <w:keepNext/>
      <w:keepLines/>
      <w:spacing w:before="220" w:after="40"/>
      <w:outlineLvl w:val="4"/>
    </w:pPr>
    <w:rPr>
      <w:b/>
      <w:sz w:val="22"/>
      <w:szCs w:val="22"/>
    </w:rPr>
  </w:style>
  <w:style w:type="paragraph" w:styleId="Ttulo6">
    <w:name w:val="heading 6"/>
    <w:basedOn w:val="Normal1"/>
    <w:next w:val="Normal1"/>
    <w:uiPriority w:val="9"/>
    <w:semiHidden/>
    <w:unhideWhenUsed/>
    <w:qFormat/>
    <w:rsid w:val="004610C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4610C8"/>
    <w:pPr>
      <w:keepNext/>
      <w:keepLines/>
      <w:spacing w:before="480" w:after="120"/>
    </w:pPr>
    <w:rPr>
      <w:b/>
      <w:sz w:val="72"/>
      <w:szCs w:val="72"/>
    </w:r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customStyle="1" w:styleId="Normal1">
    <w:name w:val="Normal1"/>
    <w:rsid w:val="004610C8"/>
  </w:style>
  <w:style w:type="table" w:customStyle="1" w:styleId="TableNormal1">
    <w:name w:val="Table Normal1"/>
    <w:rsid w:val="004610C8"/>
    <w:tblPr>
      <w:tblCellMar>
        <w:top w:w="0" w:type="dxa"/>
        <w:left w:w="0" w:type="dxa"/>
        <w:bottom w:w="0" w:type="dxa"/>
        <w:right w:w="0" w:type="dxa"/>
      </w:tblCellMar>
    </w:tblPr>
  </w:style>
  <w:style w:type="paragraph" w:styleId="Encabezado">
    <w:name w:val="header"/>
    <w:basedOn w:val="Normal"/>
    <w:link w:val="EncabezadoCar"/>
    <w:uiPriority w:val="99"/>
    <w:unhideWhenUsed/>
    <w:rsid w:val="00DA6320"/>
    <w:pPr>
      <w:tabs>
        <w:tab w:val="center" w:pos="4252"/>
        <w:tab w:val="right" w:pos="8504"/>
      </w:tabs>
    </w:pPr>
  </w:style>
  <w:style w:type="character" w:customStyle="1" w:styleId="EncabezadoCar">
    <w:name w:val="Encabezado Car"/>
    <w:basedOn w:val="Fuentedeprrafopredeter"/>
    <w:link w:val="Encabezado"/>
    <w:uiPriority w:val="99"/>
    <w:rsid w:val="00DA6320"/>
  </w:style>
  <w:style w:type="paragraph" w:styleId="Piedepgina">
    <w:name w:val="footer"/>
    <w:basedOn w:val="Normal"/>
    <w:link w:val="PiedepginaCar"/>
    <w:uiPriority w:val="99"/>
    <w:unhideWhenUsed/>
    <w:rsid w:val="00DA6320"/>
    <w:pPr>
      <w:tabs>
        <w:tab w:val="center" w:pos="4252"/>
        <w:tab w:val="right" w:pos="8504"/>
      </w:tabs>
    </w:pPr>
  </w:style>
  <w:style w:type="character" w:customStyle="1" w:styleId="PiedepginaCar">
    <w:name w:val="Pie de página Car"/>
    <w:basedOn w:val="Fuentedeprrafopredeter"/>
    <w:link w:val="Piedepgina"/>
    <w:uiPriority w:val="99"/>
    <w:rsid w:val="00DA6320"/>
  </w:style>
  <w:style w:type="paragraph" w:styleId="NormalWeb">
    <w:name w:val="Normal (Web)"/>
    <w:basedOn w:val="Normal"/>
    <w:uiPriority w:val="99"/>
    <w:unhideWhenUsed/>
    <w:rsid w:val="00914AC4"/>
    <w:pPr>
      <w:suppressAutoHyphens w:val="0"/>
      <w:spacing w:before="100" w:beforeAutospacing="1" w:after="100" w:afterAutospacing="1"/>
    </w:pPr>
    <w:rPr>
      <w:rFonts w:eastAsiaTheme="minorEastAsia"/>
      <w:lang w:eastAsia="pt-BR"/>
    </w:rPr>
  </w:style>
  <w:style w:type="character" w:styleId="Hipervnculo">
    <w:name w:val="Hyperlink"/>
    <w:basedOn w:val="Fuentedeprrafopredeter"/>
    <w:uiPriority w:val="99"/>
    <w:unhideWhenUsed/>
    <w:rsid w:val="00D95AC2"/>
    <w:rPr>
      <w:color w:val="0563C1" w:themeColor="hyperlink"/>
      <w:u w:val="single"/>
    </w:rPr>
  </w:style>
  <w:style w:type="paragraph" w:styleId="Prrafodelista">
    <w:name w:val="List Paragraph"/>
    <w:basedOn w:val="Normal"/>
    <w:uiPriority w:val="1"/>
    <w:qFormat/>
    <w:rsid w:val="00767FAF"/>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1"/>
    <w:rsid w:val="004610C8"/>
    <w:tblPr>
      <w:tblStyleRowBandSize w:val="1"/>
      <w:tblStyleColBandSize w:val="1"/>
      <w:tblCellMar>
        <w:left w:w="70" w:type="dxa"/>
        <w:right w:w="70"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table" w:customStyle="1" w:styleId="4">
    <w:name w:val="4"/>
    <w:basedOn w:val="TableNormal1"/>
    <w:tblPr>
      <w:tblStyleRowBandSize w:val="1"/>
      <w:tblStyleColBandSize w:val="1"/>
      <w:tblCellMar>
        <w:left w:w="70" w:type="dxa"/>
        <w:right w:w="70" w:type="dxa"/>
      </w:tblCellMar>
    </w:tblPr>
  </w:style>
  <w:style w:type="table" w:customStyle="1" w:styleId="3">
    <w:name w:val="3"/>
    <w:basedOn w:val="TableNormal1"/>
    <w:tblPr>
      <w:tblStyleRowBandSize w:val="1"/>
      <w:tblStyleColBandSize w:val="1"/>
      <w:tblCellMar>
        <w:left w:w="70" w:type="dxa"/>
        <w:right w:w="70" w:type="dxa"/>
      </w:tblCellMar>
    </w:tbl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CellMar>
        <w:left w:w="70" w:type="dxa"/>
        <w:right w:w="70" w:type="dxa"/>
      </w:tblCellMar>
    </w:tblPr>
  </w:style>
  <w:style w:type="table" w:styleId="Tablaconcuadrcula5oscura-nfasis1">
    <w:name w:val="Grid Table 5 Dark Accent 1"/>
    <w:basedOn w:val="Tablanormal"/>
    <w:uiPriority w:val="50"/>
    <w:rsid w:val="00DD74FC"/>
    <w:rPr>
      <w:rFonts w:ascii="Calibri" w:eastAsia="Calibri" w:hAnsi="Calibri" w:cs="Calibri"/>
      <w:sz w:val="22"/>
      <w:szCs w:val="22"/>
      <w:lang w:val="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2-nfasis5">
    <w:name w:val="Grid Table 2 Accent 5"/>
    <w:basedOn w:val="Tablanormal"/>
    <w:uiPriority w:val="47"/>
    <w:rsid w:val="00DD74FC"/>
    <w:rPr>
      <w:rFonts w:ascii="Calibri" w:eastAsia="Calibri" w:hAnsi="Calibri" w:cs="Calibri"/>
      <w:sz w:val="22"/>
      <w:szCs w:val="22"/>
      <w:lang w:val="es-CO"/>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inespaciado">
    <w:name w:val="No Spacing"/>
    <w:uiPriority w:val="1"/>
    <w:qFormat/>
    <w:rsid w:val="00084A4E"/>
    <w:rPr>
      <w:rFonts w:ascii="Calibri" w:eastAsia="Calibri" w:hAnsi="Calibri" w:cs="Calibri"/>
      <w:sz w:val="22"/>
      <w:szCs w:val="22"/>
      <w:lang w:val="es-CO"/>
    </w:rPr>
  </w:style>
  <w:style w:type="character" w:customStyle="1" w:styleId="Ttulo3Car">
    <w:name w:val="Título 3 Car"/>
    <w:basedOn w:val="Fuentedeprrafopredeter"/>
    <w:link w:val="Ttulo3"/>
    <w:uiPriority w:val="9"/>
    <w:rsid w:val="00DB79C5"/>
    <w:rPr>
      <w:b/>
      <w:sz w:val="28"/>
      <w:szCs w:val="28"/>
    </w:rPr>
  </w:style>
  <w:style w:type="table" w:styleId="Tablaconcuadrcula4-nfasis5">
    <w:name w:val="Grid Table 4 Accent 5"/>
    <w:basedOn w:val="Tablanormal"/>
    <w:uiPriority w:val="49"/>
    <w:rsid w:val="009C57AC"/>
    <w:rPr>
      <w:rFonts w:asciiTheme="minorHAnsi" w:eastAsiaTheme="minorHAnsi" w:hAnsiTheme="minorHAnsi" w:cstheme="minorBidi"/>
      <w:sz w:val="22"/>
      <w:szCs w:val="22"/>
      <w:lang w:val="es-VE"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Mencinsinresolver">
    <w:name w:val="Unresolved Mention"/>
    <w:basedOn w:val="Fuentedeprrafopredeter"/>
    <w:uiPriority w:val="99"/>
    <w:semiHidden/>
    <w:unhideWhenUsed/>
    <w:rsid w:val="00D56424"/>
    <w:rPr>
      <w:color w:val="605E5C"/>
      <w:shd w:val="clear" w:color="auto" w:fill="E1DFDD"/>
    </w:rPr>
  </w:style>
  <w:style w:type="table" w:customStyle="1" w:styleId="Tablaconcuadrcula4-nfasis51">
    <w:name w:val="Tabla con cuadrícula 4 - Énfasis 51"/>
    <w:basedOn w:val="Tablanormal"/>
    <w:next w:val="Tablaconcuadrcula4-nfasis5"/>
    <w:uiPriority w:val="49"/>
    <w:rsid w:val="0031566E"/>
    <w:rPr>
      <w:rFonts w:ascii="Calibri" w:eastAsia="Calibri" w:hAnsi="Calibri" w:cs="Calibri"/>
      <w:sz w:val="22"/>
      <w:szCs w:val="22"/>
      <w:lang w:val="es-V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C85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47248"/>
    <w:rPr>
      <w:b/>
      <w:bCs/>
    </w:rPr>
  </w:style>
  <w:style w:type="character" w:customStyle="1" w:styleId="text">
    <w:name w:val="text"/>
    <w:basedOn w:val="Fuentedeprrafopredeter"/>
    <w:rsid w:val="00136A25"/>
  </w:style>
  <w:style w:type="character" w:customStyle="1" w:styleId="screen-reader-text">
    <w:name w:val="screen-reader-text"/>
    <w:basedOn w:val="Fuentedeprrafopredeter"/>
    <w:rsid w:val="00136A25"/>
  </w:style>
  <w:style w:type="character" w:customStyle="1" w:styleId="price">
    <w:name w:val="price"/>
    <w:basedOn w:val="Fuentedeprrafopredeter"/>
    <w:rsid w:val="00136A25"/>
  </w:style>
  <w:style w:type="character" w:customStyle="1" w:styleId="total-price">
    <w:name w:val="total-price"/>
    <w:basedOn w:val="Fuentedeprrafopredeter"/>
    <w:rsid w:val="00136A25"/>
  </w:style>
  <w:style w:type="paragraph" w:customStyle="1" w:styleId="description">
    <w:name w:val="description"/>
    <w:basedOn w:val="Normal"/>
    <w:rsid w:val="00136A25"/>
    <w:pPr>
      <w:suppressAutoHyphens w:val="0"/>
      <w:spacing w:before="100" w:beforeAutospacing="1" w:after="100" w:afterAutospacing="1"/>
    </w:pPr>
    <w:rPr>
      <w:lang w:val="es-VE" w:eastAsia="es-VE"/>
    </w:rPr>
  </w:style>
  <w:style w:type="character" w:customStyle="1" w:styleId="button-text">
    <w:name w:val="button-text"/>
    <w:basedOn w:val="Fuentedeprrafopredeter"/>
    <w:rsid w:val="00136A25"/>
  </w:style>
  <w:style w:type="paragraph" w:customStyle="1" w:styleId="selectable-text">
    <w:name w:val="selectable-text"/>
    <w:basedOn w:val="Normal"/>
    <w:rsid w:val="00136A25"/>
    <w:pPr>
      <w:suppressAutoHyphens w:val="0"/>
      <w:spacing w:before="100" w:beforeAutospacing="1" w:after="100" w:afterAutospacing="1"/>
    </w:pPr>
    <w:rPr>
      <w:lang w:val="es-VE" w:eastAsia="es-VE"/>
    </w:rPr>
  </w:style>
  <w:style w:type="character" w:customStyle="1" w:styleId="selectable-text1">
    <w:name w:val="selectable-text1"/>
    <w:basedOn w:val="Fuentedeprrafopredeter"/>
    <w:rsid w:val="00136A25"/>
  </w:style>
  <w:style w:type="character" w:customStyle="1" w:styleId="sub-header-startingfrom">
    <w:name w:val="sub-header-startingfrom"/>
    <w:basedOn w:val="Fuentedeprrafopredeter"/>
    <w:rsid w:val="00B54DF6"/>
  </w:style>
  <w:style w:type="character" w:customStyle="1" w:styleId="sr-only">
    <w:name w:val="sr-only"/>
    <w:basedOn w:val="Fuentedeprrafopredeter"/>
    <w:rsid w:val="00B54DF6"/>
  </w:style>
  <w:style w:type="character" w:customStyle="1" w:styleId="currency">
    <w:name w:val="currency"/>
    <w:basedOn w:val="Fuentedeprrafopredeter"/>
    <w:rsid w:val="00B54DF6"/>
  </w:style>
  <w:style w:type="character" w:customStyle="1" w:styleId="ng-binding">
    <w:name w:val="ng-binding"/>
    <w:basedOn w:val="Fuentedeprrafopredeter"/>
    <w:rsid w:val="00B54DF6"/>
  </w:style>
  <w:style w:type="character" w:customStyle="1" w:styleId="header-sticky-title">
    <w:name w:val="header-sticky-title"/>
    <w:basedOn w:val="Fuentedeprrafopredeter"/>
    <w:rsid w:val="00B54DF6"/>
  </w:style>
  <w:style w:type="character" w:customStyle="1" w:styleId="icon">
    <w:name w:val="icon"/>
    <w:basedOn w:val="Fuentedeprrafopredeter"/>
    <w:rsid w:val="00B54DF6"/>
  </w:style>
  <w:style w:type="character" w:customStyle="1" w:styleId="whats-included-modal-text">
    <w:name w:val="whats-included-modal-text"/>
    <w:basedOn w:val="Fuentedeprrafopredeter"/>
    <w:rsid w:val="00B54DF6"/>
  </w:style>
  <w:style w:type="character" w:customStyle="1" w:styleId="cruise-itinerary-day-text">
    <w:name w:val="cruise-itinerary-day-text"/>
    <w:basedOn w:val="Fuentedeprrafopredeter"/>
    <w:rsid w:val="00B54DF6"/>
  </w:style>
  <w:style w:type="character" w:customStyle="1" w:styleId="cruise-itinerary-day-number">
    <w:name w:val="cruise-itinerary-day-number"/>
    <w:basedOn w:val="Fuentedeprrafopredeter"/>
    <w:rsid w:val="00B54DF6"/>
  </w:style>
  <w:style w:type="character" w:customStyle="1" w:styleId="cruise-itinerary-details-schedule">
    <w:name w:val="cruise-itinerary-details-schedule"/>
    <w:basedOn w:val="Fuentedeprrafopredeter"/>
    <w:rsid w:val="00B54DF6"/>
  </w:style>
  <w:style w:type="character" w:customStyle="1" w:styleId="ng-scope">
    <w:name w:val="ng-scope"/>
    <w:basedOn w:val="Fuentedeprrafopredeter"/>
    <w:rsid w:val="00B54DF6"/>
  </w:style>
  <w:style w:type="character" w:customStyle="1" w:styleId="cruise-itinerary-feature-text-body">
    <w:name w:val="cruise-itinerary-feature-text-body"/>
    <w:basedOn w:val="Fuentedeprrafopredeter"/>
    <w:rsid w:val="00B54DF6"/>
  </w:style>
  <w:style w:type="paragraph" w:styleId="HTMLconformatoprevio">
    <w:name w:val="HTML Preformatted"/>
    <w:basedOn w:val="Normal"/>
    <w:link w:val="HTMLconformatoprevioCar"/>
    <w:uiPriority w:val="99"/>
    <w:semiHidden/>
    <w:unhideWhenUsed/>
    <w:rsid w:val="00B5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s-VE" w:eastAsia="es-VE"/>
    </w:rPr>
  </w:style>
  <w:style w:type="character" w:customStyle="1" w:styleId="HTMLconformatoprevioCar">
    <w:name w:val="HTML con formato previo Car"/>
    <w:basedOn w:val="Fuentedeprrafopredeter"/>
    <w:link w:val="HTMLconformatoprevio"/>
    <w:uiPriority w:val="99"/>
    <w:semiHidden/>
    <w:rsid w:val="00B54DF6"/>
    <w:rPr>
      <w:rFonts w:ascii="Courier New" w:hAnsi="Courier New" w:cs="Courier New"/>
      <w:sz w:val="20"/>
      <w:szCs w:val="20"/>
      <w:lang w:val="es-VE"/>
    </w:rPr>
  </w:style>
  <w:style w:type="character" w:customStyle="1" w:styleId="y2iqfc">
    <w:name w:val="y2iqfc"/>
    <w:basedOn w:val="Fuentedeprrafopredeter"/>
    <w:rsid w:val="00B54DF6"/>
  </w:style>
  <w:style w:type="character" w:customStyle="1" w:styleId="Textodemarcadordeposicin">
    <w:name w:val="Texto de marcador de posición"/>
    <w:basedOn w:val="Fuentedeprrafopredeter"/>
    <w:uiPriority w:val="99"/>
    <w:semiHidden/>
    <w:rsid w:val="00643F18"/>
    <w:rPr>
      <w:color w:val="808080"/>
    </w:rPr>
  </w:style>
  <w:style w:type="paragraph" w:styleId="Textoindependiente">
    <w:name w:val="Body Text"/>
    <w:basedOn w:val="Normal"/>
    <w:link w:val="TextoindependienteCar"/>
    <w:uiPriority w:val="1"/>
    <w:qFormat/>
    <w:rsid w:val="0050062E"/>
    <w:pPr>
      <w:widowControl w:val="0"/>
      <w:suppressAutoHyphens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50062E"/>
    <w:rPr>
      <w:rFonts w:ascii="Calibri" w:eastAsia="Calibri" w:hAnsi="Calibri" w:cs="Calibri"/>
      <w:sz w:val="22"/>
      <w:szCs w:val="22"/>
      <w:lang w:val="es-ES" w:eastAsia="en-US"/>
    </w:rPr>
  </w:style>
  <w:style w:type="paragraph" w:customStyle="1" w:styleId="muitypography-root">
    <w:name w:val="muitypography-root"/>
    <w:basedOn w:val="Normal"/>
    <w:rsid w:val="009C313D"/>
    <w:pPr>
      <w:suppressAutoHyphens w:val="0"/>
      <w:spacing w:before="100" w:beforeAutospacing="1" w:after="100" w:afterAutospacing="1"/>
    </w:pPr>
    <w:rPr>
      <w:lang w:val="es-VE" w:eastAsia="es-VE"/>
    </w:rPr>
  </w:style>
  <w:style w:type="character" w:customStyle="1" w:styleId="label">
    <w:name w:val="label"/>
    <w:basedOn w:val="Fuentedeprrafopredeter"/>
    <w:rsid w:val="00D44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222">
      <w:bodyDiv w:val="1"/>
      <w:marLeft w:val="0"/>
      <w:marRight w:val="0"/>
      <w:marTop w:val="0"/>
      <w:marBottom w:val="0"/>
      <w:divBdr>
        <w:top w:val="none" w:sz="0" w:space="0" w:color="auto"/>
        <w:left w:val="none" w:sz="0" w:space="0" w:color="auto"/>
        <w:bottom w:val="none" w:sz="0" w:space="0" w:color="auto"/>
        <w:right w:val="none" w:sz="0" w:space="0" w:color="auto"/>
      </w:divBdr>
      <w:divsChild>
        <w:div w:id="1376855903">
          <w:marLeft w:val="0"/>
          <w:marRight w:val="0"/>
          <w:marTop w:val="0"/>
          <w:marBottom w:val="0"/>
          <w:divBdr>
            <w:top w:val="none" w:sz="0" w:space="0" w:color="auto"/>
            <w:left w:val="none" w:sz="0" w:space="0" w:color="auto"/>
            <w:bottom w:val="none" w:sz="0" w:space="0" w:color="auto"/>
            <w:right w:val="none" w:sz="0" w:space="0" w:color="auto"/>
          </w:divBdr>
          <w:divsChild>
            <w:div w:id="1078287675">
              <w:marLeft w:val="0"/>
              <w:marRight w:val="0"/>
              <w:marTop w:val="0"/>
              <w:marBottom w:val="0"/>
              <w:divBdr>
                <w:top w:val="none" w:sz="0" w:space="0" w:color="auto"/>
                <w:left w:val="none" w:sz="0" w:space="0" w:color="auto"/>
                <w:bottom w:val="none" w:sz="0" w:space="0" w:color="auto"/>
                <w:right w:val="none" w:sz="0" w:space="0" w:color="auto"/>
              </w:divBdr>
              <w:divsChild>
                <w:div w:id="160669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8643">
          <w:marLeft w:val="0"/>
          <w:marRight w:val="0"/>
          <w:marTop w:val="0"/>
          <w:marBottom w:val="0"/>
          <w:divBdr>
            <w:top w:val="none" w:sz="0" w:space="0" w:color="auto"/>
            <w:left w:val="none" w:sz="0" w:space="0" w:color="auto"/>
            <w:bottom w:val="single" w:sz="6" w:space="11" w:color="E5E5E5"/>
            <w:right w:val="none" w:sz="0" w:space="0" w:color="auto"/>
          </w:divBdr>
        </w:div>
      </w:divsChild>
    </w:div>
    <w:div w:id="68843802">
      <w:bodyDiv w:val="1"/>
      <w:marLeft w:val="0"/>
      <w:marRight w:val="0"/>
      <w:marTop w:val="0"/>
      <w:marBottom w:val="0"/>
      <w:divBdr>
        <w:top w:val="none" w:sz="0" w:space="0" w:color="auto"/>
        <w:left w:val="none" w:sz="0" w:space="0" w:color="auto"/>
        <w:bottom w:val="none" w:sz="0" w:space="0" w:color="auto"/>
        <w:right w:val="none" w:sz="0" w:space="0" w:color="auto"/>
      </w:divBdr>
      <w:divsChild>
        <w:div w:id="383725166">
          <w:marLeft w:val="0"/>
          <w:marRight w:val="0"/>
          <w:marTop w:val="0"/>
          <w:marBottom w:val="0"/>
          <w:divBdr>
            <w:top w:val="none" w:sz="0" w:space="0" w:color="auto"/>
            <w:left w:val="none" w:sz="0" w:space="0" w:color="auto"/>
            <w:bottom w:val="none" w:sz="0" w:space="0" w:color="auto"/>
            <w:right w:val="none" w:sz="0" w:space="0" w:color="auto"/>
          </w:divBdr>
          <w:divsChild>
            <w:div w:id="735592765">
              <w:marLeft w:val="0"/>
              <w:marRight w:val="0"/>
              <w:marTop w:val="0"/>
              <w:marBottom w:val="0"/>
              <w:divBdr>
                <w:top w:val="none" w:sz="0" w:space="0" w:color="auto"/>
                <w:left w:val="none" w:sz="0" w:space="0" w:color="auto"/>
                <w:bottom w:val="none" w:sz="0" w:space="0" w:color="auto"/>
                <w:right w:val="none" w:sz="0" w:space="0" w:color="auto"/>
              </w:divBdr>
            </w:div>
            <w:div w:id="1295410607">
              <w:marLeft w:val="0"/>
              <w:marRight w:val="0"/>
              <w:marTop w:val="0"/>
              <w:marBottom w:val="0"/>
              <w:divBdr>
                <w:top w:val="none" w:sz="0" w:space="0" w:color="auto"/>
                <w:left w:val="none" w:sz="0" w:space="0" w:color="auto"/>
                <w:bottom w:val="none" w:sz="0" w:space="0" w:color="auto"/>
                <w:right w:val="none" w:sz="0" w:space="0" w:color="auto"/>
              </w:divBdr>
            </w:div>
          </w:divsChild>
        </w:div>
        <w:div w:id="575820002">
          <w:marLeft w:val="0"/>
          <w:marRight w:val="0"/>
          <w:marTop w:val="0"/>
          <w:marBottom w:val="0"/>
          <w:divBdr>
            <w:top w:val="none" w:sz="0" w:space="0" w:color="auto"/>
            <w:left w:val="none" w:sz="0" w:space="0" w:color="auto"/>
            <w:bottom w:val="none" w:sz="0" w:space="0" w:color="auto"/>
            <w:right w:val="none" w:sz="0" w:space="0" w:color="auto"/>
          </w:divBdr>
        </w:div>
        <w:div w:id="762871726">
          <w:marLeft w:val="0"/>
          <w:marRight w:val="0"/>
          <w:marTop w:val="0"/>
          <w:marBottom w:val="0"/>
          <w:divBdr>
            <w:top w:val="none" w:sz="0" w:space="0" w:color="auto"/>
            <w:left w:val="none" w:sz="0" w:space="0" w:color="auto"/>
            <w:bottom w:val="none" w:sz="0" w:space="0" w:color="auto"/>
            <w:right w:val="none" w:sz="0" w:space="0" w:color="auto"/>
          </w:divBdr>
          <w:divsChild>
            <w:div w:id="1682006660">
              <w:marLeft w:val="0"/>
              <w:marRight w:val="0"/>
              <w:marTop w:val="0"/>
              <w:marBottom w:val="0"/>
              <w:divBdr>
                <w:top w:val="none" w:sz="0" w:space="0" w:color="auto"/>
                <w:left w:val="none" w:sz="0" w:space="0" w:color="auto"/>
                <w:bottom w:val="none" w:sz="0" w:space="0" w:color="auto"/>
                <w:right w:val="none" w:sz="0" w:space="0" w:color="auto"/>
              </w:divBdr>
            </w:div>
            <w:div w:id="1999260094">
              <w:marLeft w:val="0"/>
              <w:marRight w:val="0"/>
              <w:marTop w:val="0"/>
              <w:marBottom w:val="0"/>
              <w:divBdr>
                <w:top w:val="none" w:sz="0" w:space="0" w:color="auto"/>
                <w:left w:val="none" w:sz="0" w:space="0" w:color="auto"/>
                <w:bottom w:val="none" w:sz="0" w:space="0" w:color="auto"/>
                <w:right w:val="none" w:sz="0" w:space="0" w:color="auto"/>
              </w:divBdr>
            </w:div>
          </w:divsChild>
        </w:div>
        <w:div w:id="773093378">
          <w:marLeft w:val="0"/>
          <w:marRight w:val="0"/>
          <w:marTop w:val="0"/>
          <w:marBottom w:val="0"/>
          <w:divBdr>
            <w:top w:val="none" w:sz="0" w:space="0" w:color="auto"/>
            <w:left w:val="none" w:sz="0" w:space="0" w:color="auto"/>
            <w:bottom w:val="none" w:sz="0" w:space="0" w:color="auto"/>
            <w:right w:val="none" w:sz="0" w:space="0" w:color="auto"/>
          </w:divBdr>
        </w:div>
        <w:div w:id="878055580">
          <w:marLeft w:val="0"/>
          <w:marRight w:val="0"/>
          <w:marTop w:val="0"/>
          <w:marBottom w:val="0"/>
          <w:divBdr>
            <w:top w:val="none" w:sz="0" w:space="0" w:color="auto"/>
            <w:left w:val="none" w:sz="0" w:space="0" w:color="auto"/>
            <w:bottom w:val="none" w:sz="0" w:space="0" w:color="auto"/>
            <w:right w:val="none" w:sz="0" w:space="0" w:color="auto"/>
          </w:divBdr>
        </w:div>
        <w:div w:id="888541584">
          <w:marLeft w:val="0"/>
          <w:marRight w:val="0"/>
          <w:marTop w:val="0"/>
          <w:marBottom w:val="0"/>
          <w:divBdr>
            <w:top w:val="none" w:sz="0" w:space="0" w:color="auto"/>
            <w:left w:val="none" w:sz="0" w:space="0" w:color="auto"/>
            <w:bottom w:val="none" w:sz="0" w:space="0" w:color="auto"/>
            <w:right w:val="none" w:sz="0" w:space="0" w:color="auto"/>
          </w:divBdr>
        </w:div>
        <w:div w:id="932396098">
          <w:marLeft w:val="0"/>
          <w:marRight w:val="0"/>
          <w:marTop w:val="0"/>
          <w:marBottom w:val="0"/>
          <w:divBdr>
            <w:top w:val="none" w:sz="0" w:space="0" w:color="auto"/>
            <w:left w:val="none" w:sz="0" w:space="0" w:color="auto"/>
            <w:bottom w:val="none" w:sz="0" w:space="0" w:color="auto"/>
            <w:right w:val="none" w:sz="0" w:space="0" w:color="auto"/>
          </w:divBdr>
        </w:div>
        <w:div w:id="959802146">
          <w:marLeft w:val="0"/>
          <w:marRight w:val="0"/>
          <w:marTop w:val="0"/>
          <w:marBottom w:val="0"/>
          <w:divBdr>
            <w:top w:val="none" w:sz="0" w:space="0" w:color="auto"/>
            <w:left w:val="none" w:sz="0" w:space="0" w:color="auto"/>
            <w:bottom w:val="none" w:sz="0" w:space="0" w:color="auto"/>
            <w:right w:val="none" w:sz="0" w:space="0" w:color="auto"/>
          </w:divBdr>
        </w:div>
        <w:div w:id="1171261736">
          <w:marLeft w:val="0"/>
          <w:marRight w:val="0"/>
          <w:marTop w:val="0"/>
          <w:marBottom w:val="0"/>
          <w:divBdr>
            <w:top w:val="none" w:sz="0" w:space="0" w:color="auto"/>
            <w:left w:val="none" w:sz="0" w:space="0" w:color="auto"/>
            <w:bottom w:val="none" w:sz="0" w:space="0" w:color="auto"/>
            <w:right w:val="none" w:sz="0" w:space="0" w:color="auto"/>
          </w:divBdr>
        </w:div>
        <w:div w:id="1276788443">
          <w:marLeft w:val="0"/>
          <w:marRight w:val="0"/>
          <w:marTop w:val="0"/>
          <w:marBottom w:val="0"/>
          <w:divBdr>
            <w:top w:val="none" w:sz="0" w:space="0" w:color="auto"/>
            <w:left w:val="none" w:sz="0" w:space="0" w:color="auto"/>
            <w:bottom w:val="none" w:sz="0" w:space="0" w:color="auto"/>
            <w:right w:val="none" w:sz="0" w:space="0" w:color="auto"/>
          </w:divBdr>
        </w:div>
        <w:div w:id="1289967864">
          <w:marLeft w:val="0"/>
          <w:marRight w:val="0"/>
          <w:marTop w:val="0"/>
          <w:marBottom w:val="0"/>
          <w:divBdr>
            <w:top w:val="none" w:sz="0" w:space="0" w:color="auto"/>
            <w:left w:val="none" w:sz="0" w:space="0" w:color="auto"/>
            <w:bottom w:val="none" w:sz="0" w:space="0" w:color="auto"/>
            <w:right w:val="none" w:sz="0" w:space="0" w:color="auto"/>
          </w:divBdr>
        </w:div>
        <w:div w:id="1303271116">
          <w:marLeft w:val="0"/>
          <w:marRight w:val="0"/>
          <w:marTop w:val="0"/>
          <w:marBottom w:val="0"/>
          <w:divBdr>
            <w:top w:val="none" w:sz="0" w:space="0" w:color="auto"/>
            <w:left w:val="none" w:sz="0" w:space="0" w:color="auto"/>
            <w:bottom w:val="none" w:sz="0" w:space="0" w:color="auto"/>
            <w:right w:val="none" w:sz="0" w:space="0" w:color="auto"/>
          </w:divBdr>
        </w:div>
        <w:div w:id="1665665758">
          <w:marLeft w:val="0"/>
          <w:marRight w:val="0"/>
          <w:marTop w:val="0"/>
          <w:marBottom w:val="0"/>
          <w:divBdr>
            <w:top w:val="none" w:sz="0" w:space="0" w:color="auto"/>
            <w:left w:val="none" w:sz="0" w:space="0" w:color="auto"/>
            <w:bottom w:val="none" w:sz="0" w:space="0" w:color="auto"/>
            <w:right w:val="none" w:sz="0" w:space="0" w:color="auto"/>
          </w:divBdr>
        </w:div>
        <w:div w:id="1691682419">
          <w:marLeft w:val="0"/>
          <w:marRight w:val="0"/>
          <w:marTop w:val="0"/>
          <w:marBottom w:val="0"/>
          <w:divBdr>
            <w:top w:val="none" w:sz="0" w:space="0" w:color="auto"/>
            <w:left w:val="none" w:sz="0" w:space="0" w:color="auto"/>
            <w:bottom w:val="none" w:sz="0" w:space="0" w:color="auto"/>
            <w:right w:val="none" w:sz="0" w:space="0" w:color="auto"/>
          </w:divBdr>
        </w:div>
        <w:div w:id="1692297417">
          <w:marLeft w:val="0"/>
          <w:marRight w:val="0"/>
          <w:marTop w:val="0"/>
          <w:marBottom w:val="0"/>
          <w:divBdr>
            <w:top w:val="none" w:sz="0" w:space="0" w:color="auto"/>
            <w:left w:val="none" w:sz="0" w:space="0" w:color="auto"/>
            <w:bottom w:val="none" w:sz="0" w:space="0" w:color="auto"/>
            <w:right w:val="none" w:sz="0" w:space="0" w:color="auto"/>
          </w:divBdr>
        </w:div>
        <w:div w:id="1979257959">
          <w:marLeft w:val="0"/>
          <w:marRight w:val="0"/>
          <w:marTop w:val="0"/>
          <w:marBottom w:val="0"/>
          <w:divBdr>
            <w:top w:val="none" w:sz="0" w:space="0" w:color="auto"/>
            <w:left w:val="none" w:sz="0" w:space="0" w:color="auto"/>
            <w:bottom w:val="none" w:sz="0" w:space="0" w:color="auto"/>
            <w:right w:val="none" w:sz="0" w:space="0" w:color="auto"/>
          </w:divBdr>
        </w:div>
        <w:div w:id="2107579212">
          <w:marLeft w:val="0"/>
          <w:marRight w:val="0"/>
          <w:marTop w:val="0"/>
          <w:marBottom w:val="0"/>
          <w:divBdr>
            <w:top w:val="none" w:sz="0" w:space="0" w:color="auto"/>
            <w:left w:val="none" w:sz="0" w:space="0" w:color="auto"/>
            <w:bottom w:val="none" w:sz="0" w:space="0" w:color="auto"/>
            <w:right w:val="none" w:sz="0" w:space="0" w:color="auto"/>
          </w:divBdr>
        </w:div>
      </w:divsChild>
    </w:div>
    <w:div w:id="83764892">
      <w:bodyDiv w:val="1"/>
      <w:marLeft w:val="0"/>
      <w:marRight w:val="0"/>
      <w:marTop w:val="0"/>
      <w:marBottom w:val="0"/>
      <w:divBdr>
        <w:top w:val="none" w:sz="0" w:space="0" w:color="auto"/>
        <w:left w:val="none" w:sz="0" w:space="0" w:color="auto"/>
        <w:bottom w:val="none" w:sz="0" w:space="0" w:color="auto"/>
        <w:right w:val="none" w:sz="0" w:space="0" w:color="auto"/>
      </w:divBdr>
      <w:divsChild>
        <w:div w:id="421950712">
          <w:marLeft w:val="0"/>
          <w:marRight w:val="0"/>
          <w:marTop w:val="0"/>
          <w:marBottom w:val="0"/>
          <w:divBdr>
            <w:top w:val="none" w:sz="0" w:space="0" w:color="auto"/>
            <w:left w:val="none" w:sz="0" w:space="0" w:color="auto"/>
            <w:bottom w:val="none" w:sz="0" w:space="0" w:color="auto"/>
            <w:right w:val="none" w:sz="0" w:space="0" w:color="auto"/>
          </w:divBdr>
          <w:divsChild>
            <w:div w:id="190801671">
              <w:marLeft w:val="0"/>
              <w:marRight w:val="0"/>
              <w:marTop w:val="0"/>
              <w:marBottom w:val="75"/>
              <w:divBdr>
                <w:top w:val="none" w:sz="0" w:space="0" w:color="auto"/>
                <w:left w:val="none" w:sz="0" w:space="0" w:color="auto"/>
                <w:bottom w:val="none" w:sz="0" w:space="0" w:color="auto"/>
                <w:right w:val="none" w:sz="0" w:space="0" w:color="auto"/>
              </w:divBdr>
            </w:div>
            <w:div w:id="635649921">
              <w:marLeft w:val="0"/>
              <w:marRight w:val="0"/>
              <w:marTop w:val="225"/>
              <w:marBottom w:val="0"/>
              <w:divBdr>
                <w:top w:val="none" w:sz="0" w:space="0" w:color="auto"/>
                <w:left w:val="none" w:sz="0" w:space="0" w:color="auto"/>
                <w:bottom w:val="none" w:sz="0" w:space="0" w:color="auto"/>
                <w:right w:val="none" w:sz="0" w:space="0" w:color="auto"/>
              </w:divBdr>
              <w:divsChild>
                <w:div w:id="1481068954">
                  <w:marLeft w:val="-240"/>
                  <w:marRight w:val="0"/>
                  <w:marTop w:val="0"/>
                  <w:marBottom w:val="0"/>
                  <w:divBdr>
                    <w:top w:val="none" w:sz="0" w:space="0" w:color="auto"/>
                    <w:left w:val="none" w:sz="0" w:space="0" w:color="auto"/>
                    <w:bottom w:val="none" w:sz="0" w:space="0" w:color="auto"/>
                    <w:right w:val="none" w:sz="0" w:space="0" w:color="auto"/>
                  </w:divBdr>
                  <w:divsChild>
                    <w:div w:id="427506635">
                      <w:marLeft w:val="0"/>
                      <w:marRight w:val="0"/>
                      <w:marTop w:val="0"/>
                      <w:marBottom w:val="0"/>
                      <w:divBdr>
                        <w:top w:val="none" w:sz="0" w:space="0" w:color="auto"/>
                        <w:left w:val="none" w:sz="0" w:space="0" w:color="auto"/>
                        <w:bottom w:val="none" w:sz="0" w:space="0" w:color="auto"/>
                        <w:right w:val="none" w:sz="0" w:space="0" w:color="auto"/>
                      </w:divBdr>
                      <w:divsChild>
                        <w:div w:id="941228103">
                          <w:marLeft w:val="0"/>
                          <w:marRight w:val="0"/>
                          <w:marTop w:val="0"/>
                          <w:marBottom w:val="0"/>
                          <w:divBdr>
                            <w:top w:val="none" w:sz="0" w:space="0" w:color="auto"/>
                            <w:left w:val="none" w:sz="0" w:space="0" w:color="auto"/>
                            <w:bottom w:val="none" w:sz="0" w:space="0" w:color="auto"/>
                            <w:right w:val="none" w:sz="0" w:space="0" w:color="auto"/>
                          </w:divBdr>
                        </w:div>
                      </w:divsChild>
                    </w:div>
                    <w:div w:id="20249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88963">
              <w:marLeft w:val="0"/>
              <w:marRight w:val="0"/>
              <w:marTop w:val="0"/>
              <w:marBottom w:val="75"/>
              <w:divBdr>
                <w:top w:val="none" w:sz="0" w:space="0" w:color="auto"/>
                <w:left w:val="none" w:sz="0" w:space="0" w:color="auto"/>
                <w:bottom w:val="none" w:sz="0" w:space="0" w:color="auto"/>
                <w:right w:val="none" w:sz="0" w:space="0" w:color="auto"/>
              </w:divBdr>
            </w:div>
            <w:div w:id="1382905852">
              <w:marLeft w:val="0"/>
              <w:marRight w:val="0"/>
              <w:marTop w:val="0"/>
              <w:marBottom w:val="0"/>
              <w:divBdr>
                <w:top w:val="none" w:sz="0" w:space="0" w:color="auto"/>
                <w:left w:val="none" w:sz="0" w:space="0" w:color="auto"/>
                <w:bottom w:val="none" w:sz="0" w:space="0" w:color="auto"/>
                <w:right w:val="none" w:sz="0" w:space="0" w:color="auto"/>
              </w:divBdr>
            </w:div>
            <w:div w:id="1388643335">
              <w:marLeft w:val="0"/>
              <w:marRight w:val="0"/>
              <w:marTop w:val="120"/>
              <w:marBottom w:val="0"/>
              <w:divBdr>
                <w:top w:val="none" w:sz="0" w:space="0" w:color="auto"/>
                <w:left w:val="none" w:sz="0" w:space="0" w:color="auto"/>
                <w:bottom w:val="none" w:sz="0" w:space="0" w:color="auto"/>
                <w:right w:val="none" w:sz="0" w:space="0" w:color="auto"/>
              </w:divBdr>
            </w:div>
            <w:div w:id="2072918546">
              <w:marLeft w:val="0"/>
              <w:marRight w:val="0"/>
              <w:marTop w:val="150"/>
              <w:marBottom w:val="0"/>
              <w:divBdr>
                <w:top w:val="none" w:sz="0" w:space="0" w:color="auto"/>
                <w:left w:val="none" w:sz="0" w:space="0" w:color="auto"/>
                <w:bottom w:val="none" w:sz="0" w:space="0" w:color="auto"/>
                <w:right w:val="none" w:sz="0" w:space="0" w:color="auto"/>
              </w:divBdr>
              <w:divsChild>
                <w:div w:id="108773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6712">
      <w:bodyDiv w:val="1"/>
      <w:marLeft w:val="0"/>
      <w:marRight w:val="0"/>
      <w:marTop w:val="0"/>
      <w:marBottom w:val="0"/>
      <w:divBdr>
        <w:top w:val="none" w:sz="0" w:space="0" w:color="auto"/>
        <w:left w:val="none" w:sz="0" w:space="0" w:color="auto"/>
        <w:bottom w:val="none" w:sz="0" w:space="0" w:color="auto"/>
        <w:right w:val="none" w:sz="0" w:space="0" w:color="auto"/>
      </w:divBdr>
      <w:divsChild>
        <w:div w:id="31541540">
          <w:marLeft w:val="0"/>
          <w:marRight w:val="0"/>
          <w:marTop w:val="0"/>
          <w:marBottom w:val="0"/>
          <w:divBdr>
            <w:top w:val="none" w:sz="0" w:space="0" w:color="auto"/>
            <w:left w:val="none" w:sz="0" w:space="0" w:color="auto"/>
            <w:bottom w:val="none" w:sz="0" w:space="0" w:color="auto"/>
            <w:right w:val="none" w:sz="0" w:space="0" w:color="auto"/>
          </w:divBdr>
          <w:divsChild>
            <w:div w:id="196084901">
              <w:marLeft w:val="0"/>
              <w:marRight w:val="0"/>
              <w:marTop w:val="0"/>
              <w:marBottom w:val="0"/>
              <w:divBdr>
                <w:top w:val="none" w:sz="0" w:space="0" w:color="auto"/>
                <w:left w:val="none" w:sz="0" w:space="0" w:color="auto"/>
                <w:bottom w:val="none" w:sz="0" w:space="0" w:color="auto"/>
                <w:right w:val="none" w:sz="0" w:space="0" w:color="auto"/>
              </w:divBdr>
            </w:div>
            <w:div w:id="281226739">
              <w:marLeft w:val="0"/>
              <w:marRight w:val="0"/>
              <w:marTop w:val="0"/>
              <w:marBottom w:val="0"/>
              <w:divBdr>
                <w:top w:val="none" w:sz="0" w:space="0" w:color="auto"/>
                <w:left w:val="none" w:sz="0" w:space="0" w:color="auto"/>
                <w:bottom w:val="none" w:sz="0" w:space="0" w:color="auto"/>
                <w:right w:val="none" w:sz="0" w:space="0" w:color="auto"/>
              </w:divBdr>
              <w:divsChild>
                <w:div w:id="1614172369">
                  <w:marLeft w:val="0"/>
                  <w:marRight w:val="0"/>
                  <w:marTop w:val="0"/>
                  <w:marBottom w:val="0"/>
                  <w:divBdr>
                    <w:top w:val="none" w:sz="0" w:space="0" w:color="auto"/>
                    <w:left w:val="none" w:sz="0" w:space="0" w:color="auto"/>
                    <w:bottom w:val="none" w:sz="0" w:space="0" w:color="auto"/>
                    <w:right w:val="none" w:sz="0" w:space="0" w:color="auto"/>
                  </w:divBdr>
                  <w:divsChild>
                    <w:div w:id="10911059">
                      <w:marLeft w:val="0"/>
                      <w:marRight w:val="0"/>
                      <w:marTop w:val="0"/>
                      <w:marBottom w:val="0"/>
                      <w:divBdr>
                        <w:top w:val="none" w:sz="0" w:space="0" w:color="auto"/>
                        <w:left w:val="none" w:sz="0" w:space="0" w:color="auto"/>
                        <w:bottom w:val="none" w:sz="0" w:space="0" w:color="auto"/>
                        <w:right w:val="none" w:sz="0" w:space="0" w:color="auto"/>
                      </w:divBdr>
                      <w:divsChild>
                        <w:div w:id="419179176">
                          <w:marLeft w:val="0"/>
                          <w:marRight w:val="0"/>
                          <w:marTop w:val="0"/>
                          <w:marBottom w:val="0"/>
                          <w:divBdr>
                            <w:top w:val="none" w:sz="0" w:space="0" w:color="auto"/>
                            <w:left w:val="none" w:sz="0" w:space="0" w:color="auto"/>
                            <w:bottom w:val="none" w:sz="0" w:space="0" w:color="auto"/>
                            <w:right w:val="none" w:sz="0" w:space="0" w:color="auto"/>
                          </w:divBdr>
                        </w:div>
                      </w:divsChild>
                    </w:div>
                    <w:div w:id="1939944524">
                      <w:marLeft w:val="0"/>
                      <w:marRight w:val="0"/>
                      <w:marTop w:val="0"/>
                      <w:marBottom w:val="0"/>
                      <w:divBdr>
                        <w:top w:val="none" w:sz="0" w:space="0" w:color="auto"/>
                        <w:left w:val="none" w:sz="0" w:space="0" w:color="auto"/>
                        <w:bottom w:val="none" w:sz="0" w:space="0" w:color="auto"/>
                        <w:right w:val="none" w:sz="0" w:space="0" w:color="auto"/>
                      </w:divBdr>
                      <w:divsChild>
                        <w:div w:id="20592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7643">
              <w:marLeft w:val="0"/>
              <w:marRight w:val="0"/>
              <w:marTop w:val="0"/>
              <w:marBottom w:val="0"/>
              <w:divBdr>
                <w:top w:val="none" w:sz="0" w:space="0" w:color="auto"/>
                <w:left w:val="none" w:sz="0" w:space="0" w:color="auto"/>
                <w:bottom w:val="none" w:sz="0" w:space="0" w:color="auto"/>
                <w:right w:val="none" w:sz="0" w:space="0" w:color="auto"/>
              </w:divBdr>
            </w:div>
            <w:div w:id="770852764">
              <w:marLeft w:val="0"/>
              <w:marRight w:val="0"/>
              <w:marTop w:val="0"/>
              <w:marBottom w:val="0"/>
              <w:divBdr>
                <w:top w:val="none" w:sz="0" w:space="0" w:color="auto"/>
                <w:left w:val="none" w:sz="0" w:space="0" w:color="auto"/>
                <w:bottom w:val="none" w:sz="0" w:space="0" w:color="auto"/>
                <w:right w:val="none" w:sz="0" w:space="0" w:color="auto"/>
              </w:divBdr>
              <w:divsChild>
                <w:div w:id="1336805975">
                  <w:marLeft w:val="0"/>
                  <w:marRight w:val="0"/>
                  <w:marTop w:val="0"/>
                  <w:marBottom w:val="0"/>
                  <w:divBdr>
                    <w:top w:val="none" w:sz="0" w:space="0" w:color="auto"/>
                    <w:left w:val="none" w:sz="0" w:space="0" w:color="auto"/>
                    <w:bottom w:val="none" w:sz="0" w:space="0" w:color="auto"/>
                    <w:right w:val="none" w:sz="0" w:space="0" w:color="auto"/>
                  </w:divBdr>
                  <w:divsChild>
                    <w:div w:id="433209230">
                      <w:marLeft w:val="0"/>
                      <w:marRight w:val="0"/>
                      <w:marTop w:val="0"/>
                      <w:marBottom w:val="0"/>
                      <w:divBdr>
                        <w:top w:val="none" w:sz="0" w:space="0" w:color="auto"/>
                        <w:left w:val="none" w:sz="0" w:space="0" w:color="auto"/>
                        <w:bottom w:val="none" w:sz="0" w:space="0" w:color="auto"/>
                        <w:right w:val="none" w:sz="0" w:space="0" w:color="auto"/>
                      </w:divBdr>
                      <w:divsChild>
                        <w:div w:id="1102920182">
                          <w:marLeft w:val="0"/>
                          <w:marRight w:val="0"/>
                          <w:marTop w:val="0"/>
                          <w:marBottom w:val="0"/>
                          <w:divBdr>
                            <w:top w:val="none" w:sz="0" w:space="0" w:color="auto"/>
                            <w:left w:val="none" w:sz="0" w:space="0" w:color="auto"/>
                            <w:bottom w:val="none" w:sz="0" w:space="0" w:color="auto"/>
                            <w:right w:val="none" w:sz="0" w:space="0" w:color="auto"/>
                          </w:divBdr>
                        </w:div>
                      </w:divsChild>
                    </w:div>
                    <w:div w:id="1246719264">
                      <w:marLeft w:val="0"/>
                      <w:marRight w:val="0"/>
                      <w:marTop w:val="0"/>
                      <w:marBottom w:val="0"/>
                      <w:divBdr>
                        <w:top w:val="none" w:sz="0" w:space="0" w:color="auto"/>
                        <w:left w:val="none" w:sz="0" w:space="0" w:color="auto"/>
                        <w:bottom w:val="none" w:sz="0" w:space="0" w:color="auto"/>
                        <w:right w:val="none" w:sz="0" w:space="0" w:color="auto"/>
                      </w:divBdr>
                      <w:divsChild>
                        <w:div w:id="4050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34613">
              <w:marLeft w:val="0"/>
              <w:marRight w:val="0"/>
              <w:marTop w:val="0"/>
              <w:marBottom w:val="0"/>
              <w:divBdr>
                <w:top w:val="none" w:sz="0" w:space="0" w:color="auto"/>
                <w:left w:val="none" w:sz="0" w:space="0" w:color="auto"/>
                <w:bottom w:val="none" w:sz="0" w:space="0" w:color="auto"/>
                <w:right w:val="none" w:sz="0" w:space="0" w:color="auto"/>
              </w:divBdr>
              <w:divsChild>
                <w:div w:id="350038318">
                  <w:marLeft w:val="0"/>
                  <w:marRight w:val="0"/>
                  <w:marTop w:val="0"/>
                  <w:marBottom w:val="0"/>
                  <w:divBdr>
                    <w:top w:val="none" w:sz="0" w:space="0" w:color="auto"/>
                    <w:left w:val="none" w:sz="0" w:space="0" w:color="auto"/>
                    <w:bottom w:val="none" w:sz="0" w:space="0" w:color="auto"/>
                    <w:right w:val="none" w:sz="0" w:space="0" w:color="auto"/>
                  </w:divBdr>
                </w:div>
                <w:div w:id="465005908">
                  <w:marLeft w:val="0"/>
                  <w:marRight w:val="0"/>
                  <w:marTop w:val="0"/>
                  <w:marBottom w:val="0"/>
                  <w:divBdr>
                    <w:top w:val="none" w:sz="0" w:space="0" w:color="auto"/>
                    <w:left w:val="none" w:sz="0" w:space="0" w:color="auto"/>
                    <w:bottom w:val="none" w:sz="0" w:space="0" w:color="auto"/>
                    <w:right w:val="none" w:sz="0" w:space="0" w:color="auto"/>
                  </w:divBdr>
                </w:div>
                <w:div w:id="466316424">
                  <w:marLeft w:val="0"/>
                  <w:marRight w:val="0"/>
                  <w:marTop w:val="0"/>
                  <w:marBottom w:val="0"/>
                  <w:divBdr>
                    <w:top w:val="none" w:sz="0" w:space="0" w:color="auto"/>
                    <w:left w:val="none" w:sz="0" w:space="0" w:color="auto"/>
                    <w:bottom w:val="none" w:sz="0" w:space="0" w:color="auto"/>
                    <w:right w:val="none" w:sz="0" w:space="0" w:color="auto"/>
                  </w:divBdr>
                </w:div>
                <w:div w:id="965043602">
                  <w:marLeft w:val="0"/>
                  <w:marRight w:val="0"/>
                  <w:marTop w:val="0"/>
                  <w:marBottom w:val="0"/>
                  <w:divBdr>
                    <w:top w:val="none" w:sz="0" w:space="0" w:color="auto"/>
                    <w:left w:val="none" w:sz="0" w:space="0" w:color="auto"/>
                    <w:bottom w:val="none" w:sz="0" w:space="0" w:color="auto"/>
                    <w:right w:val="none" w:sz="0" w:space="0" w:color="auto"/>
                  </w:divBdr>
                </w:div>
                <w:div w:id="1125850655">
                  <w:marLeft w:val="0"/>
                  <w:marRight w:val="0"/>
                  <w:marTop w:val="0"/>
                  <w:marBottom w:val="0"/>
                  <w:divBdr>
                    <w:top w:val="none" w:sz="0" w:space="0" w:color="auto"/>
                    <w:left w:val="none" w:sz="0" w:space="0" w:color="auto"/>
                    <w:bottom w:val="none" w:sz="0" w:space="0" w:color="auto"/>
                    <w:right w:val="none" w:sz="0" w:space="0" w:color="auto"/>
                  </w:divBdr>
                </w:div>
                <w:div w:id="1154954596">
                  <w:marLeft w:val="0"/>
                  <w:marRight w:val="0"/>
                  <w:marTop w:val="0"/>
                  <w:marBottom w:val="0"/>
                  <w:divBdr>
                    <w:top w:val="none" w:sz="0" w:space="0" w:color="auto"/>
                    <w:left w:val="none" w:sz="0" w:space="0" w:color="auto"/>
                    <w:bottom w:val="none" w:sz="0" w:space="0" w:color="auto"/>
                    <w:right w:val="none" w:sz="0" w:space="0" w:color="auto"/>
                  </w:divBdr>
                </w:div>
                <w:div w:id="1351029809">
                  <w:marLeft w:val="0"/>
                  <w:marRight w:val="0"/>
                  <w:marTop w:val="0"/>
                  <w:marBottom w:val="0"/>
                  <w:divBdr>
                    <w:top w:val="none" w:sz="0" w:space="0" w:color="auto"/>
                    <w:left w:val="none" w:sz="0" w:space="0" w:color="auto"/>
                    <w:bottom w:val="none" w:sz="0" w:space="0" w:color="auto"/>
                    <w:right w:val="none" w:sz="0" w:space="0" w:color="auto"/>
                  </w:divBdr>
                </w:div>
                <w:div w:id="1390155204">
                  <w:marLeft w:val="0"/>
                  <w:marRight w:val="0"/>
                  <w:marTop w:val="0"/>
                  <w:marBottom w:val="0"/>
                  <w:divBdr>
                    <w:top w:val="none" w:sz="0" w:space="0" w:color="auto"/>
                    <w:left w:val="none" w:sz="0" w:space="0" w:color="auto"/>
                    <w:bottom w:val="none" w:sz="0" w:space="0" w:color="auto"/>
                    <w:right w:val="none" w:sz="0" w:space="0" w:color="auto"/>
                  </w:divBdr>
                </w:div>
                <w:div w:id="1468163559">
                  <w:marLeft w:val="0"/>
                  <w:marRight w:val="0"/>
                  <w:marTop w:val="0"/>
                  <w:marBottom w:val="0"/>
                  <w:divBdr>
                    <w:top w:val="none" w:sz="0" w:space="0" w:color="auto"/>
                    <w:left w:val="none" w:sz="0" w:space="0" w:color="auto"/>
                    <w:bottom w:val="none" w:sz="0" w:space="0" w:color="auto"/>
                    <w:right w:val="none" w:sz="0" w:space="0" w:color="auto"/>
                  </w:divBdr>
                </w:div>
                <w:div w:id="1564368027">
                  <w:marLeft w:val="0"/>
                  <w:marRight w:val="0"/>
                  <w:marTop w:val="0"/>
                  <w:marBottom w:val="0"/>
                  <w:divBdr>
                    <w:top w:val="none" w:sz="0" w:space="0" w:color="auto"/>
                    <w:left w:val="none" w:sz="0" w:space="0" w:color="auto"/>
                    <w:bottom w:val="none" w:sz="0" w:space="0" w:color="auto"/>
                    <w:right w:val="none" w:sz="0" w:space="0" w:color="auto"/>
                  </w:divBdr>
                </w:div>
                <w:div w:id="1712028756">
                  <w:marLeft w:val="0"/>
                  <w:marRight w:val="0"/>
                  <w:marTop w:val="0"/>
                  <w:marBottom w:val="0"/>
                  <w:divBdr>
                    <w:top w:val="none" w:sz="0" w:space="0" w:color="auto"/>
                    <w:left w:val="none" w:sz="0" w:space="0" w:color="auto"/>
                    <w:bottom w:val="none" w:sz="0" w:space="0" w:color="auto"/>
                    <w:right w:val="none" w:sz="0" w:space="0" w:color="auto"/>
                  </w:divBdr>
                </w:div>
              </w:divsChild>
            </w:div>
            <w:div w:id="1311905918">
              <w:marLeft w:val="0"/>
              <w:marRight w:val="0"/>
              <w:marTop w:val="0"/>
              <w:marBottom w:val="0"/>
              <w:divBdr>
                <w:top w:val="none" w:sz="0" w:space="0" w:color="auto"/>
                <w:left w:val="none" w:sz="0" w:space="0" w:color="auto"/>
                <w:bottom w:val="none" w:sz="0" w:space="0" w:color="auto"/>
                <w:right w:val="none" w:sz="0" w:space="0" w:color="auto"/>
              </w:divBdr>
            </w:div>
            <w:div w:id="1411732752">
              <w:marLeft w:val="0"/>
              <w:marRight w:val="0"/>
              <w:marTop w:val="0"/>
              <w:marBottom w:val="0"/>
              <w:divBdr>
                <w:top w:val="none" w:sz="0" w:space="0" w:color="auto"/>
                <w:left w:val="none" w:sz="0" w:space="0" w:color="auto"/>
                <w:bottom w:val="none" w:sz="0" w:space="0" w:color="auto"/>
                <w:right w:val="none" w:sz="0" w:space="0" w:color="auto"/>
              </w:divBdr>
              <w:divsChild>
                <w:div w:id="676225254">
                  <w:marLeft w:val="0"/>
                  <w:marRight w:val="0"/>
                  <w:marTop w:val="0"/>
                  <w:marBottom w:val="0"/>
                  <w:divBdr>
                    <w:top w:val="none" w:sz="0" w:space="0" w:color="auto"/>
                    <w:left w:val="none" w:sz="0" w:space="0" w:color="auto"/>
                    <w:bottom w:val="none" w:sz="0" w:space="0" w:color="auto"/>
                    <w:right w:val="none" w:sz="0" w:space="0" w:color="auto"/>
                  </w:divBdr>
                </w:div>
                <w:div w:id="694038257">
                  <w:marLeft w:val="0"/>
                  <w:marRight w:val="0"/>
                  <w:marTop w:val="0"/>
                  <w:marBottom w:val="0"/>
                  <w:divBdr>
                    <w:top w:val="none" w:sz="0" w:space="0" w:color="auto"/>
                    <w:left w:val="none" w:sz="0" w:space="0" w:color="auto"/>
                    <w:bottom w:val="none" w:sz="0" w:space="0" w:color="auto"/>
                    <w:right w:val="none" w:sz="0" w:space="0" w:color="auto"/>
                  </w:divBdr>
                </w:div>
                <w:div w:id="836574708">
                  <w:marLeft w:val="0"/>
                  <w:marRight w:val="0"/>
                  <w:marTop w:val="0"/>
                  <w:marBottom w:val="0"/>
                  <w:divBdr>
                    <w:top w:val="none" w:sz="0" w:space="0" w:color="auto"/>
                    <w:left w:val="none" w:sz="0" w:space="0" w:color="auto"/>
                    <w:bottom w:val="none" w:sz="0" w:space="0" w:color="auto"/>
                    <w:right w:val="none" w:sz="0" w:space="0" w:color="auto"/>
                  </w:divBdr>
                </w:div>
                <w:div w:id="926379074">
                  <w:marLeft w:val="0"/>
                  <w:marRight w:val="0"/>
                  <w:marTop w:val="0"/>
                  <w:marBottom w:val="0"/>
                  <w:divBdr>
                    <w:top w:val="none" w:sz="0" w:space="0" w:color="auto"/>
                    <w:left w:val="none" w:sz="0" w:space="0" w:color="auto"/>
                    <w:bottom w:val="none" w:sz="0" w:space="0" w:color="auto"/>
                    <w:right w:val="none" w:sz="0" w:space="0" w:color="auto"/>
                  </w:divBdr>
                </w:div>
                <w:div w:id="1532302548">
                  <w:marLeft w:val="0"/>
                  <w:marRight w:val="0"/>
                  <w:marTop w:val="0"/>
                  <w:marBottom w:val="0"/>
                  <w:divBdr>
                    <w:top w:val="none" w:sz="0" w:space="0" w:color="auto"/>
                    <w:left w:val="none" w:sz="0" w:space="0" w:color="auto"/>
                    <w:bottom w:val="none" w:sz="0" w:space="0" w:color="auto"/>
                    <w:right w:val="none" w:sz="0" w:space="0" w:color="auto"/>
                  </w:divBdr>
                </w:div>
                <w:div w:id="1794051857">
                  <w:marLeft w:val="0"/>
                  <w:marRight w:val="0"/>
                  <w:marTop w:val="0"/>
                  <w:marBottom w:val="0"/>
                  <w:divBdr>
                    <w:top w:val="none" w:sz="0" w:space="0" w:color="auto"/>
                    <w:left w:val="none" w:sz="0" w:space="0" w:color="auto"/>
                    <w:bottom w:val="none" w:sz="0" w:space="0" w:color="auto"/>
                    <w:right w:val="none" w:sz="0" w:space="0" w:color="auto"/>
                  </w:divBdr>
                </w:div>
                <w:div w:id="2010020066">
                  <w:marLeft w:val="0"/>
                  <w:marRight w:val="0"/>
                  <w:marTop w:val="0"/>
                  <w:marBottom w:val="0"/>
                  <w:divBdr>
                    <w:top w:val="none" w:sz="0" w:space="0" w:color="auto"/>
                    <w:left w:val="none" w:sz="0" w:space="0" w:color="auto"/>
                    <w:bottom w:val="none" w:sz="0" w:space="0" w:color="auto"/>
                    <w:right w:val="none" w:sz="0" w:space="0" w:color="auto"/>
                  </w:divBdr>
                </w:div>
                <w:div w:id="2027292142">
                  <w:marLeft w:val="0"/>
                  <w:marRight w:val="0"/>
                  <w:marTop w:val="0"/>
                  <w:marBottom w:val="0"/>
                  <w:divBdr>
                    <w:top w:val="none" w:sz="0" w:space="0" w:color="auto"/>
                    <w:left w:val="none" w:sz="0" w:space="0" w:color="auto"/>
                    <w:bottom w:val="none" w:sz="0" w:space="0" w:color="auto"/>
                    <w:right w:val="none" w:sz="0" w:space="0" w:color="auto"/>
                  </w:divBdr>
                </w:div>
                <w:div w:id="2088333584">
                  <w:marLeft w:val="0"/>
                  <w:marRight w:val="0"/>
                  <w:marTop w:val="0"/>
                  <w:marBottom w:val="0"/>
                  <w:divBdr>
                    <w:top w:val="none" w:sz="0" w:space="0" w:color="auto"/>
                    <w:left w:val="none" w:sz="0" w:space="0" w:color="auto"/>
                    <w:bottom w:val="none" w:sz="0" w:space="0" w:color="auto"/>
                    <w:right w:val="none" w:sz="0" w:space="0" w:color="auto"/>
                  </w:divBdr>
                </w:div>
              </w:divsChild>
            </w:div>
            <w:div w:id="1463424875">
              <w:marLeft w:val="0"/>
              <w:marRight w:val="0"/>
              <w:marTop w:val="0"/>
              <w:marBottom w:val="0"/>
              <w:divBdr>
                <w:top w:val="none" w:sz="0" w:space="0" w:color="auto"/>
                <w:left w:val="none" w:sz="0" w:space="0" w:color="auto"/>
                <w:bottom w:val="none" w:sz="0" w:space="0" w:color="auto"/>
                <w:right w:val="none" w:sz="0" w:space="0" w:color="auto"/>
              </w:divBdr>
            </w:div>
            <w:div w:id="1516916100">
              <w:marLeft w:val="0"/>
              <w:marRight w:val="0"/>
              <w:marTop w:val="0"/>
              <w:marBottom w:val="0"/>
              <w:divBdr>
                <w:top w:val="none" w:sz="0" w:space="0" w:color="auto"/>
                <w:left w:val="none" w:sz="0" w:space="0" w:color="auto"/>
                <w:bottom w:val="none" w:sz="0" w:space="0" w:color="auto"/>
                <w:right w:val="none" w:sz="0" w:space="0" w:color="auto"/>
              </w:divBdr>
              <w:divsChild>
                <w:div w:id="489752789">
                  <w:marLeft w:val="0"/>
                  <w:marRight w:val="0"/>
                  <w:marTop w:val="0"/>
                  <w:marBottom w:val="0"/>
                  <w:divBdr>
                    <w:top w:val="none" w:sz="0" w:space="0" w:color="auto"/>
                    <w:left w:val="none" w:sz="0" w:space="0" w:color="auto"/>
                    <w:bottom w:val="none" w:sz="0" w:space="0" w:color="auto"/>
                    <w:right w:val="none" w:sz="0" w:space="0" w:color="auto"/>
                  </w:divBdr>
                  <w:divsChild>
                    <w:div w:id="64882059">
                      <w:marLeft w:val="0"/>
                      <w:marRight w:val="0"/>
                      <w:marTop w:val="0"/>
                      <w:marBottom w:val="0"/>
                      <w:divBdr>
                        <w:top w:val="none" w:sz="0" w:space="0" w:color="auto"/>
                        <w:left w:val="none" w:sz="0" w:space="0" w:color="auto"/>
                        <w:bottom w:val="none" w:sz="0" w:space="0" w:color="auto"/>
                        <w:right w:val="none" w:sz="0" w:space="0" w:color="auto"/>
                      </w:divBdr>
                      <w:divsChild>
                        <w:div w:id="604923264">
                          <w:marLeft w:val="0"/>
                          <w:marRight w:val="0"/>
                          <w:marTop w:val="0"/>
                          <w:marBottom w:val="0"/>
                          <w:divBdr>
                            <w:top w:val="none" w:sz="0" w:space="0" w:color="auto"/>
                            <w:left w:val="none" w:sz="0" w:space="0" w:color="auto"/>
                            <w:bottom w:val="none" w:sz="0" w:space="0" w:color="auto"/>
                            <w:right w:val="none" w:sz="0" w:space="0" w:color="auto"/>
                          </w:divBdr>
                        </w:div>
                      </w:divsChild>
                    </w:div>
                    <w:div w:id="609165285">
                      <w:marLeft w:val="0"/>
                      <w:marRight w:val="0"/>
                      <w:marTop w:val="0"/>
                      <w:marBottom w:val="0"/>
                      <w:divBdr>
                        <w:top w:val="none" w:sz="0" w:space="0" w:color="auto"/>
                        <w:left w:val="none" w:sz="0" w:space="0" w:color="auto"/>
                        <w:bottom w:val="none" w:sz="0" w:space="0" w:color="auto"/>
                        <w:right w:val="none" w:sz="0" w:space="0" w:color="auto"/>
                      </w:divBdr>
                      <w:divsChild>
                        <w:div w:id="1148476296">
                          <w:marLeft w:val="0"/>
                          <w:marRight w:val="0"/>
                          <w:marTop w:val="0"/>
                          <w:marBottom w:val="0"/>
                          <w:divBdr>
                            <w:top w:val="none" w:sz="0" w:space="0" w:color="auto"/>
                            <w:left w:val="none" w:sz="0" w:space="0" w:color="auto"/>
                            <w:bottom w:val="none" w:sz="0" w:space="0" w:color="auto"/>
                            <w:right w:val="none" w:sz="0" w:space="0" w:color="auto"/>
                          </w:divBdr>
                          <w:divsChild>
                            <w:div w:id="639310244">
                              <w:marLeft w:val="0"/>
                              <w:marRight w:val="0"/>
                              <w:marTop w:val="0"/>
                              <w:marBottom w:val="0"/>
                              <w:divBdr>
                                <w:top w:val="none" w:sz="0" w:space="0" w:color="auto"/>
                                <w:left w:val="none" w:sz="0" w:space="0" w:color="auto"/>
                                <w:bottom w:val="none" w:sz="0" w:space="0" w:color="auto"/>
                                <w:right w:val="none" w:sz="0" w:space="0" w:color="auto"/>
                              </w:divBdr>
                              <w:divsChild>
                                <w:div w:id="900866024">
                                  <w:marLeft w:val="0"/>
                                  <w:marRight w:val="0"/>
                                  <w:marTop w:val="0"/>
                                  <w:marBottom w:val="0"/>
                                  <w:divBdr>
                                    <w:top w:val="none" w:sz="0" w:space="0" w:color="auto"/>
                                    <w:left w:val="none" w:sz="0" w:space="0" w:color="auto"/>
                                    <w:bottom w:val="none" w:sz="0" w:space="0" w:color="auto"/>
                                    <w:right w:val="none" w:sz="0" w:space="0" w:color="auto"/>
                                  </w:divBdr>
                                  <w:divsChild>
                                    <w:div w:id="378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877203">
                  <w:marLeft w:val="0"/>
                  <w:marRight w:val="0"/>
                  <w:marTop w:val="0"/>
                  <w:marBottom w:val="0"/>
                  <w:divBdr>
                    <w:top w:val="none" w:sz="0" w:space="0" w:color="auto"/>
                    <w:left w:val="none" w:sz="0" w:space="0" w:color="auto"/>
                    <w:bottom w:val="single" w:sz="12" w:space="7" w:color="E5E5E5"/>
                    <w:right w:val="none" w:sz="0" w:space="0" w:color="auto"/>
                  </w:divBdr>
                </w:div>
              </w:divsChild>
            </w:div>
            <w:div w:id="1706833808">
              <w:marLeft w:val="0"/>
              <w:marRight w:val="0"/>
              <w:marTop w:val="0"/>
              <w:marBottom w:val="0"/>
              <w:divBdr>
                <w:top w:val="none" w:sz="0" w:space="0" w:color="auto"/>
                <w:left w:val="none" w:sz="0" w:space="0" w:color="auto"/>
                <w:bottom w:val="none" w:sz="0" w:space="0" w:color="auto"/>
                <w:right w:val="none" w:sz="0" w:space="0" w:color="auto"/>
              </w:divBdr>
              <w:divsChild>
                <w:div w:id="87508517">
                  <w:marLeft w:val="0"/>
                  <w:marRight w:val="0"/>
                  <w:marTop w:val="0"/>
                  <w:marBottom w:val="0"/>
                  <w:divBdr>
                    <w:top w:val="none" w:sz="0" w:space="0" w:color="auto"/>
                    <w:left w:val="none" w:sz="0" w:space="0" w:color="auto"/>
                    <w:bottom w:val="none" w:sz="0" w:space="0" w:color="auto"/>
                    <w:right w:val="none" w:sz="0" w:space="0" w:color="auto"/>
                  </w:divBdr>
                </w:div>
                <w:div w:id="210269532">
                  <w:marLeft w:val="0"/>
                  <w:marRight w:val="0"/>
                  <w:marTop w:val="0"/>
                  <w:marBottom w:val="0"/>
                  <w:divBdr>
                    <w:top w:val="none" w:sz="0" w:space="0" w:color="auto"/>
                    <w:left w:val="none" w:sz="0" w:space="0" w:color="auto"/>
                    <w:bottom w:val="none" w:sz="0" w:space="0" w:color="auto"/>
                    <w:right w:val="none" w:sz="0" w:space="0" w:color="auto"/>
                  </w:divBdr>
                </w:div>
                <w:div w:id="326441654">
                  <w:marLeft w:val="0"/>
                  <w:marRight w:val="0"/>
                  <w:marTop w:val="0"/>
                  <w:marBottom w:val="0"/>
                  <w:divBdr>
                    <w:top w:val="none" w:sz="0" w:space="0" w:color="auto"/>
                    <w:left w:val="none" w:sz="0" w:space="0" w:color="auto"/>
                    <w:bottom w:val="none" w:sz="0" w:space="0" w:color="auto"/>
                    <w:right w:val="none" w:sz="0" w:space="0" w:color="auto"/>
                  </w:divBdr>
                </w:div>
                <w:div w:id="417867008">
                  <w:marLeft w:val="0"/>
                  <w:marRight w:val="0"/>
                  <w:marTop w:val="0"/>
                  <w:marBottom w:val="0"/>
                  <w:divBdr>
                    <w:top w:val="none" w:sz="0" w:space="0" w:color="auto"/>
                    <w:left w:val="none" w:sz="0" w:space="0" w:color="auto"/>
                    <w:bottom w:val="none" w:sz="0" w:space="0" w:color="auto"/>
                    <w:right w:val="none" w:sz="0" w:space="0" w:color="auto"/>
                  </w:divBdr>
                </w:div>
                <w:div w:id="735737068">
                  <w:marLeft w:val="0"/>
                  <w:marRight w:val="0"/>
                  <w:marTop w:val="0"/>
                  <w:marBottom w:val="0"/>
                  <w:divBdr>
                    <w:top w:val="none" w:sz="0" w:space="0" w:color="auto"/>
                    <w:left w:val="none" w:sz="0" w:space="0" w:color="auto"/>
                    <w:bottom w:val="none" w:sz="0" w:space="0" w:color="auto"/>
                    <w:right w:val="none" w:sz="0" w:space="0" w:color="auto"/>
                  </w:divBdr>
                </w:div>
                <w:div w:id="777412751">
                  <w:marLeft w:val="0"/>
                  <w:marRight w:val="0"/>
                  <w:marTop w:val="0"/>
                  <w:marBottom w:val="0"/>
                  <w:divBdr>
                    <w:top w:val="none" w:sz="0" w:space="0" w:color="auto"/>
                    <w:left w:val="none" w:sz="0" w:space="0" w:color="auto"/>
                    <w:bottom w:val="none" w:sz="0" w:space="0" w:color="auto"/>
                    <w:right w:val="none" w:sz="0" w:space="0" w:color="auto"/>
                  </w:divBdr>
                </w:div>
                <w:div w:id="1169905759">
                  <w:marLeft w:val="0"/>
                  <w:marRight w:val="0"/>
                  <w:marTop w:val="0"/>
                  <w:marBottom w:val="0"/>
                  <w:divBdr>
                    <w:top w:val="none" w:sz="0" w:space="0" w:color="auto"/>
                    <w:left w:val="none" w:sz="0" w:space="0" w:color="auto"/>
                    <w:bottom w:val="none" w:sz="0" w:space="0" w:color="auto"/>
                    <w:right w:val="none" w:sz="0" w:space="0" w:color="auto"/>
                  </w:divBdr>
                </w:div>
                <w:div w:id="1614550497">
                  <w:marLeft w:val="0"/>
                  <w:marRight w:val="0"/>
                  <w:marTop w:val="0"/>
                  <w:marBottom w:val="0"/>
                  <w:divBdr>
                    <w:top w:val="none" w:sz="0" w:space="0" w:color="auto"/>
                    <w:left w:val="none" w:sz="0" w:space="0" w:color="auto"/>
                    <w:bottom w:val="none" w:sz="0" w:space="0" w:color="auto"/>
                    <w:right w:val="none" w:sz="0" w:space="0" w:color="auto"/>
                  </w:divBdr>
                </w:div>
                <w:div w:id="1825505581">
                  <w:marLeft w:val="0"/>
                  <w:marRight w:val="0"/>
                  <w:marTop w:val="0"/>
                  <w:marBottom w:val="0"/>
                  <w:divBdr>
                    <w:top w:val="none" w:sz="0" w:space="0" w:color="auto"/>
                    <w:left w:val="none" w:sz="0" w:space="0" w:color="auto"/>
                    <w:bottom w:val="none" w:sz="0" w:space="0" w:color="auto"/>
                    <w:right w:val="none" w:sz="0" w:space="0" w:color="auto"/>
                  </w:divBdr>
                </w:div>
              </w:divsChild>
            </w:div>
            <w:div w:id="1739554332">
              <w:marLeft w:val="0"/>
              <w:marRight w:val="0"/>
              <w:marTop w:val="0"/>
              <w:marBottom w:val="0"/>
              <w:divBdr>
                <w:top w:val="none" w:sz="0" w:space="0" w:color="auto"/>
                <w:left w:val="none" w:sz="0" w:space="0" w:color="auto"/>
                <w:bottom w:val="none" w:sz="0" w:space="0" w:color="auto"/>
                <w:right w:val="none" w:sz="0" w:space="0" w:color="auto"/>
              </w:divBdr>
            </w:div>
            <w:div w:id="1907569638">
              <w:marLeft w:val="0"/>
              <w:marRight w:val="0"/>
              <w:marTop w:val="0"/>
              <w:marBottom w:val="0"/>
              <w:divBdr>
                <w:top w:val="none" w:sz="0" w:space="0" w:color="auto"/>
                <w:left w:val="none" w:sz="0" w:space="0" w:color="auto"/>
                <w:bottom w:val="none" w:sz="0" w:space="0" w:color="auto"/>
                <w:right w:val="none" w:sz="0" w:space="0" w:color="auto"/>
              </w:divBdr>
            </w:div>
            <w:div w:id="1926183148">
              <w:marLeft w:val="0"/>
              <w:marRight w:val="0"/>
              <w:marTop w:val="0"/>
              <w:marBottom w:val="0"/>
              <w:divBdr>
                <w:top w:val="none" w:sz="0" w:space="0" w:color="auto"/>
                <w:left w:val="none" w:sz="0" w:space="0" w:color="auto"/>
                <w:bottom w:val="none" w:sz="0" w:space="0" w:color="auto"/>
                <w:right w:val="none" w:sz="0" w:space="0" w:color="auto"/>
              </w:divBdr>
              <w:divsChild>
                <w:div w:id="343171307">
                  <w:marLeft w:val="0"/>
                  <w:marRight w:val="0"/>
                  <w:marTop w:val="0"/>
                  <w:marBottom w:val="0"/>
                  <w:divBdr>
                    <w:top w:val="none" w:sz="0" w:space="0" w:color="auto"/>
                    <w:left w:val="none" w:sz="0" w:space="0" w:color="auto"/>
                    <w:bottom w:val="none" w:sz="0" w:space="0" w:color="auto"/>
                    <w:right w:val="none" w:sz="0" w:space="0" w:color="auto"/>
                  </w:divBdr>
                </w:div>
                <w:div w:id="407312194">
                  <w:marLeft w:val="0"/>
                  <w:marRight w:val="0"/>
                  <w:marTop w:val="0"/>
                  <w:marBottom w:val="0"/>
                  <w:divBdr>
                    <w:top w:val="none" w:sz="0" w:space="0" w:color="auto"/>
                    <w:left w:val="none" w:sz="0" w:space="0" w:color="auto"/>
                    <w:bottom w:val="none" w:sz="0" w:space="0" w:color="auto"/>
                    <w:right w:val="none" w:sz="0" w:space="0" w:color="auto"/>
                  </w:divBdr>
                </w:div>
                <w:div w:id="1232738119">
                  <w:marLeft w:val="0"/>
                  <w:marRight w:val="0"/>
                  <w:marTop w:val="0"/>
                  <w:marBottom w:val="0"/>
                  <w:divBdr>
                    <w:top w:val="none" w:sz="0" w:space="0" w:color="auto"/>
                    <w:left w:val="none" w:sz="0" w:space="0" w:color="auto"/>
                    <w:bottom w:val="none" w:sz="0" w:space="0" w:color="auto"/>
                    <w:right w:val="none" w:sz="0" w:space="0" w:color="auto"/>
                  </w:divBdr>
                </w:div>
                <w:div w:id="1252012112">
                  <w:marLeft w:val="0"/>
                  <w:marRight w:val="0"/>
                  <w:marTop w:val="0"/>
                  <w:marBottom w:val="0"/>
                  <w:divBdr>
                    <w:top w:val="none" w:sz="0" w:space="0" w:color="auto"/>
                    <w:left w:val="none" w:sz="0" w:space="0" w:color="auto"/>
                    <w:bottom w:val="none" w:sz="0" w:space="0" w:color="auto"/>
                    <w:right w:val="none" w:sz="0" w:space="0" w:color="auto"/>
                  </w:divBdr>
                </w:div>
                <w:div w:id="1505820739">
                  <w:marLeft w:val="0"/>
                  <w:marRight w:val="0"/>
                  <w:marTop w:val="0"/>
                  <w:marBottom w:val="0"/>
                  <w:divBdr>
                    <w:top w:val="none" w:sz="0" w:space="0" w:color="auto"/>
                    <w:left w:val="none" w:sz="0" w:space="0" w:color="auto"/>
                    <w:bottom w:val="none" w:sz="0" w:space="0" w:color="auto"/>
                    <w:right w:val="none" w:sz="0" w:space="0" w:color="auto"/>
                  </w:divBdr>
                </w:div>
                <w:div w:id="1597666615">
                  <w:marLeft w:val="0"/>
                  <w:marRight w:val="0"/>
                  <w:marTop w:val="0"/>
                  <w:marBottom w:val="0"/>
                  <w:divBdr>
                    <w:top w:val="none" w:sz="0" w:space="0" w:color="auto"/>
                    <w:left w:val="none" w:sz="0" w:space="0" w:color="auto"/>
                    <w:bottom w:val="none" w:sz="0" w:space="0" w:color="auto"/>
                    <w:right w:val="none" w:sz="0" w:space="0" w:color="auto"/>
                  </w:divBdr>
                </w:div>
                <w:div w:id="1688019745">
                  <w:marLeft w:val="0"/>
                  <w:marRight w:val="0"/>
                  <w:marTop w:val="0"/>
                  <w:marBottom w:val="0"/>
                  <w:divBdr>
                    <w:top w:val="none" w:sz="0" w:space="0" w:color="auto"/>
                    <w:left w:val="none" w:sz="0" w:space="0" w:color="auto"/>
                    <w:bottom w:val="none" w:sz="0" w:space="0" w:color="auto"/>
                    <w:right w:val="none" w:sz="0" w:space="0" w:color="auto"/>
                  </w:divBdr>
                </w:div>
                <w:div w:id="2072337864">
                  <w:marLeft w:val="0"/>
                  <w:marRight w:val="0"/>
                  <w:marTop w:val="0"/>
                  <w:marBottom w:val="0"/>
                  <w:divBdr>
                    <w:top w:val="none" w:sz="0" w:space="0" w:color="auto"/>
                    <w:left w:val="none" w:sz="0" w:space="0" w:color="auto"/>
                    <w:bottom w:val="none" w:sz="0" w:space="0" w:color="auto"/>
                    <w:right w:val="none" w:sz="0" w:space="0" w:color="auto"/>
                  </w:divBdr>
                </w:div>
                <w:div w:id="2131776577">
                  <w:marLeft w:val="0"/>
                  <w:marRight w:val="0"/>
                  <w:marTop w:val="0"/>
                  <w:marBottom w:val="0"/>
                  <w:divBdr>
                    <w:top w:val="none" w:sz="0" w:space="0" w:color="auto"/>
                    <w:left w:val="none" w:sz="0" w:space="0" w:color="auto"/>
                    <w:bottom w:val="none" w:sz="0" w:space="0" w:color="auto"/>
                    <w:right w:val="none" w:sz="0" w:space="0" w:color="auto"/>
                  </w:divBdr>
                </w:div>
              </w:divsChild>
            </w:div>
            <w:div w:id="1958639107">
              <w:marLeft w:val="0"/>
              <w:marRight w:val="0"/>
              <w:marTop w:val="0"/>
              <w:marBottom w:val="0"/>
              <w:divBdr>
                <w:top w:val="none" w:sz="0" w:space="0" w:color="auto"/>
                <w:left w:val="none" w:sz="0" w:space="0" w:color="auto"/>
                <w:bottom w:val="none" w:sz="0" w:space="0" w:color="auto"/>
                <w:right w:val="none" w:sz="0" w:space="0" w:color="auto"/>
              </w:divBdr>
            </w:div>
          </w:divsChild>
        </w:div>
        <w:div w:id="493645779">
          <w:marLeft w:val="0"/>
          <w:marRight w:val="0"/>
          <w:marTop w:val="0"/>
          <w:marBottom w:val="0"/>
          <w:divBdr>
            <w:top w:val="none" w:sz="0" w:space="0" w:color="auto"/>
            <w:left w:val="none" w:sz="0" w:space="0" w:color="auto"/>
            <w:bottom w:val="none" w:sz="0" w:space="0" w:color="auto"/>
            <w:right w:val="none" w:sz="0" w:space="0" w:color="auto"/>
          </w:divBdr>
        </w:div>
        <w:div w:id="1020551155">
          <w:marLeft w:val="0"/>
          <w:marRight w:val="0"/>
          <w:marTop w:val="0"/>
          <w:marBottom w:val="0"/>
          <w:divBdr>
            <w:top w:val="none" w:sz="0" w:space="0" w:color="auto"/>
            <w:left w:val="none" w:sz="0" w:space="0" w:color="auto"/>
            <w:bottom w:val="none" w:sz="0" w:space="0" w:color="auto"/>
            <w:right w:val="none" w:sz="0" w:space="0" w:color="auto"/>
          </w:divBdr>
        </w:div>
      </w:divsChild>
    </w:div>
    <w:div w:id="177503402">
      <w:bodyDiv w:val="1"/>
      <w:marLeft w:val="0"/>
      <w:marRight w:val="0"/>
      <w:marTop w:val="0"/>
      <w:marBottom w:val="0"/>
      <w:divBdr>
        <w:top w:val="none" w:sz="0" w:space="0" w:color="auto"/>
        <w:left w:val="none" w:sz="0" w:space="0" w:color="auto"/>
        <w:bottom w:val="none" w:sz="0" w:space="0" w:color="auto"/>
        <w:right w:val="none" w:sz="0" w:space="0" w:color="auto"/>
      </w:divBdr>
    </w:div>
    <w:div w:id="230622241">
      <w:bodyDiv w:val="1"/>
      <w:marLeft w:val="0"/>
      <w:marRight w:val="0"/>
      <w:marTop w:val="0"/>
      <w:marBottom w:val="0"/>
      <w:divBdr>
        <w:top w:val="none" w:sz="0" w:space="0" w:color="auto"/>
        <w:left w:val="none" w:sz="0" w:space="0" w:color="auto"/>
        <w:bottom w:val="none" w:sz="0" w:space="0" w:color="auto"/>
        <w:right w:val="none" w:sz="0" w:space="0" w:color="auto"/>
      </w:divBdr>
      <w:divsChild>
        <w:div w:id="65348978">
          <w:marLeft w:val="0"/>
          <w:marRight w:val="0"/>
          <w:marTop w:val="0"/>
          <w:marBottom w:val="0"/>
          <w:divBdr>
            <w:top w:val="none" w:sz="0" w:space="0" w:color="auto"/>
            <w:left w:val="none" w:sz="0" w:space="0" w:color="auto"/>
            <w:bottom w:val="none" w:sz="0" w:space="0" w:color="auto"/>
            <w:right w:val="none" w:sz="0" w:space="0" w:color="auto"/>
          </w:divBdr>
          <w:divsChild>
            <w:div w:id="1110054586">
              <w:marLeft w:val="0"/>
              <w:marRight w:val="0"/>
              <w:marTop w:val="0"/>
              <w:marBottom w:val="0"/>
              <w:divBdr>
                <w:top w:val="none" w:sz="0" w:space="0" w:color="auto"/>
                <w:left w:val="none" w:sz="0" w:space="0" w:color="auto"/>
                <w:bottom w:val="none" w:sz="0" w:space="0" w:color="auto"/>
                <w:right w:val="none" w:sz="0" w:space="0" w:color="auto"/>
              </w:divBdr>
            </w:div>
            <w:div w:id="1514681457">
              <w:marLeft w:val="0"/>
              <w:marRight w:val="0"/>
              <w:marTop w:val="0"/>
              <w:marBottom w:val="0"/>
              <w:divBdr>
                <w:top w:val="none" w:sz="0" w:space="0" w:color="auto"/>
                <w:left w:val="none" w:sz="0" w:space="0" w:color="auto"/>
                <w:bottom w:val="none" w:sz="0" w:space="0" w:color="auto"/>
                <w:right w:val="none" w:sz="0" w:space="0" w:color="auto"/>
              </w:divBdr>
            </w:div>
            <w:div w:id="1700398874">
              <w:marLeft w:val="0"/>
              <w:marRight w:val="0"/>
              <w:marTop w:val="0"/>
              <w:marBottom w:val="0"/>
              <w:divBdr>
                <w:top w:val="none" w:sz="0" w:space="0" w:color="auto"/>
                <w:left w:val="none" w:sz="0" w:space="0" w:color="auto"/>
                <w:bottom w:val="none" w:sz="0" w:space="0" w:color="auto"/>
                <w:right w:val="none" w:sz="0" w:space="0" w:color="auto"/>
              </w:divBdr>
              <w:divsChild>
                <w:div w:id="8894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383929">
      <w:bodyDiv w:val="1"/>
      <w:marLeft w:val="0"/>
      <w:marRight w:val="0"/>
      <w:marTop w:val="0"/>
      <w:marBottom w:val="0"/>
      <w:divBdr>
        <w:top w:val="none" w:sz="0" w:space="0" w:color="auto"/>
        <w:left w:val="none" w:sz="0" w:space="0" w:color="auto"/>
        <w:bottom w:val="none" w:sz="0" w:space="0" w:color="auto"/>
        <w:right w:val="none" w:sz="0" w:space="0" w:color="auto"/>
      </w:divBdr>
      <w:divsChild>
        <w:div w:id="114491725">
          <w:marLeft w:val="0"/>
          <w:marRight w:val="0"/>
          <w:marTop w:val="0"/>
          <w:marBottom w:val="0"/>
          <w:divBdr>
            <w:top w:val="none" w:sz="0" w:space="0" w:color="auto"/>
            <w:left w:val="none" w:sz="0" w:space="0" w:color="auto"/>
            <w:bottom w:val="none" w:sz="0" w:space="0" w:color="auto"/>
            <w:right w:val="none" w:sz="0" w:space="0" w:color="auto"/>
          </w:divBdr>
          <w:divsChild>
            <w:div w:id="29452065">
              <w:marLeft w:val="0"/>
              <w:marRight w:val="0"/>
              <w:marTop w:val="0"/>
              <w:marBottom w:val="0"/>
              <w:divBdr>
                <w:top w:val="none" w:sz="0" w:space="0" w:color="auto"/>
                <w:left w:val="none" w:sz="0" w:space="0" w:color="auto"/>
                <w:bottom w:val="none" w:sz="0" w:space="0" w:color="auto"/>
                <w:right w:val="none" w:sz="0" w:space="0" w:color="auto"/>
              </w:divBdr>
              <w:divsChild>
                <w:div w:id="615673330">
                  <w:marLeft w:val="0"/>
                  <w:marRight w:val="0"/>
                  <w:marTop w:val="0"/>
                  <w:marBottom w:val="300"/>
                  <w:divBdr>
                    <w:top w:val="none" w:sz="0" w:space="0" w:color="auto"/>
                    <w:left w:val="none" w:sz="0" w:space="24" w:color="auto"/>
                    <w:bottom w:val="single" w:sz="48" w:space="24" w:color="F7F9FC"/>
                    <w:right w:val="none" w:sz="0" w:space="24" w:color="auto"/>
                  </w:divBdr>
                  <w:divsChild>
                    <w:div w:id="1983921637">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 w:id="412434820">
          <w:marLeft w:val="0"/>
          <w:marRight w:val="0"/>
          <w:marTop w:val="0"/>
          <w:marBottom w:val="0"/>
          <w:divBdr>
            <w:top w:val="none" w:sz="0" w:space="0" w:color="auto"/>
            <w:left w:val="none" w:sz="0" w:space="0" w:color="auto"/>
            <w:bottom w:val="none" w:sz="0" w:space="0" w:color="auto"/>
            <w:right w:val="none" w:sz="0" w:space="0" w:color="auto"/>
          </w:divBdr>
          <w:divsChild>
            <w:div w:id="1247230507">
              <w:marLeft w:val="0"/>
              <w:marRight w:val="0"/>
              <w:marTop w:val="120"/>
              <w:marBottom w:val="240"/>
              <w:divBdr>
                <w:top w:val="none" w:sz="0" w:space="0" w:color="auto"/>
                <w:left w:val="none" w:sz="0" w:space="0" w:color="auto"/>
                <w:bottom w:val="none" w:sz="0" w:space="0" w:color="auto"/>
                <w:right w:val="none" w:sz="0" w:space="0" w:color="auto"/>
              </w:divBdr>
            </w:div>
          </w:divsChild>
        </w:div>
        <w:div w:id="537550553">
          <w:marLeft w:val="0"/>
          <w:marRight w:val="0"/>
          <w:marTop w:val="0"/>
          <w:marBottom w:val="0"/>
          <w:divBdr>
            <w:top w:val="none" w:sz="0" w:space="0" w:color="auto"/>
            <w:left w:val="none" w:sz="0" w:space="0" w:color="auto"/>
            <w:bottom w:val="none" w:sz="0" w:space="0" w:color="auto"/>
            <w:right w:val="none" w:sz="0" w:space="0" w:color="auto"/>
          </w:divBdr>
          <w:divsChild>
            <w:div w:id="961348357">
              <w:marLeft w:val="0"/>
              <w:marRight w:val="0"/>
              <w:marTop w:val="0"/>
              <w:marBottom w:val="240"/>
              <w:divBdr>
                <w:top w:val="none" w:sz="0" w:space="0" w:color="auto"/>
                <w:left w:val="none" w:sz="0" w:space="0" w:color="auto"/>
                <w:bottom w:val="none" w:sz="0" w:space="0" w:color="auto"/>
                <w:right w:val="none" w:sz="0" w:space="0" w:color="auto"/>
              </w:divBdr>
              <w:divsChild>
                <w:div w:id="1428428077">
                  <w:marLeft w:val="0"/>
                  <w:marRight w:val="0"/>
                  <w:marTop w:val="0"/>
                  <w:marBottom w:val="0"/>
                  <w:divBdr>
                    <w:top w:val="none" w:sz="0" w:space="0" w:color="auto"/>
                    <w:left w:val="none" w:sz="0" w:space="0" w:color="auto"/>
                    <w:bottom w:val="none" w:sz="0" w:space="0" w:color="auto"/>
                    <w:right w:val="none" w:sz="0" w:space="0" w:color="auto"/>
                  </w:divBdr>
                </w:div>
                <w:div w:id="2032802279">
                  <w:marLeft w:val="0"/>
                  <w:marRight w:val="0"/>
                  <w:marTop w:val="300"/>
                  <w:marBottom w:val="300"/>
                  <w:divBdr>
                    <w:top w:val="none" w:sz="0" w:space="0" w:color="auto"/>
                    <w:left w:val="none" w:sz="0" w:space="0" w:color="auto"/>
                    <w:bottom w:val="none" w:sz="0" w:space="0" w:color="auto"/>
                    <w:right w:val="none" w:sz="0" w:space="0" w:color="auto"/>
                  </w:divBdr>
                </w:div>
              </w:divsChild>
            </w:div>
            <w:div w:id="966935851">
              <w:marLeft w:val="0"/>
              <w:marRight w:val="0"/>
              <w:marTop w:val="0"/>
              <w:marBottom w:val="480"/>
              <w:divBdr>
                <w:top w:val="none" w:sz="0" w:space="0" w:color="auto"/>
                <w:left w:val="none" w:sz="0" w:space="0" w:color="auto"/>
                <w:bottom w:val="none" w:sz="0" w:space="0" w:color="auto"/>
                <w:right w:val="none" w:sz="0" w:space="0" w:color="auto"/>
              </w:divBdr>
              <w:divsChild>
                <w:div w:id="593124251">
                  <w:marLeft w:val="0"/>
                  <w:marRight w:val="0"/>
                  <w:marTop w:val="120"/>
                  <w:marBottom w:val="120"/>
                  <w:divBdr>
                    <w:top w:val="none" w:sz="0" w:space="0" w:color="auto"/>
                    <w:left w:val="none" w:sz="0" w:space="0" w:color="auto"/>
                    <w:bottom w:val="none" w:sz="0" w:space="0" w:color="auto"/>
                    <w:right w:val="none" w:sz="0" w:space="0" w:color="auto"/>
                  </w:divBdr>
                  <w:divsChild>
                    <w:div w:id="166790545">
                      <w:marLeft w:val="0"/>
                      <w:marRight w:val="0"/>
                      <w:marTop w:val="0"/>
                      <w:marBottom w:val="0"/>
                      <w:divBdr>
                        <w:top w:val="none" w:sz="0" w:space="0" w:color="auto"/>
                        <w:left w:val="none" w:sz="0" w:space="0" w:color="auto"/>
                        <w:bottom w:val="none" w:sz="0" w:space="0" w:color="auto"/>
                        <w:right w:val="none" w:sz="0" w:space="0" w:color="auto"/>
                      </w:divBdr>
                    </w:div>
                  </w:divsChild>
                </w:div>
                <w:div w:id="865364519">
                  <w:marLeft w:val="0"/>
                  <w:marRight w:val="0"/>
                  <w:marTop w:val="120"/>
                  <w:marBottom w:val="240"/>
                  <w:divBdr>
                    <w:top w:val="single" w:sz="6" w:space="12" w:color="D0D7DE"/>
                    <w:left w:val="none" w:sz="0" w:space="0" w:color="auto"/>
                    <w:bottom w:val="single" w:sz="6" w:space="12" w:color="D0D7DE"/>
                    <w:right w:val="none" w:sz="0" w:space="0" w:color="auto"/>
                  </w:divBdr>
                  <w:divsChild>
                    <w:div w:id="48039223">
                      <w:marLeft w:val="0"/>
                      <w:marRight w:val="0"/>
                      <w:marTop w:val="120"/>
                      <w:marBottom w:val="120"/>
                      <w:divBdr>
                        <w:top w:val="none" w:sz="0" w:space="0" w:color="auto"/>
                        <w:left w:val="none" w:sz="0" w:space="0" w:color="auto"/>
                        <w:bottom w:val="none" w:sz="0" w:space="0" w:color="auto"/>
                        <w:right w:val="none" w:sz="0" w:space="0" w:color="auto"/>
                      </w:divBdr>
                      <w:divsChild>
                        <w:div w:id="610673531">
                          <w:marLeft w:val="0"/>
                          <w:marRight w:val="0"/>
                          <w:marTop w:val="0"/>
                          <w:marBottom w:val="0"/>
                          <w:divBdr>
                            <w:top w:val="none" w:sz="0" w:space="0" w:color="auto"/>
                            <w:left w:val="none" w:sz="0" w:space="0" w:color="auto"/>
                            <w:bottom w:val="none" w:sz="0" w:space="0" w:color="auto"/>
                            <w:right w:val="none" w:sz="0" w:space="0" w:color="auto"/>
                          </w:divBdr>
                        </w:div>
                        <w:div w:id="834225697">
                          <w:marLeft w:val="0"/>
                          <w:marRight w:val="0"/>
                          <w:marTop w:val="0"/>
                          <w:marBottom w:val="0"/>
                          <w:divBdr>
                            <w:top w:val="none" w:sz="0" w:space="0" w:color="auto"/>
                            <w:left w:val="none" w:sz="0" w:space="0" w:color="auto"/>
                            <w:bottom w:val="none" w:sz="0" w:space="0" w:color="auto"/>
                            <w:right w:val="none" w:sz="0" w:space="0" w:color="auto"/>
                          </w:divBdr>
                        </w:div>
                      </w:divsChild>
                    </w:div>
                    <w:div w:id="295918902">
                      <w:marLeft w:val="0"/>
                      <w:marRight w:val="0"/>
                      <w:marTop w:val="120"/>
                      <w:marBottom w:val="120"/>
                      <w:divBdr>
                        <w:top w:val="none" w:sz="0" w:space="0" w:color="auto"/>
                        <w:left w:val="none" w:sz="0" w:space="0" w:color="auto"/>
                        <w:bottom w:val="none" w:sz="0" w:space="0" w:color="auto"/>
                        <w:right w:val="none" w:sz="0" w:space="0" w:color="auto"/>
                      </w:divBdr>
                      <w:divsChild>
                        <w:div w:id="1916544356">
                          <w:marLeft w:val="0"/>
                          <w:marRight w:val="0"/>
                          <w:marTop w:val="0"/>
                          <w:marBottom w:val="0"/>
                          <w:divBdr>
                            <w:top w:val="none" w:sz="0" w:space="0" w:color="auto"/>
                            <w:left w:val="none" w:sz="0" w:space="0" w:color="auto"/>
                            <w:bottom w:val="none" w:sz="0" w:space="0" w:color="auto"/>
                            <w:right w:val="none" w:sz="0" w:space="0" w:color="auto"/>
                          </w:divBdr>
                        </w:div>
                        <w:div w:id="2008172993">
                          <w:marLeft w:val="0"/>
                          <w:marRight w:val="0"/>
                          <w:marTop w:val="0"/>
                          <w:marBottom w:val="0"/>
                          <w:divBdr>
                            <w:top w:val="none" w:sz="0" w:space="0" w:color="auto"/>
                            <w:left w:val="none" w:sz="0" w:space="0" w:color="auto"/>
                            <w:bottom w:val="none" w:sz="0" w:space="0" w:color="auto"/>
                            <w:right w:val="none" w:sz="0" w:space="0" w:color="auto"/>
                          </w:divBdr>
                        </w:div>
                      </w:divsChild>
                    </w:div>
                    <w:div w:id="573246099">
                      <w:marLeft w:val="0"/>
                      <w:marRight w:val="0"/>
                      <w:marTop w:val="120"/>
                      <w:marBottom w:val="120"/>
                      <w:divBdr>
                        <w:top w:val="none" w:sz="0" w:space="0" w:color="auto"/>
                        <w:left w:val="none" w:sz="0" w:space="0" w:color="auto"/>
                        <w:bottom w:val="none" w:sz="0" w:space="0" w:color="auto"/>
                        <w:right w:val="none" w:sz="0" w:space="0" w:color="auto"/>
                      </w:divBdr>
                      <w:divsChild>
                        <w:div w:id="473377429">
                          <w:marLeft w:val="0"/>
                          <w:marRight w:val="0"/>
                          <w:marTop w:val="0"/>
                          <w:marBottom w:val="0"/>
                          <w:divBdr>
                            <w:top w:val="none" w:sz="0" w:space="0" w:color="auto"/>
                            <w:left w:val="none" w:sz="0" w:space="0" w:color="auto"/>
                            <w:bottom w:val="none" w:sz="0" w:space="0" w:color="auto"/>
                            <w:right w:val="none" w:sz="0" w:space="0" w:color="auto"/>
                          </w:divBdr>
                        </w:div>
                      </w:divsChild>
                    </w:div>
                    <w:div w:id="1679042947">
                      <w:marLeft w:val="0"/>
                      <w:marRight w:val="0"/>
                      <w:marTop w:val="120"/>
                      <w:marBottom w:val="120"/>
                      <w:divBdr>
                        <w:top w:val="none" w:sz="0" w:space="0" w:color="auto"/>
                        <w:left w:val="none" w:sz="0" w:space="0" w:color="auto"/>
                        <w:bottom w:val="none" w:sz="0" w:space="0" w:color="auto"/>
                        <w:right w:val="none" w:sz="0" w:space="0" w:color="auto"/>
                      </w:divBdr>
                      <w:divsChild>
                        <w:div w:id="365108215">
                          <w:marLeft w:val="0"/>
                          <w:marRight w:val="0"/>
                          <w:marTop w:val="0"/>
                          <w:marBottom w:val="0"/>
                          <w:divBdr>
                            <w:top w:val="none" w:sz="0" w:space="0" w:color="auto"/>
                            <w:left w:val="none" w:sz="0" w:space="0" w:color="auto"/>
                            <w:bottom w:val="none" w:sz="0" w:space="0" w:color="auto"/>
                            <w:right w:val="none" w:sz="0" w:space="0" w:color="auto"/>
                          </w:divBdr>
                        </w:div>
                        <w:div w:id="1580942508">
                          <w:marLeft w:val="0"/>
                          <w:marRight w:val="0"/>
                          <w:marTop w:val="0"/>
                          <w:marBottom w:val="0"/>
                          <w:divBdr>
                            <w:top w:val="none" w:sz="0" w:space="0" w:color="auto"/>
                            <w:left w:val="none" w:sz="0" w:space="0" w:color="auto"/>
                            <w:bottom w:val="none" w:sz="0" w:space="0" w:color="auto"/>
                            <w:right w:val="none" w:sz="0" w:space="0" w:color="auto"/>
                          </w:divBdr>
                        </w:div>
                      </w:divsChild>
                    </w:div>
                    <w:div w:id="1861888976">
                      <w:marLeft w:val="0"/>
                      <w:marRight w:val="0"/>
                      <w:marTop w:val="120"/>
                      <w:marBottom w:val="120"/>
                      <w:divBdr>
                        <w:top w:val="none" w:sz="0" w:space="0" w:color="auto"/>
                        <w:left w:val="none" w:sz="0" w:space="0" w:color="auto"/>
                        <w:bottom w:val="none" w:sz="0" w:space="0" w:color="auto"/>
                        <w:right w:val="none" w:sz="0" w:space="0" w:color="auto"/>
                      </w:divBdr>
                      <w:divsChild>
                        <w:div w:id="53624435">
                          <w:marLeft w:val="0"/>
                          <w:marRight w:val="0"/>
                          <w:marTop w:val="0"/>
                          <w:marBottom w:val="0"/>
                          <w:divBdr>
                            <w:top w:val="none" w:sz="0" w:space="0" w:color="auto"/>
                            <w:left w:val="none" w:sz="0" w:space="0" w:color="auto"/>
                            <w:bottom w:val="none" w:sz="0" w:space="0" w:color="auto"/>
                            <w:right w:val="none" w:sz="0" w:space="0" w:color="auto"/>
                          </w:divBdr>
                        </w:div>
                        <w:div w:id="170498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6518">
                  <w:marLeft w:val="0"/>
                  <w:marRight w:val="0"/>
                  <w:marTop w:val="240"/>
                  <w:marBottom w:val="0"/>
                  <w:divBdr>
                    <w:top w:val="single" w:sz="6" w:space="4" w:color="D0D7DE"/>
                    <w:left w:val="none" w:sz="0" w:space="0" w:color="auto"/>
                    <w:bottom w:val="none" w:sz="0" w:space="4" w:color="auto"/>
                    <w:right w:val="none" w:sz="0" w:space="0" w:color="auto"/>
                  </w:divBdr>
                </w:div>
              </w:divsChild>
            </w:div>
          </w:divsChild>
        </w:div>
        <w:div w:id="834611509">
          <w:marLeft w:val="0"/>
          <w:marRight w:val="0"/>
          <w:marTop w:val="0"/>
          <w:marBottom w:val="0"/>
          <w:divBdr>
            <w:top w:val="none" w:sz="0" w:space="0" w:color="auto"/>
            <w:left w:val="none" w:sz="0" w:space="0" w:color="auto"/>
            <w:bottom w:val="none" w:sz="0" w:space="0" w:color="auto"/>
            <w:right w:val="none" w:sz="0" w:space="0" w:color="auto"/>
          </w:divBdr>
          <w:divsChild>
            <w:div w:id="1354301561">
              <w:marLeft w:val="0"/>
              <w:marRight w:val="0"/>
              <w:marTop w:val="0"/>
              <w:marBottom w:val="0"/>
              <w:divBdr>
                <w:top w:val="none" w:sz="0" w:space="0" w:color="auto"/>
                <w:left w:val="none" w:sz="0" w:space="0" w:color="auto"/>
                <w:bottom w:val="none" w:sz="0" w:space="0" w:color="auto"/>
                <w:right w:val="none" w:sz="0" w:space="0" w:color="auto"/>
              </w:divBdr>
            </w:div>
          </w:divsChild>
        </w:div>
        <w:div w:id="1018198360">
          <w:marLeft w:val="0"/>
          <w:marRight w:val="0"/>
          <w:marTop w:val="0"/>
          <w:marBottom w:val="0"/>
          <w:divBdr>
            <w:top w:val="none" w:sz="0" w:space="0" w:color="auto"/>
            <w:left w:val="none" w:sz="0" w:space="0" w:color="auto"/>
            <w:bottom w:val="none" w:sz="0" w:space="0" w:color="auto"/>
            <w:right w:val="none" w:sz="0" w:space="0" w:color="auto"/>
          </w:divBdr>
          <w:divsChild>
            <w:div w:id="1559628075">
              <w:marLeft w:val="0"/>
              <w:marRight w:val="0"/>
              <w:marTop w:val="120"/>
              <w:marBottom w:val="240"/>
              <w:divBdr>
                <w:top w:val="none" w:sz="0" w:space="0" w:color="auto"/>
                <w:left w:val="none" w:sz="0" w:space="0" w:color="auto"/>
                <w:bottom w:val="none" w:sz="0" w:space="0" w:color="auto"/>
                <w:right w:val="none" w:sz="0" w:space="0" w:color="auto"/>
              </w:divBdr>
            </w:div>
          </w:divsChild>
        </w:div>
        <w:div w:id="1828857601">
          <w:marLeft w:val="0"/>
          <w:marRight w:val="0"/>
          <w:marTop w:val="0"/>
          <w:marBottom w:val="480"/>
          <w:divBdr>
            <w:top w:val="single" w:sz="48" w:space="24" w:color="F7F9FC"/>
            <w:left w:val="none" w:sz="0" w:space="27" w:color="auto"/>
            <w:bottom w:val="single" w:sz="48" w:space="24" w:color="F7F9FC"/>
            <w:right w:val="none" w:sz="0" w:space="27" w:color="auto"/>
          </w:divBdr>
        </w:div>
      </w:divsChild>
    </w:div>
    <w:div w:id="256182164">
      <w:bodyDiv w:val="1"/>
      <w:marLeft w:val="0"/>
      <w:marRight w:val="0"/>
      <w:marTop w:val="0"/>
      <w:marBottom w:val="0"/>
      <w:divBdr>
        <w:top w:val="none" w:sz="0" w:space="0" w:color="auto"/>
        <w:left w:val="none" w:sz="0" w:space="0" w:color="auto"/>
        <w:bottom w:val="none" w:sz="0" w:space="0" w:color="auto"/>
        <w:right w:val="none" w:sz="0" w:space="0" w:color="auto"/>
      </w:divBdr>
    </w:div>
    <w:div w:id="269823099">
      <w:bodyDiv w:val="1"/>
      <w:marLeft w:val="0"/>
      <w:marRight w:val="0"/>
      <w:marTop w:val="0"/>
      <w:marBottom w:val="0"/>
      <w:divBdr>
        <w:top w:val="none" w:sz="0" w:space="0" w:color="auto"/>
        <w:left w:val="none" w:sz="0" w:space="0" w:color="auto"/>
        <w:bottom w:val="none" w:sz="0" w:space="0" w:color="auto"/>
        <w:right w:val="none" w:sz="0" w:space="0" w:color="auto"/>
      </w:divBdr>
      <w:divsChild>
        <w:div w:id="1711107320">
          <w:marLeft w:val="0"/>
          <w:marRight w:val="0"/>
          <w:marTop w:val="0"/>
          <w:marBottom w:val="0"/>
          <w:divBdr>
            <w:top w:val="none" w:sz="0" w:space="0" w:color="auto"/>
            <w:left w:val="none" w:sz="0" w:space="0" w:color="auto"/>
            <w:bottom w:val="none" w:sz="0" w:space="0" w:color="auto"/>
            <w:right w:val="none" w:sz="0" w:space="0" w:color="auto"/>
          </w:divBdr>
          <w:divsChild>
            <w:div w:id="443424019">
              <w:marLeft w:val="0"/>
              <w:marRight w:val="0"/>
              <w:marTop w:val="0"/>
              <w:marBottom w:val="0"/>
              <w:divBdr>
                <w:top w:val="none" w:sz="0" w:space="0" w:color="auto"/>
                <w:left w:val="none" w:sz="0" w:space="0" w:color="auto"/>
                <w:bottom w:val="none" w:sz="0" w:space="0" w:color="auto"/>
                <w:right w:val="none" w:sz="0" w:space="0" w:color="auto"/>
              </w:divBdr>
              <w:divsChild>
                <w:div w:id="545289385">
                  <w:marLeft w:val="0"/>
                  <w:marRight w:val="0"/>
                  <w:marTop w:val="0"/>
                  <w:marBottom w:val="0"/>
                  <w:divBdr>
                    <w:top w:val="none" w:sz="0" w:space="0" w:color="auto"/>
                    <w:left w:val="none" w:sz="0" w:space="0" w:color="auto"/>
                    <w:bottom w:val="none" w:sz="0" w:space="0" w:color="auto"/>
                    <w:right w:val="none" w:sz="0" w:space="0" w:color="auto"/>
                  </w:divBdr>
                </w:div>
                <w:div w:id="1096361496">
                  <w:marLeft w:val="0"/>
                  <w:marRight w:val="0"/>
                  <w:marTop w:val="0"/>
                  <w:marBottom w:val="0"/>
                  <w:divBdr>
                    <w:top w:val="none" w:sz="0" w:space="0" w:color="auto"/>
                    <w:left w:val="none" w:sz="0" w:space="0" w:color="auto"/>
                    <w:bottom w:val="none" w:sz="0" w:space="0" w:color="auto"/>
                    <w:right w:val="none" w:sz="0" w:space="0" w:color="auto"/>
                  </w:divBdr>
                  <w:divsChild>
                    <w:div w:id="1635481874">
                      <w:marLeft w:val="0"/>
                      <w:marRight w:val="0"/>
                      <w:marTop w:val="0"/>
                      <w:marBottom w:val="0"/>
                      <w:divBdr>
                        <w:top w:val="none" w:sz="0" w:space="0" w:color="auto"/>
                        <w:left w:val="none" w:sz="0" w:space="0" w:color="auto"/>
                        <w:bottom w:val="none" w:sz="0" w:space="0" w:color="auto"/>
                        <w:right w:val="none" w:sz="0" w:space="0" w:color="auto"/>
                      </w:divBdr>
                    </w:div>
                  </w:divsChild>
                </w:div>
                <w:div w:id="1477378465">
                  <w:marLeft w:val="0"/>
                  <w:marRight w:val="0"/>
                  <w:marTop w:val="0"/>
                  <w:marBottom w:val="0"/>
                  <w:divBdr>
                    <w:top w:val="none" w:sz="0" w:space="0" w:color="auto"/>
                    <w:left w:val="none" w:sz="0" w:space="0" w:color="auto"/>
                    <w:bottom w:val="none" w:sz="0" w:space="0" w:color="auto"/>
                    <w:right w:val="none" w:sz="0" w:space="0" w:color="auto"/>
                  </w:divBdr>
                </w:div>
                <w:div w:id="1620795269">
                  <w:marLeft w:val="0"/>
                  <w:marRight w:val="0"/>
                  <w:marTop w:val="0"/>
                  <w:marBottom w:val="0"/>
                  <w:divBdr>
                    <w:top w:val="none" w:sz="0" w:space="0" w:color="auto"/>
                    <w:left w:val="none" w:sz="0" w:space="0" w:color="auto"/>
                    <w:bottom w:val="none" w:sz="0" w:space="0" w:color="auto"/>
                    <w:right w:val="none" w:sz="0" w:space="0" w:color="auto"/>
                  </w:divBdr>
                  <w:divsChild>
                    <w:div w:id="129248402">
                      <w:marLeft w:val="0"/>
                      <w:marRight w:val="0"/>
                      <w:marTop w:val="0"/>
                      <w:marBottom w:val="0"/>
                      <w:divBdr>
                        <w:top w:val="none" w:sz="0" w:space="0" w:color="auto"/>
                        <w:left w:val="none" w:sz="0" w:space="0" w:color="auto"/>
                        <w:bottom w:val="none" w:sz="0" w:space="0" w:color="auto"/>
                        <w:right w:val="none" w:sz="0" w:space="0" w:color="auto"/>
                      </w:divBdr>
                    </w:div>
                  </w:divsChild>
                </w:div>
                <w:div w:id="20023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51094">
      <w:bodyDiv w:val="1"/>
      <w:marLeft w:val="0"/>
      <w:marRight w:val="0"/>
      <w:marTop w:val="0"/>
      <w:marBottom w:val="0"/>
      <w:divBdr>
        <w:top w:val="none" w:sz="0" w:space="0" w:color="auto"/>
        <w:left w:val="none" w:sz="0" w:space="0" w:color="auto"/>
        <w:bottom w:val="none" w:sz="0" w:space="0" w:color="auto"/>
        <w:right w:val="none" w:sz="0" w:space="0" w:color="auto"/>
      </w:divBdr>
      <w:divsChild>
        <w:div w:id="192379288">
          <w:marLeft w:val="0"/>
          <w:marRight w:val="0"/>
          <w:marTop w:val="0"/>
          <w:marBottom w:val="0"/>
          <w:divBdr>
            <w:top w:val="none" w:sz="0" w:space="0" w:color="auto"/>
            <w:left w:val="none" w:sz="0" w:space="0" w:color="auto"/>
            <w:bottom w:val="none" w:sz="0" w:space="0" w:color="auto"/>
            <w:right w:val="none" w:sz="0" w:space="0" w:color="auto"/>
          </w:divBdr>
        </w:div>
        <w:div w:id="801389065">
          <w:marLeft w:val="0"/>
          <w:marRight w:val="0"/>
          <w:marTop w:val="0"/>
          <w:marBottom w:val="0"/>
          <w:divBdr>
            <w:top w:val="none" w:sz="0" w:space="0" w:color="auto"/>
            <w:left w:val="none" w:sz="0" w:space="0" w:color="auto"/>
            <w:bottom w:val="none" w:sz="0" w:space="0" w:color="auto"/>
            <w:right w:val="none" w:sz="0" w:space="0" w:color="auto"/>
          </w:divBdr>
          <w:divsChild>
            <w:div w:id="212352486">
              <w:marLeft w:val="0"/>
              <w:marRight w:val="0"/>
              <w:marTop w:val="0"/>
              <w:marBottom w:val="0"/>
              <w:divBdr>
                <w:top w:val="none" w:sz="0" w:space="0" w:color="auto"/>
                <w:left w:val="none" w:sz="0" w:space="0" w:color="auto"/>
                <w:bottom w:val="none" w:sz="0" w:space="0" w:color="auto"/>
                <w:right w:val="none" w:sz="0" w:space="0" w:color="auto"/>
              </w:divBdr>
            </w:div>
          </w:divsChild>
        </w:div>
        <w:div w:id="1135677584">
          <w:marLeft w:val="0"/>
          <w:marRight w:val="0"/>
          <w:marTop w:val="0"/>
          <w:marBottom w:val="0"/>
          <w:divBdr>
            <w:top w:val="none" w:sz="0" w:space="0" w:color="auto"/>
            <w:left w:val="none" w:sz="0" w:space="0" w:color="auto"/>
            <w:bottom w:val="none" w:sz="0" w:space="0" w:color="auto"/>
            <w:right w:val="none" w:sz="0" w:space="0" w:color="auto"/>
          </w:divBdr>
          <w:divsChild>
            <w:div w:id="1727218628">
              <w:marLeft w:val="0"/>
              <w:marRight w:val="0"/>
              <w:marTop w:val="0"/>
              <w:marBottom w:val="0"/>
              <w:divBdr>
                <w:top w:val="none" w:sz="0" w:space="0" w:color="auto"/>
                <w:left w:val="none" w:sz="0" w:space="0" w:color="auto"/>
                <w:bottom w:val="none" w:sz="0" w:space="0" w:color="auto"/>
                <w:right w:val="none" w:sz="0" w:space="0" w:color="auto"/>
              </w:divBdr>
            </w:div>
          </w:divsChild>
        </w:div>
        <w:div w:id="1970234586">
          <w:marLeft w:val="0"/>
          <w:marRight w:val="0"/>
          <w:marTop w:val="0"/>
          <w:marBottom w:val="0"/>
          <w:divBdr>
            <w:top w:val="none" w:sz="0" w:space="0" w:color="auto"/>
            <w:left w:val="none" w:sz="0" w:space="0" w:color="auto"/>
            <w:bottom w:val="none" w:sz="0" w:space="0" w:color="auto"/>
            <w:right w:val="none" w:sz="0" w:space="0" w:color="auto"/>
          </w:divBdr>
        </w:div>
      </w:divsChild>
    </w:div>
    <w:div w:id="340547397">
      <w:bodyDiv w:val="1"/>
      <w:marLeft w:val="0"/>
      <w:marRight w:val="0"/>
      <w:marTop w:val="0"/>
      <w:marBottom w:val="0"/>
      <w:divBdr>
        <w:top w:val="none" w:sz="0" w:space="0" w:color="auto"/>
        <w:left w:val="none" w:sz="0" w:space="0" w:color="auto"/>
        <w:bottom w:val="none" w:sz="0" w:space="0" w:color="auto"/>
        <w:right w:val="none" w:sz="0" w:space="0" w:color="auto"/>
      </w:divBdr>
    </w:div>
    <w:div w:id="496043369">
      <w:bodyDiv w:val="1"/>
      <w:marLeft w:val="0"/>
      <w:marRight w:val="0"/>
      <w:marTop w:val="0"/>
      <w:marBottom w:val="0"/>
      <w:divBdr>
        <w:top w:val="none" w:sz="0" w:space="0" w:color="auto"/>
        <w:left w:val="none" w:sz="0" w:space="0" w:color="auto"/>
        <w:bottom w:val="none" w:sz="0" w:space="0" w:color="auto"/>
        <w:right w:val="none" w:sz="0" w:space="0" w:color="auto"/>
      </w:divBdr>
      <w:divsChild>
        <w:div w:id="650210638">
          <w:marLeft w:val="0"/>
          <w:marRight w:val="0"/>
          <w:marTop w:val="0"/>
          <w:marBottom w:val="0"/>
          <w:divBdr>
            <w:top w:val="none" w:sz="0" w:space="0" w:color="auto"/>
            <w:left w:val="none" w:sz="0" w:space="0" w:color="auto"/>
            <w:bottom w:val="none" w:sz="0" w:space="0" w:color="auto"/>
            <w:right w:val="none" w:sz="0" w:space="0" w:color="auto"/>
          </w:divBdr>
        </w:div>
        <w:div w:id="1688209629">
          <w:marLeft w:val="0"/>
          <w:marRight w:val="0"/>
          <w:marTop w:val="0"/>
          <w:marBottom w:val="0"/>
          <w:divBdr>
            <w:top w:val="none" w:sz="0" w:space="0" w:color="auto"/>
            <w:left w:val="none" w:sz="0" w:space="0" w:color="auto"/>
            <w:bottom w:val="none" w:sz="0" w:space="0" w:color="auto"/>
            <w:right w:val="none" w:sz="0" w:space="0" w:color="auto"/>
          </w:divBdr>
        </w:div>
      </w:divsChild>
    </w:div>
    <w:div w:id="506872682">
      <w:bodyDiv w:val="1"/>
      <w:marLeft w:val="0"/>
      <w:marRight w:val="0"/>
      <w:marTop w:val="0"/>
      <w:marBottom w:val="0"/>
      <w:divBdr>
        <w:top w:val="none" w:sz="0" w:space="0" w:color="auto"/>
        <w:left w:val="none" w:sz="0" w:space="0" w:color="auto"/>
        <w:bottom w:val="none" w:sz="0" w:space="0" w:color="auto"/>
        <w:right w:val="none" w:sz="0" w:space="0" w:color="auto"/>
      </w:divBdr>
    </w:div>
    <w:div w:id="553929822">
      <w:bodyDiv w:val="1"/>
      <w:marLeft w:val="0"/>
      <w:marRight w:val="0"/>
      <w:marTop w:val="0"/>
      <w:marBottom w:val="0"/>
      <w:divBdr>
        <w:top w:val="none" w:sz="0" w:space="0" w:color="auto"/>
        <w:left w:val="none" w:sz="0" w:space="0" w:color="auto"/>
        <w:bottom w:val="none" w:sz="0" w:space="0" w:color="auto"/>
        <w:right w:val="none" w:sz="0" w:space="0" w:color="auto"/>
      </w:divBdr>
      <w:divsChild>
        <w:div w:id="95099689">
          <w:marLeft w:val="0"/>
          <w:marRight w:val="0"/>
          <w:marTop w:val="0"/>
          <w:marBottom w:val="0"/>
          <w:divBdr>
            <w:top w:val="none" w:sz="0" w:space="0" w:color="auto"/>
            <w:left w:val="none" w:sz="0" w:space="0" w:color="auto"/>
            <w:bottom w:val="none" w:sz="0" w:space="0" w:color="auto"/>
            <w:right w:val="none" w:sz="0" w:space="0" w:color="auto"/>
          </w:divBdr>
          <w:divsChild>
            <w:div w:id="664404953">
              <w:marLeft w:val="0"/>
              <w:marRight w:val="0"/>
              <w:marTop w:val="0"/>
              <w:marBottom w:val="0"/>
              <w:divBdr>
                <w:top w:val="none" w:sz="0" w:space="0" w:color="auto"/>
                <w:left w:val="none" w:sz="0" w:space="0" w:color="auto"/>
                <w:bottom w:val="none" w:sz="0" w:space="0" w:color="auto"/>
                <w:right w:val="none" w:sz="0" w:space="0" w:color="auto"/>
              </w:divBdr>
            </w:div>
            <w:div w:id="1467547721">
              <w:marLeft w:val="0"/>
              <w:marRight w:val="0"/>
              <w:marTop w:val="0"/>
              <w:marBottom w:val="0"/>
              <w:divBdr>
                <w:top w:val="none" w:sz="0" w:space="0" w:color="auto"/>
                <w:left w:val="none" w:sz="0" w:space="0" w:color="auto"/>
                <w:bottom w:val="none" w:sz="0" w:space="0" w:color="auto"/>
                <w:right w:val="none" w:sz="0" w:space="0" w:color="auto"/>
              </w:divBdr>
              <w:divsChild>
                <w:div w:id="753823294">
                  <w:marLeft w:val="0"/>
                  <w:marRight w:val="0"/>
                  <w:marTop w:val="0"/>
                  <w:marBottom w:val="0"/>
                  <w:divBdr>
                    <w:top w:val="none" w:sz="0" w:space="0" w:color="auto"/>
                    <w:left w:val="none" w:sz="0" w:space="0" w:color="auto"/>
                    <w:bottom w:val="none" w:sz="0" w:space="0" w:color="auto"/>
                    <w:right w:val="none" w:sz="0" w:space="0" w:color="auto"/>
                  </w:divBdr>
                  <w:divsChild>
                    <w:div w:id="1746606067">
                      <w:marLeft w:val="0"/>
                      <w:marRight w:val="0"/>
                      <w:marTop w:val="0"/>
                      <w:marBottom w:val="0"/>
                      <w:divBdr>
                        <w:top w:val="none" w:sz="0" w:space="0" w:color="auto"/>
                        <w:left w:val="none" w:sz="0" w:space="0" w:color="auto"/>
                        <w:bottom w:val="none" w:sz="0" w:space="0" w:color="auto"/>
                        <w:right w:val="none" w:sz="0" w:space="0" w:color="auto"/>
                      </w:divBdr>
                      <w:divsChild>
                        <w:div w:id="661473493">
                          <w:marLeft w:val="0"/>
                          <w:marRight w:val="300"/>
                          <w:marTop w:val="0"/>
                          <w:marBottom w:val="0"/>
                          <w:divBdr>
                            <w:top w:val="none" w:sz="0" w:space="0" w:color="auto"/>
                            <w:left w:val="none" w:sz="0" w:space="0" w:color="auto"/>
                            <w:bottom w:val="none" w:sz="0" w:space="0" w:color="auto"/>
                            <w:right w:val="none" w:sz="0" w:space="0" w:color="auto"/>
                          </w:divBdr>
                        </w:div>
                        <w:div w:id="1239251138">
                          <w:marLeft w:val="0"/>
                          <w:marRight w:val="0"/>
                          <w:marTop w:val="0"/>
                          <w:marBottom w:val="0"/>
                          <w:divBdr>
                            <w:top w:val="none" w:sz="0" w:space="0" w:color="auto"/>
                            <w:left w:val="none" w:sz="0" w:space="0" w:color="auto"/>
                            <w:bottom w:val="none" w:sz="0" w:space="0" w:color="auto"/>
                            <w:right w:val="none" w:sz="0" w:space="0" w:color="auto"/>
                          </w:divBdr>
                          <w:divsChild>
                            <w:div w:id="89616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8620">
                      <w:marLeft w:val="0"/>
                      <w:marRight w:val="0"/>
                      <w:marTop w:val="0"/>
                      <w:marBottom w:val="0"/>
                      <w:divBdr>
                        <w:top w:val="none" w:sz="0" w:space="0" w:color="auto"/>
                        <w:left w:val="none" w:sz="0" w:space="0" w:color="auto"/>
                        <w:bottom w:val="none" w:sz="0" w:space="0" w:color="auto"/>
                        <w:right w:val="none" w:sz="0" w:space="0" w:color="auto"/>
                      </w:divBdr>
                      <w:divsChild>
                        <w:div w:id="257368019">
                          <w:marLeft w:val="0"/>
                          <w:marRight w:val="0"/>
                          <w:marTop w:val="0"/>
                          <w:marBottom w:val="0"/>
                          <w:divBdr>
                            <w:top w:val="none" w:sz="0" w:space="0" w:color="auto"/>
                            <w:left w:val="none" w:sz="0" w:space="0" w:color="auto"/>
                            <w:bottom w:val="none" w:sz="0" w:space="0" w:color="auto"/>
                            <w:right w:val="none" w:sz="0" w:space="0" w:color="auto"/>
                          </w:divBdr>
                          <w:divsChild>
                            <w:div w:id="968585123">
                              <w:marLeft w:val="0"/>
                              <w:marRight w:val="0"/>
                              <w:marTop w:val="0"/>
                              <w:marBottom w:val="0"/>
                              <w:divBdr>
                                <w:top w:val="none" w:sz="0" w:space="0" w:color="auto"/>
                                <w:left w:val="none" w:sz="0" w:space="0" w:color="auto"/>
                                <w:bottom w:val="none" w:sz="0" w:space="0" w:color="auto"/>
                                <w:right w:val="none" w:sz="0" w:space="0" w:color="auto"/>
                              </w:divBdr>
                            </w:div>
                            <w:div w:id="1576819258">
                              <w:marLeft w:val="0"/>
                              <w:marRight w:val="0"/>
                              <w:marTop w:val="0"/>
                              <w:marBottom w:val="0"/>
                              <w:divBdr>
                                <w:top w:val="none" w:sz="0" w:space="0" w:color="auto"/>
                                <w:left w:val="none" w:sz="0" w:space="0" w:color="auto"/>
                                <w:bottom w:val="none" w:sz="0" w:space="0" w:color="auto"/>
                                <w:right w:val="none" w:sz="0" w:space="0" w:color="auto"/>
                              </w:divBdr>
                            </w:div>
                          </w:divsChild>
                        </w:div>
                        <w:div w:id="153835438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800851626">
                  <w:marLeft w:val="0"/>
                  <w:marRight w:val="0"/>
                  <w:marTop w:val="0"/>
                  <w:marBottom w:val="0"/>
                  <w:divBdr>
                    <w:top w:val="none" w:sz="0" w:space="0" w:color="auto"/>
                    <w:left w:val="none" w:sz="0" w:space="0" w:color="auto"/>
                    <w:bottom w:val="none" w:sz="0" w:space="0" w:color="auto"/>
                    <w:right w:val="none" w:sz="0" w:space="0" w:color="auto"/>
                  </w:divBdr>
                  <w:divsChild>
                    <w:div w:id="515845941">
                      <w:marLeft w:val="0"/>
                      <w:marRight w:val="300"/>
                      <w:marTop w:val="0"/>
                      <w:marBottom w:val="0"/>
                      <w:divBdr>
                        <w:top w:val="single" w:sz="6" w:space="4" w:color="D0D7DE"/>
                        <w:left w:val="single" w:sz="6" w:space="0" w:color="D0D7DE"/>
                        <w:bottom w:val="single" w:sz="6" w:space="0" w:color="D0D7DE"/>
                        <w:right w:val="single" w:sz="6" w:space="0" w:color="D0D7DE"/>
                      </w:divBdr>
                    </w:div>
                    <w:div w:id="757215540">
                      <w:marLeft w:val="0"/>
                      <w:marRight w:val="0"/>
                      <w:marTop w:val="0"/>
                      <w:marBottom w:val="0"/>
                      <w:divBdr>
                        <w:top w:val="none" w:sz="0" w:space="0" w:color="auto"/>
                        <w:left w:val="none" w:sz="0" w:space="0" w:color="auto"/>
                        <w:bottom w:val="none" w:sz="0" w:space="0" w:color="auto"/>
                        <w:right w:val="none" w:sz="0" w:space="0" w:color="auto"/>
                      </w:divBdr>
                      <w:divsChild>
                        <w:div w:id="202443889">
                          <w:marLeft w:val="0"/>
                          <w:marRight w:val="0"/>
                          <w:marTop w:val="0"/>
                          <w:marBottom w:val="90"/>
                          <w:divBdr>
                            <w:top w:val="none" w:sz="0" w:space="0" w:color="auto"/>
                            <w:left w:val="none" w:sz="0" w:space="0" w:color="auto"/>
                            <w:bottom w:val="none" w:sz="0" w:space="0" w:color="auto"/>
                            <w:right w:val="none" w:sz="0" w:space="0" w:color="auto"/>
                          </w:divBdr>
                        </w:div>
                        <w:div w:id="11339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270098">
          <w:marLeft w:val="0"/>
          <w:marRight w:val="0"/>
          <w:marTop w:val="0"/>
          <w:marBottom w:val="0"/>
          <w:divBdr>
            <w:top w:val="none" w:sz="0" w:space="0" w:color="auto"/>
            <w:left w:val="none" w:sz="0" w:space="0" w:color="auto"/>
            <w:bottom w:val="none" w:sz="0" w:space="0" w:color="auto"/>
            <w:right w:val="none" w:sz="0" w:space="0" w:color="auto"/>
          </w:divBdr>
          <w:divsChild>
            <w:div w:id="2443213">
              <w:marLeft w:val="0"/>
              <w:marRight w:val="0"/>
              <w:marTop w:val="0"/>
              <w:marBottom w:val="0"/>
              <w:divBdr>
                <w:top w:val="none" w:sz="0" w:space="0" w:color="auto"/>
                <w:left w:val="none" w:sz="0" w:space="0" w:color="auto"/>
                <w:bottom w:val="none" w:sz="0" w:space="0" w:color="auto"/>
                <w:right w:val="none" w:sz="0" w:space="0" w:color="auto"/>
              </w:divBdr>
              <w:divsChild>
                <w:div w:id="1002928607">
                  <w:marLeft w:val="0"/>
                  <w:marRight w:val="0"/>
                  <w:marTop w:val="0"/>
                  <w:marBottom w:val="0"/>
                  <w:divBdr>
                    <w:top w:val="none" w:sz="0" w:space="0" w:color="auto"/>
                    <w:left w:val="none" w:sz="0" w:space="0" w:color="auto"/>
                    <w:bottom w:val="none" w:sz="0" w:space="0" w:color="auto"/>
                    <w:right w:val="none" w:sz="0" w:space="0" w:color="auto"/>
                  </w:divBdr>
                  <w:divsChild>
                    <w:div w:id="757334298">
                      <w:marLeft w:val="0"/>
                      <w:marRight w:val="0"/>
                      <w:marTop w:val="0"/>
                      <w:marBottom w:val="0"/>
                      <w:divBdr>
                        <w:top w:val="none" w:sz="0" w:space="0" w:color="auto"/>
                        <w:left w:val="none" w:sz="0" w:space="0" w:color="auto"/>
                        <w:bottom w:val="none" w:sz="0" w:space="0" w:color="auto"/>
                        <w:right w:val="none" w:sz="0" w:space="0" w:color="auto"/>
                      </w:divBdr>
                      <w:divsChild>
                        <w:div w:id="114062666">
                          <w:marLeft w:val="0"/>
                          <w:marRight w:val="0"/>
                          <w:marTop w:val="0"/>
                          <w:marBottom w:val="90"/>
                          <w:divBdr>
                            <w:top w:val="none" w:sz="0" w:space="0" w:color="auto"/>
                            <w:left w:val="none" w:sz="0" w:space="0" w:color="auto"/>
                            <w:bottom w:val="none" w:sz="0" w:space="0" w:color="auto"/>
                            <w:right w:val="none" w:sz="0" w:space="0" w:color="auto"/>
                          </w:divBdr>
                        </w:div>
                        <w:div w:id="839583405">
                          <w:marLeft w:val="0"/>
                          <w:marRight w:val="0"/>
                          <w:marTop w:val="0"/>
                          <w:marBottom w:val="0"/>
                          <w:divBdr>
                            <w:top w:val="none" w:sz="0" w:space="0" w:color="auto"/>
                            <w:left w:val="none" w:sz="0" w:space="0" w:color="auto"/>
                            <w:bottom w:val="none" w:sz="0" w:space="0" w:color="auto"/>
                            <w:right w:val="none" w:sz="0" w:space="0" w:color="auto"/>
                          </w:divBdr>
                        </w:div>
                      </w:divsChild>
                    </w:div>
                    <w:div w:id="1055736720">
                      <w:marLeft w:val="0"/>
                      <w:marRight w:val="300"/>
                      <w:marTop w:val="0"/>
                      <w:marBottom w:val="0"/>
                      <w:divBdr>
                        <w:top w:val="single" w:sz="6" w:space="4" w:color="D0D7DE"/>
                        <w:left w:val="single" w:sz="6" w:space="0" w:color="D0D7DE"/>
                        <w:bottom w:val="single" w:sz="6" w:space="0" w:color="D0D7DE"/>
                        <w:right w:val="single" w:sz="6" w:space="0" w:color="D0D7DE"/>
                      </w:divBdr>
                    </w:div>
                  </w:divsChild>
                </w:div>
                <w:div w:id="1470978488">
                  <w:marLeft w:val="0"/>
                  <w:marRight w:val="0"/>
                  <w:marTop w:val="0"/>
                  <w:marBottom w:val="0"/>
                  <w:divBdr>
                    <w:top w:val="none" w:sz="0" w:space="0" w:color="auto"/>
                    <w:left w:val="none" w:sz="0" w:space="0" w:color="auto"/>
                    <w:bottom w:val="none" w:sz="0" w:space="0" w:color="auto"/>
                    <w:right w:val="none" w:sz="0" w:space="0" w:color="auto"/>
                  </w:divBdr>
                  <w:divsChild>
                    <w:div w:id="349184754">
                      <w:marLeft w:val="0"/>
                      <w:marRight w:val="0"/>
                      <w:marTop w:val="0"/>
                      <w:marBottom w:val="0"/>
                      <w:divBdr>
                        <w:top w:val="none" w:sz="0" w:space="0" w:color="auto"/>
                        <w:left w:val="none" w:sz="0" w:space="0" w:color="auto"/>
                        <w:bottom w:val="none" w:sz="0" w:space="0" w:color="auto"/>
                        <w:right w:val="none" w:sz="0" w:space="0" w:color="auto"/>
                      </w:divBdr>
                      <w:divsChild>
                        <w:div w:id="207378113">
                          <w:marLeft w:val="0"/>
                          <w:marRight w:val="300"/>
                          <w:marTop w:val="0"/>
                          <w:marBottom w:val="0"/>
                          <w:divBdr>
                            <w:top w:val="none" w:sz="0" w:space="0" w:color="auto"/>
                            <w:left w:val="none" w:sz="0" w:space="0" w:color="auto"/>
                            <w:bottom w:val="none" w:sz="0" w:space="0" w:color="auto"/>
                            <w:right w:val="none" w:sz="0" w:space="0" w:color="auto"/>
                          </w:divBdr>
                        </w:div>
                        <w:div w:id="1875581410">
                          <w:marLeft w:val="0"/>
                          <w:marRight w:val="0"/>
                          <w:marTop w:val="0"/>
                          <w:marBottom w:val="0"/>
                          <w:divBdr>
                            <w:top w:val="none" w:sz="0" w:space="0" w:color="auto"/>
                            <w:left w:val="none" w:sz="0" w:space="0" w:color="auto"/>
                            <w:bottom w:val="none" w:sz="0" w:space="0" w:color="auto"/>
                            <w:right w:val="none" w:sz="0" w:space="0" w:color="auto"/>
                          </w:divBdr>
                          <w:divsChild>
                            <w:div w:id="10982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7691">
                      <w:marLeft w:val="0"/>
                      <w:marRight w:val="0"/>
                      <w:marTop w:val="0"/>
                      <w:marBottom w:val="0"/>
                      <w:divBdr>
                        <w:top w:val="none" w:sz="0" w:space="0" w:color="auto"/>
                        <w:left w:val="none" w:sz="0" w:space="0" w:color="auto"/>
                        <w:bottom w:val="none" w:sz="0" w:space="0" w:color="auto"/>
                        <w:right w:val="none" w:sz="0" w:space="0" w:color="auto"/>
                      </w:divBdr>
                      <w:divsChild>
                        <w:div w:id="966618444">
                          <w:marLeft w:val="0"/>
                          <w:marRight w:val="0"/>
                          <w:marTop w:val="0"/>
                          <w:marBottom w:val="0"/>
                          <w:divBdr>
                            <w:top w:val="none" w:sz="0" w:space="0" w:color="auto"/>
                            <w:left w:val="none" w:sz="0" w:space="0" w:color="auto"/>
                            <w:bottom w:val="none" w:sz="0" w:space="0" w:color="auto"/>
                            <w:right w:val="none" w:sz="0" w:space="0" w:color="auto"/>
                          </w:divBdr>
                          <w:divsChild>
                            <w:div w:id="637959618">
                              <w:marLeft w:val="0"/>
                              <w:marRight w:val="0"/>
                              <w:marTop w:val="0"/>
                              <w:marBottom w:val="0"/>
                              <w:divBdr>
                                <w:top w:val="none" w:sz="0" w:space="0" w:color="auto"/>
                                <w:left w:val="none" w:sz="0" w:space="0" w:color="auto"/>
                                <w:bottom w:val="none" w:sz="0" w:space="0" w:color="auto"/>
                                <w:right w:val="none" w:sz="0" w:space="0" w:color="auto"/>
                              </w:divBdr>
                            </w:div>
                            <w:div w:id="769813009">
                              <w:marLeft w:val="0"/>
                              <w:marRight w:val="0"/>
                              <w:marTop w:val="0"/>
                              <w:marBottom w:val="0"/>
                              <w:divBdr>
                                <w:top w:val="none" w:sz="0" w:space="0" w:color="auto"/>
                                <w:left w:val="none" w:sz="0" w:space="0" w:color="auto"/>
                                <w:bottom w:val="none" w:sz="0" w:space="0" w:color="auto"/>
                                <w:right w:val="none" w:sz="0" w:space="0" w:color="auto"/>
                              </w:divBdr>
                            </w:div>
                          </w:divsChild>
                        </w:div>
                        <w:div w:id="108187575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7185356">
              <w:marLeft w:val="0"/>
              <w:marRight w:val="0"/>
              <w:marTop w:val="0"/>
              <w:marBottom w:val="0"/>
              <w:divBdr>
                <w:top w:val="none" w:sz="0" w:space="0" w:color="auto"/>
                <w:left w:val="none" w:sz="0" w:space="0" w:color="auto"/>
                <w:bottom w:val="none" w:sz="0" w:space="0" w:color="auto"/>
                <w:right w:val="none" w:sz="0" w:space="0" w:color="auto"/>
              </w:divBdr>
            </w:div>
          </w:divsChild>
        </w:div>
        <w:div w:id="927886060">
          <w:marLeft w:val="0"/>
          <w:marRight w:val="0"/>
          <w:marTop w:val="0"/>
          <w:marBottom w:val="0"/>
          <w:divBdr>
            <w:top w:val="none" w:sz="0" w:space="0" w:color="auto"/>
            <w:left w:val="none" w:sz="0" w:space="0" w:color="auto"/>
            <w:bottom w:val="none" w:sz="0" w:space="0" w:color="auto"/>
            <w:right w:val="none" w:sz="0" w:space="0" w:color="auto"/>
          </w:divBdr>
          <w:divsChild>
            <w:div w:id="343168861">
              <w:marLeft w:val="0"/>
              <w:marRight w:val="0"/>
              <w:marTop w:val="0"/>
              <w:marBottom w:val="0"/>
              <w:divBdr>
                <w:top w:val="none" w:sz="0" w:space="0" w:color="auto"/>
                <w:left w:val="none" w:sz="0" w:space="0" w:color="auto"/>
                <w:bottom w:val="none" w:sz="0" w:space="0" w:color="auto"/>
                <w:right w:val="none" w:sz="0" w:space="0" w:color="auto"/>
              </w:divBdr>
              <w:divsChild>
                <w:div w:id="418798664">
                  <w:marLeft w:val="0"/>
                  <w:marRight w:val="0"/>
                  <w:marTop w:val="225"/>
                  <w:marBottom w:val="0"/>
                  <w:divBdr>
                    <w:top w:val="none" w:sz="0" w:space="0" w:color="auto"/>
                    <w:left w:val="none" w:sz="0" w:space="0" w:color="auto"/>
                    <w:bottom w:val="none" w:sz="0" w:space="0" w:color="auto"/>
                    <w:right w:val="none" w:sz="0" w:space="0" w:color="auto"/>
                  </w:divBdr>
                  <w:divsChild>
                    <w:div w:id="200090831">
                      <w:marLeft w:val="300"/>
                      <w:marRight w:val="0"/>
                      <w:marTop w:val="0"/>
                      <w:marBottom w:val="0"/>
                      <w:divBdr>
                        <w:top w:val="none" w:sz="0" w:space="0" w:color="auto"/>
                        <w:left w:val="single" w:sz="6" w:space="15" w:color="A1AFC0"/>
                        <w:bottom w:val="none" w:sz="0" w:space="0" w:color="auto"/>
                        <w:right w:val="none" w:sz="0" w:space="0" w:color="auto"/>
                      </w:divBdr>
                    </w:div>
                    <w:div w:id="2070759002">
                      <w:marLeft w:val="0"/>
                      <w:marRight w:val="0"/>
                      <w:marTop w:val="0"/>
                      <w:marBottom w:val="0"/>
                      <w:divBdr>
                        <w:top w:val="none" w:sz="0" w:space="0" w:color="auto"/>
                        <w:left w:val="none" w:sz="0" w:space="0" w:color="auto"/>
                        <w:bottom w:val="none" w:sz="0" w:space="0" w:color="auto"/>
                        <w:right w:val="none" w:sz="0" w:space="0" w:color="auto"/>
                      </w:divBdr>
                    </w:div>
                  </w:divsChild>
                </w:div>
                <w:div w:id="1810052851">
                  <w:marLeft w:val="0"/>
                  <w:marRight w:val="0"/>
                  <w:marTop w:val="0"/>
                  <w:marBottom w:val="0"/>
                  <w:divBdr>
                    <w:top w:val="none" w:sz="0" w:space="0" w:color="auto"/>
                    <w:left w:val="none" w:sz="0" w:space="0" w:color="auto"/>
                    <w:bottom w:val="none" w:sz="0" w:space="0" w:color="auto"/>
                    <w:right w:val="none" w:sz="0" w:space="0" w:color="auto"/>
                  </w:divBdr>
                  <w:divsChild>
                    <w:div w:id="35087965">
                      <w:marLeft w:val="1440"/>
                      <w:marRight w:val="0"/>
                      <w:marTop w:val="0"/>
                      <w:marBottom w:val="0"/>
                      <w:divBdr>
                        <w:top w:val="none" w:sz="0" w:space="0" w:color="auto"/>
                        <w:left w:val="none" w:sz="0" w:space="0" w:color="auto"/>
                        <w:bottom w:val="none" w:sz="0" w:space="0" w:color="auto"/>
                        <w:right w:val="none" w:sz="0" w:space="0" w:color="auto"/>
                      </w:divBdr>
                      <w:divsChild>
                        <w:div w:id="1488549012">
                          <w:marLeft w:val="0"/>
                          <w:marRight w:val="0"/>
                          <w:marTop w:val="0"/>
                          <w:marBottom w:val="0"/>
                          <w:divBdr>
                            <w:top w:val="none" w:sz="0" w:space="0" w:color="auto"/>
                            <w:left w:val="none" w:sz="0" w:space="0" w:color="auto"/>
                            <w:bottom w:val="none" w:sz="0" w:space="0" w:color="auto"/>
                            <w:right w:val="none" w:sz="0" w:space="0" w:color="auto"/>
                          </w:divBdr>
                          <w:divsChild>
                            <w:div w:id="1758676595">
                              <w:marLeft w:val="0"/>
                              <w:marRight w:val="0"/>
                              <w:marTop w:val="0"/>
                              <w:marBottom w:val="0"/>
                              <w:divBdr>
                                <w:top w:val="none" w:sz="0" w:space="0" w:color="auto"/>
                                <w:left w:val="none" w:sz="0" w:space="0" w:color="auto"/>
                                <w:bottom w:val="none" w:sz="0" w:space="0" w:color="auto"/>
                                <w:right w:val="none" w:sz="0" w:space="0" w:color="auto"/>
                              </w:divBdr>
                            </w:div>
                          </w:divsChild>
                        </w:div>
                        <w:div w:id="1808158678">
                          <w:marLeft w:val="0"/>
                          <w:marRight w:val="0"/>
                          <w:marTop w:val="0"/>
                          <w:marBottom w:val="0"/>
                          <w:divBdr>
                            <w:top w:val="none" w:sz="0" w:space="0" w:color="auto"/>
                            <w:left w:val="none" w:sz="0" w:space="0" w:color="auto"/>
                            <w:bottom w:val="none" w:sz="0" w:space="0" w:color="auto"/>
                            <w:right w:val="none" w:sz="0" w:space="0" w:color="auto"/>
                          </w:divBdr>
                        </w:div>
                      </w:divsChild>
                    </w:div>
                    <w:div w:id="139658415">
                      <w:marLeft w:val="0"/>
                      <w:marRight w:val="0"/>
                      <w:marTop w:val="75"/>
                      <w:marBottom w:val="0"/>
                      <w:divBdr>
                        <w:top w:val="none" w:sz="0" w:space="0" w:color="auto"/>
                        <w:left w:val="none" w:sz="0" w:space="0" w:color="auto"/>
                        <w:bottom w:val="none" w:sz="0" w:space="0" w:color="auto"/>
                        <w:right w:val="none" w:sz="0" w:space="0" w:color="auto"/>
                      </w:divBdr>
                      <w:divsChild>
                        <w:div w:id="706178816">
                          <w:marLeft w:val="0"/>
                          <w:marRight w:val="0"/>
                          <w:marTop w:val="0"/>
                          <w:marBottom w:val="0"/>
                          <w:divBdr>
                            <w:top w:val="none" w:sz="0" w:space="0" w:color="auto"/>
                            <w:left w:val="none" w:sz="0" w:space="0" w:color="auto"/>
                            <w:bottom w:val="none" w:sz="0" w:space="0" w:color="auto"/>
                            <w:right w:val="none" w:sz="0" w:space="0" w:color="auto"/>
                          </w:divBdr>
                        </w:div>
                      </w:divsChild>
                    </w:div>
                    <w:div w:id="479661603">
                      <w:marLeft w:val="0"/>
                      <w:marRight w:val="0"/>
                      <w:marTop w:val="0"/>
                      <w:marBottom w:val="0"/>
                      <w:divBdr>
                        <w:top w:val="none" w:sz="0" w:space="0" w:color="auto"/>
                        <w:left w:val="none" w:sz="0" w:space="0" w:color="auto"/>
                        <w:bottom w:val="single" w:sz="6" w:space="0" w:color="D1D9E0"/>
                        <w:right w:val="none" w:sz="0" w:space="0" w:color="auto"/>
                      </w:divBdr>
                      <w:divsChild>
                        <w:div w:id="10782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032607">
          <w:marLeft w:val="0"/>
          <w:marRight w:val="0"/>
          <w:marTop w:val="0"/>
          <w:marBottom w:val="0"/>
          <w:divBdr>
            <w:top w:val="none" w:sz="0" w:space="0" w:color="auto"/>
            <w:left w:val="none" w:sz="0" w:space="0" w:color="auto"/>
            <w:bottom w:val="none" w:sz="0" w:space="0" w:color="auto"/>
            <w:right w:val="none" w:sz="0" w:space="0" w:color="auto"/>
          </w:divBdr>
          <w:divsChild>
            <w:div w:id="218442636">
              <w:marLeft w:val="0"/>
              <w:marRight w:val="0"/>
              <w:marTop w:val="0"/>
              <w:marBottom w:val="0"/>
              <w:divBdr>
                <w:top w:val="none" w:sz="0" w:space="0" w:color="auto"/>
                <w:left w:val="none" w:sz="0" w:space="0" w:color="auto"/>
                <w:bottom w:val="none" w:sz="0" w:space="0" w:color="auto"/>
                <w:right w:val="none" w:sz="0" w:space="0" w:color="auto"/>
              </w:divBdr>
              <w:divsChild>
                <w:div w:id="194197286">
                  <w:marLeft w:val="0"/>
                  <w:marRight w:val="0"/>
                  <w:marTop w:val="0"/>
                  <w:marBottom w:val="0"/>
                  <w:divBdr>
                    <w:top w:val="none" w:sz="0" w:space="0" w:color="auto"/>
                    <w:left w:val="none" w:sz="0" w:space="0" w:color="auto"/>
                    <w:bottom w:val="none" w:sz="0" w:space="0" w:color="auto"/>
                    <w:right w:val="none" w:sz="0" w:space="0" w:color="auto"/>
                  </w:divBdr>
                  <w:divsChild>
                    <w:div w:id="1114012554">
                      <w:marLeft w:val="0"/>
                      <w:marRight w:val="300"/>
                      <w:marTop w:val="0"/>
                      <w:marBottom w:val="0"/>
                      <w:divBdr>
                        <w:top w:val="single" w:sz="6" w:space="4" w:color="D0D7DE"/>
                        <w:left w:val="single" w:sz="6" w:space="0" w:color="D0D7DE"/>
                        <w:bottom w:val="single" w:sz="6" w:space="0" w:color="D0D7DE"/>
                        <w:right w:val="single" w:sz="6" w:space="0" w:color="D0D7DE"/>
                      </w:divBdr>
                    </w:div>
                    <w:div w:id="2002847895">
                      <w:marLeft w:val="0"/>
                      <w:marRight w:val="0"/>
                      <w:marTop w:val="0"/>
                      <w:marBottom w:val="0"/>
                      <w:divBdr>
                        <w:top w:val="none" w:sz="0" w:space="0" w:color="auto"/>
                        <w:left w:val="none" w:sz="0" w:space="0" w:color="auto"/>
                        <w:bottom w:val="none" w:sz="0" w:space="0" w:color="auto"/>
                        <w:right w:val="none" w:sz="0" w:space="0" w:color="auto"/>
                      </w:divBdr>
                      <w:divsChild>
                        <w:div w:id="211121213">
                          <w:marLeft w:val="0"/>
                          <w:marRight w:val="0"/>
                          <w:marTop w:val="0"/>
                          <w:marBottom w:val="90"/>
                          <w:divBdr>
                            <w:top w:val="none" w:sz="0" w:space="0" w:color="auto"/>
                            <w:left w:val="none" w:sz="0" w:space="0" w:color="auto"/>
                            <w:bottom w:val="none" w:sz="0" w:space="0" w:color="auto"/>
                            <w:right w:val="none" w:sz="0" w:space="0" w:color="auto"/>
                          </w:divBdr>
                        </w:div>
                        <w:div w:id="16599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8959">
                  <w:marLeft w:val="0"/>
                  <w:marRight w:val="0"/>
                  <w:marTop w:val="0"/>
                  <w:marBottom w:val="0"/>
                  <w:divBdr>
                    <w:top w:val="none" w:sz="0" w:space="0" w:color="auto"/>
                    <w:left w:val="none" w:sz="0" w:space="0" w:color="auto"/>
                    <w:bottom w:val="none" w:sz="0" w:space="0" w:color="auto"/>
                    <w:right w:val="none" w:sz="0" w:space="0" w:color="auto"/>
                  </w:divBdr>
                  <w:divsChild>
                    <w:div w:id="346762047">
                      <w:marLeft w:val="0"/>
                      <w:marRight w:val="0"/>
                      <w:marTop w:val="0"/>
                      <w:marBottom w:val="0"/>
                      <w:divBdr>
                        <w:top w:val="none" w:sz="0" w:space="0" w:color="auto"/>
                        <w:left w:val="none" w:sz="0" w:space="0" w:color="auto"/>
                        <w:bottom w:val="none" w:sz="0" w:space="0" w:color="auto"/>
                        <w:right w:val="none" w:sz="0" w:space="0" w:color="auto"/>
                      </w:divBdr>
                      <w:divsChild>
                        <w:div w:id="1187257710">
                          <w:marLeft w:val="0"/>
                          <w:marRight w:val="0"/>
                          <w:marTop w:val="0"/>
                          <w:marBottom w:val="0"/>
                          <w:divBdr>
                            <w:top w:val="none" w:sz="0" w:space="0" w:color="auto"/>
                            <w:left w:val="none" w:sz="0" w:space="0" w:color="auto"/>
                            <w:bottom w:val="none" w:sz="0" w:space="0" w:color="auto"/>
                            <w:right w:val="none" w:sz="0" w:space="0" w:color="auto"/>
                          </w:divBdr>
                          <w:divsChild>
                            <w:div w:id="318728725">
                              <w:marLeft w:val="0"/>
                              <w:marRight w:val="0"/>
                              <w:marTop w:val="0"/>
                              <w:marBottom w:val="0"/>
                              <w:divBdr>
                                <w:top w:val="none" w:sz="0" w:space="0" w:color="auto"/>
                                <w:left w:val="none" w:sz="0" w:space="0" w:color="auto"/>
                                <w:bottom w:val="none" w:sz="0" w:space="0" w:color="auto"/>
                                <w:right w:val="none" w:sz="0" w:space="0" w:color="auto"/>
                              </w:divBdr>
                            </w:div>
                          </w:divsChild>
                        </w:div>
                        <w:div w:id="1277327939">
                          <w:marLeft w:val="0"/>
                          <w:marRight w:val="300"/>
                          <w:marTop w:val="0"/>
                          <w:marBottom w:val="0"/>
                          <w:divBdr>
                            <w:top w:val="none" w:sz="0" w:space="0" w:color="auto"/>
                            <w:left w:val="none" w:sz="0" w:space="0" w:color="auto"/>
                            <w:bottom w:val="none" w:sz="0" w:space="0" w:color="auto"/>
                            <w:right w:val="none" w:sz="0" w:space="0" w:color="auto"/>
                          </w:divBdr>
                        </w:div>
                      </w:divsChild>
                    </w:div>
                    <w:div w:id="1677808174">
                      <w:marLeft w:val="0"/>
                      <w:marRight w:val="0"/>
                      <w:marTop w:val="0"/>
                      <w:marBottom w:val="0"/>
                      <w:divBdr>
                        <w:top w:val="none" w:sz="0" w:space="0" w:color="auto"/>
                        <w:left w:val="none" w:sz="0" w:space="0" w:color="auto"/>
                        <w:bottom w:val="none" w:sz="0" w:space="0" w:color="auto"/>
                        <w:right w:val="none" w:sz="0" w:space="0" w:color="auto"/>
                      </w:divBdr>
                      <w:divsChild>
                        <w:div w:id="427775146">
                          <w:marLeft w:val="0"/>
                          <w:marRight w:val="300"/>
                          <w:marTop w:val="0"/>
                          <w:marBottom w:val="0"/>
                          <w:divBdr>
                            <w:top w:val="none" w:sz="0" w:space="0" w:color="auto"/>
                            <w:left w:val="none" w:sz="0" w:space="0" w:color="auto"/>
                            <w:bottom w:val="none" w:sz="0" w:space="0" w:color="auto"/>
                            <w:right w:val="none" w:sz="0" w:space="0" w:color="auto"/>
                          </w:divBdr>
                        </w:div>
                        <w:div w:id="1390618469">
                          <w:marLeft w:val="0"/>
                          <w:marRight w:val="0"/>
                          <w:marTop w:val="0"/>
                          <w:marBottom w:val="0"/>
                          <w:divBdr>
                            <w:top w:val="none" w:sz="0" w:space="0" w:color="auto"/>
                            <w:left w:val="none" w:sz="0" w:space="0" w:color="auto"/>
                            <w:bottom w:val="none" w:sz="0" w:space="0" w:color="auto"/>
                            <w:right w:val="none" w:sz="0" w:space="0" w:color="auto"/>
                          </w:divBdr>
                          <w:divsChild>
                            <w:div w:id="593636620">
                              <w:marLeft w:val="0"/>
                              <w:marRight w:val="0"/>
                              <w:marTop w:val="0"/>
                              <w:marBottom w:val="0"/>
                              <w:divBdr>
                                <w:top w:val="none" w:sz="0" w:space="0" w:color="auto"/>
                                <w:left w:val="none" w:sz="0" w:space="0" w:color="auto"/>
                                <w:bottom w:val="none" w:sz="0" w:space="0" w:color="auto"/>
                                <w:right w:val="none" w:sz="0" w:space="0" w:color="auto"/>
                              </w:divBdr>
                            </w:div>
                            <w:div w:id="6131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6089">
              <w:marLeft w:val="0"/>
              <w:marRight w:val="0"/>
              <w:marTop w:val="0"/>
              <w:marBottom w:val="0"/>
              <w:divBdr>
                <w:top w:val="none" w:sz="0" w:space="0" w:color="auto"/>
                <w:left w:val="none" w:sz="0" w:space="0" w:color="auto"/>
                <w:bottom w:val="none" w:sz="0" w:space="0" w:color="auto"/>
                <w:right w:val="none" w:sz="0" w:space="0" w:color="auto"/>
              </w:divBdr>
            </w:div>
          </w:divsChild>
        </w:div>
        <w:div w:id="1520436582">
          <w:marLeft w:val="0"/>
          <w:marRight w:val="0"/>
          <w:marTop w:val="0"/>
          <w:marBottom w:val="0"/>
          <w:divBdr>
            <w:top w:val="none" w:sz="0" w:space="0" w:color="auto"/>
            <w:left w:val="none" w:sz="0" w:space="0" w:color="auto"/>
            <w:bottom w:val="none" w:sz="0" w:space="0" w:color="auto"/>
            <w:right w:val="none" w:sz="0" w:space="0" w:color="auto"/>
          </w:divBdr>
          <w:divsChild>
            <w:div w:id="1365598294">
              <w:marLeft w:val="0"/>
              <w:marRight w:val="0"/>
              <w:marTop w:val="0"/>
              <w:marBottom w:val="0"/>
              <w:divBdr>
                <w:top w:val="none" w:sz="0" w:space="0" w:color="auto"/>
                <w:left w:val="none" w:sz="0" w:space="0" w:color="auto"/>
                <w:bottom w:val="none" w:sz="0" w:space="0" w:color="auto"/>
                <w:right w:val="none" w:sz="0" w:space="0" w:color="auto"/>
              </w:divBdr>
              <w:divsChild>
                <w:div w:id="719745364">
                  <w:marLeft w:val="0"/>
                  <w:marRight w:val="0"/>
                  <w:marTop w:val="30"/>
                  <w:marBottom w:val="0"/>
                  <w:divBdr>
                    <w:top w:val="none" w:sz="0" w:space="0" w:color="auto"/>
                    <w:left w:val="none" w:sz="0" w:space="0" w:color="auto"/>
                    <w:bottom w:val="none" w:sz="0" w:space="0" w:color="auto"/>
                    <w:right w:val="none" w:sz="0" w:space="0" w:color="auto"/>
                  </w:divBdr>
                </w:div>
              </w:divsChild>
            </w:div>
            <w:div w:id="1833639309">
              <w:marLeft w:val="0"/>
              <w:marRight w:val="0"/>
              <w:marTop w:val="0"/>
              <w:marBottom w:val="0"/>
              <w:divBdr>
                <w:top w:val="none" w:sz="0" w:space="0" w:color="auto"/>
                <w:left w:val="none" w:sz="0" w:space="0" w:color="auto"/>
                <w:bottom w:val="none" w:sz="0" w:space="0" w:color="auto"/>
                <w:right w:val="none" w:sz="0" w:space="0" w:color="auto"/>
              </w:divBdr>
            </w:div>
          </w:divsChild>
        </w:div>
        <w:div w:id="1734893185">
          <w:marLeft w:val="0"/>
          <w:marRight w:val="0"/>
          <w:marTop w:val="0"/>
          <w:marBottom w:val="0"/>
          <w:divBdr>
            <w:top w:val="none" w:sz="0" w:space="0" w:color="auto"/>
            <w:left w:val="none" w:sz="0" w:space="0" w:color="auto"/>
            <w:bottom w:val="none" w:sz="0" w:space="0" w:color="auto"/>
            <w:right w:val="none" w:sz="0" w:space="0" w:color="auto"/>
          </w:divBdr>
          <w:divsChild>
            <w:div w:id="536940261">
              <w:marLeft w:val="0"/>
              <w:marRight w:val="0"/>
              <w:marTop w:val="0"/>
              <w:marBottom w:val="0"/>
              <w:divBdr>
                <w:top w:val="none" w:sz="0" w:space="0" w:color="auto"/>
                <w:left w:val="none" w:sz="0" w:space="0" w:color="auto"/>
                <w:bottom w:val="none" w:sz="0" w:space="0" w:color="auto"/>
                <w:right w:val="none" w:sz="0" w:space="0" w:color="auto"/>
              </w:divBdr>
            </w:div>
            <w:div w:id="1057507222">
              <w:marLeft w:val="0"/>
              <w:marRight w:val="0"/>
              <w:marTop w:val="0"/>
              <w:marBottom w:val="0"/>
              <w:divBdr>
                <w:top w:val="none" w:sz="0" w:space="0" w:color="auto"/>
                <w:left w:val="none" w:sz="0" w:space="0" w:color="auto"/>
                <w:bottom w:val="none" w:sz="0" w:space="0" w:color="auto"/>
                <w:right w:val="none" w:sz="0" w:space="0" w:color="auto"/>
              </w:divBdr>
              <w:divsChild>
                <w:div w:id="698166940">
                  <w:marLeft w:val="0"/>
                  <w:marRight w:val="0"/>
                  <w:marTop w:val="0"/>
                  <w:marBottom w:val="0"/>
                  <w:divBdr>
                    <w:top w:val="none" w:sz="0" w:space="0" w:color="auto"/>
                    <w:left w:val="none" w:sz="0" w:space="0" w:color="auto"/>
                    <w:bottom w:val="none" w:sz="0" w:space="0" w:color="auto"/>
                    <w:right w:val="none" w:sz="0" w:space="0" w:color="auto"/>
                  </w:divBdr>
                  <w:divsChild>
                    <w:div w:id="237178685">
                      <w:marLeft w:val="0"/>
                      <w:marRight w:val="0"/>
                      <w:marTop w:val="0"/>
                      <w:marBottom w:val="0"/>
                      <w:divBdr>
                        <w:top w:val="none" w:sz="0" w:space="0" w:color="auto"/>
                        <w:left w:val="none" w:sz="0" w:space="0" w:color="auto"/>
                        <w:bottom w:val="none" w:sz="0" w:space="0" w:color="auto"/>
                        <w:right w:val="none" w:sz="0" w:space="0" w:color="auto"/>
                      </w:divBdr>
                      <w:divsChild>
                        <w:div w:id="1606308893">
                          <w:marLeft w:val="0"/>
                          <w:marRight w:val="0"/>
                          <w:marTop w:val="0"/>
                          <w:marBottom w:val="0"/>
                          <w:divBdr>
                            <w:top w:val="none" w:sz="0" w:space="0" w:color="auto"/>
                            <w:left w:val="none" w:sz="0" w:space="0" w:color="auto"/>
                            <w:bottom w:val="none" w:sz="0" w:space="0" w:color="auto"/>
                            <w:right w:val="none" w:sz="0" w:space="0" w:color="auto"/>
                          </w:divBdr>
                        </w:div>
                        <w:div w:id="1809013936">
                          <w:marLeft w:val="0"/>
                          <w:marRight w:val="0"/>
                          <w:marTop w:val="0"/>
                          <w:marBottom w:val="90"/>
                          <w:divBdr>
                            <w:top w:val="none" w:sz="0" w:space="0" w:color="auto"/>
                            <w:left w:val="none" w:sz="0" w:space="0" w:color="auto"/>
                            <w:bottom w:val="none" w:sz="0" w:space="0" w:color="auto"/>
                            <w:right w:val="none" w:sz="0" w:space="0" w:color="auto"/>
                          </w:divBdr>
                        </w:div>
                      </w:divsChild>
                    </w:div>
                    <w:div w:id="1905604995">
                      <w:marLeft w:val="0"/>
                      <w:marRight w:val="300"/>
                      <w:marTop w:val="0"/>
                      <w:marBottom w:val="0"/>
                      <w:divBdr>
                        <w:top w:val="single" w:sz="6" w:space="4" w:color="D0D7DE"/>
                        <w:left w:val="single" w:sz="6" w:space="0" w:color="D0D7DE"/>
                        <w:bottom w:val="single" w:sz="6" w:space="0" w:color="D0D7DE"/>
                        <w:right w:val="single" w:sz="6" w:space="0" w:color="D0D7DE"/>
                      </w:divBdr>
                    </w:div>
                  </w:divsChild>
                </w:div>
                <w:div w:id="981277876">
                  <w:marLeft w:val="0"/>
                  <w:marRight w:val="0"/>
                  <w:marTop w:val="0"/>
                  <w:marBottom w:val="0"/>
                  <w:divBdr>
                    <w:top w:val="none" w:sz="0" w:space="0" w:color="auto"/>
                    <w:left w:val="none" w:sz="0" w:space="0" w:color="auto"/>
                    <w:bottom w:val="none" w:sz="0" w:space="0" w:color="auto"/>
                    <w:right w:val="none" w:sz="0" w:space="0" w:color="auto"/>
                  </w:divBdr>
                  <w:divsChild>
                    <w:div w:id="795100223">
                      <w:marLeft w:val="0"/>
                      <w:marRight w:val="0"/>
                      <w:marTop w:val="0"/>
                      <w:marBottom w:val="0"/>
                      <w:divBdr>
                        <w:top w:val="none" w:sz="0" w:space="0" w:color="auto"/>
                        <w:left w:val="none" w:sz="0" w:space="0" w:color="auto"/>
                        <w:bottom w:val="none" w:sz="0" w:space="0" w:color="auto"/>
                        <w:right w:val="none" w:sz="0" w:space="0" w:color="auto"/>
                      </w:divBdr>
                      <w:divsChild>
                        <w:div w:id="346030405">
                          <w:marLeft w:val="0"/>
                          <w:marRight w:val="0"/>
                          <w:marTop w:val="0"/>
                          <w:marBottom w:val="0"/>
                          <w:divBdr>
                            <w:top w:val="none" w:sz="0" w:space="0" w:color="auto"/>
                            <w:left w:val="none" w:sz="0" w:space="0" w:color="auto"/>
                            <w:bottom w:val="none" w:sz="0" w:space="0" w:color="auto"/>
                            <w:right w:val="none" w:sz="0" w:space="0" w:color="auto"/>
                          </w:divBdr>
                          <w:divsChild>
                            <w:div w:id="879510957">
                              <w:marLeft w:val="0"/>
                              <w:marRight w:val="0"/>
                              <w:marTop w:val="0"/>
                              <w:marBottom w:val="0"/>
                              <w:divBdr>
                                <w:top w:val="none" w:sz="0" w:space="0" w:color="auto"/>
                                <w:left w:val="none" w:sz="0" w:space="0" w:color="auto"/>
                                <w:bottom w:val="none" w:sz="0" w:space="0" w:color="auto"/>
                                <w:right w:val="none" w:sz="0" w:space="0" w:color="auto"/>
                              </w:divBdr>
                            </w:div>
                            <w:div w:id="1350334808">
                              <w:marLeft w:val="0"/>
                              <w:marRight w:val="0"/>
                              <w:marTop w:val="0"/>
                              <w:marBottom w:val="0"/>
                              <w:divBdr>
                                <w:top w:val="none" w:sz="0" w:space="0" w:color="auto"/>
                                <w:left w:val="none" w:sz="0" w:space="0" w:color="auto"/>
                                <w:bottom w:val="none" w:sz="0" w:space="0" w:color="auto"/>
                                <w:right w:val="none" w:sz="0" w:space="0" w:color="auto"/>
                              </w:divBdr>
                            </w:div>
                          </w:divsChild>
                        </w:div>
                        <w:div w:id="1104110684">
                          <w:marLeft w:val="0"/>
                          <w:marRight w:val="300"/>
                          <w:marTop w:val="0"/>
                          <w:marBottom w:val="0"/>
                          <w:divBdr>
                            <w:top w:val="none" w:sz="0" w:space="0" w:color="auto"/>
                            <w:left w:val="none" w:sz="0" w:space="0" w:color="auto"/>
                            <w:bottom w:val="none" w:sz="0" w:space="0" w:color="auto"/>
                            <w:right w:val="none" w:sz="0" w:space="0" w:color="auto"/>
                          </w:divBdr>
                        </w:div>
                      </w:divsChild>
                    </w:div>
                    <w:div w:id="2130078165">
                      <w:marLeft w:val="0"/>
                      <w:marRight w:val="0"/>
                      <w:marTop w:val="0"/>
                      <w:marBottom w:val="0"/>
                      <w:divBdr>
                        <w:top w:val="none" w:sz="0" w:space="0" w:color="auto"/>
                        <w:left w:val="none" w:sz="0" w:space="0" w:color="auto"/>
                        <w:bottom w:val="none" w:sz="0" w:space="0" w:color="auto"/>
                        <w:right w:val="none" w:sz="0" w:space="0" w:color="auto"/>
                      </w:divBdr>
                      <w:divsChild>
                        <w:div w:id="662441061">
                          <w:marLeft w:val="0"/>
                          <w:marRight w:val="0"/>
                          <w:marTop w:val="0"/>
                          <w:marBottom w:val="0"/>
                          <w:divBdr>
                            <w:top w:val="none" w:sz="0" w:space="0" w:color="auto"/>
                            <w:left w:val="none" w:sz="0" w:space="0" w:color="auto"/>
                            <w:bottom w:val="none" w:sz="0" w:space="0" w:color="auto"/>
                            <w:right w:val="none" w:sz="0" w:space="0" w:color="auto"/>
                          </w:divBdr>
                          <w:divsChild>
                            <w:div w:id="562182055">
                              <w:marLeft w:val="0"/>
                              <w:marRight w:val="0"/>
                              <w:marTop w:val="0"/>
                              <w:marBottom w:val="0"/>
                              <w:divBdr>
                                <w:top w:val="none" w:sz="0" w:space="0" w:color="auto"/>
                                <w:left w:val="none" w:sz="0" w:space="0" w:color="auto"/>
                                <w:bottom w:val="none" w:sz="0" w:space="0" w:color="auto"/>
                                <w:right w:val="none" w:sz="0" w:space="0" w:color="auto"/>
                              </w:divBdr>
                            </w:div>
                          </w:divsChild>
                        </w:div>
                        <w:div w:id="99530047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296990">
      <w:bodyDiv w:val="1"/>
      <w:marLeft w:val="0"/>
      <w:marRight w:val="0"/>
      <w:marTop w:val="0"/>
      <w:marBottom w:val="0"/>
      <w:divBdr>
        <w:top w:val="none" w:sz="0" w:space="0" w:color="auto"/>
        <w:left w:val="none" w:sz="0" w:space="0" w:color="auto"/>
        <w:bottom w:val="none" w:sz="0" w:space="0" w:color="auto"/>
        <w:right w:val="none" w:sz="0" w:space="0" w:color="auto"/>
      </w:divBdr>
      <w:divsChild>
        <w:div w:id="34894650">
          <w:marLeft w:val="0"/>
          <w:marRight w:val="0"/>
          <w:marTop w:val="0"/>
          <w:marBottom w:val="0"/>
          <w:divBdr>
            <w:top w:val="none" w:sz="0" w:space="0" w:color="auto"/>
            <w:left w:val="none" w:sz="0" w:space="0" w:color="auto"/>
            <w:bottom w:val="none" w:sz="0" w:space="0" w:color="auto"/>
            <w:right w:val="none" w:sz="0" w:space="0" w:color="auto"/>
          </w:divBdr>
          <w:divsChild>
            <w:div w:id="2097245482">
              <w:marLeft w:val="0"/>
              <w:marRight w:val="0"/>
              <w:marTop w:val="0"/>
              <w:marBottom w:val="0"/>
              <w:divBdr>
                <w:top w:val="none" w:sz="0" w:space="0" w:color="auto"/>
                <w:left w:val="none" w:sz="0" w:space="0" w:color="auto"/>
                <w:bottom w:val="none" w:sz="0" w:space="0" w:color="auto"/>
                <w:right w:val="none" w:sz="0" w:space="0" w:color="auto"/>
              </w:divBdr>
            </w:div>
          </w:divsChild>
        </w:div>
        <w:div w:id="127287499">
          <w:marLeft w:val="0"/>
          <w:marRight w:val="0"/>
          <w:marTop w:val="0"/>
          <w:marBottom w:val="0"/>
          <w:divBdr>
            <w:top w:val="none" w:sz="0" w:space="0" w:color="auto"/>
            <w:left w:val="none" w:sz="0" w:space="0" w:color="auto"/>
            <w:bottom w:val="none" w:sz="0" w:space="0" w:color="auto"/>
            <w:right w:val="none" w:sz="0" w:space="0" w:color="auto"/>
          </w:divBdr>
        </w:div>
        <w:div w:id="1019160554">
          <w:marLeft w:val="0"/>
          <w:marRight w:val="0"/>
          <w:marTop w:val="0"/>
          <w:marBottom w:val="0"/>
          <w:divBdr>
            <w:top w:val="none" w:sz="0" w:space="0" w:color="auto"/>
            <w:left w:val="none" w:sz="0" w:space="0" w:color="auto"/>
            <w:bottom w:val="none" w:sz="0" w:space="0" w:color="auto"/>
            <w:right w:val="none" w:sz="0" w:space="0" w:color="auto"/>
          </w:divBdr>
        </w:div>
      </w:divsChild>
    </w:div>
    <w:div w:id="647050439">
      <w:bodyDiv w:val="1"/>
      <w:marLeft w:val="0"/>
      <w:marRight w:val="0"/>
      <w:marTop w:val="0"/>
      <w:marBottom w:val="0"/>
      <w:divBdr>
        <w:top w:val="none" w:sz="0" w:space="0" w:color="auto"/>
        <w:left w:val="none" w:sz="0" w:space="0" w:color="auto"/>
        <w:bottom w:val="none" w:sz="0" w:space="0" w:color="auto"/>
        <w:right w:val="none" w:sz="0" w:space="0" w:color="auto"/>
      </w:divBdr>
    </w:div>
    <w:div w:id="672533867">
      <w:bodyDiv w:val="1"/>
      <w:marLeft w:val="0"/>
      <w:marRight w:val="0"/>
      <w:marTop w:val="0"/>
      <w:marBottom w:val="0"/>
      <w:divBdr>
        <w:top w:val="none" w:sz="0" w:space="0" w:color="auto"/>
        <w:left w:val="none" w:sz="0" w:space="0" w:color="auto"/>
        <w:bottom w:val="none" w:sz="0" w:space="0" w:color="auto"/>
        <w:right w:val="none" w:sz="0" w:space="0" w:color="auto"/>
      </w:divBdr>
    </w:div>
    <w:div w:id="756097796">
      <w:bodyDiv w:val="1"/>
      <w:marLeft w:val="0"/>
      <w:marRight w:val="0"/>
      <w:marTop w:val="0"/>
      <w:marBottom w:val="0"/>
      <w:divBdr>
        <w:top w:val="none" w:sz="0" w:space="0" w:color="auto"/>
        <w:left w:val="none" w:sz="0" w:space="0" w:color="auto"/>
        <w:bottom w:val="none" w:sz="0" w:space="0" w:color="auto"/>
        <w:right w:val="none" w:sz="0" w:space="0" w:color="auto"/>
      </w:divBdr>
    </w:div>
    <w:div w:id="810171062">
      <w:bodyDiv w:val="1"/>
      <w:marLeft w:val="0"/>
      <w:marRight w:val="0"/>
      <w:marTop w:val="0"/>
      <w:marBottom w:val="0"/>
      <w:divBdr>
        <w:top w:val="none" w:sz="0" w:space="0" w:color="auto"/>
        <w:left w:val="none" w:sz="0" w:space="0" w:color="auto"/>
        <w:bottom w:val="none" w:sz="0" w:space="0" w:color="auto"/>
        <w:right w:val="none" w:sz="0" w:space="0" w:color="auto"/>
      </w:divBdr>
    </w:div>
    <w:div w:id="823425802">
      <w:bodyDiv w:val="1"/>
      <w:marLeft w:val="0"/>
      <w:marRight w:val="0"/>
      <w:marTop w:val="0"/>
      <w:marBottom w:val="0"/>
      <w:divBdr>
        <w:top w:val="none" w:sz="0" w:space="0" w:color="auto"/>
        <w:left w:val="none" w:sz="0" w:space="0" w:color="auto"/>
        <w:bottom w:val="none" w:sz="0" w:space="0" w:color="auto"/>
        <w:right w:val="none" w:sz="0" w:space="0" w:color="auto"/>
      </w:divBdr>
    </w:div>
    <w:div w:id="836842190">
      <w:bodyDiv w:val="1"/>
      <w:marLeft w:val="0"/>
      <w:marRight w:val="0"/>
      <w:marTop w:val="0"/>
      <w:marBottom w:val="0"/>
      <w:divBdr>
        <w:top w:val="none" w:sz="0" w:space="0" w:color="auto"/>
        <w:left w:val="none" w:sz="0" w:space="0" w:color="auto"/>
        <w:bottom w:val="none" w:sz="0" w:space="0" w:color="auto"/>
        <w:right w:val="none" w:sz="0" w:space="0" w:color="auto"/>
      </w:divBdr>
    </w:div>
    <w:div w:id="848327593">
      <w:bodyDiv w:val="1"/>
      <w:marLeft w:val="0"/>
      <w:marRight w:val="0"/>
      <w:marTop w:val="0"/>
      <w:marBottom w:val="0"/>
      <w:divBdr>
        <w:top w:val="none" w:sz="0" w:space="0" w:color="auto"/>
        <w:left w:val="none" w:sz="0" w:space="0" w:color="auto"/>
        <w:bottom w:val="none" w:sz="0" w:space="0" w:color="auto"/>
        <w:right w:val="none" w:sz="0" w:space="0" w:color="auto"/>
      </w:divBdr>
      <w:divsChild>
        <w:div w:id="412942851">
          <w:marLeft w:val="0"/>
          <w:marRight w:val="0"/>
          <w:marTop w:val="0"/>
          <w:marBottom w:val="0"/>
          <w:divBdr>
            <w:top w:val="none" w:sz="0" w:space="0" w:color="auto"/>
            <w:left w:val="none" w:sz="0" w:space="0" w:color="auto"/>
            <w:bottom w:val="none" w:sz="0" w:space="0" w:color="auto"/>
            <w:right w:val="none" w:sz="0" w:space="0" w:color="auto"/>
          </w:divBdr>
          <w:divsChild>
            <w:div w:id="386416795">
              <w:marLeft w:val="0"/>
              <w:marRight w:val="0"/>
              <w:marTop w:val="0"/>
              <w:marBottom w:val="0"/>
              <w:divBdr>
                <w:top w:val="none" w:sz="0" w:space="0" w:color="auto"/>
                <w:left w:val="none" w:sz="0" w:space="0" w:color="auto"/>
                <w:bottom w:val="none" w:sz="0" w:space="0" w:color="auto"/>
                <w:right w:val="none" w:sz="0" w:space="0" w:color="auto"/>
              </w:divBdr>
              <w:divsChild>
                <w:div w:id="872114147">
                  <w:marLeft w:val="0"/>
                  <w:marRight w:val="0"/>
                  <w:marTop w:val="0"/>
                  <w:marBottom w:val="0"/>
                  <w:divBdr>
                    <w:top w:val="none" w:sz="0" w:space="0" w:color="auto"/>
                    <w:left w:val="none" w:sz="0" w:space="0" w:color="auto"/>
                    <w:bottom w:val="none" w:sz="0" w:space="0" w:color="auto"/>
                    <w:right w:val="none" w:sz="0" w:space="0" w:color="auto"/>
                  </w:divBdr>
                </w:div>
              </w:divsChild>
            </w:div>
            <w:div w:id="964191252">
              <w:marLeft w:val="0"/>
              <w:marRight w:val="0"/>
              <w:marTop w:val="0"/>
              <w:marBottom w:val="0"/>
              <w:divBdr>
                <w:top w:val="none" w:sz="0" w:space="0" w:color="auto"/>
                <w:left w:val="none" w:sz="0" w:space="0" w:color="auto"/>
                <w:bottom w:val="none" w:sz="0" w:space="0" w:color="auto"/>
                <w:right w:val="none" w:sz="0" w:space="0" w:color="auto"/>
              </w:divBdr>
            </w:div>
            <w:div w:id="11987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27623">
      <w:bodyDiv w:val="1"/>
      <w:marLeft w:val="0"/>
      <w:marRight w:val="0"/>
      <w:marTop w:val="0"/>
      <w:marBottom w:val="0"/>
      <w:divBdr>
        <w:top w:val="none" w:sz="0" w:space="0" w:color="auto"/>
        <w:left w:val="none" w:sz="0" w:space="0" w:color="auto"/>
        <w:bottom w:val="none" w:sz="0" w:space="0" w:color="auto"/>
        <w:right w:val="none" w:sz="0" w:space="0" w:color="auto"/>
      </w:divBdr>
    </w:div>
    <w:div w:id="928277055">
      <w:bodyDiv w:val="1"/>
      <w:marLeft w:val="0"/>
      <w:marRight w:val="0"/>
      <w:marTop w:val="0"/>
      <w:marBottom w:val="0"/>
      <w:divBdr>
        <w:top w:val="none" w:sz="0" w:space="0" w:color="auto"/>
        <w:left w:val="none" w:sz="0" w:space="0" w:color="auto"/>
        <w:bottom w:val="none" w:sz="0" w:space="0" w:color="auto"/>
        <w:right w:val="none" w:sz="0" w:space="0" w:color="auto"/>
      </w:divBdr>
    </w:div>
    <w:div w:id="958754484">
      <w:bodyDiv w:val="1"/>
      <w:marLeft w:val="0"/>
      <w:marRight w:val="0"/>
      <w:marTop w:val="0"/>
      <w:marBottom w:val="0"/>
      <w:divBdr>
        <w:top w:val="none" w:sz="0" w:space="0" w:color="auto"/>
        <w:left w:val="none" w:sz="0" w:space="0" w:color="auto"/>
        <w:bottom w:val="none" w:sz="0" w:space="0" w:color="auto"/>
        <w:right w:val="none" w:sz="0" w:space="0" w:color="auto"/>
      </w:divBdr>
    </w:div>
    <w:div w:id="1042827647">
      <w:bodyDiv w:val="1"/>
      <w:marLeft w:val="0"/>
      <w:marRight w:val="0"/>
      <w:marTop w:val="0"/>
      <w:marBottom w:val="0"/>
      <w:divBdr>
        <w:top w:val="none" w:sz="0" w:space="0" w:color="auto"/>
        <w:left w:val="none" w:sz="0" w:space="0" w:color="auto"/>
        <w:bottom w:val="none" w:sz="0" w:space="0" w:color="auto"/>
        <w:right w:val="none" w:sz="0" w:space="0" w:color="auto"/>
      </w:divBdr>
      <w:divsChild>
        <w:div w:id="1260257562">
          <w:marLeft w:val="0"/>
          <w:marRight w:val="0"/>
          <w:marTop w:val="0"/>
          <w:marBottom w:val="0"/>
          <w:divBdr>
            <w:top w:val="none" w:sz="0" w:space="0" w:color="auto"/>
            <w:left w:val="none" w:sz="0" w:space="0" w:color="auto"/>
            <w:bottom w:val="none" w:sz="0" w:space="0" w:color="auto"/>
            <w:right w:val="none" w:sz="0" w:space="0" w:color="auto"/>
          </w:divBdr>
        </w:div>
      </w:divsChild>
    </w:div>
    <w:div w:id="1050882169">
      <w:bodyDiv w:val="1"/>
      <w:marLeft w:val="0"/>
      <w:marRight w:val="0"/>
      <w:marTop w:val="0"/>
      <w:marBottom w:val="0"/>
      <w:divBdr>
        <w:top w:val="none" w:sz="0" w:space="0" w:color="auto"/>
        <w:left w:val="none" w:sz="0" w:space="0" w:color="auto"/>
        <w:bottom w:val="none" w:sz="0" w:space="0" w:color="auto"/>
        <w:right w:val="none" w:sz="0" w:space="0" w:color="auto"/>
      </w:divBdr>
      <w:divsChild>
        <w:div w:id="879125316">
          <w:marLeft w:val="0"/>
          <w:marRight w:val="0"/>
          <w:marTop w:val="0"/>
          <w:marBottom w:val="0"/>
          <w:divBdr>
            <w:top w:val="none" w:sz="0" w:space="0" w:color="auto"/>
            <w:left w:val="none" w:sz="0" w:space="0" w:color="auto"/>
            <w:bottom w:val="none" w:sz="0" w:space="0" w:color="auto"/>
            <w:right w:val="none" w:sz="0" w:space="0" w:color="auto"/>
          </w:divBdr>
          <w:divsChild>
            <w:div w:id="1199508188">
              <w:marLeft w:val="0"/>
              <w:marRight w:val="0"/>
              <w:marTop w:val="0"/>
              <w:marBottom w:val="0"/>
              <w:divBdr>
                <w:top w:val="none" w:sz="0" w:space="0" w:color="auto"/>
                <w:left w:val="none" w:sz="0" w:space="0" w:color="auto"/>
                <w:bottom w:val="none" w:sz="0" w:space="0" w:color="auto"/>
                <w:right w:val="none" w:sz="0" w:space="0" w:color="auto"/>
              </w:divBdr>
            </w:div>
          </w:divsChild>
        </w:div>
        <w:div w:id="1107118191">
          <w:marLeft w:val="0"/>
          <w:marRight w:val="0"/>
          <w:marTop w:val="0"/>
          <w:marBottom w:val="0"/>
          <w:divBdr>
            <w:top w:val="none" w:sz="0" w:space="0" w:color="auto"/>
            <w:left w:val="none" w:sz="0" w:space="0" w:color="auto"/>
            <w:bottom w:val="none" w:sz="0" w:space="0" w:color="auto"/>
            <w:right w:val="none" w:sz="0" w:space="0" w:color="auto"/>
          </w:divBdr>
        </w:div>
        <w:div w:id="1192111392">
          <w:marLeft w:val="0"/>
          <w:marRight w:val="0"/>
          <w:marTop w:val="0"/>
          <w:marBottom w:val="0"/>
          <w:divBdr>
            <w:top w:val="none" w:sz="0" w:space="0" w:color="auto"/>
            <w:left w:val="none" w:sz="0" w:space="0" w:color="auto"/>
            <w:bottom w:val="none" w:sz="0" w:space="0" w:color="auto"/>
            <w:right w:val="none" w:sz="0" w:space="0" w:color="auto"/>
          </w:divBdr>
        </w:div>
        <w:div w:id="1353603778">
          <w:marLeft w:val="0"/>
          <w:marRight w:val="0"/>
          <w:marTop w:val="0"/>
          <w:marBottom w:val="0"/>
          <w:divBdr>
            <w:top w:val="none" w:sz="0" w:space="0" w:color="auto"/>
            <w:left w:val="none" w:sz="0" w:space="0" w:color="auto"/>
            <w:bottom w:val="none" w:sz="0" w:space="0" w:color="auto"/>
            <w:right w:val="none" w:sz="0" w:space="0" w:color="auto"/>
          </w:divBdr>
          <w:divsChild>
            <w:div w:id="2135129806">
              <w:marLeft w:val="0"/>
              <w:marRight w:val="0"/>
              <w:marTop w:val="0"/>
              <w:marBottom w:val="0"/>
              <w:divBdr>
                <w:top w:val="none" w:sz="0" w:space="0" w:color="auto"/>
                <w:left w:val="none" w:sz="0" w:space="0" w:color="auto"/>
                <w:bottom w:val="none" w:sz="0" w:space="0" w:color="auto"/>
                <w:right w:val="none" w:sz="0" w:space="0" w:color="auto"/>
              </w:divBdr>
            </w:div>
          </w:divsChild>
        </w:div>
        <w:div w:id="2022974901">
          <w:marLeft w:val="0"/>
          <w:marRight w:val="0"/>
          <w:marTop w:val="0"/>
          <w:marBottom w:val="0"/>
          <w:divBdr>
            <w:top w:val="none" w:sz="0" w:space="0" w:color="auto"/>
            <w:left w:val="none" w:sz="0" w:space="0" w:color="auto"/>
            <w:bottom w:val="none" w:sz="0" w:space="0" w:color="auto"/>
            <w:right w:val="none" w:sz="0" w:space="0" w:color="auto"/>
          </w:divBdr>
        </w:div>
      </w:divsChild>
    </w:div>
    <w:div w:id="1055352051">
      <w:bodyDiv w:val="1"/>
      <w:marLeft w:val="0"/>
      <w:marRight w:val="0"/>
      <w:marTop w:val="0"/>
      <w:marBottom w:val="0"/>
      <w:divBdr>
        <w:top w:val="none" w:sz="0" w:space="0" w:color="auto"/>
        <w:left w:val="none" w:sz="0" w:space="0" w:color="auto"/>
        <w:bottom w:val="none" w:sz="0" w:space="0" w:color="auto"/>
        <w:right w:val="none" w:sz="0" w:space="0" w:color="auto"/>
      </w:divBdr>
      <w:divsChild>
        <w:div w:id="994650130">
          <w:marLeft w:val="0"/>
          <w:marRight w:val="0"/>
          <w:marTop w:val="0"/>
          <w:marBottom w:val="0"/>
          <w:divBdr>
            <w:top w:val="none" w:sz="0" w:space="0" w:color="auto"/>
            <w:left w:val="none" w:sz="0" w:space="0" w:color="auto"/>
            <w:bottom w:val="none" w:sz="0" w:space="0" w:color="auto"/>
            <w:right w:val="none" w:sz="0" w:space="0" w:color="auto"/>
          </w:divBdr>
        </w:div>
        <w:div w:id="1183281705">
          <w:marLeft w:val="0"/>
          <w:marRight w:val="0"/>
          <w:marTop w:val="0"/>
          <w:marBottom w:val="0"/>
          <w:divBdr>
            <w:top w:val="none" w:sz="0" w:space="0" w:color="auto"/>
            <w:left w:val="none" w:sz="0" w:space="0" w:color="auto"/>
            <w:bottom w:val="none" w:sz="0" w:space="0" w:color="auto"/>
            <w:right w:val="none" w:sz="0" w:space="0" w:color="auto"/>
          </w:divBdr>
          <w:divsChild>
            <w:div w:id="1650943692">
              <w:marLeft w:val="0"/>
              <w:marRight w:val="0"/>
              <w:marTop w:val="0"/>
              <w:marBottom w:val="0"/>
              <w:divBdr>
                <w:top w:val="none" w:sz="0" w:space="0" w:color="auto"/>
                <w:left w:val="none" w:sz="0" w:space="0" w:color="auto"/>
                <w:bottom w:val="none" w:sz="0" w:space="0" w:color="auto"/>
                <w:right w:val="none" w:sz="0" w:space="0" w:color="auto"/>
              </w:divBdr>
            </w:div>
          </w:divsChild>
        </w:div>
        <w:div w:id="1388527885">
          <w:marLeft w:val="0"/>
          <w:marRight w:val="0"/>
          <w:marTop w:val="0"/>
          <w:marBottom w:val="0"/>
          <w:divBdr>
            <w:top w:val="none" w:sz="0" w:space="0" w:color="auto"/>
            <w:left w:val="none" w:sz="0" w:space="0" w:color="auto"/>
            <w:bottom w:val="none" w:sz="0" w:space="0" w:color="auto"/>
            <w:right w:val="none" w:sz="0" w:space="0" w:color="auto"/>
          </w:divBdr>
          <w:divsChild>
            <w:div w:id="1468620061">
              <w:marLeft w:val="0"/>
              <w:marRight w:val="0"/>
              <w:marTop w:val="0"/>
              <w:marBottom w:val="0"/>
              <w:divBdr>
                <w:top w:val="none" w:sz="0" w:space="0" w:color="auto"/>
                <w:left w:val="none" w:sz="0" w:space="0" w:color="auto"/>
                <w:bottom w:val="none" w:sz="0" w:space="0" w:color="auto"/>
                <w:right w:val="none" w:sz="0" w:space="0" w:color="auto"/>
              </w:divBdr>
            </w:div>
          </w:divsChild>
        </w:div>
        <w:div w:id="1625699397">
          <w:marLeft w:val="0"/>
          <w:marRight w:val="0"/>
          <w:marTop w:val="0"/>
          <w:marBottom w:val="0"/>
          <w:divBdr>
            <w:top w:val="none" w:sz="0" w:space="0" w:color="auto"/>
            <w:left w:val="none" w:sz="0" w:space="0" w:color="auto"/>
            <w:bottom w:val="none" w:sz="0" w:space="0" w:color="auto"/>
            <w:right w:val="none" w:sz="0" w:space="0" w:color="auto"/>
          </w:divBdr>
        </w:div>
        <w:div w:id="1658723709">
          <w:marLeft w:val="0"/>
          <w:marRight w:val="0"/>
          <w:marTop w:val="0"/>
          <w:marBottom w:val="0"/>
          <w:divBdr>
            <w:top w:val="none" w:sz="0" w:space="0" w:color="auto"/>
            <w:left w:val="none" w:sz="0" w:space="0" w:color="auto"/>
            <w:bottom w:val="none" w:sz="0" w:space="0" w:color="auto"/>
            <w:right w:val="none" w:sz="0" w:space="0" w:color="auto"/>
          </w:divBdr>
        </w:div>
      </w:divsChild>
    </w:div>
    <w:div w:id="1139496144">
      <w:bodyDiv w:val="1"/>
      <w:marLeft w:val="0"/>
      <w:marRight w:val="0"/>
      <w:marTop w:val="0"/>
      <w:marBottom w:val="0"/>
      <w:divBdr>
        <w:top w:val="none" w:sz="0" w:space="0" w:color="auto"/>
        <w:left w:val="none" w:sz="0" w:space="0" w:color="auto"/>
        <w:bottom w:val="none" w:sz="0" w:space="0" w:color="auto"/>
        <w:right w:val="none" w:sz="0" w:space="0" w:color="auto"/>
      </w:divBdr>
      <w:divsChild>
        <w:div w:id="1612276765">
          <w:marLeft w:val="0"/>
          <w:marRight w:val="0"/>
          <w:marTop w:val="0"/>
          <w:marBottom w:val="0"/>
          <w:divBdr>
            <w:top w:val="none" w:sz="0" w:space="0" w:color="auto"/>
            <w:left w:val="none" w:sz="0" w:space="0" w:color="auto"/>
            <w:bottom w:val="none" w:sz="0" w:space="0" w:color="auto"/>
            <w:right w:val="none" w:sz="0" w:space="0" w:color="auto"/>
          </w:divBdr>
          <w:divsChild>
            <w:div w:id="543565431">
              <w:marLeft w:val="0"/>
              <w:marRight w:val="0"/>
              <w:marTop w:val="0"/>
              <w:marBottom w:val="0"/>
              <w:divBdr>
                <w:top w:val="none" w:sz="0" w:space="0" w:color="auto"/>
                <w:left w:val="none" w:sz="0" w:space="0" w:color="auto"/>
                <w:bottom w:val="none" w:sz="0" w:space="0" w:color="auto"/>
                <w:right w:val="none" w:sz="0" w:space="0" w:color="auto"/>
              </w:divBdr>
            </w:div>
            <w:div w:id="609438302">
              <w:marLeft w:val="0"/>
              <w:marRight w:val="0"/>
              <w:marTop w:val="0"/>
              <w:marBottom w:val="0"/>
              <w:divBdr>
                <w:top w:val="none" w:sz="0" w:space="0" w:color="auto"/>
                <w:left w:val="none" w:sz="0" w:space="0" w:color="auto"/>
                <w:bottom w:val="none" w:sz="0" w:space="0" w:color="auto"/>
                <w:right w:val="none" w:sz="0" w:space="0" w:color="auto"/>
              </w:divBdr>
            </w:div>
            <w:div w:id="658850574">
              <w:marLeft w:val="0"/>
              <w:marRight w:val="0"/>
              <w:marTop w:val="0"/>
              <w:marBottom w:val="0"/>
              <w:divBdr>
                <w:top w:val="none" w:sz="0" w:space="0" w:color="auto"/>
                <w:left w:val="none" w:sz="0" w:space="0" w:color="auto"/>
                <w:bottom w:val="none" w:sz="0" w:space="0" w:color="auto"/>
                <w:right w:val="none" w:sz="0" w:space="0" w:color="auto"/>
              </w:divBdr>
              <w:divsChild>
                <w:div w:id="987707360">
                  <w:marLeft w:val="0"/>
                  <w:marRight w:val="0"/>
                  <w:marTop w:val="0"/>
                  <w:marBottom w:val="0"/>
                  <w:divBdr>
                    <w:top w:val="none" w:sz="0" w:space="0" w:color="auto"/>
                    <w:left w:val="none" w:sz="0" w:space="0" w:color="auto"/>
                    <w:bottom w:val="none" w:sz="0" w:space="0" w:color="auto"/>
                    <w:right w:val="none" w:sz="0" w:space="0" w:color="auto"/>
                  </w:divBdr>
                </w:div>
              </w:divsChild>
            </w:div>
            <w:div w:id="884411752">
              <w:marLeft w:val="0"/>
              <w:marRight w:val="0"/>
              <w:marTop w:val="0"/>
              <w:marBottom w:val="0"/>
              <w:divBdr>
                <w:top w:val="none" w:sz="0" w:space="0" w:color="auto"/>
                <w:left w:val="none" w:sz="0" w:space="0" w:color="auto"/>
                <w:bottom w:val="none" w:sz="0" w:space="0" w:color="auto"/>
                <w:right w:val="none" w:sz="0" w:space="0" w:color="auto"/>
              </w:divBdr>
              <w:divsChild>
                <w:div w:id="48444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8610">
      <w:bodyDiv w:val="1"/>
      <w:marLeft w:val="0"/>
      <w:marRight w:val="0"/>
      <w:marTop w:val="0"/>
      <w:marBottom w:val="0"/>
      <w:divBdr>
        <w:top w:val="none" w:sz="0" w:space="0" w:color="auto"/>
        <w:left w:val="none" w:sz="0" w:space="0" w:color="auto"/>
        <w:bottom w:val="none" w:sz="0" w:space="0" w:color="auto"/>
        <w:right w:val="none" w:sz="0" w:space="0" w:color="auto"/>
      </w:divBdr>
      <w:divsChild>
        <w:div w:id="583270799">
          <w:marLeft w:val="0"/>
          <w:marRight w:val="0"/>
          <w:marTop w:val="0"/>
          <w:marBottom w:val="0"/>
          <w:divBdr>
            <w:top w:val="none" w:sz="0" w:space="0" w:color="auto"/>
            <w:left w:val="none" w:sz="0" w:space="0" w:color="auto"/>
            <w:bottom w:val="none" w:sz="0" w:space="0" w:color="auto"/>
            <w:right w:val="none" w:sz="0" w:space="0" w:color="auto"/>
          </w:divBdr>
          <w:divsChild>
            <w:div w:id="75368232">
              <w:marLeft w:val="0"/>
              <w:marRight w:val="0"/>
              <w:marTop w:val="0"/>
              <w:marBottom w:val="0"/>
              <w:divBdr>
                <w:top w:val="none" w:sz="0" w:space="0" w:color="auto"/>
                <w:left w:val="none" w:sz="0" w:space="0" w:color="auto"/>
                <w:bottom w:val="none" w:sz="0" w:space="0" w:color="auto"/>
                <w:right w:val="none" w:sz="0" w:space="0" w:color="auto"/>
              </w:divBdr>
            </w:div>
            <w:div w:id="476652950">
              <w:marLeft w:val="0"/>
              <w:marRight w:val="0"/>
              <w:marTop w:val="0"/>
              <w:marBottom w:val="0"/>
              <w:divBdr>
                <w:top w:val="none" w:sz="0" w:space="0" w:color="auto"/>
                <w:left w:val="none" w:sz="0" w:space="0" w:color="auto"/>
                <w:bottom w:val="none" w:sz="0" w:space="0" w:color="auto"/>
                <w:right w:val="none" w:sz="0" w:space="0" w:color="auto"/>
              </w:divBdr>
            </w:div>
            <w:div w:id="523253977">
              <w:marLeft w:val="0"/>
              <w:marRight w:val="0"/>
              <w:marTop w:val="0"/>
              <w:marBottom w:val="0"/>
              <w:divBdr>
                <w:top w:val="none" w:sz="0" w:space="0" w:color="auto"/>
                <w:left w:val="none" w:sz="0" w:space="0" w:color="auto"/>
                <w:bottom w:val="none" w:sz="0" w:space="0" w:color="auto"/>
                <w:right w:val="none" w:sz="0" w:space="0" w:color="auto"/>
              </w:divBdr>
            </w:div>
            <w:div w:id="564605644">
              <w:marLeft w:val="0"/>
              <w:marRight w:val="0"/>
              <w:marTop w:val="0"/>
              <w:marBottom w:val="0"/>
              <w:divBdr>
                <w:top w:val="none" w:sz="0" w:space="0" w:color="auto"/>
                <w:left w:val="none" w:sz="0" w:space="0" w:color="auto"/>
                <w:bottom w:val="none" w:sz="0" w:space="0" w:color="auto"/>
                <w:right w:val="none" w:sz="0" w:space="0" w:color="auto"/>
              </w:divBdr>
            </w:div>
            <w:div w:id="857239071">
              <w:marLeft w:val="0"/>
              <w:marRight w:val="0"/>
              <w:marTop w:val="0"/>
              <w:marBottom w:val="0"/>
              <w:divBdr>
                <w:top w:val="none" w:sz="0" w:space="0" w:color="auto"/>
                <w:left w:val="none" w:sz="0" w:space="0" w:color="auto"/>
                <w:bottom w:val="none" w:sz="0" w:space="0" w:color="auto"/>
                <w:right w:val="none" w:sz="0" w:space="0" w:color="auto"/>
              </w:divBdr>
            </w:div>
            <w:div w:id="881670418">
              <w:marLeft w:val="0"/>
              <w:marRight w:val="0"/>
              <w:marTop w:val="0"/>
              <w:marBottom w:val="0"/>
              <w:divBdr>
                <w:top w:val="none" w:sz="0" w:space="0" w:color="auto"/>
                <w:left w:val="none" w:sz="0" w:space="0" w:color="auto"/>
                <w:bottom w:val="none" w:sz="0" w:space="0" w:color="auto"/>
                <w:right w:val="none" w:sz="0" w:space="0" w:color="auto"/>
              </w:divBdr>
              <w:divsChild>
                <w:div w:id="98525356">
                  <w:marLeft w:val="0"/>
                  <w:marRight w:val="0"/>
                  <w:marTop w:val="0"/>
                  <w:marBottom w:val="0"/>
                  <w:divBdr>
                    <w:top w:val="none" w:sz="0" w:space="0" w:color="auto"/>
                    <w:left w:val="none" w:sz="0" w:space="0" w:color="auto"/>
                    <w:bottom w:val="none" w:sz="0" w:space="0" w:color="auto"/>
                    <w:right w:val="none" w:sz="0" w:space="0" w:color="auto"/>
                  </w:divBdr>
                </w:div>
                <w:div w:id="117073128">
                  <w:marLeft w:val="0"/>
                  <w:marRight w:val="0"/>
                  <w:marTop w:val="0"/>
                  <w:marBottom w:val="0"/>
                  <w:divBdr>
                    <w:top w:val="none" w:sz="0" w:space="0" w:color="auto"/>
                    <w:left w:val="none" w:sz="0" w:space="0" w:color="auto"/>
                    <w:bottom w:val="none" w:sz="0" w:space="0" w:color="auto"/>
                    <w:right w:val="none" w:sz="0" w:space="0" w:color="auto"/>
                  </w:divBdr>
                </w:div>
                <w:div w:id="215706999">
                  <w:marLeft w:val="0"/>
                  <w:marRight w:val="0"/>
                  <w:marTop w:val="0"/>
                  <w:marBottom w:val="0"/>
                  <w:divBdr>
                    <w:top w:val="none" w:sz="0" w:space="0" w:color="auto"/>
                    <w:left w:val="none" w:sz="0" w:space="0" w:color="auto"/>
                    <w:bottom w:val="none" w:sz="0" w:space="0" w:color="auto"/>
                    <w:right w:val="none" w:sz="0" w:space="0" w:color="auto"/>
                  </w:divBdr>
                </w:div>
                <w:div w:id="661351916">
                  <w:marLeft w:val="0"/>
                  <w:marRight w:val="0"/>
                  <w:marTop w:val="0"/>
                  <w:marBottom w:val="0"/>
                  <w:divBdr>
                    <w:top w:val="none" w:sz="0" w:space="0" w:color="auto"/>
                    <w:left w:val="none" w:sz="0" w:space="0" w:color="auto"/>
                    <w:bottom w:val="none" w:sz="0" w:space="0" w:color="auto"/>
                    <w:right w:val="none" w:sz="0" w:space="0" w:color="auto"/>
                  </w:divBdr>
                </w:div>
                <w:div w:id="707797975">
                  <w:marLeft w:val="0"/>
                  <w:marRight w:val="0"/>
                  <w:marTop w:val="0"/>
                  <w:marBottom w:val="0"/>
                  <w:divBdr>
                    <w:top w:val="none" w:sz="0" w:space="0" w:color="auto"/>
                    <w:left w:val="none" w:sz="0" w:space="0" w:color="auto"/>
                    <w:bottom w:val="none" w:sz="0" w:space="0" w:color="auto"/>
                    <w:right w:val="none" w:sz="0" w:space="0" w:color="auto"/>
                  </w:divBdr>
                </w:div>
                <w:div w:id="1002586107">
                  <w:marLeft w:val="0"/>
                  <w:marRight w:val="0"/>
                  <w:marTop w:val="0"/>
                  <w:marBottom w:val="0"/>
                  <w:divBdr>
                    <w:top w:val="none" w:sz="0" w:space="0" w:color="auto"/>
                    <w:left w:val="none" w:sz="0" w:space="0" w:color="auto"/>
                    <w:bottom w:val="none" w:sz="0" w:space="0" w:color="auto"/>
                    <w:right w:val="none" w:sz="0" w:space="0" w:color="auto"/>
                  </w:divBdr>
                </w:div>
                <w:div w:id="1082213305">
                  <w:marLeft w:val="0"/>
                  <w:marRight w:val="0"/>
                  <w:marTop w:val="0"/>
                  <w:marBottom w:val="0"/>
                  <w:divBdr>
                    <w:top w:val="none" w:sz="0" w:space="0" w:color="auto"/>
                    <w:left w:val="none" w:sz="0" w:space="0" w:color="auto"/>
                    <w:bottom w:val="none" w:sz="0" w:space="0" w:color="auto"/>
                    <w:right w:val="none" w:sz="0" w:space="0" w:color="auto"/>
                  </w:divBdr>
                </w:div>
                <w:div w:id="1178545461">
                  <w:marLeft w:val="0"/>
                  <w:marRight w:val="0"/>
                  <w:marTop w:val="0"/>
                  <w:marBottom w:val="0"/>
                  <w:divBdr>
                    <w:top w:val="none" w:sz="0" w:space="0" w:color="auto"/>
                    <w:left w:val="none" w:sz="0" w:space="0" w:color="auto"/>
                    <w:bottom w:val="none" w:sz="0" w:space="0" w:color="auto"/>
                    <w:right w:val="none" w:sz="0" w:space="0" w:color="auto"/>
                  </w:divBdr>
                </w:div>
                <w:div w:id="1359544678">
                  <w:marLeft w:val="0"/>
                  <w:marRight w:val="0"/>
                  <w:marTop w:val="0"/>
                  <w:marBottom w:val="0"/>
                  <w:divBdr>
                    <w:top w:val="none" w:sz="0" w:space="0" w:color="auto"/>
                    <w:left w:val="none" w:sz="0" w:space="0" w:color="auto"/>
                    <w:bottom w:val="none" w:sz="0" w:space="0" w:color="auto"/>
                    <w:right w:val="none" w:sz="0" w:space="0" w:color="auto"/>
                  </w:divBdr>
                </w:div>
              </w:divsChild>
            </w:div>
            <w:div w:id="908999042">
              <w:marLeft w:val="0"/>
              <w:marRight w:val="0"/>
              <w:marTop w:val="0"/>
              <w:marBottom w:val="0"/>
              <w:divBdr>
                <w:top w:val="none" w:sz="0" w:space="0" w:color="auto"/>
                <w:left w:val="none" w:sz="0" w:space="0" w:color="auto"/>
                <w:bottom w:val="none" w:sz="0" w:space="0" w:color="auto"/>
                <w:right w:val="none" w:sz="0" w:space="0" w:color="auto"/>
              </w:divBdr>
            </w:div>
            <w:div w:id="1231648200">
              <w:marLeft w:val="0"/>
              <w:marRight w:val="0"/>
              <w:marTop w:val="0"/>
              <w:marBottom w:val="0"/>
              <w:divBdr>
                <w:top w:val="none" w:sz="0" w:space="0" w:color="auto"/>
                <w:left w:val="none" w:sz="0" w:space="0" w:color="auto"/>
                <w:bottom w:val="none" w:sz="0" w:space="0" w:color="auto"/>
                <w:right w:val="none" w:sz="0" w:space="0" w:color="auto"/>
              </w:divBdr>
              <w:divsChild>
                <w:div w:id="227614111">
                  <w:marLeft w:val="0"/>
                  <w:marRight w:val="0"/>
                  <w:marTop w:val="0"/>
                  <w:marBottom w:val="0"/>
                  <w:divBdr>
                    <w:top w:val="none" w:sz="0" w:space="0" w:color="auto"/>
                    <w:left w:val="none" w:sz="0" w:space="0" w:color="auto"/>
                    <w:bottom w:val="none" w:sz="0" w:space="0" w:color="auto"/>
                    <w:right w:val="none" w:sz="0" w:space="0" w:color="auto"/>
                  </w:divBdr>
                </w:div>
                <w:div w:id="531961062">
                  <w:marLeft w:val="0"/>
                  <w:marRight w:val="0"/>
                  <w:marTop w:val="0"/>
                  <w:marBottom w:val="0"/>
                  <w:divBdr>
                    <w:top w:val="none" w:sz="0" w:space="0" w:color="auto"/>
                    <w:left w:val="none" w:sz="0" w:space="0" w:color="auto"/>
                    <w:bottom w:val="none" w:sz="0" w:space="0" w:color="auto"/>
                    <w:right w:val="none" w:sz="0" w:space="0" w:color="auto"/>
                  </w:divBdr>
                </w:div>
                <w:div w:id="991181517">
                  <w:marLeft w:val="0"/>
                  <w:marRight w:val="0"/>
                  <w:marTop w:val="0"/>
                  <w:marBottom w:val="0"/>
                  <w:divBdr>
                    <w:top w:val="none" w:sz="0" w:space="0" w:color="auto"/>
                    <w:left w:val="none" w:sz="0" w:space="0" w:color="auto"/>
                    <w:bottom w:val="none" w:sz="0" w:space="0" w:color="auto"/>
                    <w:right w:val="none" w:sz="0" w:space="0" w:color="auto"/>
                  </w:divBdr>
                </w:div>
                <w:div w:id="1027566848">
                  <w:marLeft w:val="0"/>
                  <w:marRight w:val="0"/>
                  <w:marTop w:val="0"/>
                  <w:marBottom w:val="0"/>
                  <w:divBdr>
                    <w:top w:val="none" w:sz="0" w:space="0" w:color="auto"/>
                    <w:left w:val="none" w:sz="0" w:space="0" w:color="auto"/>
                    <w:bottom w:val="none" w:sz="0" w:space="0" w:color="auto"/>
                    <w:right w:val="none" w:sz="0" w:space="0" w:color="auto"/>
                  </w:divBdr>
                </w:div>
                <w:div w:id="1240361746">
                  <w:marLeft w:val="0"/>
                  <w:marRight w:val="0"/>
                  <w:marTop w:val="0"/>
                  <w:marBottom w:val="0"/>
                  <w:divBdr>
                    <w:top w:val="none" w:sz="0" w:space="0" w:color="auto"/>
                    <w:left w:val="none" w:sz="0" w:space="0" w:color="auto"/>
                    <w:bottom w:val="none" w:sz="0" w:space="0" w:color="auto"/>
                    <w:right w:val="none" w:sz="0" w:space="0" w:color="auto"/>
                  </w:divBdr>
                </w:div>
                <w:div w:id="1571649907">
                  <w:marLeft w:val="0"/>
                  <w:marRight w:val="0"/>
                  <w:marTop w:val="0"/>
                  <w:marBottom w:val="0"/>
                  <w:divBdr>
                    <w:top w:val="none" w:sz="0" w:space="0" w:color="auto"/>
                    <w:left w:val="none" w:sz="0" w:space="0" w:color="auto"/>
                    <w:bottom w:val="none" w:sz="0" w:space="0" w:color="auto"/>
                    <w:right w:val="none" w:sz="0" w:space="0" w:color="auto"/>
                  </w:divBdr>
                </w:div>
                <w:div w:id="1660309262">
                  <w:marLeft w:val="0"/>
                  <w:marRight w:val="0"/>
                  <w:marTop w:val="0"/>
                  <w:marBottom w:val="0"/>
                  <w:divBdr>
                    <w:top w:val="none" w:sz="0" w:space="0" w:color="auto"/>
                    <w:left w:val="none" w:sz="0" w:space="0" w:color="auto"/>
                    <w:bottom w:val="none" w:sz="0" w:space="0" w:color="auto"/>
                    <w:right w:val="none" w:sz="0" w:space="0" w:color="auto"/>
                  </w:divBdr>
                </w:div>
                <w:div w:id="1809282631">
                  <w:marLeft w:val="0"/>
                  <w:marRight w:val="0"/>
                  <w:marTop w:val="0"/>
                  <w:marBottom w:val="0"/>
                  <w:divBdr>
                    <w:top w:val="none" w:sz="0" w:space="0" w:color="auto"/>
                    <w:left w:val="none" w:sz="0" w:space="0" w:color="auto"/>
                    <w:bottom w:val="none" w:sz="0" w:space="0" w:color="auto"/>
                    <w:right w:val="none" w:sz="0" w:space="0" w:color="auto"/>
                  </w:divBdr>
                </w:div>
                <w:div w:id="1875802729">
                  <w:marLeft w:val="0"/>
                  <w:marRight w:val="0"/>
                  <w:marTop w:val="0"/>
                  <w:marBottom w:val="0"/>
                  <w:divBdr>
                    <w:top w:val="none" w:sz="0" w:space="0" w:color="auto"/>
                    <w:left w:val="none" w:sz="0" w:space="0" w:color="auto"/>
                    <w:bottom w:val="none" w:sz="0" w:space="0" w:color="auto"/>
                    <w:right w:val="none" w:sz="0" w:space="0" w:color="auto"/>
                  </w:divBdr>
                </w:div>
              </w:divsChild>
            </w:div>
            <w:div w:id="1290621688">
              <w:marLeft w:val="0"/>
              <w:marRight w:val="0"/>
              <w:marTop w:val="0"/>
              <w:marBottom w:val="0"/>
              <w:divBdr>
                <w:top w:val="none" w:sz="0" w:space="0" w:color="auto"/>
                <w:left w:val="none" w:sz="0" w:space="0" w:color="auto"/>
                <w:bottom w:val="none" w:sz="0" w:space="0" w:color="auto"/>
                <w:right w:val="none" w:sz="0" w:space="0" w:color="auto"/>
              </w:divBdr>
              <w:divsChild>
                <w:div w:id="940070218">
                  <w:marLeft w:val="0"/>
                  <w:marRight w:val="0"/>
                  <w:marTop w:val="0"/>
                  <w:marBottom w:val="0"/>
                  <w:divBdr>
                    <w:top w:val="none" w:sz="0" w:space="0" w:color="auto"/>
                    <w:left w:val="none" w:sz="0" w:space="0" w:color="auto"/>
                    <w:bottom w:val="single" w:sz="12" w:space="7" w:color="E5E5E5"/>
                    <w:right w:val="none" w:sz="0" w:space="0" w:color="auto"/>
                  </w:divBdr>
                </w:div>
                <w:div w:id="1689867812">
                  <w:marLeft w:val="0"/>
                  <w:marRight w:val="0"/>
                  <w:marTop w:val="0"/>
                  <w:marBottom w:val="0"/>
                  <w:divBdr>
                    <w:top w:val="none" w:sz="0" w:space="0" w:color="auto"/>
                    <w:left w:val="none" w:sz="0" w:space="0" w:color="auto"/>
                    <w:bottom w:val="none" w:sz="0" w:space="0" w:color="auto"/>
                    <w:right w:val="none" w:sz="0" w:space="0" w:color="auto"/>
                  </w:divBdr>
                  <w:divsChild>
                    <w:div w:id="1046443362">
                      <w:marLeft w:val="0"/>
                      <w:marRight w:val="0"/>
                      <w:marTop w:val="0"/>
                      <w:marBottom w:val="0"/>
                      <w:divBdr>
                        <w:top w:val="none" w:sz="0" w:space="0" w:color="auto"/>
                        <w:left w:val="none" w:sz="0" w:space="0" w:color="auto"/>
                        <w:bottom w:val="none" w:sz="0" w:space="0" w:color="auto"/>
                        <w:right w:val="none" w:sz="0" w:space="0" w:color="auto"/>
                      </w:divBdr>
                      <w:divsChild>
                        <w:div w:id="695545227">
                          <w:marLeft w:val="0"/>
                          <w:marRight w:val="0"/>
                          <w:marTop w:val="0"/>
                          <w:marBottom w:val="0"/>
                          <w:divBdr>
                            <w:top w:val="none" w:sz="0" w:space="0" w:color="auto"/>
                            <w:left w:val="none" w:sz="0" w:space="0" w:color="auto"/>
                            <w:bottom w:val="none" w:sz="0" w:space="0" w:color="auto"/>
                            <w:right w:val="none" w:sz="0" w:space="0" w:color="auto"/>
                          </w:divBdr>
                        </w:div>
                      </w:divsChild>
                    </w:div>
                    <w:div w:id="1365443250">
                      <w:marLeft w:val="0"/>
                      <w:marRight w:val="0"/>
                      <w:marTop w:val="0"/>
                      <w:marBottom w:val="0"/>
                      <w:divBdr>
                        <w:top w:val="none" w:sz="0" w:space="0" w:color="auto"/>
                        <w:left w:val="none" w:sz="0" w:space="0" w:color="auto"/>
                        <w:bottom w:val="none" w:sz="0" w:space="0" w:color="auto"/>
                        <w:right w:val="none" w:sz="0" w:space="0" w:color="auto"/>
                      </w:divBdr>
                      <w:divsChild>
                        <w:div w:id="696396355">
                          <w:marLeft w:val="0"/>
                          <w:marRight w:val="0"/>
                          <w:marTop w:val="0"/>
                          <w:marBottom w:val="0"/>
                          <w:divBdr>
                            <w:top w:val="none" w:sz="0" w:space="0" w:color="auto"/>
                            <w:left w:val="none" w:sz="0" w:space="0" w:color="auto"/>
                            <w:bottom w:val="none" w:sz="0" w:space="0" w:color="auto"/>
                            <w:right w:val="none" w:sz="0" w:space="0" w:color="auto"/>
                          </w:divBdr>
                          <w:divsChild>
                            <w:div w:id="1508524231">
                              <w:marLeft w:val="0"/>
                              <w:marRight w:val="0"/>
                              <w:marTop w:val="0"/>
                              <w:marBottom w:val="0"/>
                              <w:divBdr>
                                <w:top w:val="none" w:sz="0" w:space="0" w:color="auto"/>
                                <w:left w:val="none" w:sz="0" w:space="0" w:color="auto"/>
                                <w:bottom w:val="none" w:sz="0" w:space="0" w:color="auto"/>
                                <w:right w:val="none" w:sz="0" w:space="0" w:color="auto"/>
                              </w:divBdr>
                              <w:divsChild>
                                <w:div w:id="1320039086">
                                  <w:marLeft w:val="0"/>
                                  <w:marRight w:val="0"/>
                                  <w:marTop w:val="0"/>
                                  <w:marBottom w:val="0"/>
                                  <w:divBdr>
                                    <w:top w:val="none" w:sz="0" w:space="0" w:color="auto"/>
                                    <w:left w:val="none" w:sz="0" w:space="0" w:color="auto"/>
                                    <w:bottom w:val="none" w:sz="0" w:space="0" w:color="auto"/>
                                    <w:right w:val="none" w:sz="0" w:space="0" w:color="auto"/>
                                  </w:divBdr>
                                  <w:divsChild>
                                    <w:div w:id="530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261344">
              <w:marLeft w:val="0"/>
              <w:marRight w:val="0"/>
              <w:marTop w:val="0"/>
              <w:marBottom w:val="0"/>
              <w:divBdr>
                <w:top w:val="none" w:sz="0" w:space="0" w:color="auto"/>
                <w:left w:val="none" w:sz="0" w:space="0" w:color="auto"/>
                <w:bottom w:val="none" w:sz="0" w:space="0" w:color="auto"/>
                <w:right w:val="none" w:sz="0" w:space="0" w:color="auto"/>
              </w:divBdr>
              <w:divsChild>
                <w:div w:id="122164264">
                  <w:marLeft w:val="0"/>
                  <w:marRight w:val="0"/>
                  <w:marTop w:val="0"/>
                  <w:marBottom w:val="0"/>
                  <w:divBdr>
                    <w:top w:val="none" w:sz="0" w:space="0" w:color="auto"/>
                    <w:left w:val="none" w:sz="0" w:space="0" w:color="auto"/>
                    <w:bottom w:val="none" w:sz="0" w:space="0" w:color="auto"/>
                    <w:right w:val="none" w:sz="0" w:space="0" w:color="auto"/>
                  </w:divBdr>
                </w:div>
                <w:div w:id="353269881">
                  <w:marLeft w:val="0"/>
                  <w:marRight w:val="0"/>
                  <w:marTop w:val="0"/>
                  <w:marBottom w:val="0"/>
                  <w:divBdr>
                    <w:top w:val="none" w:sz="0" w:space="0" w:color="auto"/>
                    <w:left w:val="none" w:sz="0" w:space="0" w:color="auto"/>
                    <w:bottom w:val="none" w:sz="0" w:space="0" w:color="auto"/>
                    <w:right w:val="none" w:sz="0" w:space="0" w:color="auto"/>
                  </w:divBdr>
                </w:div>
                <w:div w:id="922450823">
                  <w:marLeft w:val="0"/>
                  <w:marRight w:val="0"/>
                  <w:marTop w:val="0"/>
                  <w:marBottom w:val="0"/>
                  <w:divBdr>
                    <w:top w:val="none" w:sz="0" w:space="0" w:color="auto"/>
                    <w:left w:val="none" w:sz="0" w:space="0" w:color="auto"/>
                    <w:bottom w:val="none" w:sz="0" w:space="0" w:color="auto"/>
                    <w:right w:val="none" w:sz="0" w:space="0" w:color="auto"/>
                  </w:divBdr>
                </w:div>
                <w:div w:id="1113594236">
                  <w:marLeft w:val="0"/>
                  <w:marRight w:val="0"/>
                  <w:marTop w:val="0"/>
                  <w:marBottom w:val="0"/>
                  <w:divBdr>
                    <w:top w:val="none" w:sz="0" w:space="0" w:color="auto"/>
                    <w:left w:val="none" w:sz="0" w:space="0" w:color="auto"/>
                    <w:bottom w:val="none" w:sz="0" w:space="0" w:color="auto"/>
                    <w:right w:val="none" w:sz="0" w:space="0" w:color="auto"/>
                  </w:divBdr>
                </w:div>
                <w:div w:id="1289239825">
                  <w:marLeft w:val="0"/>
                  <w:marRight w:val="0"/>
                  <w:marTop w:val="0"/>
                  <w:marBottom w:val="0"/>
                  <w:divBdr>
                    <w:top w:val="none" w:sz="0" w:space="0" w:color="auto"/>
                    <w:left w:val="none" w:sz="0" w:space="0" w:color="auto"/>
                    <w:bottom w:val="none" w:sz="0" w:space="0" w:color="auto"/>
                    <w:right w:val="none" w:sz="0" w:space="0" w:color="auto"/>
                  </w:divBdr>
                </w:div>
                <w:div w:id="1493370813">
                  <w:marLeft w:val="0"/>
                  <w:marRight w:val="0"/>
                  <w:marTop w:val="0"/>
                  <w:marBottom w:val="0"/>
                  <w:divBdr>
                    <w:top w:val="none" w:sz="0" w:space="0" w:color="auto"/>
                    <w:left w:val="none" w:sz="0" w:space="0" w:color="auto"/>
                    <w:bottom w:val="none" w:sz="0" w:space="0" w:color="auto"/>
                    <w:right w:val="none" w:sz="0" w:space="0" w:color="auto"/>
                  </w:divBdr>
                </w:div>
                <w:div w:id="1641836947">
                  <w:marLeft w:val="0"/>
                  <w:marRight w:val="0"/>
                  <w:marTop w:val="0"/>
                  <w:marBottom w:val="0"/>
                  <w:divBdr>
                    <w:top w:val="none" w:sz="0" w:space="0" w:color="auto"/>
                    <w:left w:val="none" w:sz="0" w:space="0" w:color="auto"/>
                    <w:bottom w:val="none" w:sz="0" w:space="0" w:color="auto"/>
                    <w:right w:val="none" w:sz="0" w:space="0" w:color="auto"/>
                  </w:divBdr>
                </w:div>
                <w:div w:id="1910191584">
                  <w:marLeft w:val="0"/>
                  <w:marRight w:val="0"/>
                  <w:marTop w:val="0"/>
                  <w:marBottom w:val="0"/>
                  <w:divBdr>
                    <w:top w:val="none" w:sz="0" w:space="0" w:color="auto"/>
                    <w:left w:val="none" w:sz="0" w:space="0" w:color="auto"/>
                    <w:bottom w:val="none" w:sz="0" w:space="0" w:color="auto"/>
                    <w:right w:val="none" w:sz="0" w:space="0" w:color="auto"/>
                  </w:divBdr>
                </w:div>
                <w:div w:id="1931229370">
                  <w:marLeft w:val="0"/>
                  <w:marRight w:val="0"/>
                  <w:marTop w:val="0"/>
                  <w:marBottom w:val="0"/>
                  <w:divBdr>
                    <w:top w:val="none" w:sz="0" w:space="0" w:color="auto"/>
                    <w:left w:val="none" w:sz="0" w:space="0" w:color="auto"/>
                    <w:bottom w:val="none" w:sz="0" w:space="0" w:color="auto"/>
                    <w:right w:val="none" w:sz="0" w:space="0" w:color="auto"/>
                  </w:divBdr>
                </w:div>
              </w:divsChild>
            </w:div>
            <w:div w:id="1700348924">
              <w:marLeft w:val="0"/>
              <w:marRight w:val="0"/>
              <w:marTop w:val="0"/>
              <w:marBottom w:val="0"/>
              <w:divBdr>
                <w:top w:val="none" w:sz="0" w:space="0" w:color="auto"/>
                <w:left w:val="none" w:sz="0" w:space="0" w:color="auto"/>
                <w:bottom w:val="none" w:sz="0" w:space="0" w:color="auto"/>
                <w:right w:val="none" w:sz="0" w:space="0" w:color="auto"/>
              </w:divBdr>
              <w:divsChild>
                <w:div w:id="255288259">
                  <w:marLeft w:val="0"/>
                  <w:marRight w:val="0"/>
                  <w:marTop w:val="0"/>
                  <w:marBottom w:val="0"/>
                  <w:divBdr>
                    <w:top w:val="none" w:sz="0" w:space="0" w:color="auto"/>
                    <w:left w:val="none" w:sz="0" w:space="0" w:color="auto"/>
                    <w:bottom w:val="none" w:sz="0" w:space="0" w:color="auto"/>
                    <w:right w:val="none" w:sz="0" w:space="0" w:color="auto"/>
                  </w:divBdr>
                </w:div>
                <w:div w:id="266234748">
                  <w:marLeft w:val="0"/>
                  <w:marRight w:val="0"/>
                  <w:marTop w:val="0"/>
                  <w:marBottom w:val="0"/>
                  <w:divBdr>
                    <w:top w:val="none" w:sz="0" w:space="0" w:color="auto"/>
                    <w:left w:val="none" w:sz="0" w:space="0" w:color="auto"/>
                    <w:bottom w:val="none" w:sz="0" w:space="0" w:color="auto"/>
                    <w:right w:val="none" w:sz="0" w:space="0" w:color="auto"/>
                  </w:divBdr>
                </w:div>
                <w:div w:id="361513161">
                  <w:marLeft w:val="0"/>
                  <w:marRight w:val="0"/>
                  <w:marTop w:val="0"/>
                  <w:marBottom w:val="0"/>
                  <w:divBdr>
                    <w:top w:val="none" w:sz="0" w:space="0" w:color="auto"/>
                    <w:left w:val="none" w:sz="0" w:space="0" w:color="auto"/>
                    <w:bottom w:val="none" w:sz="0" w:space="0" w:color="auto"/>
                    <w:right w:val="none" w:sz="0" w:space="0" w:color="auto"/>
                  </w:divBdr>
                </w:div>
                <w:div w:id="426580397">
                  <w:marLeft w:val="0"/>
                  <w:marRight w:val="0"/>
                  <w:marTop w:val="0"/>
                  <w:marBottom w:val="0"/>
                  <w:divBdr>
                    <w:top w:val="none" w:sz="0" w:space="0" w:color="auto"/>
                    <w:left w:val="none" w:sz="0" w:space="0" w:color="auto"/>
                    <w:bottom w:val="none" w:sz="0" w:space="0" w:color="auto"/>
                    <w:right w:val="none" w:sz="0" w:space="0" w:color="auto"/>
                  </w:divBdr>
                </w:div>
                <w:div w:id="1339772329">
                  <w:marLeft w:val="0"/>
                  <w:marRight w:val="0"/>
                  <w:marTop w:val="0"/>
                  <w:marBottom w:val="0"/>
                  <w:divBdr>
                    <w:top w:val="none" w:sz="0" w:space="0" w:color="auto"/>
                    <w:left w:val="none" w:sz="0" w:space="0" w:color="auto"/>
                    <w:bottom w:val="none" w:sz="0" w:space="0" w:color="auto"/>
                    <w:right w:val="none" w:sz="0" w:space="0" w:color="auto"/>
                  </w:divBdr>
                </w:div>
                <w:div w:id="1364283463">
                  <w:marLeft w:val="0"/>
                  <w:marRight w:val="0"/>
                  <w:marTop w:val="0"/>
                  <w:marBottom w:val="0"/>
                  <w:divBdr>
                    <w:top w:val="none" w:sz="0" w:space="0" w:color="auto"/>
                    <w:left w:val="none" w:sz="0" w:space="0" w:color="auto"/>
                    <w:bottom w:val="none" w:sz="0" w:space="0" w:color="auto"/>
                    <w:right w:val="none" w:sz="0" w:space="0" w:color="auto"/>
                  </w:divBdr>
                </w:div>
                <w:div w:id="1610158004">
                  <w:marLeft w:val="0"/>
                  <w:marRight w:val="0"/>
                  <w:marTop w:val="0"/>
                  <w:marBottom w:val="0"/>
                  <w:divBdr>
                    <w:top w:val="none" w:sz="0" w:space="0" w:color="auto"/>
                    <w:left w:val="none" w:sz="0" w:space="0" w:color="auto"/>
                    <w:bottom w:val="none" w:sz="0" w:space="0" w:color="auto"/>
                    <w:right w:val="none" w:sz="0" w:space="0" w:color="auto"/>
                  </w:divBdr>
                </w:div>
                <w:div w:id="1833446623">
                  <w:marLeft w:val="0"/>
                  <w:marRight w:val="0"/>
                  <w:marTop w:val="0"/>
                  <w:marBottom w:val="0"/>
                  <w:divBdr>
                    <w:top w:val="none" w:sz="0" w:space="0" w:color="auto"/>
                    <w:left w:val="none" w:sz="0" w:space="0" w:color="auto"/>
                    <w:bottom w:val="none" w:sz="0" w:space="0" w:color="auto"/>
                    <w:right w:val="none" w:sz="0" w:space="0" w:color="auto"/>
                  </w:divBdr>
                </w:div>
                <w:div w:id="1873227820">
                  <w:marLeft w:val="0"/>
                  <w:marRight w:val="0"/>
                  <w:marTop w:val="0"/>
                  <w:marBottom w:val="0"/>
                  <w:divBdr>
                    <w:top w:val="none" w:sz="0" w:space="0" w:color="auto"/>
                    <w:left w:val="none" w:sz="0" w:space="0" w:color="auto"/>
                    <w:bottom w:val="none" w:sz="0" w:space="0" w:color="auto"/>
                    <w:right w:val="none" w:sz="0" w:space="0" w:color="auto"/>
                  </w:divBdr>
                </w:div>
                <w:div w:id="1941572154">
                  <w:marLeft w:val="0"/>
                  <w:marRight w:val="0"/>
                  <w:marTop w:val="0"/>
                  <w:marBottom w:val="0"/>
                  <w:divBdr>
                    <w:top w:val="none" w:sz="0" w:space="0" w:color="auto"/>
                    <w:left w:val="none" w:sz="0" w:space="0" w:color="auto"/>
                    <w:bottom w:val="none" w:sz="0" w:space="0" w:color="auto"/>
                    <w:right w:val="none" w:sz="0" w:space="0" w:color="auto"/>
                  </w:divBdr>
                </w:div>
                <w:div w:id="2080514604">
                  <w:marLeft w:val="0"/>
                  <w:marRight w:val="0"/>
                  <w:marTop w:val="0"/>
                  <w:marBottom w:val="0"/>
                  <w:divBdr>
                    <w:top w:val="none" w:sz="0" w:space="0" w:color="auto"/>
                    <w:left w:val="none" w:sz="0" w:space="0" w:color="auto"/>
                    <w:bottom w:val="none" w:sz="0" w:space="0" w:color="auto"/>
                    <w:right w:val="none" w:sz="0" w:space="0" w:color="auto"/>
                  </w:divBdr>
                </w:div>
              </w:divsChild>
            </w:div>
            <w:div w:id="1757557901">
              <w:marLeft w:val="0"/>
              <w:marRight w:val="0"/>
              <w:marTop w:val="0"/>
              <w:marBottom w:val="0"/>
              <w:divBdr>
                <w:top w:val="none" w:sz="0" w:space="0" w:color="auto"/>
                <w:left w:val="none" w:sz="0" w:space="0" w:color="auto"/>
                <w:bottom w:val="none" w:sz="0" w:space="0" w:color="auto"/>
                <w:right w:val="none" w:sz="0" w:space="0" w:color="auto"/>
              </w:divBdr>
            </w:div>
            <w:div w:id="1885479404">
              <w:marLeft w:val="0"/>
              <w:marRight w:val="0"/>
              <w:marTop w:val="0"/>
              <w:marBottom w:val="0"/>
              <w:divBdr>
                <w:top w:val="none" w:sz="0" w:space="0" w:color="auto"/>
                <w:left w:val="none" w:sz="0" w:space="0" w:color="auto"/>
                <w:bottom w:val="none" w:sz="0" w:space="0" w:color="auto"/>
                <w:right w:val="none" w:sz="0" w:space="0" w:color="auto"/>
              </w:divBdr>
              <w:divsChild>
                <w:div w:id="1680742111">
                  <w:marLeft w:val="0"/>
                  <w:marRight w:val="0"/>
                  <w:marTop w:val="0"/>
                  <w:marBottom w:val="0"/>
                  <w:divBdr>
                    <w:top w:val="none" w:sz="0" w:space="0" w:color="auto"/>
                    <w:left w:val="none" w:sz="0" w:space="0" w:color="auto"/>
                    <w:bottom w:val="none" w:sz="0" w:space="0" w:color="auto"/>
                    <w:right w:val="none" w:sz="0" w:space="0" w:color="auto"/>
                  </w:divBdr>
                  <w:divsChild>
                    <w:div w:id="773401609">
                      <w:marLeft w:val="0"/>
                      <w:marRight w:val="0"/>
                      <w:marTop w:val="0"/>
                      <w:marBottom w:val="0"/>
                      <w:divBdr>
                        <w:top w:val="none" w:sz="0" w:space="0" w:color="auto"/>
                        <w:left w:val="none" w:sz="0" w:space="0" w:color="auto"/>
                        <w:bottom w:val="none" w:sz="0" w:space="0" w:color="auto"/>
                        <w:right w:val="none" w:sz="0" w:space="0" w:color="auto"/>
                      </w:divBdr>
                      <w:divsChild>
                        <w:div w:id="554199272">
                          <w:marLeft w:val="0"/>
                          <w:marRight w:val="0"/>
                          <w:marTop w:val="0"/>
                          <w:marBottom w:val="0"/>
                          <w:divBdr>
                            <w:top w:val="none" w:sz="0" w:space="0" w:color="auto"/>
                            <w:left w:val="none" w:sz="0" w:space="0" w:color="auto"/>
                            <w:bottom w:val="none" w:sz="0" w:space="0" w:color="auto"/>
                            <w:right w:val="none" w:sz="0" w:space="0" w:color="auto"/>
                          </w:divBdr>
                        </w:div>
                      </w:divsChild>
                    </w:div>
                    <w:div w:id="1749382665">
                      <w:marLeft w:val="0"/>
                      <w:marRight w:val="0"/>
                      <w:marTop w:val="0"/>
                      <w:marBottom w:val="0"/>
                      <w:divBdr>
                        <w:top w:val="none" w:sz="0" w:space="0" w:color="auto"/>
                        <w:left w:val="none" w:sz="0" w:space="0" w:color="auto"/>
                        <w:bottom w:val="none" w:sz="0" w:space="0" w:color="auto"/>
                        <w:right w:val="none" w:sz="0" w:space="0" w:color="auto"/>
                      </w:divBdr>
                      <w:divsChild>
                        <w:div w:id="21019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79526">
              <w:marLeft w:val="0"/>
              <w:marRight w:val="0"/>
              <w:marTop w:val="0"/>
              <w:marBottom w:val="0"/>
              <w:divBdr>
                <w:top w:val="none" w:sz="0" w:space="0" w:color="auto"/>
                <w:left w:val="none" w:sz="0" w:space="0" w:color="auto"/>
                <w:bottom w:val="none" w:sz="0" w:space="0" w:color="auto"/>
                <w:right w:val="none" w:sz="0" w:space="0" w:color="auto"/>
              </w:divBdr>
              <w:divsChild>
                <w:div w:id="182676024">
                  <w:marLeft w:val="0"/>
                  <w:marRight w:val="0"/>
                  <w:marTop w:val="0"/>
                  <w:marBottom w:val="0"/>
                  <w:divBdr>
                    <w:top w:val="none" w:sz="0" w:space="0" w:color="auto"/>
                    <w:left w:val="none" w:sz="0" w:space="0" w:color="auto"/>
                    <w:bottom w:val="none" w:sz="0" w:space="0" w:color="auto"/>
                    <w:right w:val="none" w:sz="0" w:space="0" w:color="auto"/>
                  </w:divBdr>
                  <w:divsChild>
                    <w:div w:id="570236857">
                      <w:marLeft w:val="0"/>
                      <w:marRight w:val="0"/>
                      <w:marTop w:val="0"/>
                      <w:marBottom w:val="0"/>
                      <w:divBdr>
                        <w:top w:val="none" w:sz="0" w:space="0" w:color="auto"/>
                        <w:left w:val="none" w:sz="0" w:space="0" w:color="auto"/>
                        <w:bottom w:val="none" w:sz="0" w:space="0" w:color="auto"/>
                        <w:right w:val="none" w:sz="0" w:space="0" w:color="auto"/>
                      </w:divBdr>
                      <w:divsChild>
                        <w:div w:id="1468663542">
                          <w:marLeft w:val="0"/>
                          <w:marRight w:val="0"/>
                          <w:marTop w:val="0"/>
                          <w:marBottom w:val="0"/>
                          <w:divBdr>
                            <w:top w:val="none" w:sz="0" w:space="0" w:color="auto"/>
                            <w:left w:val="none" w:sz="0" w:space="0" w:color="auto"/>
                            <w:bottom w:val="none" w:sz="0" w:space="0" w:color="auto"/>
                            <w:right w:val="none" w:sz="0" w:space="0" w:color="auto"/>
                          </w:divBdr>
                        </w:div>
                      </w:divsChild>
                    </w:div>
                    <w:div w:id="770051717">
                      <w:marLeft w:val="0"/>
                      <w:marRight w:val="0"/>
                      <w:marTop w:val="0"/>
                      <w:marBottom w:val="0"/>
                      <w:divBdr>
                        <w:top w:val="none" w:sz="0" w:space="0" w:color="auto"/>
                        <w:left w:val="none" w:sz="0" w:space="0" w:color="auto"/>
                        <w:bottom w:val="none" w:sz="0" w:space="0" w:color="auto"/>
                        <w:right w:val="none" w:sz="0" w:space="0" w:color="auto"/>
                      </w:divBdr>
                      <w:divsChild>
                        <w:div w:id="2452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20775">
          <w:marLeft w:val="0"/>
          <w:marRight w:val="0"/>
          <w:marTop w:val="0"/>
          <w:marBottom w:val="0"/>
          <w:divBdr>
            <w:top w:val="none" w:sz="0" w:space="0" w:color="auto"/>
            <w:left w:val="none" w:sz="0" w:space="0" w:color="auto"/>
            <w:bottom w:val="none" w:sz="0" w:space="0" w:color="auto"/>
            <w:right w:val="none" w:sz="0" w:space="0" w:color="auto"/>
          </w:divBdr>
        </w:div>
        <w:div w:id="1454323029">
          <w:marLeft w:val="0"/>
          <w:marRight w:val="0"/>
          <w:marTop w:val="0"/>
          <w:marBottom w:val="0"/>
          <w:divBdr>
            <w:top w:val="none" w:sz="0" w:space="0" w:color="auto"/>
            <w:left w:val="none" w:sz="0" w:space="0" w:color="auto"/>
            <w:bottom w:val="none" w:sz="0" w:space="0" w:color="auto"/>
            <w:right w:val="none" w:sz="0" w:space="0" w:color="auto"/>
          </w:divBdr>
        </w:div>
      </w:divsChild>
    </w:div>
    <w:div w:id="1212350606">
      <w:bodyDiv w:val="1"/>
      <w:marLeft w:val="0"/>
      <w:marRight w:val="0"/>
      <w:marTop w:val="0"/>
      <w:marBottom w:val="0"/>
      <w:divBdr>
        <w:top w:val="none" w:sz="0" w:space="0" w:color="auto"/>
        <w:left w:val="none" w:sz="0" w:space="0" w:color="auto"/>
        <w:bottom w:val="none" w:sz="0" w:space="0" w:color="auto"/>
        <w:right w:val="none" w:sz="0" w:space="0" w:color="auto"/>
      </w:divBdr>
      <w:divsChild>
        <w:div w:id="69619866">
          <w:marLeft w:val="0"/>
          <w:marRight w:val="0"/>
          <w:marTop w:val="0"/>
          <w:marBottom w:val="0"/>
          <w:divBdr>
            <w:top w:val="none" w:sz="0" w:space="0" w:color="auto"/>
            <w:left w:val="none" w:sz="0" w:space="0" w:color="auto"/>
            <w:bottom w:val="none" w:sz="0" w:space="0" w:color="auto"/>
            <w:right w:val="none" w:sz="0" w:space="0" w:color="auto"/>
          </w:divBdr>
          <w:divsChild>
            <w:div w:id="2083335938">
              <w:marLeft w:val="0"/>
              <w:marRight w:val="0"/>
              <w:marTop w:val="0"/>
              <w:marBottom w:val="0"/>
              <w:divBdr>
                <w:top w:val="none" w:sz="0" w:space="0" w:color="auto"/>
                <w:left w:val="none" w:sz="0" w:space="0" w:color="auto"/>
                <w:bottom w:val="none" w:sz="0" w:space="0" w:color="auto"/>
                <w:right w:val="none" w:sz="0" w:space="0" w:color="auto"/>
              </w:divBdr>
              <w:divsChild>
                <w:div w:id="92824498">
                  <w:marLeft w:val="0"/>
                  <w:marRight w:val="0"/>
                  <w:marTop w:val="0"/>
                  <w:marBottom w:val="0"/>
                  <w:divBdr>
                    <w:top w:val="none" w:sz="0" w:space="0" w:color="auto"/>
                    <w:left w:val="none" w:sz="0" w:space="0" w:color="auto"/>
                    <w:bottom w:val="none" w:sz="0" w:space="0" w:color="auto"/>
                    <w:right w:val="none" w:sz="0" w:space="0" w:color="auto"/>
                  </w:divBdr>
                  <w:divsChild>
                    <w:div w:id="1031802007">
                      <w:marLeft w:val="0"/>
                      <w:marRight w:val="0"/>
                      <w:marTop w:val="0"/>
                      <w:marBottom w:val="0"/>
                      <w:divBdr>
                        <w:top w:val="none" w:sz="0" w:space="0" w:color="auto"/>
                        <w:left w:val="none" w:sz="0" w:space="0" w:color="auto"/>
                        <w:bottom w:val="none" w:sz="0" w:space="0" w:color="auto"/>
                        <w:right w:val="none" w:sz="0" w:space="0" w:color="auto"/>
                      </w:divBdr>
                    </w:div>
                  </w:divsChild>
                </w:div>
                <w:div w:id="345595061">
                  <w:marLeft w:val="0"/>
                  <w:marRight w:val="0"/>
                  <w:marTop w:val="0"/>
                  <w:marBottom w:val="0"/>
                  <w:divBdr>
                    <w:top w:val="none" w:sz="0" w:space="0" w:color="auto"/>
                    <w:left w:val="none" w:sz="0" w:space="0" w:color="auto"/>
                    <w:bottom w:val="none" w:sz="0" w:space="0" w:color="auto"/>
                    <w:right w:val="none" w:sz="0" w:space="0" w:color="auto"/>
                  </w:divBdr>
                </w:div>
                <w:div w:id="659313823">
                  <w:marLeft w:val="0"/>
                  <w:marRight w:val="0"/>
                  <w:marTop w:val="0"/>
                  <w:marBottom w:val="0"/>
                  <w:divBdr>
                    <w:top w:val="none" w:sz="0" w:space="0" w:color="auto"/>
                    <w:left w:val="none" w:sz="0" w:space="0" w:color="auto"/>
                    <w:bottom w:val="none" w:sz="0" w:space="0" w:color="auto"/>
                    <w:right w:val="none" w:sz="0" w:space="0" w:color="auto"/>
                  </w:divBdr>
                </w:div>
                <w:div w:id="1572738253">
                  <w:marLeft w:val="0"/>
                  <w:marRight w:val="0"/>
                  <w:marTop w:val="0"/>
                  <w:marBottom w:val="0"/>
                  <w:divBdr>
                    <w:top w:val="none" w:sz="0" w:space="0" w:color="auto"/>
                    <w:left w:val="none" w:sz="0" w:space="0" w:color="auto"/>
                    <w:bottom w:val="none" w:sz="0" w:space="0" w:color="auto"/>
                    <w:right w:val="none" w:sz="0" w:space="0" w:color="auto"/>
                  </w:divBdr>
                </w:div>
                <w:div w:id="1870023160">
                  <w:marLeft w:val="0"/>
                  <w:marRight w:val="0"/>
                  <w:marTop w:val="0"/>
                  <w:marBottom w:val="0"/>
                  <w:divBdr>
                    <w:top w:val="none" w:sz="0" w:space="0" w:color="auto"/>
                    <w:left w:val="none" w:sz="0" w:space="0" w:color="auto"/>
                    <w:bottom w:val="none" w:sz="0" w:space="0" w:color="auto"/>
                    <w:right w:val="none" w:sz="0" w:space="0" w:color="auto"/>
                  </w:divBdr>
                  <w:divsChild>
                    <w:div w:id="7911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898035">
      <w:bodyDiv w:val="1"/>
      <w:marLeft w:val="0"/>
      <w:marRight w:val="0"/>
      <w:marTop w:val="0"/>
      <w:marBottom w:val="0"/>
      <w:divBdr>
        <w:top w:val="none" w:sz="0" w:space="0" w:color="auto"/>
        <w:left w:val="none" w:sz="0" w:space="0" w:color="auto"/>
        <w:bottom w:val="none" w:sz="0" w:space="0" w:color="auto"/>
        <w:right w:val="none" w:sz="0" w:space="0" w:color="auto"/>
      </w:divBdr>
    </w:div>
    <w:div w:id="1322003236">
      <w:bodyDiv w:val="1"/>
      <w:marLeft w:val="0"/>
      <w:marRight w:val="0"/>
      <w:marTop w:val="0"/>
      <w:marBottom w:val="0"/>
      <w:divBdr>
        <w:top w:val="none" w:sz="0" w:space="0" w:color="auto"/>
        <w:left w:val="none" w:sz="0" w:space="0" w:color="auto"/>
        <w:bottom w:val="none" w:sz="0" w:space="0" w:color="auto"/>
        <w:right w:val="none" w:sz="0" w:space="0" w:color="auto"/>
      </w:divBdr>
      <w:divsChild>
        <w:div w:id="281301869">
          <w:marLeft w:val="0"/>
          <w:marRight w:val="0"/>
          <w:marTop w:val="0"/>
          <w:marBottom w:val="0"/>
          <w:divBdr>
            <w:top w:val="none" w:sz="0" w:space="0" w:color="auto"/>
            <w:left w:val="none" w:sz="0" w:space="0" w:color="auto"/>
            <w:bottom w:val="none" w:sz="0" w:space="0" w:color="auto"/>
            <w:right w:val="none" w:sz="0" w:space="0" w:color="auto"/>
          </w:divBdr>
        </w:div>
        <w:div w:id="547035576">
          <w:marLeft w:val="0"/>
          <w:marRight w:val="0"/>
          <w:marTop w:val="0"/>
          <w:marBottom w:val="0"/>
          <w:divBdr>
            <w:top w:val="none" w:sz="0" w:space="0" w:color="auto"/>
            <w:left w:val="none" w:sz="0" w:space="0" w:color="auto"/>
            <w:bottom w:val="none" w:sz="0" w:space="0" w:color="auto"/>
            <w:right w:val="none" w:sz="0" w:space="0" w:color="auto"/>
          </w:divBdr>
        </w:div>
        <w:div w:id="569997297">
          <w:marLeft w:val="0"/>
          <w:marRight w:val="0"/>
          <w:marTop w:val="0"/>
          <w:marBottom w:val="0"/>
          <w:divBdr>
            <w:top w:val="none" w:sz="0" w:space="0" w:color="auto"/>
            <w:left w:val="none" w:sz="0" w:space="0" w:color="auto"/>
            <w:bottom w:val="none" w:sz="0" w:space="0" w:color="auto"/>
            <w:right w:val="none" w:sz="0" w:space="0" w:color="auto"/>
          </w:divBdr>
        </w:div>
        <w:div w:id="974137539">
          <w:marLeft w:val="0"/>
          <w:marRight w:val="0"/>
          <w:marTop w:val="0"/>
          <w:marBottom w:val="0"/>
          <w:divBdr>
            <w:top w:val="none" w:sz="0" w:space="0" w:color="auto"/>
            <w:left w:val="none" w:sz="0" w:space="0" w:color="auto"/>
            <w:bottom w:val="none" w:sz="0" w:space="0" w:color="auto"/>
            <w:right w:val="none" w:sz="0" w:space="0" w:color="auto"/>
          </w:divBdr>
        </w:div>
        <w:div w:id="1038628238">
          <w:marLeft w:val="0"/>
          <w:marRight w:val="0"/>
          <w:marTop w:val="0"/>
          <w:marBottom w:val="0"/>
          <w:divBdr>
            <w:top w:val="none" w:sz="0" w:space="0" w:color="auto"/>
            <w:left w:val="none" w:sz="0" w:space="0" w:color="auto"/>
            <w:bottom w:val="none" w:sz="0" w:space="0" w:color="auto"/>
            <w:right w:val="none" w:sz="0" w:space="0" w:color="auto"/>
          </w:divBdr>
        </w:div>
        <w:div w:id="1125344468">
          <w:marLeft w:val="0"/>
          <w:marRight w:val="0"/>
          <w:marTop w:val="0"/>
          <w:marBottom w:val="0"/>
          <w:divBdr>
            <w:top w:val="none" w:sz="0" w:space="0" w:color="auto"/>
            <w:left w:val="none" w:sz="0" w:space="0" w:color="auto"/>
            <w:bottom w:val="none" w:sz="0" w:space="0" w:color="auto"/>
            <w:right w:val="none" w:sz="0" w:space="0" w:color="auto"/>
          </w:divBdr>
        </w:div>
        <w:div w:id="1398550395">
          <w:marLeft w:val="0"/>
          <w:marRight w:val="0"/>
          <w:marTop w:val="0"/>
          <w:marBottom w:val="0"/>
          <w:divBdr>
            <w:top w:val="none" w:sz="0" w:space="0" w:color="auto"/>
            <w:left w:val="none" w:sz="0" w:space="0" w:color="auto"/>
            <w:bottom w:val="none" w:sz="0" w:space="0" w:color="auto"/>
            <w:right w:val="none" w:sz="0" w:space="0" w:color="auto"/>
          </w:divBdr>
        </w:div>
        <w:div w:id="1897860747">
          <w:marLeft w:val="0"/>
          <w:marRight w:val="0"/>
          <w:marTop w:val="0"/>
          <w:marBottom w:val="0"/>
          <w:divBdr>
            <w:top w:val="none" w:sz="0" w:space="0" w:color="auto"/>
            <w:left w:val="none" w:sz="0" w:space="0" w:color="auto"/>
            <w:bottom w:val="none" w:sz="0" w:space="0" w:color="auto"/>
            <w:right w:val="none" w:sz="0" w:space="0" w:color="auto"/>
          </w:divBdr>
        </w:div>
        <w:div w:id="2086101651">
          <w:marLeft w:val="0"/>
          <w:marRight w:val="0"/>
          <w:marTop w:val="0"/>
          <w:marBottom w:val="0"/>
          <w:divBdr>
            <w:top w:val="none" w:sz="0" w:space="0" w:color="auto"/>
            <w:left w:val="none" w:sz="0" w:space="0" w:color="auto"/>
            <w:bottom w:val="none" w:sz="0" w:space="0" w:color="auto"/>
            <w:right w:val="none" w:sz="0" w:space="0" w:color="auto"/>
          </w:divBdr>
        </w:div>
        <w:div w:id="2089812094">
          <w:marLeft w:val="0"/>
          <w:marRight w:val="0"/>
          <w:marTop w:val="0"/>
          <w:marBottom w:val="0"/>
          <w:divBdr>
            <w:top w:val="none" w:sz="0" w:space="0" w:color="auto"/>
            <w:left w:val="none" w:sz="0" w:space="0" w:color="auto"/>
            <w:bottom w:val="none" w:sz="0" w:space="0" w:color="auto"/>
            <w:right w:val="none" w:sz="0" w:space="0" w:color="auto"/>
          </w:divBdr>
        </w:div>
      </w:divsChild>
    </w:div>
    <w:div w:id="1343825932">
      <w:bodyDiv w:val="1"/>
      <w:marLeft w:val="0"/>
      <w:marRight w:val="0"/>
      <w:marTop w:val="0"/>
      <w:marBottom w:val="0"/>
      <w:divBdr>
        <w:top w:val="none" w:sz="0" w:space="0" w:color="auto"/>
        <w:left w:val="none" w:sz="0" w:space="0" w:color="auto"/>
        <w:bottom w:val="none" w:sz="0" w:space="0" w:color="auto"/>
        <w:right w:val="none" w:sz="0" w:space="0" w:color="auto"/>
      </w:divBdr>
    </w:div>
    <w:div w:id="1396852850">
      <w:bodyDiv w:val="1"/>
      <w:marLeft w:val="0"/>
      <w:marRight w:val="0"/>
      <w:marTop w:val="0"/>
      <w:marBottom w:val="0"/>
      <w:divBdr>
        <w:top w:val="none" w:sz="0" w:space="0" w:color="auto"/>
        <w:left w:val="none" w:sz="0" w:space="0" w:color="auto"/>
        <w:bottom w:val="none" w:sz="0" w:space="0" w:color="auto"/>
        <w:right w:val="none" w:sz="0" w:space="0" w:color="auto"/>
      </w:divBdr>
      <w:divsChild>
        <w:div w:id="338821769">
          <w:marLeft w:val="0"/>
          <w:marRight w:val="0"/>
          <w:marTop w:val="0"/>
          <w:marBottom w:val="0"/>
          <w:divBdr>
            <w:top w:val="none" w:sz="0" w:space="0" w:color="auto"/>
            <w:left w:val="none" w:sz="0" w:space="0" w:color="auto"/>
            <w:bottom w:val="none" w:sz="0" w:space="0" w:color="auto"/>
            <w:right w:val="none" w:sz="0" w:space="0" w:color="auto"/>
          </w:divBdr>
        </w:div>
        <w:div w:id="1018972401">
          <w:marLeft w:val="0"/>
          <w:marRight w:val="0"/>
          <w:marTop w:val="0"/>
          <w:marBottom w:val="0"/>
          <w:divBdr>
            <w:top w:val="none" w:sz="0" w:space="0" w:color="auto"/>
            <w:left w:val="none" w:sz="0" w:space="0" w:color="auto"/>
            <w:bottom w:val="none" w:sz="0" w:space="0" w:color="auto"/>
            <w:right w:val="none" w:sz="0" w:space="0" w:color="auto"/>
          </w:divBdr>
        </w:div>
      </w:divsChild>
    </w:div>
    <w:div w:id="1438788644">
      <w:bodyDiv w:val="1"/>
      <w:marLeft w:val="0"/>
      <w:marRight w:val="0"/>
      <w:marTop w:val="0"/>
      <w:marBottom w:val="0"/>
      <w:divBdr>
        <w:top w:val="none" w:sz="0" w:space="0" w:color="auto"/>
        <w:left w:val="none" w:sz="0" w:space="0" w:color="auto"/>
        <w:bottom w:val="none" w:sz="0" w:space="0" w:color="auto"/>
        <w:right w:val="none" w:sz="0" w:space="0" w:color="auto"/>
      </w:divBdr>
      <w:divsChild>
        <w:div w:id="2122216663">
          <w:marLeft w:val="0"/>
          <w:marRight w:val="0"/>
          <w:marTop w:val="0"/>
          <w:marBottom w:val="0"/>
          <w:divBdr>
            <w:top w:val="none" w:sz="0" w:space="0" w:color="auto"/>
            <w:left w:val="none" w:sz="0" w:space="0" w:color="auto"/>
            <w:bottom w:val="none" w:sz="0" w:space="0" w:color="auto"/>
            <w:right w:val="none" w:sz="0" w:space="0" w:color="auto"/>
          </w:divBdr>
        </w:div>
      </w:divsChild>
    </w:div>
    <w:div w:id="1461806406">
      <w:bodyDiv w:val="1"/>
      <w:marLeft w:val="0"/>
      <w:marRight w:val="0"/>
      <w:marTop w:val="0"/>
      <w:marBottom w:val="0"/>
      <w:divBdr>
        <w:top w:val="none" w:sz="0" w:space="0" w:color="auto"/>
        <w:left w:val="none" w:sz="0" w:space="0" w:color="auto"/>
        <w:bottom w:val="none" w:sz="0" w:space="0" w:color="auto"/>
        <w:right w:val="none" w:sz="0" w:space="0" w:color="auto"/>
      </w:divBdr>
      <w:divsChild>
        <w:div w:id="131756055">
          <w:marLeft w:val="0"/>
          <w:marRight w:val="0"/>
          <w:marTop w:val="0"/>
          <w:marBottom w:val="0"/>
          <w:divBdr>
            <w:top w:val="none" w:sz="0" w:space="0" w:color="auto"/>
            <w:left w:val="none" w:sz="0" w:space="0" w:color="auto"/>
            <w:bottom w:val="none" w:sz="0" w:space="0" w:color="auto"/>
            <w:right w:val="none" w:sz="0" w:space="0" w:color="auto"/>
          </w:divBdr>
        </w:div>
        <w:div w:id="197204407">
          <w:marLeft w:val="0"/>
          <w:marRight w:val="0"/>
          <w:marTop w:val="0"/>
          <w:marBottom w:val="0"/>
          <w:divBdr>
            <w:top w:val="none" w:sz="0" w:space="0" w:color="auto"/>
            <w:left w:val="none" w:sz="0" w:space="0" w:color="auto"/>
            <w:bottom w:val="none" w:sz="0" w:space="0" w:color="auto"/>
            <w:right w:val="none" w:sz="0" w:space="0" w:color="auto"/>
          </w:divBdr>
        </w:div>
        <w:div w:id="198401272">
          <w:marLeft w:val="0"/>
          <w:marRight w:val="0"/>
          <w:marTop w:val="0"/>
          <w:marBottom w:val="0"/>
          <w:divBdr>
            <w:top w:val="none" w:sz="0" w:space="0" w:color="auto"/>
            <w:left w:val="none" w:sz="0" w:space="0" w:color="auto"/>
            <w:bottom w:val="none" w:sz="0" w:space="0" w:color="auto"/>
            <w:right w:val="none" w:sz="0" w:space="0" w:color="auto"/>
          </w:divBdr>
        </w:div>
        <w:div w:id="552080866">
          <w:marLeft w:val="0"/>
          <w:marRight w:val="0"/>
          <w:marTop w:val="0"/>
          <w:marBottom w:val="0"/>
          <w:divBdr>
            <w:top w:val="none" w:sz="0" w:space="0" w:color="auto"/>
            <w:left w:val="none" w:sz="0" w:space="0" w:color="auto"/>
            <w:bottom w:val="none" w:sz="0" w:space="0" w:color="auto"/>
            <w:right w:val="none" w:sz="0" w:space="0" w:color="auto"/>
          </w:divBdr>
        </w:div>
        <w:div w:id="694699295">
          <w:marLeft w:val="0"/>
          <w:marRight w:val="0"/>
          <w:marTop w:val="0"/>
          <w:marBottom w:val="0"/>
          <w:divBdr>
            <w:top w:val="none" w:sz="0" w:space="0" w:color="auto"/>
            <w:left w:val="none" w:sz="0" w:space="0" w:color="auto"/>
            <w:bottom w:val="none" w:sz="0" w:space="0" w:color="auto"/>
            <w:right w:val="none" w:sz="0" w:space="0" w:color="auto"/>
          </w:divBdr>
        </w:div>
        <w:div w:id="905411164">
          <w:marLeft w:val="0"/>
          <w:marRight w:val="0"/>
          <w:marTop w:val="0"/>
          <w:marBottom w:val="0"/>
          <w:divBdr>
            <w:top w:val="none" w:sz="0" w:space="0" w:color="auto"/>
            <w:left w:val="none" w:sz="0" w:space="0" w:color="auto"/>
            <w:bottom w:val="none" w:sz="0" w:space="0" w:color="auto"/>
            <w:right w:val="none" w:sz="0" w:space="0" w:color="auto"/>
          </w:divBdr>
        </w:div>
        <w:div w:id="1227840264">
          <w:marLeft w:val="0"/>
          <w:marRight w:val="0"/>
          <w:marTop w:val="0"/>
          <w:marBottom w:val="0"/>
          <w:divBdr>
            <w:top w:val="none" w:sz="0" w:space="0" w:color="auto"/>
            <w:left w:val="none" w:sz="0" w:space="0" w:color="auto"/>
            <w:bottom w:val="none" w:sz="0" w:space="0" w:color="auto"/>
            <w:right w:val="none" w:sz="0" w:space="0" w:color="auto"/>
          </w:divBdr>
        </w:div>
        <w:div w:id="1255818541">
          <w:marLeft w:val="0"/>
          <w:marRight w:val="0"/>
          <w:marTop w:val="0"/>
          <w:marBottom w:val="0"/>
          <w:divBdr>
            <w:top w:val="none" w:sz="0" w:space="0" w:color="auto"/>
            <w:left w:val="none" w:sz="0" w:space="0" w:color="auto"/>
            <w:bottom w:val="none" w:sz="0" w:space="0" w:color="auto"/>
            <w:right w:val="none" w:sz="0" w:space="0" w:color="auto"/>
          </w:divBdr>
        </w:div>
        <w:div w:id="1773091381">
          <w:marLeft w:val="0"/>
          <w:marRight w:val="0"/>
          <w:marTop w:val="0"/>
          <w:marBottom w:val="0"/>
          <w:divBdr>
            <w:top w:val="none" w:sz="0" w:space="0" w:color="auto"/>
            <w:left w:val="none" w:sz="0" w:space="0" w:color="auto"/>
            <w:bottom w:val="none" w:sz="0" w:space="0" w:color="auto"/>
            <w:right w:val="none" w:sz="0" w:space="0" w:color="auto"/>
          </w:divBdr>
        </w:div>
        <w:div w:id="2095513798">
          <w:marLeft w:val="0"/>
          <w:marRight w:val="0"/>
          <w:marTop w:val="0"/>
          <w:marBottom w:val="0"/>
          <w:divBdr>
            <w:top w:val="none" w:sz="0" w:space="0" w:color="auto"/>
            <w:left w:val="none" w:sz="0" w:space="0" w:color="auto"/>
            <w:bottom w:val="none" w:sz="0" w:space="0" w:color="auto"/>
            <w:right w:val="none" w:sz="0" w:space="0" w:color="auto"/>
          </w:divBdr>
        </w:div>
      </w:divsChild>
    </w:div>
    <w:div w:id="1497569217">
      <w:bodyDiv w:val="1"/>
      <w:marLeft w:val="0"/>
      <w:marRight w:val="0"/>
      <w:marTop w:val="0"/>
      <w:marBottom w:val="0"/>
      <w:divBdr>
        <w:top w:val="none" w:sz="0" w:space="0" w:color="auto"/>
        <w:left w:val="none" w:sz="0" w:space="0" w:color="auto"/>
        <w:bottom w:val="none" w:sz="0" w:space="0" w:color="auto"/>
        <w:right w:val="none" w:sz="0" w:space="0" w:color="auto"/>
      </w:divBdr>
      <w:divsChild>
        <w:div w:id="580942780">
          <w:marLeft w:val="0"/>
          <w:marRight w:val="0"/>
          <w:marTop w:val="150"/>
          <w:marBottom w:val="0"/>
          <w:divBdr>
            <w:top w:val="none" w:sz="0" w:space="0" w:color="auto"/>
            <w:left w:val="none" w:sz="0" w:space="0" w:color="auto"/>
            <w:bottom w:val="none" w:sz="0" w:space="0" w:color="auto"/>
            <w:right w:val="none" w:sz="0" w:space="0" w:color="auto"/>
          </w:divBdr>
          <w:divsChild>
            <w:div w:id="1130124515">
              <w:marLeft w:val="0"/>
              <w:marRight w:val="0"/>
              <w:marTop w:val="0"/>
              <w:marBottom w:val="0"/>
              <w:divBdr>
                <w:top w:val="none" w:sz="0" w:space="0" w:color="auto"/>
                <w:left w:val="none" w:sz="0" w:space="0" w:color="auto"/>
                <w:bottom w:val="none" w:sz="0" w:space="0" w:color="auto"/>
                <w:right w:val="none" w:sz="0" w:space="0" w:color="auto"/>
              </w:divBdr>
            </w:div>
          </w:divsChild>
        </w:div>
        <w:div w:id="2114015734">
          <w:marLeft w:val="0"/>
          <w:marRight w:val="0"/>
          <w:marTop w:val="120"/>
          <w:marBottom w:val="0"/>
          <w:divBdr>
            <w:top w:val="none" w:sz="0" w:space="0" w:color="auto"/>
            <w:left w:val="none" w:sz="0" w:space="0" w:color="auto"/>
            <w:bottom w:val="none" w:sz="0" w:space="0" w:color="auto"/>
            <w:right w:val="none" w:sz="0" w:space="0" w:color="auto"/>
          </w:divBdr>
        </w:div>
      </w:divsChild>
    </w:div>
    <w:div w:id="1499037590">
      <w:bodyDiv w:val="1"/>
      <w:marLeft w:val="0"/>
      <w:marRight w:val="0"/>
      <w:marTop w:val="0"/>
      <w:marBottom w:val="0"/>
      <w:divBdr>
        <w:top w:val="none" w:sz="0" w:space="0" w:color="auto"/>
        <w:left w:val="none" w:sz="0" w:space="0" w:color="auto"/>
        <w:bottom w:val="none" w:sz="0" w:space="0" w:color="auto"/>
        <w:right w:val="none" w:sz="0" w:space="0" w:color="auto"/>
      </w:divBdr>
    </w:div>
    <w:div w:id="1553073513">
      <w:bodyDiv w:val="1"/>
      <w:marLeft w:val="0"/>
      <w:marRight w:val="0"/>
      <w:marTop w:val="0"/>
      <w:marBottom w:val="0"/>
      <w:divBdr>
        <w:top w:val="none" w:sz="0" w:space="0" w:color="auto"/>
        <w:left w:val="none" w:sz="0" w:space="0" w:color="auto"/>
        <w:bottom w:val="none" w:sz="0" w:space="0" w:color="auto"/>
        <w:right w:val="none" w:sz="0" w:space="0" w:color="auto"/>
      </w:divBdr>
      <w:divsChild>
        <w:div w:id="484321214">
          <w:marLeft w:val="0"/>
          <w:marRight w:val="0"/>
          <w:marTop w:val="0"/>
          <w:marBottom w:val="0"/>
          <w:divBdr>
            <w:top w:val="none" w:sz="0" w:space="0" w:color="auto"/>
            <w:left w:val="none" w:sz="0" w:space="0" w:color="auto"/>
            <w:bottom w:val="single" w:sz="6" w:space="11" w:color="E5E5E5"/>
            <w:right w:val="none" w:sz="0" w:space="0" w:color="auto"/>
          </w:divBdr>
        </w:div>
        <w:div w:id="1412848255">
          <w:marLeft w:val="0"/>
          <w:marRight w:val="0"/>
          <w:marTop w:val="0"/>
          <w:marBottom w:val="0"/>
          <w:divBdr>
            <w:top w:val="none" w:sz="0" w:space="0" w:color="auto"/>
            <w:left w:val="none" w:sz="0" w:space="0" w:color="auto"/>
            <w:bottom w:val="none" w:sz="0" w:space="0" w:color="auto"/>
            <w:right w:val="none" w:sz="0" w:space="0" w:color="auto"/>
          </w:divBdr>
          <w:divsChild>
            <w:div w:id="439032779">
              <w:marLeft w:val="0"/>
              <w:marRight w:val="0"/>
              <w:marTop w:val="0"/>
              <w:marBottom w:val="0"/>
              <w:divBdr>
                <w:top w:val="none" w:sz="0" w:space="0" w:color="auto"/>
                <w:left w:val="none" w:sz="0" w:space="0" w:color="auto"/>
                <w:bottom w:val="none" w:sz="0" w:space="0" w:color="auto"/>
                <w:right w:val="none" w:sz="0" w:space="0" w:color="auto"/>
              </w:divBdr>
              <w:divsChild>
                <w:div w:id="7064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37227">
      <w:bodyDiv w:val="1"/>
      <w:marLeft w:val="0"/>
      <w:marRight w:val="0"/>
      <w:marTop w:val="0"/>
      <w:marBottom w:val="0"/>
      <w:divBdr>
        <w:top w:val="none" w:sz="0" w:space="0" w:color="auto"/>
        <w:left w:val="none" w:sz="0" w:space="0" w:color="auto"/>
        <w:bottom w:val="none" w:sz="0" w:space="0" w:color="auto"/>
        <w:right w:val="none" w:sz="0" w:space="0" w:color="auto"/>
      </w:divBdr>
      <w:divsChild>
        <w:div w:id="375739277">
          <w:marLeft w:val="0"/>
          <w:marRight w:val="0"/>
          <w:marTop w:val="0"/>
          <w:marBottom w:val="0"/>
          <w:divBdr>
            <w:top w:val="none" w:sz="0" w:space="0" w:color="auto"/>
            <w:left w:val="none" w:sz="0" w:space="0" w:color="auto"/>
            <w:bottom w:val="none" w:sz="0" w:space="0" w:color="auto"/>
            <w:right w:val="none" w:sz="0" w:space="0" w:color="auto"/>
          </w:divBdr>
          <w:divsChild>
            <w:div w:id="1570266069">
              <w:marLeft w:val="0"/>
              <w:marRight w:val="0"/>
              <w:marTop w:val="225"/>
              <w:marBottom w:val="0"/>
              <w:divBdr>
                <w:top w:val="none" w:sz="0" w:space="0" w:color="auto"/>
                <w:left w:val="none" w:sz="0" w:space="0" w:color="auto"/>
                <w:bottom w:val="none" w:sz="0" w:space="0" w:color="auto"/>
                <w:right w:val="none" w:sz="0" w:space="0" w:color="auto"/>
              </w:divBdr>
              <w:divsChild>
                <w:div w:id="366612714">
                  <w:marLeft w:val="0"/>
                  <w:marRight w:val="0"/>
                  <w:marTop w:val="0"/>
                  <w:marBottom w:val="0"/>
                  <w:divBdr>
                    <w:top w:val="none" w:sz="0" w:space="0" w:color="auto"/>
                    <w:left w:val="none" w:sz="0" w:space="0" w:color="auto"/>
                    <w:bottom w:val="none" w:sz="0" w:space="0" w:color="auto"/>
                    <w:right w:val="none" w:sz="0" w:space="0" w:color="auto"/>
                  </w:divBdr>
                </w:div>
                <w:div w:id="2054304297">
                  <w:marLeft w:val="300"/>
                  <w:marRight w:val="0"/>
                  <w:marTop w:val="0"/>
                  <w:marBottom w:val="0"/>
                  <w:divBdr>
                    <w:top w:val="none" w:sz="0" w:space="0" w:color="auto"/>
                    <w:left w:val="single" w:sz="6" w:space="15" w:color="A1AFC0"/>
                    <w:bottom w:val="none" w:sz="0" w:space="0" w:color="auto"/>
                    <w:right w:val="none" w:sz="0" w:space="0" w:color="auto"/>
                  </w:divBdr>
                </w:div>
              </w:divsChild>
            </w:div>
          </w:divsChild>
        </w:div>
      </w:divsChild>
    </w:div>
    <w:div w:id="1649825700">
      <w:bodyDiv w:val="1"/>
      <w:marLeft w:val="0"/>
      <w:marRight w:val="0"/>
      <w:marTop w:val="0"/>
      <w:marBottom w:val="0"/>
      <w:divBdr>
        <w:top w:val="none" w:sz="0" w:space="0" w:color="auto"/>
        <w:left w:val="none" w:sz="0" w:space="0" w:color="auto"/>
        <w:bottom w:val="none" w:sz="0" w:space="0" w:color="auto"/>
        <w:right w:val="none" w:sz="0" w:space="0" w:color="auto"/>
      </w:divBdr>
    </w:div>
    <w:div w:id="1668441429">
      <w:bodyDiv w:val="1"/>
      <w:marLeft w:val="0"/>
      <w:marRight w:val="0"/>
      <w:marTop w:val="0"/>
      <w:marBottom w:val="0"/>
      <w:divBdr>
        <w:top w:val="none" w:sz="0" w:space="0" w:color="auto"/>
        <w:left w:val="none" w:sz="0" w:space="0" w:color="auto"/>
        <w:bottom w:val="none" w:sz="0" w:space="0" w:color="auto"/>
        <w:right w:val="none" w:sz="0" w:space="0" w:color="auto"/>
      </w:divBdr>
      <w:divsChild>
        <w:div w:id="64689076">
          <w:marLeft w:val="0"/>
          <w:marRight w:val="0"/>
          <w:marTop w:val="0"/>
          <w:marBottom w:val="0"/>
          <w:divBdr>
            <w:top w:val="none" w:sz="0" w:space="0" w:color="auto"/>
            <w:left w:val="none" w:sz="0" w:space="0" w:color="auto"/>
            <w:bottom w:val="none" w:sz="0" w:space="0" w:color="auto"/>
            <w:right w:val="none" w:sz="0" w:space="0" w:color="auto"/>
          </w:divBdr>
        </w:div>
        <w:div w:id="115174933">
          <w:marLeft w:val="0"/>
          <w:marRight w:val="0"/>
          <w:marTop w:val="0"/>
          <w:marBottom w:val="0"/>
          <w:divBdr>
            <w:top w:val="none" w:sz="0" w:space="0" w:color="auto"/>
            <w:left w:val="none" w:sz="0" w:space="0" w:color="auto"/>
            <w:bottom w:val="none" w:sz="0" w:space="0" w:color="auto"/>
            <w:right w:val="none" w:sz="0" w:space="0" w:color="auto"/>
          </w:divBdr>
        </w:div>
        <w:div w:id="209344988">
          <w:marLeft w:val="0"/>
          <w:marRight w:val="0"/>
          <w:marTop w:val="0"/>
          <w:marBottom w:val="0"/>
          <w:divBdr>
            <w:top w:val="none" w:sz="0" w:space="0" w:color="auto"/>
            <w:left w:val="none" w:sz="0" w:space="0" w:color="auto"/>
            <w:bottom w:val="none" w:sz="0" w:space="0" w:color="auto"/>
            <w:right w:val="none" w:sz="0" w:space="0" w:color="auto"/>
          </w:divBdr>
        </w:div>
        <w:div w:id="270938183">
          <w:marLeft w:val="0"/>
          <w:marRight w:val="0"/>
          <w:marTop w:val="0"/>
          <w:marBottom w:val="0"/>
          <w:divBdr>
            <w:top w:val="none" w:sz="0" w:space="0" w:color="auto"/>
            <w:left w:val="none" w:sz="0" w:space="0" w:color="auto"/>
            <w:bottom w:val="none" w:sz="0" w:space="0" w:color="auto"/>
            <w:right w:val="none" w:sz="0" w:space="0" w:color="auto"/>
          </w:divBdr>
          <w:divsChild>
            <w:div w:id="1134524490">
              <w:marLeft w:val="0"/>
              <w:marRight w:val="0"/>
              <w:marTop w:val="0"/>
              <w:marBottom w:val="0"/>
              <w:divBdr>
                <w:top w:val="none" w:sz="0" w:space="0" w:color="auto"/>
                <w:left w:val="none" w:sz="0" w:space="0" w:color="auto"/>
                <w:bottom w:val="none" w:sz="0" w:space="0" w:color="auto"/>
                <w:right w:val="none" w:sz="0" w:space="0" w:color="auto"/>
              </w:divBdr>
            </w:div>
            <w:div w:id="1203372069">
              <w:marLeft w:val="0"/>
              <w:marRight w:val="0"/>
              <w:marTop w:val="0"/>
              <w:marBottom w:val="0"/>
              <w:divBdr>
                <w:top w:val="none" w:sz="0" w:space="0" w:color="auto"/>
                <w:left w:val="none" w:sz="0" w:space="0" w:color="auto"/>
                <w:bottom w:val="none" w:sz="0" w:space="0" w:color="auto"/>
                <w:right w:val="none" w:sz="0" w:space="0" w:color="auto"/>
              </w:divBdr>
            </w:div>
          </w:divsChild>
        </w:div>
        <w:div w:id="344135751">
          <w:marLeft w:val="0"/>
          <w:marRight w:val="0"/>
          <w:marTop w:val="0"/>
          <w:marBottom w:val="0"/>
          <w:divBdr>
            <w:top w:val="none" w:sz="0" w:space="0" w:color="auto"/>
            <w:left w:val="none" w:sz="0" w:space="0" w:color="auto"/>
            <w:bottom w:val="none" w:sz="0" w:space="0" w:color="auto"/>
            <w:right w:val="none" w:sz="0" w:space="0" w:color="auto"/>
          </w:divBdr>
        </w:div>
        <w:div w:id="661856908">
          <w:marLeft w:val="0"/>
          <w:marRight w:val="0"/>
          <w:marTop w:val="0"/>
          <w:marBottom w:val="0"/>
          <w:divBdr>
            <w:top w:val="none" w:sz="0" w:space="0" w:color="auto"/>
            <w:left w:val="none" w:sz="0" w:space="0" w:color="auto"/>
            <w:bottom w:val="none" w:sz="0" w:space="0" w:color="auto"/>
            <w:right w:val="none" w:sz="0" w:space="0" w:color="auto"/>
          </w:divBdr>
        </w:div>
        <w:div w:id="810899125">
          <w:marLeft w:val="0"/>
          <w:marRight w:val="0"/>
          <w:marTop w:val="0"/>
          <w:marBottom w:val="0"/>
          <w:divBdr>
            <w:top w:val="none" w:sz="0" w:space="0" w:color="auto"/>
            <w:left w:val="none" w:sz="0" w:space="0" w:color="auto"/>
            <w:bottom w:val="none" w:sz="0" w:space="0" w:color="auto"/>
            <w:right w:val="none" w:sz="0" w:space="0" w:color="auto"/>
          </w:divBdr>
        </w:div>
        <w:div w:id="869613604">
          <w:marLeft w:val="0"/>
          <w:marRight w:val="0"/>
          <w:marTop w:val="0"/>
          <w:marBottom w:val="0"/>
          <w:divBdr>
            <w:top w:val="none" w:sz="0" w:space="0" w:color="auto"/>
            <w:left w:val="none" w:sz="0" w:space="0" w:color="auto"/>
            <w:bottom w:val="none" w:sz="0" w:space="0" w:color="auto"/>
            <w:right w:val="none" w:sz="0" w:space="0" w:color="auto"/>
          </w:divBdr>
        </w:div>
        <w:div w:id="1058747322">
          <w:marLeft w:val="0"/>
          <w:marRight w:val="0"/>
          <w:marTop w:val="0"/>
          <w:marBottom w:val="0"/>
          <w:divBdr>
            <w:top w:val="none" w:sz="0" w:space="0" w:color="auto"/>
            <w:left w:val="none" w:sz="0" w:space="0" w:color="auto"/>
            <w:bottom w:val="none" w:sz="0" w:space="0" w:color="auto"/>
            <w:right w:val="none" w:sz="0" w:space="0" w:color="auto"/>
          </w:divBdr>
        </w:div>
        <w:div w:id="1128813367">
          <w:marLeft w:val="0"/>
          <w:marRight w:val="0"/>
          <w:marTop w:val="0"/>
          <w:marBottom w:val="0"/>
          <w:divBdr>
            <w:top w:val="none" w:sz="0" w:space="0" w:color="auto"/>
            <w:left w:val="none" w:sz="0" w:space="0" w:color="auto"/>
            <w:bottom w:val="none" w:sz="0" w:space="0" w:color="auto"/>
            <w:right w:val="none" w:sz="0" w:space="0" w:color="auto"/>
          </w:divBdr>
        </w:div>
        <w:div w:id="1184053038">
          <w:marLeft w:val="0"/>
          <w:marRight w:val="0"/>
          <w:marTop w:val="0"/>
          <w:marBottom w:val="0"/>
          <w:divBdr>
            <w:top w:val="none" w:sz="0" w:space="0" w:color="auto"/>
            <w:left w:val="none" w:sz="0" w:space="0" w:color="auto"/>
            <w:bottom w:val="none" w:sz="0" w:space="0" w:color="auto"/>
            <w:right w:val="none" w:sz="0" w:space="0" w:color="auto"/>
          </w:divBdr>
        </w:div>
        <w:div w:id="1599562298">
          <w:marLeft w:val="0"/>
          <w:marRight w:val="0"/>
          <w:marTop w:val="0"/>
          <w:marBottom w:val="0"/>
          <w:divBdr>
            <w:top w:val="none" w:sz="0" w:space="0" w:color="auto"/>
            <w:left w:val="none" w:sz="0" w:space="0" w:color="auto"/>
            <w:bottom w:val="none" w:sz="0" w:space="0" w:color="auto"/>
            <w:right w:val="none" w:sz="0" w:space="0" w:color="auto"/>
          </w:divBdr>
        </w:div>
        <w:div w:id="1785030653">
          <w:marLeft w:val="0"/>
          <w:marRight w:val="0"/>
          <w:marTop w:val="0"/>
          <w:marBottom w:val="0"/>
          <w:divBdr>
            <w:top w:val="none" w:sz="0" w:space="0" w:color="auto"/>
            <w:left w:val="none" w:sz="0" w:space="0" w:color="auto"/>
            <w:bottom w:val="none" w:sz="0" w:space="0" w:color="auto"/>
            <w:right w:val="none" w:sz="0" w:space="0" w:color="auto"/>
          </w:divBdr>
        </w:div>
        <w:div w:id="1862545799">
          <w:marLeft w:val="0"/>
          <w:marRight w:val="0"/>
          <w:marTop w:val="0"/>
          <w:marBottom w:val="0"/>
          <w:divBdr>
            <w:top w:val="none" w:sz="0" w:space="0" w:color="auto"/>
            <w:left w:val="none" w:sz="0" w:space="0" w:color="auto"/>
            <w:bottom w:val="none" w:sz="0" w:space="0" w:color="auto"/>
            <w:right w:val="none" w:sz="0" w:space="0" w:color="auto"/>
          </w:divBdr>
          <w:divsChild>
            <w:div w:id="1979722341">
              <w:marLeft w:val="0"/>
              <w:marRight w:val="0"/>
              <w:marTop w:val="0"/>
              <w:marBottom w:val="0"/>
              <w:divBdr>
                <w:top w:val="none" w:sz="0" w:space="0" w:color="auto"/>
                <w:left w:val="none" w:sz="0" w:space="0" w:color="auto"/>
                <w:bottom w:val="none" w:sz="0" w:space="0" w:color="auto"/>
                <w:right w:val="none" w:sz="0" w:space="0" w:color="auto"/>
              </w:divBdr>
            </w:div>
            <w:div w:id="2145732402">
              <w:marLeft w:val="0"/>
              <w:marRight w:val="0"/>
              <w:marTop w:val="0"/>
              <w:marBottom w:val="0"/>
              <w:divBdr>
                <w:top w:val="none" w:sz="0" w:space="0" w:color="auto"/>
                <w:left w:val="none" w:sz="0" w:space="0" w:color="auto"/>
                <w:bottom w:val="none" w:sz="0" w:space="0" w:color="auto"/>
                <w:right w:val="none" w:sz="0" w:space="0" w:color="auto"/>
              </w:divBdr>
            </w:div>
          </w:divsChild>
        </w:div>
        <w:div w:id="1986933470">
          <w:marLeft w:val="0"/>
          <w:marRight w:val="0"/>
          <w:marTop w:val="0"/>
          <w:marBottom w:val="0"/>
          <w:divBdr>
            <w:top w:val="none" w:sz="0" w:space="0" w:color="auto"/>
            <w:left w:val="none" w:sz="0" w:space="0" w:color="auto"/>
            <w:bottom w:val="none" w:sz="0" w:space="0" w:color="auto"/>
            <w:right w:val="none" w:sz="0" w:space="0" w:color="auto"/>
          </w:divBdr>
        </w:div>
        <w:div w:id="2058815490">
          <w:marLeft w:val="0"/>
          <w:marRight w:val="0"/>
          <w:marTop w:val="0"/>
          <w:marBottom w:val="0"/>
          <w:divBdr>
            <w:top w:val="none" w:sz="0" w:space="0" w:color="auto"/>
            <w:left w:val="none" w:sz="0" w:space="0" w:color="auto"/>
            <w:bottom w:val="none" w:sz="0" w:space="0" w:color="auto"/>
            <w:right w:val="none" w:sz="0" w:space="0" w:color="auto"/>
          </w:divBdr>
        </w:div>
        <w:div w:id="2068721058">
          <w:marLeft w:val="0"/>
          <w:marRight w:val="0"/>
          <w:marTop w:val="0"/>
          <w:marBottom w:val="0"/>
          <w:divBdr>
            <w:top w:val="none" w:sz="0" w:space="0" w:color="auto"/>
            <w:left w:val="none" w:sz="0" w:space="0" w:color="auto"/>
            <w:bottom w:val="none" w:sz="0" w:space="0" w:color="auto"/>
            <w:right w:val="none" w:sz="0" w:space="0" w:color="auto"/>
          </w:divBdr>
        </w:div>
      </w:divsChild>
    </w:div>
    <w:div w:id="1786532809">
      <w:bodyDiv w:val="1"/>
      <w:marLeft w:val="0"/>
      <w:marRight w:val="0"/>
      <w:marTop w:val="0"/>
      <w:marBottom w:val="0"/>
      <w:divBdr>
        <w:top w:val="none" w:sz="0" w:space="0" w:color="auto"/>
        <w:left w:val="none" w:sz="0" w:space="0" w:color="auto"/>
        <w:bottom w:val="none" w:sz="0" w:space="0" w:color="auto"/>
        <w:right w:val="none" w:sz="0" w:space="0" w:color="auto"/>
      </w:divBdr>
      <w:divsChild>
        <w:div w:id="60908627">
          <w:marLeft w:val="0"/>
          <w:marRight w:val="0"/>
          <w:marTop w:val="0"/>
          <w:marBottom w:val="0"/>
          <w:divBdr>
            <w:top w:val="none" w:sz="0" w:space="0" w:color="auto"/>
            <w:left w:val="none" w:sz="0" w:space="0" w:color="auto"/>
            <w:bottom w:val="none" w:sz="0" w:space="0" w:color="auto"/>
            <w:right w:val="none" w:sz="0" w:space="0" w:color="auto"/>
          </w:divBdr>
        </w:div>
        <w:div w:id="951283002">
          <w:marLeft w:val="0"/>
          <w:marRight w:val="0"/>
          <w:marTop w:val="0"/>
          <w:marBottom w:val="0"/>
          <w:divBdr>
            <w:top w:val="none" w:sz="0" w:space="0" w:color="auto"/>
            <w:left w:val="none" w:sz="0" w:space="0" w:color="auto"/>
            <w:bottom w:val="none" w:sz="0" w:space="0" w:color="auto"/>
            <w:right w:val="none" w:sz="0" w:space="0" w:color="auto"/>
          </w:divBdr>
          <w:divsChild>
            <w:div w:id="1958173871">
              <w:marLeft w:val="0"/>
              <w:marRight w:val="0"/>
              <w:marTop w:val="0"/>
              <w:marBottom w:val="0"/>
              <w:divBdr>
                <w:top w:val="none" w:sz="0" w:space="0" w:color="auto"/>
                <w:left w:val="none" w:sz="0" w:space="0" w:color="auto"/>
                <w:bottom w:val="none" w:sz="0" w:space="0" w:color="auto"/>
                <w:right w:val="none" w:sz="0" w:space="0" w:color="auto"/>
              </w:divBdr>
            </w:div>
          </w:divsChild>
        </w:div>
        <w:div w:id="1058094972">
          <w:marLeft w:val="0"/>
          <w:marRight w:val="0"/>
          <w:marTop w:val="0"/>
          <w:marBottom w:val="0"/>
          <w:divBdr>
            <w:top w:val="none" w:sz="0" w:space="0" w:color="auto"/>
            <w:left w:val="none" w:sz="0" w:space="0" w:color="auto"/>
            <w:bottom w:val="none" w:sz="0" w:space="0" w:color="auto"/>
            <w:right w:val="none" w:sz="0" w:space="0" w:color="auto"/>
          </w:divBdr>
        </w:div>
        <w:div w:id="1889415761">
          <w:marLeft w:val="0"/>
          <w:marRight w:val="0"/>
          <w:marTop w:val="0"/>
          <w:marBottom w:val="0"/>
          <w:divBdr>
            <w:top w:val="none" w:sz="0" w:space="0" w:color="auto"/>
            <w:left w:val="none" w:sz="0" w:space="0" w:color="auto"/>
            <w:bottom w:val="none" w:sz="0" w:space="0" w:color="auto"/>
            <w:right w:val="none" w:sz="0" w:space="0" w:color="auto"/>
          </w:divBdr>
          <w:divsChild>
            <w:div w:id="5363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81411">
      <w:bodyDiv w:val="1"/>
      <w:marLeft w:val="0"/>
      <w:marRight w:val="0"/>
      <w:marTop w:val="0"/>
      <w:marBottom w:val="0"/>
      <w:divBdr>
        <w:top w:val="none" w:sz="0" w:space="0" w:color="auto"/>
        <w:left w:val="none" w:sz="0" w:space="0" w:color="auto"/>
        <w:bottom w:val="none" w:sz="0" w:space="0" w:color="auto"/>
        <w:right w:val="none" w:sz="0" w:space="0" w:color="auto"/>
      </w:divBdr>
    </w:div>
    <w:div w:id="1943369325">
      <w:bodyDiv w:val="1"/>
      <w:marLeft w:val="0"/>
      <w:marRight w:val="0"/>
      <w:marTop w:val="0"/>
      <w:marBottom w:val="0"/>
      <w:divBdr>
        <w:top w:val="none" w:sz="0" w:space="0" w:color="auto"/>
        <w:left w:val="none" w:sz="0" w:space="0" w:color="auto"/>
        <w:bottom w:val="none" w:sz="0" w:space="0" w:color="auto"/>
        <w:right w:val="none" w:sz="0" w:space="0" w:color="auto"/>
      </w:divBdr>
      <w:divsChild>
        <w:div w:id="1016889019">
          <w:marLeft w:val="0"/>
          <w:marRight w:val="0"/>
          <w:marTop w:val="0"/>
          <w:marBottom w:val="0"/>
          <w:divBdr>
            <w:top w:val="none" w:sz="0" w:space="0" w:color="auto"/>
            <w:left w:val="none" w:sz="0" w:space="0" w:color="auto"/>
            <w:bottom w:val="none" w:sz="0" w:space="0" w:color="auto"/>
            <w:right w:val="none" w:sz="0" w:space="0" w:color="auto"/>
          </w:divBdr>
          <w:divsChild>
            <w:div w:id="913929072">
              <w:marLeft w:val="0"/>
              <w:marRight w:val="0"/>
              <w:marTop w:val="0"/>
              <w:marBottom w:val="0"/>
              <w:divBdr>
                <w:top w:val="none" w:sz="0" w:space="0" w:color="auto"/>
                <w:left w:val="none" w:sz="0" w:space="0" w:color="auto"/>
                <w:bottom w:val="none" w:sz="0" w:space="0" w:color="auto"/>
                <w:right w:val="none" w:sz="0" w:space="0" w:color="auto"/>
              </w:divBdr>
            </w:div>
          </w:divsChild>
        </w:div>
        <w:div w:id="1764299480">
          <w:marLeft w:val="0"/>
          <w:marRight w:val="0"/>
          <w:marTop w:val="0"/>
          <w:marBottom w:val="0"/>
          <w:divBdr>
            <w:top w:val="none" w:sz="0" w:space="0" w:color="auto"/>
            <w:left w:val="none" w:sz="0" w:space="0" w:color="auto"/>
            <w:bottom w:val="none" w:sz="0" w:space="0" w:color="auto"/>
            <w:right w:val="none" w:sz="0" w:space="0" w:color="auto"/>
          </w:divBdr>
        </w:div>
        <w:div w:id="1821116822">
          <w:marLeft w:val="0"/>
          <w:marRight w:val="0"/>
          <w:marTop w:val="0"/>
          <w:marBottom w:val="0"/>
          <w:divBdr>
            <w:top w:val="none" w:sz="0" w:space="0" w:color="auto"/>
            <w:left w:val="none" w:sz="0" w:space="0" w:color="auto"/>
            <w:bottom w:val="none" w:sz="0" w:space="0" w:color="auto"/>
            <w:right w:val="none" w:sz="0" w:space="0" w:color="auto"/>
          </w:divBdr>
        </w:div>
      </w:divsChild>
    </w:div>
    <w:div w:id="1960646392">
      <w:bodyDiv w:val="1"/>
      <w:marLeft w:val="0"/>
      <w:marRight w:val="0"/>
      <w:marTop w:val="0"/>
      <w:marBottom w:val="0"/>
      <w:divBdr>
        <w:top w:val="none" w:sz="0" w:space="0" w:color="auto"/>
        <w:left w:val="none" w:sz="0" w:space="0" w:color="auto"/>
        <w:bottom w:val="none" w:sz="0" w:space="0" w:color="auto"/>
        <w:right w:val="none" w:sz="0" w:space="0" w:color="auto"/>
      </w:divBdr>
    </w:div>
    <w:div w:id="2004619378">
      <w:bodyDiv w:val="1"/>
      <w:marLeft w:val="0"/>
      <w:marRight w:val="0"/>
      <w:marTop w:val="0"/>
      <w:marBottom w:val="0"/>
      <w:divBdr>
        <w:top w:val="none" w:sz="0" w:space="0" w:color="auto"/>
        <w:left w:val="none" w:sz="0" w:space="0" w:color="auto"/>
        <w:bottom w:val="none" w:sz="0" w:space="0" w:color="auto"/>
        <w:right w:val="none" w:sz="0" w:space="0" w:color="auto"/>
      </w:divBdr>
      <w:divsChild>
        <w:div w:id="1577402869">
          <w:marLeft w:val="0"/>
          <w:marRight w:val="0"/>
          <w:marTop w:val="150"/>
          <w:marBottom w:val="0"/>
          <w:divBdr>
            <w:top w:val="none" w:sz="0" w:space="0" w:color="auto"/>
            <w:left w:val="none" w:sz="0" w:space="0" w:color="auto"/>
            <w:bottom w:val="none" w:sz="0" w:space="0" w:color="auto"/>
            <w:right w:val="none" w:sz="0" w:space="0" w:color="auto"/>
          </w:divBdr>
          <w:divsChild>
            <w:div w:id="740979652">
              <w:marLeft w:val="0"/>
              <w:marRight w:val="0"/>
              <w:marTop w:val="0"/>
              <w:marBottom w:val="240"/>
              <w:divBdr>
                <w:top w:val="none" w:sz="0" w:space="0" w:color="auto"/>
                <w:left w:val="none" w:sz="0" w:space="0" w:color="auto"/>
                <w:bottom w:val="none" w:sz="0" w:space="0" w:color="auto"/>
                <w:right w:val="none" w:sz="0" w:space="0" w:color="auto"/>
              </w:divBdr>
              <w:divsChild>
                <w:div w:id="618536606">
                  <w:marLeft w:val="0"/>
                  <w:marRight w:val="0"/>
                  <w:marTop w:val="0"/>
                  <w:marBottom w:val="0"/>
                  <w:divBdr>
                    <w:top w:val="none" w:sz="0" w:space="0" w:color="auto"/>
                    <w:left w:val="none" w:sz="0" w:space="0" w:color="auto"/>
                    <w:bottom w:val="none" w:sz="0" w:space="0" w:color="auto"/>
                    <w:right w:val="none" w:sz="0" w:space="0" w:color="auto"/>
                  </w:divBdr>
                </w:div>
              </w:divsChild>
            </w:div>
            <w:div w:id="1358390719">
              <w:marLeft w:val="0"/>
              <w:marRight w:val="0"/>
              <w:marTop w:val="45"/>
              <w:marBottom w:val="0"/>
              <w:divBdr>
                <w:top w:val="none" w:sz="0" w:space="0" w:color="auto"/>
                <w:left w:val="none" w:sz="0" w:space="0" w:color="auto"/>
                <w:bottom w:val="none" w:sz="0" w:space="0" w:color="auto"/>
                <w:right w:val="none" w:sz="0" w:space="0" w:color="auto"/>
              </w:divBdr>
            </w:div>
            <w:div w:id="16817336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4182254">
      <w:bodyDiv w:val="1"/>
      <w:marLeft w:val="0"/>
      <w:marRight w:val="0"/>
      <w:marTop w:val="0"/>
      <w:marBottom w:val="0"/>
      <w:divBdr>
        <w:top w:val="none" w:sz="0" w:space="0" w:color="auto"/>
        <w:left w:val="none" w:sz="0" w:space="0" w:color="auto"/>
        <w:bottom w:val="none" w:sz="0" w:space="0" w:color="auto"/>
        <w:right w:val="none" w:sz="0" w:space="0" w:color="auto"/>
      </w:divBdr>
      <w:divsChild>
        <w:div w:id="107897313">
          <w:marLeft w:val="0"/>
          <w:marRight w:val="0"/>
          <w:marTop w:val="0"/>
          <w:marBottom w:val="0"/>
          <w:divBdr>
            <w:top w:val="none" w:sz="0" w:space="0" w:color="auto"/>
            <w:left w:val="none" w:sz="0" w:space="0" w:color="auto"/>
            <w:bottom w:val="none" w:sz="0" w:space="0" w:color="auto"/>
            <w:right w:val="none" w:sz="0" w:space="0" w:color="auto"/>
          </w:divBdr>
          <w:divsChild>
            <w:div w:id="931471893">
              <w:marLeft w:val="0"/>
              <w:marRight w:val="0"/>
              <w:marTop w:val="0"/>
              <w:marBottom w:val="0"/>
              <w:divBdr>
                <w:top w:val="none" w:sz="0" w:space="0" w:color="auto"/>
                <w:left w:val="none" w:sz="0" w:space="0" w:color="auto"/>
                <w:bottom w:val="none" w:sz="0" w:space="0" w:color="auto"/>
                <w:right w:val="none" w:sz="0" w:space="0" w:color="auto"/>
              </w:divBdr>
            </w:div>
          </w:divsChild>
        </w:div>
        <w:div w:id="868686763">
          <w:marLeft w:val="0"/>
          <w:marRight w:val="0"/>
          <w:marTop w:val="0"/>
          <w:marBottom w:val="0"/>
          <w:divBdr>
            <w:top w:val="none" w:sz="0" w:space="0" w:color="auto"/>
            <w:left w:val="none" w:sz="0" w:space="0" w:color="auto"/>
            <w:bottom w:val="none" w:sz="0" w:space="0" w:color="auto"/>
            <w:right w:val="none" w:sz="0" w:space="0" w:color="auto"/>
          </w:divBdr>
          <w:divsChild>
            <w:div w:id="885146143">
              <w:marLeft w:val="0"/>
              <w:marRight w:val="0"/>
              <w:marTop w:val="0"/>
              <w:marBottom w:val="0"/>
              <w:divBdr>
                <w:top w:val="none" w:sz="0" w:space="0" w:color="auto"/>
                <w:left w:val="none" w:sz="0" w:space="0" w:color="auto"/>
                <w:bottom w:val="none" w:sz="0" w:space="0" w:color="auto"/>
                <w:right w:val="none" w:sz="0" w:space="0" w:color="auto"/>
              </w:divBdr>
            </w:div>
          </w:divsChild>
        </w:div>
        <w:div w:id="1622957986">
          <w:marLeft w:val="0"/>
          <w:marRight w:val="0"/>
          <w:marTop w:val="0"/>
          <w:marBottom w:val="0"/>
          <w:divBdr>
            <w:top w:val="none" w:sz="0" w:space="0" w:color="auto"/>
            <w:left w:val="none" w:sz="0" w:space="0" w:color="auto"/>
            <w:bottom w:val="none" w:sz="0" w:space="0" w:color="auto"/>
            <w:right w:val="none" w:sz="0" w:space="0" w:color="auto"/>
          </w:divBdr>
        </w:div>
        <w:div w:id="1734115285">
          <w:marLeft w:val="0"/>
          <w:marRight w:val="0"/>
          <w:marTop w:val="0"/>
          <w:marBottom w:val="0"/>
          <w:divBdr>
            <w:top w:val="none" w:sz="0" w:space="0" w:color="auto"/>
            <w:left w:val="none" w:sz="0" w:space="0" w:color="auto"/>
            <w:bottom w:val="none" w:sz="0" w:space="0" w:color="auto"/>
            <w:right w:val="none" w:sz="0" w:space="0" w:color="auto"/>
          </w:divBdr>
        </w:div>
      </w:divsChild>
    </w:div>
    <w:div w:id="2104567892">
      <w:bodyDiv w:val="1"/>
      <w:marLeft w:val="0"/>
      <w:marRight w:val="0"/>
      <w:marTop w:val="0"/>
      <w:marBottom w:val="0"/>
      <w:divBdr>
        <w:top w:val="none" w:sz="0" w:space="0" w:color="auto"/>
        <w:left w:val="none" w:sz="0" w:space="0" w:color="auto"/>
        <w:bottom w:val="none" w:sz="0" w:space="0" w:color="auto"/>
        <w:right w:val="none" w:sz="0" w:space="0" w:color="auto"/>
      </w:divBdr>
      <w:divsChild>
        <w:div w:id="920213907">
          <w:marLeft w:val="0"/>
          <w:marRight w:val="0"/>
          <w:marTop w:val="0"/>
          <w:marBottom w:val="0"/>
          <w:divBdr>
            <w:top w:val="none" w:sz="0" w:space="0" w:color="auto"/>
            <w:left w:val="none" w:sz="0" w:space="0" w:color="auto"/>
            <w:bottom w:val="none" w:sz="0" w:space="0" w:color="auto"/>
            <w:right w:val="none" w:sz="0" w:space="0" w:color="auto"/>
          </w:divBdr>
          <w:divsChild>
            <w:div w:id="99842433">
              <w:marLeft w:val="0"/>
              <w:marRight w:val="0"/>
              <w:marTop w:val="0"/>
              <w:marBottom w:val="0"/>
              <w:divBdr>
                <w:top w:val="none" w:sz="0" w:space="0" w:color="auto"/>
                <w:left w:val="none" w:sz="0" w:space="0" w:color="auto"/>
                <w:bottom w:val="none" w:sz="0" w:space="0" w:color="auto"/>
                <w:right w:val="none" w:sz="0" w:space="0" w:color="auto"/>
              </w:divBdr>
              <w:divsChild>
                <w:div w:id="1385370755">
                  <w:marLeft w:val="0"/>
                  <w:marRight w:val="0"/>
                  <w:marTop w:val="0"/>
                  <w:marBottom w:val="0"/>
                  <w:divBdr>
                    <w:top w:val="none" w:sz="0" w:space="0" w:color="auto"/>
                    <w:left w:val="none" w:sz="0" w:space="0" w:color="auto"/>
                    <w:bottom w:val="none" w:sz="0" w:space="0" w:color="auto"/>
                    <w:right w:val="none" w:sz="0" w:space="0" w:color="auto"/>
                  </w:divBdr>
                </w:div>
              </w:divsChild>
            </w:div>
            <w:div w:id="409548463">
              <w:marLeft w:val="0"/>
              <w:marRight w:val="0"/>
              <w:marTop w:val="0"/>
              <w:marBottom w:val="0"/>
              <w:divBdr>
                <w:top w:val="none" w:sz="0" w:space="0" w:color="auto"/>
                <w:left w:val="none" w:sz="0" w:space="0" w:color="auto"/>
                <w:bottom w:val="none" w:sz="0" w:space="0" w:color="auto"/>
                <w:right w:val="none" w:sz="0" w:space="0" w:color="auto"/>
              </w:divBdr>
            </w:div>
            <w:div w:id="443229794">
              <w:marLeft w:val="0"/>
              <w:marRight w:val="0"/>
              <w:marTop w:val="0"/>
              <w:marBottom w:val="0"/>
              <w:divBdr>
                <w:top w:val="none" w:sz="0" w:space="0" w:color="auto"/>
                <w:left w:val="none" w:sz="0" w:space="0" w:color="auto"/>
                <w:bottom w:val="none" w:sz="0" w:space="0" w:color="auto"/>
                <w:right w:val="none" w:sz="0" w:space="0" w:color="auto"/>
              </w:divBdr>
            </w:div>
            <w:div w:id="1159731360">
              <w:marLeft w:val="0"/>
              <w:marRight w:val="0"/>
              <w:marTop w:val="0"/>
              <w:marBottom w:val="0"/>
              <w:divBdr>
                <w:top w:val="none" w:sz="0" w:space="0" w:color="auto"/>
                <w:left w:val="none" w:sz="0" w:space="0" w:color="auto"/>
                <w:bottom w:val="none" w:sz="0" w:space="0" w:color="auto"/>
                <w:right w:val="none" w:sz="0" w:space="0" w:color="auto"/>
              </w:divBdr>
              <w:divsChild>
                <w:div w:id="7889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78205">
      <w:bodyDiv w:val="1"/>
      <w:marLeft w:val="0"/>
      <w:marRight w:val="0"/>
      <w:marTop w:val="0"/>
      <w:marBottom w:val="0"/>
      <w:divBdr>
        <w:top w:val="none" w:sz="0" w:space="0" w:color="auto"/>
        <w:left w:val="none" w:sz="0" w:space="0" w:color="auto"/>
        <w:bottom w:val="none" w:sz="0" w:space="0" w:color="auto"/>
        <w:right w:val="none" w:sz="0" w:space="0" w:color="auto"/>
      </w:divBdr>
      <w:divsChild>
        <w:div w:id="1491213220">
          <w:marLeft w:val="0"/>
          <w:marRight w:val="0"/>
          <w:marTop w:val="0"/>
          <w:marBottom w:val="0"/>
          <w:divBdr>
            <w:top w:val="none" w:sz="0" w:space="0" w:color="auto"/>
            <w:left w:val="none" w:sz="0" w:space="0" w:color="auto"/>
            <w:bottom w:val="none" w:sz="0" w:space="0" w:color="auto"/>
            <w:right w:val="none" w:sz="0" w:space="0" w:color="auto"/>
          </w:divBdr>
        </w:div>
        <w:div w:id="1775857445">
          <w:marLeft w:val="0"/>
          <w:marRight w:val="0"/>
          <w:marTop w:val="0"/>
          <w:marBottom w:val="0"/>
          <w:divBdr>
            <w:top w:val="none" w:sz="0" w:space="0" w:color="auto"/>
            <w:left w:val="none" w:sz="0" w:space="0" w:color="auto"/>
            <w:bottom w:val="none" w:sz="0" w:space="0" w:color="auto"/>
            <w:right w:val="none" w:sz="0" w:space="0" w:color="auto"/>
          </w:divBdr>
        </w:div>
        <w:div w:id="50464528">
          <w:marLeft w:val="0"/>
          <w:marRight w:val="0"/>
          <w:marTop w:val="0"/>
          <w:marBottom w:val="0"/>
          <w:divBdr>
            <w:top w:val="none" w:sz="0" w:space="0" w:color="auto"/>
            <w:left w:val="none" w:sz="0" w:space="0" w:color="auto"/>
            <w:bottom w:val="none" w:sz="0" w:space="0" w:color="auto"/>
            <w:right w:val="none" w:sz="0" w:space="0" w:color="auto"/>
          </w:divBdr>
          <w:divsChild>
            <w:div w:id="630089528">
              <w:marLeft w:val="0"/>
              <w:marRight w:val="0"/>
              <w:marTop w:val="0"/>
              <w:marBottom w:val="0"/>
              <w:divBdr>
                <w:top w:val="none" w:sz="0" w:space="0" w:color="auto"/>
                <w:left w:val="none" w:sz="0" w:space="0" w:color="auto"/>
                <w:bottom w:val="none" w:sz="0" w:space="0" w:color="auto"/>
                <w:right w:val="none" w:sz="0" w:space="0" w:color="auto"/>
              </w:divBdr>
            </w:div>
          </w:divsChild>
        </w:div>
        <w:div w:id="410200620">
          <w:marLeft w:val="0"/>
          <w:marRight w:val="0"/>
          <w:marTop w:val="0"/>
          <w:marBottom w:val="0"/>
          <w:divBdr>
            <w:top w:val="none" w:sz="0" w:space="0" w:color="auto"/>
            <w:left w:val="none" w:sz="0" w:space="0" w:color="auto"/>
            <w:bottom w:val="none" w:sz="0" w:space="0" w:color="auto"/>
            <w:right w:val="none" w:sz="0" w:space="0" w:color="auto"/>
          </w:divBdr>
          <w:divsChild>
            <w:div w:id="99763662">
              <w:marLeft w:val="0"/>
              <w:marRight w:val="0"/>
              <w:marTop w:val="0"/>
              <w:marBottom w:val="0"/>
              <w:divBdr>
                <w:top w:val="none" w:sz="0" w:space="0" w:color="auto"/>
                <w:left w:val="none" w:sz="0" w:space="0" w:color="auto"/>
                <w:bottom w:val="none" w:sz="0" w:space="0" w:color="auto"/>
                <w:right w:val="none" w:sz="0" w:space="0" w:color="auto"/>
              </w:divBdr>
            </w:div>
          </w:divsChild>
        </w:div>
        <w:div w:id="20290902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2025-04-25T00:00:00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8IgGM1UKy7ZuDPVh8aqcDQrA==">CgMxLjAyCGguZ2pkZ3hzOAByITFZZWpoZEZWbEdDYkdDT0tfc1dOZEdxZEhYNGU3d1NqaA==</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0EF154-7086-4BAB-8553-D19A43CAB130}">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741</Words>
  <Characters>4078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Laureano</dc:creator>
  <cp:keywords/>
  <dc:description/>
  <cp:lastModifiedBy>PC</cp:lastModifiedBy>
  <cp:revision>3</cp:revision>
  <cp:lastPrinted>2026-01-21T18:37:00Z</cp:lastPrinted>
  <dcterms:created xsi:type="dcterms:W3CDTF">2026-01-22T12:57:00Z</dcterms:created>
  <dcterms:modified xsi:type="dcterms:W3CDTF">2026-01-22T13:31:00Z</dcterms:modified>
</cp:coreProperties>
</file>