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5155AB9B"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CA0862" w:rsidRPr="00CA0862">
        <w:rPr>
          <w:rFonts w:ascii="Times New Roman" w:hAnsi="Times New Roman" w:cs="Times New Roman"/>
          <w:sz w:val="28"/>
          <w:szCs w:val="28"/>
          <w:lang w:val="vi-VN"/>
        </w:rPr>
        <w:t>TNHH ABC</w:t>
      </w:r>
    </w:p>
    <w:p w14:paraId="6E985DD7" w14:textId="77777777" w:rsidR="00CA0862"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CA0862" w:rsidRPr="00CA0862">
        <w:rPr>
          <w:rFonts w:ascii="Times New Roman" w:hAnsi="Times New Roman" w:cs="Times New Roman"/>
          <w:sz w:val="28"/>
          <w:szCs w:val="28"/>
        </w:rPr>
        <w:t>Lê Thị B</w:t>
      </w:r>
    </w:p>
    <w:p w14:paraId="4E759193" w14:textId="77777777" w:rsidR="00CA0862"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CA0862" w:rsidRPr="00CA0862">
        <w:rPr>
          <w:rFonts w:ascii="Times New Roman" w:hAnsi="Times New Roman" w:cs="Times New Roman"/>
          <w:sz w:val="28"/>
          <w:szCs w:val="28"/>
        </w:rPr>
        <w:t xml:space="preserve">2002 </w:t>
      </w:r>
    </w:p>
    <w:p w14:paraId="6EAE97FD" w14:textId="77777777" w:rsidR="00CA0862"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CA0862" w:rsidRPr="00CA0862">
        <w:rPr>
          <w:rFonts w:ascii="Times New Roman" w:hAnsi="Times New Roman" w:cs="Times New Roman"/>
          <w:sz w:val="28"/>
          <w:szCs w:val="28"/>
        </w:rPr>
        <w:t>Số 1, Thái Hà, TP.Hà Nội</w:t>
      </w:r>
    </w:p>
    <w:p w14:paraId="66A32F03" w14:textId="706A0D54"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1B4E8E5C" w14:textId="77777777" w:rsidR="00CA0862"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CA0862" w:rsidRPr="00CA0862">
        <w:rPr>
          <w:rFonts w:ascii="Times New Roman" w:hAnsi="Times New Roman" w:cs="Times New Roman"/>
          <w:sz w:val="28"/>
          <w:szCs w:val="28"/>
        </w:rPr>
        <w:t>Số 1, Lê Văn Lương, TP.Hà Nội</w:t>
      </w:r>
    </w:p>
    <w:p w14:paraId="182CF56A"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CA0862" w:rsidRPr="00CA0862">
        <w:rPr>
          <w:rFonts w:ascii="Times New Roman" w:hAnsi="Times New Roman" w:cs="Times New Roman"/>
          <w:sz w:val="28"/>
          <w:szCs w:val="28"/>
        </w:rPr>
        <w:t>Cao đẳng Thương mại và Du lịch Hà Nội</w:t>
      </w:r>
    </w:p>
    <w:p w14:paraId="3A2A22DD" w14:textId="029923F4" w:rsidR="00E17C3C" w:rsidRPr="00CA0862"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CA0862" w:rsidRPr="00CA0862">
        <w:rPr>
          <w:rFonts w:ascii="Times New Roman" w:hAnsi="Times New Roman" w:cs="Times New Roman"/>
          <w:sz w:val="28"/>
          <w:szCs w:val="28"/>
          <w:lang w:val="vi-VN"/>
        </w:rPr>
        <w:t>Nhân viên bán hàng</w:t>
      </w:r>
    </w:p>
    <w:p w14:paraId="7D88478E" w14:textId="5AC3BD10" w:rsidR="00E17C3C" w:rsidRP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CA0862" w:rsidRPr="00CA0862">
        <w:rPr>
          <w:rFonts w:ascii="Times New Roman" w:hAnsi="Times New Roman" w:cs="Times New Roman"/>
          <w:sz w:val="28"/>
          <w:szCs w:val="28"/>
          <w:lang w:val="vi-VN"/>
        </w:rPr>
        <w:t>Quản trị kinh doanh</w:t>
      </w:r>
    </w:p>
    <w:p w14:paraId="702E1987" w14:textId="1F6A018F" w:rsidR="00E17C3C" w:rsidRPr="00E17C3C" w:rsidRDefault="00E17C3C" w:rsidP="00CA0862">
      <w:pPr>
        <w:jc w:val="both"/>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CA0862" w:rsidRPr="00CA0862">
        <w:rPr>
          <w:rFonts w:ascii="Times New Roman" w:hAnsi="Times New Roman" w:cs="Times New Roman"/>
          <w:sz w:val="28"/>
          <w:szCs w:val="28"/>
        </w:rPr>
        <w:t>Nhân viên bán hàng</w:t>
      </w:r>
      <w:r w:rsidR="00B04432">
        <w:rPr>
          <w:rFonts w:ascii="Times New Roman" w:hAnsi="Times New Roman" w:cs="Times New Roman"/>
          <w:sz w:val="28"/>
          <w:szCs w:val="28"/>
        </w:rPr>
        <w:t xml:space="preserve"> 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120A0DBC" w:rsidR="00B04432" w:rsidRPr="00CA0862" w:rsidRDefault="00CA0862" w:rsidP="00B04432">
      <w:pPr>
        <w:jc w:val="right"/>
        <w:rPr>
          <w:rFonts w:ascii="Times New Roman" w:hAnsi="Times New Roman" w:cs="Times New Roman"/>
          <w:i/>
          <w:sz w:val="26"/>
          <w:szCs w:val="26"/>
          <w:lang w:val="vi-VN"/>
        </w:rPr>
      </w:pPr>
      <w:r>
        <w:rPr>
          <w:noProof/>
        </w:rPr>
        <w:drawing>
          <wp:anchor distT="0" distB="0" distL="114300" distR="114300" simplePos="0" relativeHeight="251658239" behindDoc="1" locked="0" layoutInCell="1" allowOverlap="1" wp14:anchorId="27DA7003" wp14:editId="362D2031">
            <wp:simplePos x="0" y="0"/>
            <wp:positionH relativeFrom="margin">
              <wp:posOffset>4128597</wp:posOffset>
            </wp:positionH>
            <wp:positionV relativeFrom="margin">
              <wp:posOffset>6843799</wp:posOffset>
            </wp:positionV>
            <wp:extent cx="1524000" cy="1397635"/>
            <wp:effectExtent l="0" t="0" r="0" b="0"/>
            <wp:wrapTight wrapText="bothSides">
              <wp:wrapPolygon edited="0">
                <wp:start x="14940" y="6281"/>
                <wp:lineTo x="7020" y="7655"/>
                <wp:lineTo x="2520" y="8832"/>
                <wp:lineTo x="1980" y="11188"/>
                <wp:lineTo x="1800" y="14328"/>
                <wp:lineTo x="2880" y="16095"/>
                <wp:lineTo x="3780" y="16095"/>
                <wp:lineTo x="3780" y="17665"/>
                <wp:lineTo x="5220" y="18842"/>
                <wp:lineTo x="7020" y="19235"/>
                <wp:lineTo x="8460" y="19235"/>
                <wp:lineTo x="18900" y="12954"/>
                <wp:lineTo x="21420" y="12169"/>
                <wp:lineTo x="21420" y="8832"/>
                <wp:lineTo x="16200" y="6281"/>
                <wp:lineTo x="14940" y="6281"/>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1397635"/>
                    </a:xfrm>
                    <a:prstGeom prst="rect">
                      <a:avLst/>
                    </a:prstGeom>
                  </pic:spPr>
                </pic:pic>
              </a:graphicData>
            </a:graphic>
            <wp14:sizeRelH relativeFrom="margin">
              <wp14:pctWidth>0</wp14:pctWidth>
            </wp14:sizeRelH>
            <wp14:sizeRelV relativeFrom="margin">
              <wp14:pctHeight>0</wp14:pctHeight>
            </wp14:sizeRelV>
          </wp:anchor>
        </w:drawing>
      </w: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35BC40AD"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2452C34" w:rsidR="00B87EBA" w:rsidRDefault="00B87EBA">
      <w:pPr>
        <w:rPr>
          <w:lang w:val="vi-VN"/>
        </w:rPr>
      </w:pPr>
    </w:p>
    <w:p w14:paraId="3D312D8B" w14:textId="77777777"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0C97CA00">
                <wp:simplePos x="0" y="0"/>
                <wp:positionH relativeFrom="column">
                  <wp:posOffset>4452504</wp:posOffset>
                </wp:positionH>
                <wp:positionV relativeFrom="paragraph">
                  <wp:posOffset>158345</wp:posOffset>
                </wp:positionV>
                <wp:extent cx="2003599" cy="387927"/>
                <wp:effectExtent l="0" t="0" r="3175" b="6350"/>
                <wp:wrapNone/>
                <wp:docPr id="195058217" name="Text Box 3"/>
                <wp:cNvGraphicFramePr/>
                <a:graphic xmlns:a="http://schemas.openxmlformats.org/drawingml/2006/main">
                  <a:graphicData uri="http://schemas.microsoft.com/office/word/2010/wordprocessingShape">
                    <wps:wsp>
                      <wps:cNvSpPr txBox="1"/>
                      <wps:spPr>
                        <a:xfrm>
                          <a:off x="0" y="0"/>
                          <a:ext cx="2003599" cy="387927"/>
                        </a:xfrm>
                        <a:prstGeom prst="rect">
                          <a:avLst/>
                        </a:prstGeom>
                        <a:solidFill>
                          <a:schemeClr val="lt1"/>
                        </a:solidFill>
                        <a:ln w="6350">
                          <a:noFill/>
                        </a:ln>
                      </wps:spPr>
                      <wps:txbx>
                        <w:txbxContent>
                          <w:p w14:paraId="7FFC668A" w14:textId="77777777" w:rsidR="00CA0862" w:rsidRPr="00CA0862" w:rsidRDefault="00CA0862" w:rsidP="00CA0862">
                            <w:pPr>
                              <w:rPr>
                                <w:rFonts w:ascii="Times New Roman" w:hAnsi="Times New Roman" w:cs="Times New Roman"/>
                                <w:b/>
                                <w:bCs/>
                                <w:sz w:val="28"/>
                                <w:szCs w:val="28"/>
                                <w:lang w:val="vi-VN"/>
                              </w:rPr>
                            </w:pPr>
                            <w:r w:rsidRPr="00CA0862">
                              <w:rPr>
                                <w:rFonts w:ascii="Times New Roman" w:hAnsi="Times New Roman" w:cs="Times New Roman"/>
                                <w:b/>
                                <w:bCs/>
                                <w:sz w:val="28"/>
                                <w:szCs w:val="28"/>
                              </w:rPr>
                              <w:t>Lê Thị B</w:t>
                            </w:r>
                          </w:p>
                          <w:p w14:paraId="779B76A2" w14:textId="77777777" w:rsidR="00CA0862" w:rsidRPr="00CA0862" w:rsidRDefault="00CA086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50.6pt;margin-top:12.45pt;width:157.75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" fillcolor="white [3201]" stroked="f" strokeweight=".5pt">
                <v:textbox>
                  <w:txbxContent>
                    <w:p w14:paraId="7FFC668A" w14:textId="77777777" w:rsidR="00CA0862" w:rsidRPr="00CA0862" w:rsidRDefault="00CA0862" w:rsidP="00CA0862">
                      <w:pPr>
                        <w:rPr>
                          <w:rFonts w:ascii="Times New Roman" w:hAnsi="Times New Roman" w:cs="Times New Roman"/>
                          <w:b/>
                          <w:bCs/>
                          <w:sz w:val="28"/>
                          <w:szCs w:val="28"/>
                          <w:lang w:val="vi-VN"/>
                        </w:rPr>
                      </w:pPr>
                      <w:r w:rsidRPr="00CA0862">
                        <w:rPr>
                          <w:rFonts w:ascii="Times New Roman" w:hAnsi="Times New Roman" w:cs="Times New Roman"/>
                          <w:b/>
                          <w:bCs/>
                          <w:sz w:val="28"/>
                          <w:szCs w:val="28"/>
                        </w:rPr>
                        <w:t>Lê Thị B</w:t>
                      </w:r>
                    </w:p>
                    <w:p w14:paraId="779B76A2" w14:textId="77777777" w:rsidR="00CA0862" w:rsidRPr="00CA0862" w:rsidRDefault="00CA0862">
                      <w:pPr>
                        <w:rPr>
                          <w:b/>
                          <w:bCs/>
                        </w:rPr>
                      </w:pP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4645B4"/>
    <w:rsid w:val="004A18B2"/>
    <w:rsid w:val="00B04432"/>
    <w:rsid w:val="00B87EBA"/>
    <w:rsid w:val="00CA0862"/>
    <w:rsid w:val="00CB4640"/>
    <w:rsid w:val="00CC4F65"/>
    <w:rsid w:val="00E17C3C"/>
    <w:rsid w:val="00E3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3</cp:revision>
  <cp:lastPrinted>2026-02-23T08:21:00Z</cp:lastPrinted>
  <dcterms:created xsi:type="dcterms:W3CDTF">2026-02-23T08:21:00Z</dcterms:created>
  <dcterms:modified xsi:type="dcterms:W3CDTF">2026-02-23T08:31:00Z</dcterms:modified>
</cp:coreProperties>
</file>