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Rule="auto"/>
        <w:jc w:val="center"/>
        <w:rPr>
          <w:rFonts w:ascii="Trebuchet MS" w:cs="Trebuchet MS" w:eastAsia="Trebuchet MS" w:hAnsi="Trebuchet MS"/>
          <w:b w:val="1"/>
          <w:sz w:val="32"/>
          <w:szCs w:val="32"/>
        </w:rPr>
      </w:pPr>
      <w:bookmarkStart w:colFirst="0" w:colLast="0" w:name="_xtele18mnsm3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sz w:val="32"/>
          <w:szCs w:val="32"/>
          <w:rtl w:val="0"/>
        </w:rPr>
        <w:t xml:space="preserve">&lt;TITLE OF YOUR ANIMATED PRODUCTION&gt;</w:t>
      </w:r>
    </w:p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rebuchet MS" w:cs="Trebuchet MS" w:eastAsia="Trebuchet MS" w:hAnsi="Trebuchet MS"/>
          <w:i w:val="1"/>
          <w:sz w:val="24"/>
          <w:szCs w:val="24"/>
          <w:shd w:fill="d9ead3" w:val="clear"/>
        </w:rPr>
      </w:pPr>
      <w:r w:rsidDel="00000000" w:rsidR="00000000" w:rsidRPr="00000000">
        <w:rPr>
          <w:b w:val="1"/>
          <w:color w:val="999999"/>
          <w:sz w:val="28"/>
          <w:szCs w:val="28"/>
          <w:rtl w:val="0"/>
        </w:rPr>
        <w:t xml:space="preserve">PRODUCTION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rebuchet MS" w:cs="Trebuchet MS" w:eastAsia="Trebuchet MS" w:hAnsi="Trebuchet MS"/>
          <w:i w:val="1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i w:val="1"/>
          <w:sz w:val="16"/>
          <w:szCs w:val="16"/>
          <w:rtl w:val="0"/>
        </w:rPr>
        <w:t xml:space="preserve">Vendor - Video Production Company; Client - Company that the video is being made for; X - Complete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95"/>
        <w:gridCol w:w="1725"/>
        <w:gridCol w:w="1905"/>
        <w:gridCol w:w="1840"/>
        <w:gridCol w:w="395"/>
        <w:tblGridChange w:id="0">
          <w:tblGrid>
            <w:gridCol w:w="3495"/>
            <w:gridCol w:w="1725"/>
            <w:gridCol w:w="1905"/>
            <w:gridCol w:w="1840"/>
            <w:gridCol w:w="395"/>
          </w:tblGrid>
        </w:tblGridChange>
      </w:tblGrid>
      <w:t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Trebuchet MS" w:cs="Trebuchet MS" w:eastAsia="Trebuchet MS" w:hAnsi="Trebuchet M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Trebuchet MS" w:cs="Trebuchet MS" w:eastAsia="Trebuchet MS" w:hAnsi="Trebuchet M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0"/>
                <w:szCs w:val="20"/>
                <w:rtl w:val="0"/>
              </w:rPr>
              <w:t xml:space="preserve">Parties Involved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Trebuchet MS" w:cs="Trebuchet MS" w:eastAsia="Trebuchet MS" w:hAnsi="Trebuchet M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0"/>
                <w:szCs w:val="20"/>
                <w:rtl w:val="0"/>
              </w:rPr>
              <w:t xml:space="preserve">Proposed Start Date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Trebuchet MS" w:cs="Trebuchet MS" w:eastAsia="Trebuchet MS" w:hAnsi="Trebuchet M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0"/>
                <w:szCs w:val="20"/>
                <w:rtl w:val="0"/>
              </w:rPr>
              <w:t xml:space="preserve">Proposed Completion Date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Trebuchet MS" w:cs="Trebuchet MS" w:eastAsia="Trebuchet MS" w:hAnsi="Trebuchet M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0"/>
                <w:szCs w:val="20"/>
                <w:rtl w:val="0"/>
              </w:rPr>
              <w:t xml:space="preserve">X</w:t>
            </w:r>
          </w:p>
        </w:tc>
      </w:tr>
      <w:tr>
        <w:trPr>
          <w:trHeight w:val="400" w:hRule="atLeast"/>
        </w:trPr>
        <w:tc>
          <w:tcPr>
            <w:gridSpan w:val="5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PRE-PRODUCTION (~ 4-6 WEEKS)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Kick-off/Concepting Meeting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General Pre-production Meeting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Production Schedule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Domain Research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Script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Script Pitch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Script Revisions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Storyboards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Storyboards Pitch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Storyboard Revisions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Voice-over Talent Selection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5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PRODUCTION (~ 4-6 WEEKS)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Design and Animation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With Reviews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Voice-over Recording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Music Selection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First Cut Review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Cilent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Second Cut Review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Music Licensing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Final Delivery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 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9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&lt;TITLE OF PRODUCTION&gt; PRODUCTION SCHEDULE</w:t>
    </w:r>
  </w:p>
  <w:p w:rsidR="00000000" w:rsidDel="00000000" w:rsidP="00000000" w:rsidRDefault="00000000" w:rsidRPr="00000000" w14:paraId="0000008A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ORIGINAL PRODUCED BY BITESITE INC. FREE TO BE USED BY ANYBODY</w:t>
    </w:r>
  </w:p>
  <w:p w:rsidR="00000000" w:rsidDel="00000000" w:rsidP="00000000" w:rsidRDefault="00000000" w:rsidRPr="00000000" w14:paraId="0000008B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PAGE </w:t>
    </w:r>
    <w:r w:rsidDel="00000000" w:rsidR="00000000" w:rsidRPr="00000000"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6"/>
        <w:szCs w:val="16"/>
        <w:rtl w:val="0"/>
      </w:rPr>
      <w:t xml:space="preserve">/</w:t>
    </w:r>
    <w:r w:rsidDel="00000000" w:rsidR="00000000" w:rsidRPr="00000000">
      <w:rPr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  <w:t xml:space="preserve">&lt;INSERT YOUR COMPANY HEADER HERE&gt;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