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B476" w14:textId="77777777" w:rsidR="00AE76AF" w:rsidRPr="00291144" w:rsidRDefault="00AE76AF" w:rsidP="00AE76AF">
      <w:pPr>
        <w:pStyle w:val="Heading3"/>
        <w:spacing w:before="0" w:after="0"/>
        <w:rPr>
          <w:b w:val="0"/>
          <w:color w:val="000000"/>
          <w:sz w:val="24"/>
          <w:szCs w:val="24"/>
        </w:rPr>
      </w:pPr>
      <w:r w:rsidRPr="00291144">
        <w:rPr>
          <w:color w:val="000000"/>
          <w:sz w:val="24"/>
          <w:szCs w:val="24"/>
        </w:rPr>
        <w:t xml:space="preserve">Date: </w:t>
      </w:r>
      <w:r w:rsidRPr="00291144">
        <w:rPr>
          <w:color w:val="000000"/>
          <w:sz w:val="24"/>
          <w:szCs w:val="24"/>
          <w:highlight w:val="yellow"/>
        </w:rPr>
        <w:t>[ENTER DATE]</w:t>
      </w:r>
      <w:r w:rsidRPr="00291144">
        <w:rPr>
          <w:color w:val="000000"/>
          <w:sz w:val="24"/>
          <w:szCs w:val="24"/>
        </w:rPr>
        <w:t xml:space="preserve"> </w:t>
      </w:r>
    </w:p>
    <w:p w14:paraId="410E4F73" w14:textId="5268C82D" w:rsidR="00AE76AF" w:rsidRPr="00AE76AF" w:rsidRDefault="00AE76AF" w:rsidP="00AE76AF">
      <w:pPr>
        <w:pStyle w:val="Heading3"/>
        <w:spacing w:before="0" w:after="0"/>
        <w:jc w:val="center"/>
        <w:rPr>
          <w:b w:val="0"/>
          <w:color w:val="000000"/>
          <w:sz w:val="24"/>
          <w:szCs w:val="24"/>
          <w:highlight w:val="yellow"/>
        </w:rPr>
      </w:pPr>
      <w:r w:rsidRPr="00291144">
        <w:rPr>
          <w:color w:val="000000"/>
          <w:sz w:val="24"/>
          <w:szCs w:val="24"/>
          <w:highlight w:val="yellow"/>
        </w:rPr>
        <w:t>[INSERT TOWN HEADER]</w:t>
      </w:r>
      <w:r w:rsidRPr="00291144">
        <w:rPr>
          <w:color w:val="000000"/>
          <w:sz w:val="24"/>
          <w:szCs w:val="24"/>
        </w:rPr>
        <w:t xml:space="preserve"> </w:t>
      </w:r>
    </w:p>
    <w:p w14:paraId="343602E6" w14:textId="2E8E4B99" w:rsidR="00AE76AF" w:rsidRPr="008C4618" w:rsidRDefault="00CD1C87" w:rsidP="00AE76AF">
      <w:pPr>
        <w:jc w:val="center"/>
        <w:rPr>
          <w:rFonts w:ascii="Times New Roman" w:hAnsi="Times New Roman" w:cs="Times New Roman"/>
          <w:sz w:val="24"/>
          <w:szCs w:val="24"/>
        </w:rPr>
      </w:pPr>
      <w:r>
        <w:rPr>
          <w:rFonts w:ascii="Times New Roman" w:hAnsi="Times New Roman" w:cs="Times New Roman"/>
          <w:b/>
          <w:bCs/>
          <w:sz w:val="24"/>
          <w:szCs w:val="24"/>
        </w:rPr>
        <w:t>AIR QUALITY</w:t>
      </w:r>
      <w:r w:rsidR="008C4618">
        <w:rPr>
          <w:rFonts w:ascii="Times New Roman" w:hAnsi="Times New Roman" w:cs="Times New Roman"/>
          <w:b/>
          <w:bCs/>
          <w:sz w:val="24"/>
          <w:szCs w:val="24"/>
        </w:rPr>
        <w:t xml:space="preserve"> ADVISORY</w:t>
      </w:r>
    </w:p>
    <w:p w14:paraId="377DB3CC" w14:textId="7165DFC1" w:rsidR="006D6915" w:rsidRDefault="008C4618" w:rsidP="00CD1C87">
      <w:pPr>
        <w:jc w:val="center"/>
        <w:rPr>
          <w:rFonts w:ascii="Times New Roman" w:hAnsi="Times New Roman" w:cs="Times New Roman"/>
          <w:sz w:val="24"/>
          <w:szCs w:val="24"/>
        </w:rPr>
      </w:pPr>
      <w:r w:rsidRPr="008C4618">
        <w:rPr>
          <w:rFonts w:ascii="Times New Roman" w:hAnsi="Times New Roman" w:cs="Times New Roman"/>
          <w:sz w:val="24"/>
          <w:szCs w:val="24"/>
          <w:highlight w:val="yellow"/>
        </w:rPr>
        <w:t>[TOWN, MASSACHUSETTS</w:t>
      </w:r>
    </w:p>
    <w:p w14:paraId="2F7A63B7" w14:textId="0275FA96" w:rsidR="00CD1C87" w:rsidRPr="00CD1C87" w:rsidRDefault="00CD1C87" w:rsidP="00CD1C87">
      <w:p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sz w:val="24"/>
          <w:szCs w:val="24"/>
        </w:rPr>
        <w:t xml:space="preserve">Following the air quality alert issued by the Massachusetts Bureau of Climate and Environmental Health, the </w:t>
      </w:r>
      <w:r w:rsidRPr="00CD1C87">
        <w:rPr>
          <w:rFonts w:ascii="Times New Roman" w:eastAsia="Times New Roman" w:hAnsi="Times New Roman" w:cs="Times New Roman"/>
          <w:b/>
          <w:bCs/>
          <w:sz w:val="24"/>
          <w:szCs w:val="24"/>
          <w:highlight w:val="yellow"/>
        </w:rPr>
        <w:t>[TOWN]</w:t>
      </w:r>
      <w:r w:rsidRPr="00CD1C87">
        <w:rPr>
          <w:rFonts w:ascii="Times New Roman" w:eastAsia="Times New Roman" w:hAnsi="Times New Roman" w:cs="Times New Roman"/>
          <w:sz w:val="24"/>
          <w:szCs w:val="24"/>
        </w:rPr>
        <w:t xml:space="preserve"> Health Department is issuing an air quality advisory to be in effect from </w:t>
      </w:r>
      <w:r w:rsidRPr="00CD1C87">
        <w:rPr>
          <w:rFonts w:ascii="Times New Roman" w:eastAsia="Times New Roman" w:hAnsi="Times New Roman" w:cs="Times New Roman"/>
          <w:b/>
          <w:bCs/>
          <w:sz w:val="24"/>
          <w:szCs w:val="24"/>
          <w:highlight w:val="yellow"/>
        </w:rPr>
        <w:t>[DATE]</w:t>
      </w:r>
      <w:r w:rsidRPr="00CD1C87">
        <w:rPr>
          <w:rFonts w:ascii="Times New Roman" w:eastAsia="Times New Roman" w:hAnsi="Times New Roman" w:cs="Times New Roman"/>
          <w:sz w:val="24"/>
          <w:szCs w:val="24"/>
        </w:rPr>
        <w:t xml:space="preserve"> to </w:t>
      </w:r>
      <w:r w:rsidRPr="00CD1C87">
        <w:rPr>
          <w:rFonts w:ascii="Times New Roman" w:eastAsia="Times New Roman" w:hAnsi="Times New Roman" w:cs="Times New Roman"/>
          <w:b/>
          <w:bCs/>
          <w:sz w:val="24"/>
          <w:szCs w:val="24"/>
          <w:highlight w:val="yellow"/>
        </w:rPr>
        <w:t>[DATE]</w:t>
      </w:r>
      <w:r w:rsidRPr="00CD1C87">
        <w:rPr>
          <w:rFonts w:ascii="Times New Roman" w:eastAsia="Times New Roman" w:hAnsi="Times New Roman" w:cs="Times New Roman"/>
          <w:sz w:val="24"/>
          <w:szCs w:val="24"/>
        </w:rPr>
        <w:t>.</w:t>
      </w:r>
    </w:p>
    <w:p w14:paraId="05502B1E" w14:textId="4C00F8C7" w:rsidR="00CD1C87" w:rsidRPr="00CD1C87" w:rsidRDefault="00CD1C87" w:rsidP="00CD1C87">
      <w:p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sz w:val="24"/>
          <w:szCs w:val="24"/>
        </w:rPr>
        <w:t xml:space="preserve">Pollution levels during this time are forecasted to exceed the </w:t>
      </w:r>
      <w:r w:rsidRPr="00CD1C87">
        <w:rPr>
          <w:rFonts w:ascii="Times New Roman" w:eastAsia="Times New Roman" w:hAnsi="Times New Roman" w:cs="Times New Roman"/>
          <w:b/>
          <w:bCs/>
          <w:sz w:val="24"/>
          <w:szCs w:val="24"/>
        </w:rPr>
        <w:t>Unhealthy Air Quality Threshold</w:t>
      </w:r>
      <w:r>
        <w:rPr>
          <w:rFonts w:ascii="Times New Roman" w:eastAsia="Times New Roman" w:hAnsi="Times New Roman" w:cs="Times New Roman"/>
          <w:sz w:val="24"/>
          <w:szCs w:val="24"/>
        </w:rPr>
        <w:t xml:space="preserve">. </w:t>
      </w:r>
      <w:r w:rsidRPr="00CD1C87">
        <w:rPr>
          <w:rFonts w:ascii="Times New Roman" w:eastAsia="Times New Roman" w:hAnsi="Times New Roman" w:cs="Times New Roman"/>
          <w:sz w:val="24"/>
          <w:szCs w:val="24"/>
        </w:rPr>
        <w:t>Sustained exposure to poor air quality can lead to adverse health outcomes, especially for vulnerable populations like children, older adults, pregnant individuals, outdoor workers, and those with chronic respiratory or cardiovascular conditions.</w:t>
      </w:r>
    </w:p>
    <w:p w14:paraId="6F92DAE3" w14:textId="4C2C054F" w:rsidR="00CD1C87" w:rsidRPr="00CD1C87" w:rsidRDefault="00CD1C87" w:rsidP="00CD1C87">
      <w:p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sz w:val="24"/>
          <w:szCs w:val="24"/>
        </w:rPr>
        <w:t>In Massachusetts, sudden degraded air quality events</w:t>
      </w:r>
      <w:r>
        <w:rPr>
          <w:rFonts w:ascii="Times New Roman" w:eastAsia="Times New Roman" w:hAnsi="Times New Roman" w:cs="Times New Roman"/>
          <w:sz w:val="24"/>
          <w:szCs w:val="24"/>
        </w:rPr>
        <w:t xml:space="preserve">, </w:t>
      </w:r>
      <w:r w:rsidRPr="00CD1C87">
        <w:rPr>
          <w:rFonts w:ascii="Times New Roman" w:eastAsia="Times New Roman" w:hAnsi="Times New Roman" w:cs="Times New Roman"/>
          <w:sz w:val="24"/>
          <w:szCs w:val="24"/>
        </w:rPr>
        <w:t>often driven by wildfire smoke and summer smog</w:t>
      </w:r>
      <w:r>
        <w:rPr>
          <w:rFonts w:ascii="Times New Roman" w:eastAsia="Times New Roman" w:hAnsi="Times New Roman" w:cs="Times New Roman"/>
          <w:sz w:val="24"/>
          <w:szCs w:val="24"/>
        </w:rPr>
        <w:t xml:space="preserve">, </w:t>
      </w:r>
      <w:r w:rsidRPr="00CD1C87">
        <w:rPr>
          <w:rFonts w:ascii="Times New Roman" w:eastAsia="Times New Roman" w:hAnsi="Times New Roman" w:cs="Times New Roman"/>
          <w:sz w:val="24"/>
          <w:szCs w:val="24"/>
        </w:rPr>
        <w:t xml:space="preserve">are becoming a serious public health concern. Data show that unexpected spikes in fine particulate matter </w:t>
      </w:r>
      <w:proofErr w:type="gramStart"/>
      <w:r w:rsidRPr="00CD1C87">
        <w:rPr>
          <w:rFonts w:ascii="Times New Roman" w:eastAsia="Times New Roman" w:hAnsi="Times New Roman" w:cs="Times New Roman"/>
          <w:sz w:val="24"/>
          <w:szCs w:val="24"/>
        </w:rPr>
        <w:t>lead</w:t>
      </w:r>
      <w:proofErr w:type="gramEnd"/>
      <w:r w:rsidRPr="00CD1C87">
        <w:rPr>
          <w:rFonts w:ascii="Times New Roman" w:eastAsia="Times New Roman" w:hAnsi="Times New Roman" w:cs="Times New Roman"/>
          <w:sz w:val="24"/>
          <w:szCs w:val="24"/>
        </w:rPr>
        <w:t xml:space="preserve"> to immediate increases in asthma attacks, breathing difficulty, and heat/air-related emergency room visits.</w:t>
      </w:r>
    </w:p>
    <w:p w14:paraId="6FE4311F" w14:textId="77777777" w:rsidR="00CD1C87" w:rsidRPr="00CD1C87" w:rsidRDefault="00CD1C87" w:rsidP="00CD1C87">
      <w:p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sz w:val="24"/>
          <w:szCs w:val="24"/>
        </w:rPr>
        <w:t>While this air quality advisory remains in effect, we encourage residents to take the following steps to prevent exposure and health complications:</w:t>
      </w:r>
    </w:p>
    <w:p w14:paraId="203D5971" w14:textId="77777777" w:rsidR="00CD1C87" w:rsidRPr="00CD1C87" w:rsidRDefault="00CD1C87" w:rsidP="00CD1C8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b/>
          <w:bCs/>
          <w:sz w:val="24"/>
          <w:szCs w:val="24"/>
        </w:rPr>
        <w:t>Limit Outdoor Activities:</w:t>
      </w:r>
      <w:r w:rsidRPr="00CD1C87">
        <w:rPr>
          <w:rFonts w:ascii="Times New Roman" w:eastAsia="Times New Roman" w:hAnsi="Times New Roman" w:cs="Times New Roman"/>
          <w:sz w:val="24"/>
          <w:szCs w:val="24"/>
        </w:rPr>
        <w:t xml:space="preserve"> Avoid strenuous outdoor exertion during peak pollution hours (typically afternoon to early evening).</w:t>
      </w:r>
    </w:p>
    <w:p w14:paraId="6C9CFC2B" w14:textId="77777777" w:rsidR="00CD1C87" w:rsidRPr="00CD1C87" w:rsidRDefault="00CD1C87" w:rsidP="00CD1C8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b/>
          <w:bCs/>
          <w:sz w:val="24"/>
          <w:szCs w:val="24"/>
        </w:rPr>
        <w:t>Keep Indoor Air Clean:</w:t>
      </w:r>
      <w:r w:rsidRPr="00CD1C87">
        <w:rPr>
          <w:rFonts w:ascii="Times New Roman" w:eastAsia="Times New Roman" w:hAnsi="Times New Roman" w:cs="Times New Roman"/>
          <w:sz w:val="24"/>
          <w:szCs w:val="24"/>
        </w:rPr>
        <w:t xml:space="preserve"> Keep doors and windows closed. Set central HVAC systems to recirculate and use MERV 13+ filters or portable HEPA air purifiers.</w:t>
      </w:r>
    </w:p>
    <w:p w14:paraId="5D82FFB2" w14:textId="77777777" w:rsidR="00CD1C87" w:rsidRPr="00CD1C87" w:rsidRDefault="00CD1C87" w:rsidP="00CD1C8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b/>
          <w:bCs/>
          <w:sz w:val="24"/>
          <w:szCs w:val="24"/>
        </w:rPr>
        <w:t>Wear Respiratory Protection:</w:t>
      </w:r>
      <w:r w:rsidRPr="00CD1C87">
        <w:rPr>
          <w:rFonts w:ascii="Times New Roman" w:eastAsia="Times New Roman" w:hAnsi="Times New Roman" w:cs="Times New Roman"/>
          <w:sz w:val="24"/>
          <w:szCs w:val="24"/>
        </w:rPr>
        <w:t xml:space="preserve"> If you must be outdoors for extended periods, wear a well-fitted N95 or KN95 mask to filter fine particles.</w:t>
      </w:r>
    </w:p>
    <w:p w14:paraId="05983618" w14:textId="77777777" w:rsidR="00CD1C87" w:rsidRPr="00CD1C87" w:rsidRDefault="00CD1C87" w:rsidP="00CD1C8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b/>
          <w:bCs/>
          <w:sz w:val="24"/>
          <w:szCs w:val="24"/>
        </w:rPr>
        <w:t>Check on Vulnerable Individuals:</w:t>
      </w:r>
      <w:r w:rsidRPr="00CD1C87">
        <w:rPr>
          <w:rFonts w:ascii="Times New Roman" w:eastAsia="Times New Roman" w:hAnsi="Times New Roman" w:cs="Times New Roman"/>
          <w:sz w:val="24"/>
          <w:szCs w:val="24"/>
        </w:rPr>
        <w:t xml:space="preserve"> Regularly check on elderly neighbors, children, and those with asthma, COPD, or heart conditions.</w:t>
      </w:r>
    </w:p>
    <w:p w14:paraId="3B5FF5CF" w14:textId="386FACF6" w:rsidR="00CD1C87" w:rsidRPr="00CD1C87" w:rsidRDefault="00CD1C87" w:rsidP="00CD1C87">
      <w:p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sz w:val="24"/>
          <w:szCs w:val="24"/>
        </w:rPr>
        <w:t xml:space="preserve">The </w:t>
      </w:r>
      <w:r w:rsidRPr="00CD1C87">
        <w:rPr>
          <w:rFonts w:ascii="Times New Roman" w:eastAsia="Times New Roman" w:hAnsi="Times New Roman" w:cs="Times New Roman"/>
          <w:sz w:val="24"/>
          <w:szCs w:val="24"/>
          <w:highlight w:val="yellow"/>
        </w:rPr>
        <w:t>[TOWN]</w:t>
      </w:r>
      <w:r w:rsidRPr="00CD1C87">
        <w:rPr>
          <w:rFonts w:ascii="Times New Roman" w:eastAsia="Times New Roman" w:hAnsi="Times New Roman" w:cs="Times New Roman"/>
          <w:sz w:val="24"/>
          <w:szCs w:val="24"/>
        </w:rPr>
        <w:t xml:space="preserve"> will make cleaner air environments available for residents needing relief:</w:t>
      </w:r>
    </w:p>
    <w:p w14:paraId="437F05B6" w14:textId="06BEAB2E" w:rsidR="00CD1C87" w:rsidRPr="00CD1C87" w:rsidRDefault="00CD1C87" w:rsidP="00CD1C87">
      <w:p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b/>
          <w:bCs/>
          <w:sz w:val="24"/>
          <w:szCs w:val="24"/>
          <w:highlight w:val="yellow"/>
        </w:rPr>
        <w:t>[INSERT INFORMATION ABOUT CLEAN AIR SPACES IN TOWN (Libraries, Senior Center, etc.)]</w:t>
      </w:r>
    </w:p>
    <w:p w14:paraId="7B0AFFCA" w14:textId="77777777" w:rsidR="00CD1C87" w:rsidRPr="00CD1C87" w:rsidRDefault="00CD1C87" w:rsidP="00CD1C87">
      <w:p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sz w:val="24"/>
          <w:szCs w:val="24"/>
        </w:rPr>
        <w:t>Find additional resources to stay safe during poor air quality events:</w:t>
      </w:r>
    </w:p>
    <w:p w14:paraId="7003DF11" w14:textId="162C697F" w:rsidR="00CD1C87" w:rsidRPr="00CD1C87" w:rsidRDefault="00CD1C87" w:rsidP="00CD1C8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b/>
          <w:bCs/>
          <w:sz w:val="24"/>
          <w:szCs w:val="24"/>
        </w:rPr>
        <w:t>Real-Time Air Quality Monitoring:</w:t>
      </w:r>
      <w:r w:rsidRPr="00CD1C87">
        <w:rPr>
          <w:rFonts w:ascii="Times New Roman" w:eastAsia="Times New Roman" w:hAnsi="Times New Roman" w:cs="Times New Roman"/>
          <w:sz w:val="24"/>
          <w:szCs w:val="24"/>
        </w:rPr>
        <w:t xml:space="preserve"> </w:t>
      </w:r>
      <w:hyperlink r:id="rId5" w:tgtFrame="_blank" w:history="1">
        <w:r w:rsidRPr="00CD1C87">
          <w:rPr>
            <w:rFonts w:ascii="Times New Roman" w:eastAsia="Times New Roman" w:hAnsi="Times New Roman" w:cs="Times New Roman"/>
            <w:color w:val="0000FF"/>
            <w:sz w:val="24"/>
            <w:szCs w:val="24"/>
            <w:u w:val="single"/>
          </w:rPr>
          <w:t xml:space="preserve">EPA </w:t>
        </w:r>
        <w:proofErr w:type="spellStart"/>
        <w:r w:rsidRPr="00CD1C87">
          <w:rPr>
            <w:rFonts w:ascii="Times New Roman" w:eastAsia="Times New Roman" w:hAnsi="Times New Roman" w:cs="Times New Roman"/>
            <w:color w:val="0000FF"/>
            <w:sz w:val="24"/>
            <w:szCs w:val="24"/>
            <w:u w:val="single"/>
          </w:rPr>
          <w:t>AirNow</w:t>
        </w:r>
        <w:proofErr w:type="spellEnd"/>
      </w:hyperlink>
    </w:p>
    <w:p w14:paraId="5F918496" w14:textId="4508D0CE" w:rsidR="00CD1C87" w:rsidRPr="00CD1C87" w:rsidRDefault="00721973" w:rsidP="00CD1C87">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EPA Air Quality Information: </w:t>
      </w:r>
      <w:hyperlink r:id="rId6" w:history="1">
        <w:r w:rsidRPr="00721973">
          <w:rPr>
            <w:rStyle w:val="Hyperlink"/>
            <w:rFonts w:ascii="Times New Roman" w:eastAsia="Times New Roman" w:hAnsi="Times New Roman" w:cs="Times New Roman"/>
            <w:b/>
            <w:bCs/>
            <w:sz w:val="24"/>
            <w:szCs w:val="24"/>
          </w:rPr>
          <w:t>EPA Air Quality</w:t>
        </w:r>
      </w:hyperlink>
    </w:p>
    <w:p w14:paraId="6C98609B" w14:textId="77777777" w:rsidR="00CD1C87" w:rsidRPr="00CD1C87" w:rsidRDefault="00CD1C87" w:rsidP="00CD1C8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D1C87">
        <w:rPr>
          <w:rFonts w:ascii="Times New Roman" w:eastAsia="Times New Roman" w:hAnsi="Times New Roman" w:cs="Times New Roman"/>
          <w:b/>
          <w:bCs/>
          <w:sz w:val="24"/>
          <w:szCs w:val="24"/>
        </w:rPr>
        <w:t>Massachusetts Environmental Health Resources:</w:t>
      </w:r>
      <w:r w:rsidRPr="00CD1C87">
        <w:rPr>
          <w:rFonts w:ascii="Times New Roman" w:eastAsia="Times New Roman" w:hAnsi="Times New Roman" w:cs="Times New Roman"/>
          <w:sz w:val="24"/>
          <w:szCs w:val="24"/>
        </w:rPr>
        <w:t xml:space="preserve"> </w:t>
      </w:r>
      <w:hyperlink r:id="rId7" w:tgtFrame="_blank" w:history="1">
        <w:r w:rsidRPr="00CD1C87">
          <w:rPr>
            <w:rFonts w:ascii="Times New Roman" w:eastAsia="Times New Roman" w:hAnsi="Times New Roman" w:cs="Times New Roman"/>
            <w:color w:val="0000FF"/>
            <w:sz w:val="24"/>
            <w:szCs w:val="24"/>
            <w:u w:val="single"/>
          </w:rPr>
          <w:t>MA DP</w:t>
        </w:r>
        <w:r w:rsidRPr="00CD1C87">
          <w:rPr>
            <w:rFonts w:ascii="Times New Roman" w:eastAsia="Times New Roman" w:hAnsi="Times New Roman" w:cs="Times New Roman"/>
            <w:color w:val="0000FF"/>
            <w:sz w:val="24"/>
            <w:szCs w:val="24"/>
            <w:u w:val="single"/>
          </w:rPr>
          <w:t>H</w:t>
        </w:r>
        <w:r w:rsidRPr="00CD1C87">
          <w:rPr>
            <w:rFonts w:ascii="Times New Roman" w:eastAsia="Times New Roman" w:hAnsi="Times New Roman" w:cs="Times New Roman"/>
            <w:color w:val="0000FF"/>
            <w:sz w:val="24"/>
            <w:szCs w:val="24"/>
            <w:u w:val="single"/>
          </w:rPr>
          <w:t xml:space="preserve"> Environmental &amp; Indoor Air Quality Guidance</w:t>
        </w:r>
      </w:hyperlink>
    </w:p>
    <w:p w14:paraId="3F78CD42" w14:textId="77777777" w:rsidR="00D05B92" w:rsidRPr="00D05B92" w:rsidRDefault="00D05B92" w:rsidP="00D05B92">
      <w:pPr>
        <w:rPr>
          <w:rFonts w:ascii="Times New Roman" w:hAnsi="Times New Roman" w:cs="Times New Roman"/>
          <w:sz w:val="24"/>
          <w:szCs w:val="24"/>
        </w:rPr>
      </w:pPr>
    </w:p>
    <w:sectPr w:rsidR="00D05B92" w:rsidRPr="00D0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07F"/>
    <w:multiLevelType w:val="hybridMultilevel"/>
    <w:tmpl w:val="46267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94768"/>
    <w:multiLevelType w:val="hybridMultilevel"/>
    <w:tmpl w:val="3380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B0D1D"/>
    <w:multiLevelType w:val="multilevel"/>
    <w:tmpl w:val="9C6E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F5CBA"/>
    <w:multiLevelType w:val="hybridMultilevel"/>
    <w:tmpl w:val="2572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21C15"/>
    <w:multiLevelType w:val="multilevel"/>
    <w:tmpl w:val="1250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C5018"/>
    <w:multiLevelType w:val="hybridMultilevel"/>
    <w:tmpl w:val="D8E0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2B083D"/>
    <w:multiLevelType w:val="hybridMultilevel"/>
    <w:tmpl w:val="8028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4271E3"/>
    <w:multiLevelType w:val="multilevel"/>
    <w:tmpl w:val="C02CC91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4ED1DD1"/>
    <w:multiLevelType w:val="hybridMultilevel"/>
    <w:tmpl w:val="0F52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8"/>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AF"/>
    <w:rsid w:val="000C4282"/>
    <w:rsid w:val="002B2BA8"/>
    <w:rsid w:val="006D6915"/>
    <w:rsid w:val="00721973"/>
    <w:rsid w:val="008114C7"/>
    <w:rsid w:val="008C4618"/>
    <w:rsid w:val="00AE76AF"/>
    <w:rsid w:val="00CD1C87"/>
    <w:rsid w:val="00D05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8843"/>
  <w15:chartTrackingRefBased/>
  <w15:docId w15:val="{25B9D3D5-AF6D-4AC8-9B54-969E2BBF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E76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6AF"/>
    <w:pPr>
      <w:ind w:left="720"/>
      <w:contextualSpacing/>
    </w:pPr>
  </w:style>
  <w:style w:type="character" w:customStyle="1" w:styleId="Heading3Char">
    <w:name w:val="Heading 3 Char"/>
    <w:basedOn w:val="DefaultParagraphFont"/>
    <w:link w:val="Heading3"/>
    <w:uiPriority w:val="9"/>
    <w:rsid w:val="00AE76A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6D6915"/>
    <w:rPr>
      <w:color w:val="0563C1" w:themeColor="hyperlink"/>
      <w:u w:val="single"/>
    </w:rPr>
  </w:style>
  <w:style w:type="character" w:styleId="UnresolvedMention">
    <w:name w:val="Unresolved Mention"/>
    <w:basedOn w:val="DefaultParagraphFont"/>
    <w:uiPriority w:val="99"/>
    <w:semiHidden/>
    <w:unhideWhenUsed/>
    <w:rsid w:val="006D6915"/>
    <w:rPr>
      <w:color w:val="605E5C"/>
      <w:shd w:val="clear" w:color="auto" w:fill="E1DFDD"/>
    </w:rPr>
  </w:style>
  <w:style w:type="character" w:styleId="FollowedHyperlink">
    <w:name w:val="FollowedHyperlink"/>
    <w:basedOn w:val="DefaultParagraphFont"/>
    <w:uiPriority w:val="99"/>
    <w:semiHidden/>
    <w:unhideWhenUsed/>
    <w:rsid w:val="00D05B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35571">
      <w:bodyDiv w:val="1"/>
      <w:marLeft w:val="0"/>
      <w:marRight w:val="0"/>
      <w:marTop w:val="0"/>
      <w:marBottom w:val="0"/>
      <w:divBdr>
        <w:top w:val="none" w:sz="0" w:space="0" w:color="auto"/>
        <w:left w:val="none" w:sz="0" w:space="0" w:color="auto"/>
        <w:bottom w:val="none" w:sz="0" w:space="0" w:color="auto"/>
        <w:right w:val="none" w:sz="0" w:space="0" w:color="auto"/>
      </w:divBdr>
    </w:div>
    <w:div w:id="8850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door-air-quality-facts-and-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air-quality" TargetMode="External"/><Relationship Id="rId5" Type="http://schemas.openxmlformats.org/officeDocument/2006/relationships/hyperlink" Target="https://www.airnow.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 Lea Anne</dc:creator>
  <cp:keywords/>
  <dc:description/>
  <cp:lastModifiedBy>Pero, Lea Anne</cp:lastModifiedBy>
  <cp:revision>4</cp:revision>
  <dcterms:created xsi:type="dcterms:W3CDTF">2026-08-11T13:11:00Z</dcterms:created>
  <dcterms:modified xsi:type="dcterms:W3CDTF">2026-08-11T18:28:00Z</dcterms:modified>
</cp:coreProperties>
</file>