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FCA8" w14:textId="5ECB9D89" w:rsidR="00AF4FE9" w:rsidRPr="003A483C" w:rsidRDefault="00AF4FE9" w:rsidP="003A483C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A483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="003D674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Pr="003A483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ADS-B In/Out!</w:t>
      </w:r>
    </w:p>
    <w:p w14:paraId="1A2BD7AA" w14:textId="469C17FC" w:rsidR="00DE6A53" w:rsidRPr="003A483C" w:rsidRDefault="00A734DC" w:rsidP="003A48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483C">
        <w:rPr>
          <w:rFonts w:ascii="Arial" w:hAnsi="Arial" w:cs="Arial"/>
          <w:b/>
          <w:bCs/>
          <w:sz w:val="28"/>
          <w:szCs w:val="28"/>
        </w:rPr>
        <w:t>20</w:t>
      </w:r>
      <w:r w:rsidR="007E0549" w:rsidRPr="003A483C">
        <w:rPr>
          <w:rFonts w:ascii="Arial" w:hAnsi="Arial" w:cs="Arial"/>
          <w:b/>
          <w:bCs/>
          <w:sz w:val="28"/>
          <w:szCs w:val="28"/>
        </w:rPr>
        <w:t>0</w:t>
      </w:r>
      <w:r w:rsidR="005B7A92" w:rsidRPr="003A483C">
        <w:rPr>
          <w:rFonts w:ascii="Arial" w:hAnsi="Arial" w:cs="Arial"/>
          <w:b/>
          <w:bCs/>
          <w:sz w:val="28"/>
          <w:szCs w:val="28"/>
        </w:rPr>
        <w:t>5</w:t>
      </w:r>
      <w:r w:rsidRPr="003A483C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3A483C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3A483C">
        <w:rPr>
          <w:rFonts w:ascii="Arial" w:hAnsi="Arial" w:cs="Arial"/>
          <w:b/>
          <w:bCs/>
          <w:sz w:val="28"/>
          <w:szCs w:val="28"/>
        </w:rPr>
        <w:t>182T</w:t>
      </w:r>
      <w:r w:rsidR="00DE6A53" w:rsidRPr="003A483C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3A483C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3A483C">
        <w:rPr>
          <w:rFonts w:ascii="Arial" w:hAnsi="Arial" w:cs="Arial"/>
          <w:b/>
          <w:bCs/>
          <w:sz w:val="28"/>
          <w:szCs w:val="28"/>
        </w:rPr>
        <w:t xml:space="preserve"> with</w:t>
      </w:r>
      <w:r w:rsidR="0070326E" w:rsidRPr="003A483C">
        <w:rPr>
          <w:rFonts w:ascii="Arial" w:hAnsi="Arial" w:cs="Arial"/>
          <w:b/>
          <w:bCs/>
          <w:sz w:val="28"/>
          <w:szCs w:val="28"/>
        </w:rPr>
        <w:t xml:space="preserve"> </w:t>
      </w:r>
      <w:r w:rsidR="00466B10" w:rsidRPr="003A483C">
        <w:rPr>
          <w:rFonts w:ascii="Arial" w:hAnsi="Arial" w:cs="Arial"/>
          <w:b/>
          <w:bCs/>
          <w:sz w:val="28"/>
          <w:szCs w:val="28"/>
        </w:rPr>
        <w:t>G1000</w:t>
      </w:r>
    </w:p>
    <w:p w14:paraId="04BA63A5" w14:textId="47B6F33A" w:rsidR="00DE6A53" w:rsidRPr="003A483C" w:rsidRDefault="00DE6A53" w:rsidP="003A483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483C">
        <w:rPr>
          <w:rFonts w:ascii="Arial" w:hAnsi="Arial" w:cs="Arial"/>
          <w:b/>
          <w:bCs/>
          <w:sz w:val="24"/>
          <w:szCs w:val="24"/>
        </w:rPr>
        <w:t>N</w:t>
      </w:r>
      <w:r w:rsidR="001B0A1A" w:rsidRPr="003A483C">
        <w:rPr>
          <w:rFonts w:ascii="Arial" w:hAnsi="Arial" w:cs="Arial"/>
          <w:b/>
          <w:bCs/>
          <w:sz w:val="24"/>
          <w:szCs w:val="24"/>
        </w:rPr>
        <w:t>313RM</w:t>
      </w:r>
      <w:r w:rsidRPr="003A483C">
        <w:rPr>
          <w:rFonts w:ascii="Arial" w:hAnsi="Arial" w:cs="Arial"/>
          <w:b/>
          <w:bCs/>
          <w:sz w:val="24"/>
          <w:szCs w:val="24"/>
        </w:rPr>
        <w:t xml:space="preserve"> Ser#T</w:t>
      </w:r>
      <w:r w:rsidR="001B0A1A" w:rsidRPr="003A483C">
        <w:rPr>
          <w:rFonts w:ascii="Arial" w:hAnsi="Arial" w:cs="Arial"/>
          <w:b/>
          <w:bCs/>
          <w:sz w:val="24"/>
          <w:szCs w:val="24"/>
        </w:rPr>
        <w:t>18208456</w:t>
      </w:r>
    </w:p>
    <w:p w14:paraId="1179D763" w14:textId="0A48989B" w:rsidR="00DE6A53" w:rsidRPr="003A483C" w:rsidRDefault="00DE6A53" w:rsidP="003A483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765EBBF2" w:rsidR="00DE6A53" w:rsidRPr="003A483C" w:rsidRDefault="006D11B9" w:rsidP="003A483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83C">
        <w:rPr>
          <w:rFonts w:ascii="Arial" w:hAnsi="Arial" w:cs="Arial"/>
          <w:b/>
          <w:bCs/>
          <w:sz w:val="20"/>
          <w:szCs w:val="20"/>
        </w:rPr>
        <w:t>15</w:t>
      </w:r>
      <w:r w:rsidR="000A0425">
        <w:rPr>
          <w:rFonts w:ascii="Arial" w:hAnsi="Arial" w:cs="Arial"/>
          <w:b/>
          <w:bCs/>
          <w:sz w:val="20"/>
          <w:szCs w:val="20"/>
        </w:rPr>
        <w:t>9</w:t>
      </w:r>
      <w:r w:rsidR="00EA21D9">
        <w:rPr>
          <w:rFonts w:ascii="Arial" w:hAnsi="Arial" w:cs="Arial"/>
          <w:b/>
          <w:bCs/>
          <w:sz w:val="20"/>
          <w:szCs w:val="20"/>
        </w:rPr>
        <w:t>9</w:t>
      </w:r>
      <w:r w:rsidR="00DE6A53" w:rsidRPr="003A483C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3A483C" w:rsidRDefault="00DE6A53" w:rsidP="003A48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3A483C" w:rsidRDefault="00DE6A53" w:rsidP="003A483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3A483C" w:rsidSect="003A48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8DC98EC" w14:textId="0C03BCA8" w:rsidR="00155665" w:rsidRPr="003A483C" w:rsidRDefault="00155665" w:rsidP="003A483C">
      <w:pPr>
        <w:pStyle w:val="Default"/>
        <w:rPr>
          <w:rFonts w:eastAsia="Arial"/>
          <w:b/>
          <w:bCs/>
          <w:color w:val="231F20"/>
          <w:sz w:val="20"/>
          <w:szCs w:val="20"/>
        </w:rPr>
      </w:pPr>
      <w:r w:rsidRPr="003A483C">
        <w:rPr>
          <w:rFonts w:eastAsia="Arial"/>
          <w:b/>
          <w:bCs/>
          <w:color w:val="231F20"/>
          <w:sz w:val="20"/>
          <w:szCs w:val="20"/>
        </w:rPr>
        <w:t>Avionics</w:t>
      </w:r>
      <w:r w:rsidR="00213CE7">
        <w:rPr>
          <w:rFonts w:eastAsia="Arial"/>
          <w:b/>
          <w:bCs/>
          <w:color w:val="231F20"/>
          <w:sz w:val="20"/>
          <w:szCs w:val="20"/>
        </w:rPr>
        <w:t>/Equipment</w:t>
      </w:r>
      <w:r w:rsidRPr="003A483C">
        <w:rPr>
          <w:rFonts w:eastAsia="Arial"/>
          <w:b/>
          <w:bCs/>
          <w:color w:val="231F20"/>
          <w:sz w:val="20"/>
          <w:szCs w:val="20"/>
        </w:rPr>
        <w:t xml:space="preserve">: </w:t>
      </w:r>
    </w:p>
    <w:p w14:paraId="1006A6E3" w14:textId="77777777" w:rsidR="003A483C" w:rsidRDefault="003A483C" w:rsidP="003A483C">
      <w:pPr>
        <w:spacing w:after="0" w:line="240" w:lineRule="auto"/>
        <w:rPr>
          <w:rFonts w:ascii="Arial" w:hAnsi="Arial" w:cs="Arial"/>
          <w:sz w:val="20"/>
          <w:szCs w:val="20"/>
        </w:rPr>
        <w:sectPr w:rsidR="003A483C" w:rsidSect="003A483C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1E35532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GMA-1347 Digital Audio Panel with Marker Beacon/ Intercom</w:t>
      </w:r>
    </w:p>
    <w:p w14:paraId="7BDEBFE5" w14:textId="77777777" w:rsidR="00CE1043" w:rsidRPr="003A483C" w:rsidRDefault="00CE1043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59317076"/>
      <w:r w:rsidRPr="003A483C">
        <w:rPr>
          <w:rFonts w:ascii="Arial" w:hAnsi="Arial" w:cs="Arial"/>
          <w:sz w:val="20"/>
          <w:szCs w:val="20"/>
        </w:rPr>
        <w:t xml:space="preserve">GTX-345R Transponder with ADS-B In/Out </w:t>
      </w:r>
    </w:p>
    <w:bookmarkEnd w:id="0"/>
    <w:p w14:paraId="61BCFC6B" w14:textId="77777777" w:rsidR="00F86958" w:rsidRPr="003A483C" w:rsidRDefault="00F86958" w:rsidP="003A483C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3A483C">
        <w:rPr>
          <w:rFonts w:ascii="Arial" w:eastAsia="Times New Roman" w:hAnsi="Arial" w:cs="Arial"/>
          <w:bCs/>
          <w:sz w:val="20"/>
          <w:szCs w:val="20"/>
        </w:rPr>
        <w:t>GDU-1040 Primary Flight Display (PFD)</w:t>
      </w:r>
    </w:p>
    <w:p w14:paraId="2A2C6D5D" w14:textId="77777777" w:rsidR="00F86958" w:rsidRPr="003A483C" w:rsidRDefault="00F86958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  <w:color w:val="auto"/>
        </w:rPr>
      </w:pPr>
      <w:r w:rsidRPr="003A483C">
        <w:rPr>
          <w:rStyle w:val="A2"/>
          <w:rFonts w:ascii="Arial" w:hAnsi="Arial" w:cs="Arial"/>
          <w:b w:val="0"/>
          <w:bCs w:val="0"/>
          <w:color w:val="auto"/>
        </w:rPr>
        <w:t>GDU-1040 Multi-Function Display (MFD)</w:t>
      </w:r>
    </w:p>
    <w:p w14:paraId="17A214C8" w14:textId="49773EEF" w:rsidR="00155665" w:rsidRPr="003A483C" w:rsidRDefault="00155665" w:rsidP="003A483C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3A483C">
        <w:rPr>
          <w:rFonts w:ascii="Arial" w:eastAsia="Times New Roman" w:hAnsi="Arial" w:cs="Arial"/>
          <w:bCs/>
          <w:color w:val="000000"/>
          <w:sz w:val="20"/>
          <w:szCs w:val="20"/>
        </w:rPr>
        <w:t>GIA-63 NAV/COM/GPS with G</w:t>
      </w:r>
      <w:r w:rsidR="00591A8F">
        <w:rPr>
          <w:rFonts w:ascii="Arial" w:eastAsia="Times New Roman" w:hAnsi="Arial" w:cs="Arial"/>
          <w:bCs/>
          <w:color w:val="000000"/>
          <w:sz w:val="20"/>
          <w:szCs w:val="20"/>
        </w:rPr>
        <w:t>lideslope</w:t>
      </w:r>
      <w:r w:rsidRPr="003A483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#1</w:t>
      </w:r>
    </w:p>
    <w:p w14:paraId="4003FA19" w14:textId="48CEC87E" w:rsidR="00155665" w:rsidRPr="003A483C" w:rsidRDefault="00155665" w:rsidP="003A483C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3A483C">
        <w:rPr>
          <w:rFonts w:ascii="Arial" w:eastAsia="Times New Roman" w:hAnsi="Arial" w:cs="Arial"/>
          <w:bCs/>
          <w:color w:val="000000"/>
          <w:sz w:val="20"/>
          <w:szCs w:val="20"/>
        </w:rPr>
        <w:t>GIA-63 NAV/COM/GPS with G</w:t>
      </w:r>
      <w:r w:rsidR="00591A8F">
        <w:rPr>
          <w:rFonts w:ascii="Arial" w:eastAsia="Times New Roman" w:hAnsi="Arial" w:cs="Arial"/>
          <w:bCs/>
          <w:color w:val="000000"/>
          <w:sz w:val="20"/>
          <w:szCs w:val="20"/>
        </w:rPr>
        <w:t>lideslope</w:t>
      </w:r>
      <w:r w:rsidRPr="003A483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#2</w:t>
      </w:r>
    </w:p>
    <w:p w14:paraId="64872761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GEA-71 Engine/Airframe Computer</w:t>
      </w:r>
    </w:p>
    <w:p w14:paraId="2FFEAC46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5823D2D1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GDC-74A Air Data Computer (ADC)</w:t>
      </w:r>
    </w:p>
    <w:p w14:paraId="715B9083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GMU-44 Magnetometer</w:t>
      </w:r>
    </w:p>
    <w:p w14:paraId="1DFD3E4F" w14:textId="77777777" w:rsidR="00155665" w:rsidRPr="003A483C" w:rsidRDefault="00155665" w:rsidP="003A483C">
      <w:pPr>
        <w:pStyle w:val="Pa0"/>
        <w:spacing w:line="240" w:lineRule="auto"/>
        <w:rPr>
          <w:rFonts w:eastAsia="Arial"/>
          <w:sz w:val="20"/>
          <w:szCs w:val="20"/>
        </w:rPr>
      </w:pPr>
      <w:r w:rsidRPr="003A483C">
        <w:rPr>
          <w:rFonts w:eastAsia="Arial"/>
          <w:sz w:val="20"/>
          <w:szCs w:val="20"/>
        </w:rPr>
        <w:t>KAP-140 Dual Axis Autopilot with Altitude Preselect</w:t>
      </w:r>
      <w:r w:rsidRPr="003A483C">
        <w:rPr>
          <w:rFonts w:eastAsia="Arial"/>
          <w:bCs/>
          <w:sz w:val="20"/>
          <w:szCs w:val="20"/>
        </w:rPr>
        <w:t>/GPS Roll Steering</w:t>
      </w:r>
    </w:p>
    <w:p w14:paraId="174C2109" w14:textId="77777777" w:rsidR="00155665" w:rsidRPr="003A483C" w:rsidRDefault="00155665" w:rsidP="003A483C">
      <w:pPr>
        <w:pStyle w:val="ListParagraph"/>
        <w:numPr>
          <w:ilvl w:val="0"/>
          <w:numId w:val="4"/>
        </w:numPr>
        <w:ind w:left="180" w:hanging="180"/>
        <w:contextualSpacing w:val="0"/>
        <w:rPr>
          <w:rFonts w:ascii="Arial" w:eastAsia="Arial" w:hAnsi="Arial" w:cs="Arial"/>
          <w:bCs/>
          <w:sz w:val="20"/>
          <w:szCs w:val="20"/>
        </w:rPr>
      </w:pPr>
      <w:r w:rsidRPr="003A483C">
        <w:rPr>
          <w:rFonts w:ascii="Arial" w:eastAsia="Arial" w:hAnsi="Arial" w:cs="Arial"/>
          <w:bCs/>
          <w:sz w:val="20"/>
          <w:szCs w:val="20"/>
        </w:rPr>
        <w:t>KCM-100 Configuration Module</w:t>
      </w:r>
    </w:p>
    <w:p w14:paraId="5E9C22EB" w14:textId="77777777" w:rsidR="00155665" w:rsidRPr="003A483C" w:rsidRDefault="00155665" w:rsidP="003A483C">
      <w:pPr>
        <w:pStyle w:val="ListParagraph"/>
        <w:numPr>
          <w:ilvl w:val="0"/>
          <w:numId w:val="4"/>
        </w:numPr>
        <w:ind w:left="180" w:hanging="180"/>
        <w:contextualSpacing w:val="0"/>
        <w:rPr>
          <w:rFonts w:ascii="Arial" w:eastAsia="Arial" w:hAnsi="Arial" w:cs="Arial"/>
          <w:bCs/>
          <w:sz w:val="20"/>
          <w:szCs w:val="20"/>
        </w:rPr>
      </w:pPr>
      <w:r w:rsidRPr="003A483C">
        <w:rPr>
          <w:rFonts w:ascii="Arial" w:eastAsia="Arial" w:hAnsi="Arial" w:cs="Arial"/>
          <w:bCs/>
          <w:sz w:val="20"/>
          <w:szCs w:val="20"/>
        </w:rPr>
        <w:t>KS-270C Pitch Axis Servo Actuator</w:t>
      </w:r>
    </w:p>
    <w:p w14:paraId="26F48A9B" w14:textId="77777777" w:rsidR="00155665" w:rsidRPr="003A483C" w:rsidRDefault="00155665" w:rsidP="003A483C">
      <w:pPr>
        <w:pStyle w:val="ListParagraph"/>
        <w:numPr>
          <w:ilvl w:val="0"/>
          <w:numId w:val="4"/>
        </w:numPr>
        <w:ind w:left="180" w:hanging="180"/>
        <w:contextualSpacing w:val="0"/>
        <w:rPr>
          <w:rFonts w:ascii="Arial" w:eastAsia="Arial" w:hAnsi="Arial" w:cs="Arial"/>
          <w:bCs/>
          <w:sz w:val="20"/>
          <w:szCs w:val="20"/>
        </w:rPr>
      </w:pPr>
      <w:r w:rsidRPr="003A483C">
        <w:rPr>
          <w:rFonts w:ascii="Arial" w:eastAsia="Arial" w:hAnsi="Arial" w:cs="Arial"/>
          <w:bCs/>
          <w:sz w:val="20"/>
          <w:szCs w:val="20"/>
        </w:rPr>
        <w:t>KS-271C Roll Axis Servo Actuator</w:t>
      </w:r>
    </w:p>
    <w:p w14:paraId="0E76321B" w14:textId="77777777" w:rsidR="00155665" w:rsidRPr="003A483C" w:rsidRDefault="00155665" w:rsidP="003A483C">
      <w:pPr>
        <w:pStyle w:val="ListParagraph"/>
        <w:numPr>
          <w:ilvl w:val="0"/>
          <w:numId w:val="4"/>
        </w:numPr>
        <w:ind w:left="180" w:hanging="180"/>
        <w:contextualSpacing w:val="0"/>
        <w:rPr>
          <w:rFonts w:ascii="Arial" w:eastAsia="Arial" w:hAnsi="Arial" w:cs="Arial"/>
          <w:bCs/>
          <w:sz w:val="20"/>
          <w:szCs w:val="20"/>
          <w:lang w:val="pt-BR"/>
        </w:rPr>
      </w:pPr>
      <w:r w:rsidRPr="003A483C">
        <w:rPr>
          <w:rFonts w:ascii="Arial" w:eastAsia="Arial" w:hAnsi="Arial" w:cs="Arial"/>
          <w:bCs/>
          <w:sz w:val="20"/>
          <w:szCs w:val="20"/>
          <w:lang w:val="pt-BR"/>
        </w:rPr>
        <w:t>KS-272C Elevator Trim Servo Actuator</w:t>
      </w:r>
    </w:p>
    <w:p w14:paraId="16D596E6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WX500 Stormscope</w:t>
      </w:r>
    </w:p>
    <w:p w14:paraId="05B26AAC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3000-11 Emergency Locator Transmitter</w:t>
      </w:r>
    </w:p>
    <w:p w14:paraId="28B30806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Emergency Locator Transmitter Remote Mounted Switch</w:t>
      </w:r>
    </w:p>
    <w:p w14:paraId="7747A937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Auxiliary Stereo Input Jack</w:t>
      </w:r>
    </w:p>
    <w:p w14:paraId="1333976C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LED Lighted Switch Panel</w:t>
      </w:r>
    </w:p>
    <w:p w14:paraId="3D44C833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LED Light Circuit Breaker Panel</w:t>
      </w:r>
    </w:p>
    <w:p w14:paraId="12C12EB0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Backup Single Pump Vacuum System</w:t>
      </w:r>
    </w:p>
    <w:p w14:paraId="1828C778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Standby Battery Controller</w:t>
      </w:r>
    </w:p>
    <w:p w14:paraId="6F78FC8A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 xml:space="preserve">Standby Battery, </w:t>
      </w:r>
      <w:proofErr w:type="gramStart"/>
      <w:r w:rsidRPr="003A483C">
        <w:rPr>
          <w:rStyle w:val="A2"/>
          <w:rFonts w:ascii="Arial" w:hAnsi="Arial" w:cs="Arial"/>
          <w:b w:val="0"/>
          <w:bCs w:val="0"/>
        </w:rPr>
        <w:t>24 volt</w:t>
      </w:r>
      <w:proofErr w:type="gramEnd"/>
      <w:r w:rsidRPr="003A483C">
        <w:rPr>
          <w:rStyle w:val="A2"/>
          <w:rFonts w:ascii="Arial" w:hAnsi="Arial" w:cs="Arial"/>
          <w:b w:val="0"/>
          <w:bCs w:val="0"/>
        </w:rPr>
        <w:t xml:space="preserve"> 6.2 AH</w:t>
      </w:r>
    </w:p>
    <w:p w14:paraId="0F7D31F2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3A483C">
        <w:rPr>
          <w:rStyle w:val="A2"/>
          <w:rFonts w:ascii="Arial" w:hAnsi="Arial" w:cs="Arial"/>
          <w:b w:val="0"/>
          <w:bCs w:val="0"/>
        </w:rPr>
        <w:t>Avionics Cooling Fans</w:t>
      </w:r>
    </w:p>
    <w:p w14:paraId="50F1D579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color w:val="201D1E"/>
          <w:sz w:val="20"/>
          <w:szCs w:val="20"/>
        </w:rPr>
      </w:pPr>
      <w:bookmarkStart w:id="1" w:name="_Hlk158712647"/>
      <w:r w:rsidRPr="003A483C">
        <w:rPr>
          <w:rFonts w:ascii="Arial" w:hAnsi="Arial" w:cs="Arial"/>
          <w:color w:val="201D1E"/>
          <w:sz w:val="20"/>
          <w:szCs w:val="20"/>
        </w:rPr>
        <w:t>Garmin SafeTaxi &amp; FliteCharts</w:t>
      </w:r>
    </w:p>
    <w:bookmarkEnd w:id="1"/>
    <w:p w14:paraId="68976483" w14:textId="77777777" w:rsidR="00155665" w:rsidRPr="003A483C" w:rsidRDefault="00155665" w:rsidP="003A483C">
      <w:pPr>
        <w:pStyle w:val="Default"/>
        <w:rPr>
          <w:sz w:val="20"/>
          <w:szCs w:val="20"/>
        </w:rPr>
      </w:pPr>
      <w:r w:rsidRPr="003A483C">
        <w:rPr>
          <w:sz w:val="20"/>
          <w:szCs w:val="20"/>
        </w:rPr>
        <w:t>Garmin SiriusXM Weather &amp; Radio (GDL-69A)</w:t>
      </w:r>
    </w:p>
    <w:p w14:paraId="1E6004E8" w14:textId="77777777" w:rsidR="00C47F9E" w:rsidRPr="00C47F9E" w:rsidRDefault="00C47F9E" w:rsidP="00C47F9E">
      <w:pPr>
        <w:pStyle w:val="Default"/>
        <w:rPr>
          <w:rFonts w:eastAsia="Arial"/>
          <w:color w:val="231F20"/>
          <w:sz w:val="20"/>
          <w:szCs w:val="20"/>
        </w:rPr>
      </w:pPr>
      <w:bookmarkStart w:id="2" w:name="_Hlk158712505"/>
      <w:r w:rsidRPr="00C47F9E">
        <w:rPr>
          <w:rFonts w:eastAsia="Arial"/>
          <w:color w:val="231F20"/>
          <w:sz w:val="20"/>
          <w:szCs w:val="20"/>
        </w:rPr>
        <w:t>AmSafe Inflatable Restraints: Pilot, Co-Pilot, Seats 3 &amp; 4</w:t>
      </w:r>
    </w:p>
    <w:p w14:paraId="6A3D0710" w14:textId="77777777" w:rsidR="003A483C" w:rsidRDefault="003A483C" w:rsidP="003A483C">
      <w:pPr>
        <w:pStyle w:val="Default"/>
        <w:rPr>
          <w:rFonts w:eastAsia="Arial"/>
          <w:color w:val="231F20"/>
          <w:sz w:val="20"/>
          <w:szCs w:val="20"/>
        </w:rPr>
        <w:sectPr w:rsidR="003A483C" w:rsidSect="003A483C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4AB79FC9" w14:textId="77777777" w:rsidR="00155665" w:rsidRPr="003A483C" w:rsidRDefault="00155665" w:rsidP="003A483C">
      <w:pPr>
        <w:pStyle w:val="Default"/>
        <w:rPr>
          <w:rFonts w:eastAsia="Arial"/>
          <w:color w:val="231F20"/>
          <w:sz w:val="20"/>
          <w:szCs w:val="20"/>
        </w:rPr>
      </w:pPr>
    </w:p>
    <w:bookmarkEnd w:id="2"/>
    <w:p w14:paraId="54A1B07E" w14:textId="77777777" w:rsidR="000C5849" w:rsidRPr="003A483C" w:rsidRDefault="000C5849" w:rsidP="003A483C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0C5849" w:rsidRPr="003A483C" w:rsidSect="003A483C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179B079" w14:textId="77777777" w:rsidR="00155665" w:rsidRPr="003A483C" w:rsidRDefault="00155665" w:rsidP="003A483C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3A483C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6BA43944" w14:textId="1635E96E" w:rsidR="00A84114" w:rsidRPr="003A483C" w:rsidRDefault="00A84114" w:rsidP="003A483C">
      <w:pPr>
        <w:spacing w:after="0" w:line="240" w:lineRule="auto"/>
        <w:rPr>
          <w:rStyle w:val="A2"/>
          <w:rFonts w:ascii="Arial" w:hAnsi="Arial" w:cs="Arial"/>
          <w:b w:val="0"/>
          <w:bCs w:val="0"/>
        </w:rPr>
      </w:pPr>
      <w:bookmarkStart w:id="3" w:name="_Hlk158286836"/>
      <w:bookmarkStart w:id="4" w:name="_Hlk67655159"/>
      <w:r w:rsidRPr="003A483C">
        <w:rPr>
          <w:rStyle w:val="A2"/>
          <w:rFonts w:ascii="Arial" w:hAnsi="Arial" w:cs="Arial"/>
          <w:b w:val="0"/>
          <w:bCs w:val="0"/>
        </w:rPr>
        <w:t>Skywatch SKY497 Traffic Advisory System (TAS)</w:t>
      </w:r>
    </w:p>
    <w:p w14:paraId="6193C63E" w14:textId="7D292DC8" w:rsidR="00A84114" w:rsidRPr="003A483C" w:rsidRDefault="00A84114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sz w:val="20"/>
          <w:szCs w:val="20"/>
        </w:rPr>
        <w:t>Stabilizer Abrasion Boots</w:t>
      </w:r>
    </w:p>
    <w:p w14:paraId="3D66EA19" w14:textId="302F83B2" w:rsidR="000C5849" w:rsidRPr="003A483C" w:rsidRDefault="000C5849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5" w:name="_Hlk158371311"/>
      <w:bookmarkStart w:id="6" w:name="_Hlk159314868"/>
      <w:r w:rsidRPr="003A483C">
        <w:rPr>
          <w:rFonts w:ascii="Arial" w:hAnsi="Arial" w:cs="Arial"/>
          <w:sz w:val="20"/>
          <w:szCs w:val="20"/>
        </w:rPr>
        <w:t>Reiff Engine Preheater</w:t>
      </w:r>
      <w:bookmarkEnd w:id="5"/>
      <w:r w:rsidRPr="003A483C">
        <w:rPr>
          <w:rFonts w:ascii="Arial" w:hAnsi="Arial" w:cs="Arial"/>
          <w:sz w:val="20"/>
          <w:szCs w:val="20"/>
        </w:rPr>
        <w:tab/>
      </w:r>
      <w:bookmarkEnd w:id="6"/>
    </w:p>
    <w:p w14:paraId="10E20A20" w14:textId="77777777" w:rsidR="000C5849" w:rsidRPr="003A483C" w:rsidRDefault="000C5849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7" w:name="_Hlk165581128"/>
      <w:r w:rsidRPr="003A483C">
        <w:rPr>
          <w:rFonts w:ascii="Arial" w:hAnsi="Arial" w:cs="Arial"/>
          <w:sz w:val="20"/>
          <w:szCs w:val="20"/>
        </w:rPr>
        <w:t xml:space="preserve">Dual USB </w:t>
      </w:r>
      <w:r w:rsidRPr="003A483C">
        <w:rPr>
          <w:rFonts w:ascii="Arial" w:eastAsia="Times New Roman" w:hAnsi="Arial" w:cs="Arial"/>
          <w:sz w:val="20"/>
          <w:szCs w:val="20"/>
        </w:rPr>
        <w:t>Charging Port</w:t>
      </w:r>
    </w:p>
    <w:bookmarkEnd w:id="3"/>
    <w:bookmarkEnd w:id="7"/>
    <w:p w14:paraId="596F993A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483C">
        <w:rPr>
          <w:rFonts w:ascii="Arial" w:hAnsi="Arial" w:cs="Arial"/>
          <w:bCs/>
          <w:sz w:val="20"/>
          <w:szCs w:val="20"/>
        </w:rPr>
        <w:t>Rosen Sunvisors</w:t>
      </w:r>
    </w:p>
    <w:p w14:paraId="29563394" w14:textId="77777777" w:rsidR="00155665" w:rsidRPr="003A483C" w:rsidRDefault="00155665" w:rsidP="003A483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483C">
        <w:rPr>
          <w:rFonts w:ascii="Arial" w:hAnsi="Arial" w:cs="Arial"/>
          <w:bCs/>
          <w:sz w:val="20"/>
          <w:szCs w:val="20"/>
        </w:rPr>
        <w:t>Hot Prop</w:t>
      </w:r>
    </w:p>
    <w:p w14:paraId="6B058D54" w14:textId="566E8FEC" w:rsidR="00155665" w:rsidRPr="003A483C" w:rsidRDefault="00155665" w:rsidP="003A483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483C">
        <w:rPr>
          <w:rFonts w:ascii="Arial" w:hAnsi="Arial" w:cs="Arial"/>
          <w:bCs/>
          <w:sz w:val="20"/>
          <w:szCs w:val="20"/>
        </w:rPr>
        <w:t>Built</w:t>
      </w:r>
      <w:r w:rsidR="004B1836" w:rsidRPr="003A483C">
        <w:rPr>
          <w:rFonts w:ascii="Arial" w:hAnsi="Arial" w:cs="Arial"/>
          <w:bCs/>
          <w:sz w:val="20"/>
          <w:szCs w:val="20"/>
        </w:rPr>
        <w:t>-</w:t>
      </w:r>
      <w:r w:rsidRPr="003A483C">
        <w:rPr>
          <w:rFonts w:ascii="Arial" w:hAnsi="Arial" w:cs="Arial"/>
          <w:bCs/>
          <w:sz w:val="20"/>
          <w:szCs w:val="20"/>
        </w:rPr>
        <w:t>In Oxygen</w:t>
      </w:r>
    </w:p>
    <w:bookmarkEnd w:id="4"/>
    <w:p w14:paraId="269286BF" w14:textId="77777777" w:rsidR="000C5849" w:rsidRPr="003A483C" w:rsidRDefault="000C5849" w:rsidP="003A483C">
      <w:pPr>
        <w:spacing w:after="0" w:line="240" w:lineRule="auto"/>
        <w:rPr>
          <w:rFonts w:ascii="Arial" w:hAnsi="Arial" w:cs="Arial"/>
          <w:bCs/>
          <w:sz w:val="20"/>
          <w:szCs w:val="20"/>
          <w:highlight w:val="yellow"/>
        </w:rPr>
      </w:pPr>
    </w:p>
    <w:p w14:paraId="088D9EFD" w14:textId="3D3EC423" w:rsidR="00DE6A53" w:rsidRPr="003A483C" w:rsidRDefault="003A483C" w:rsidP="003A483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E6A53" w:rsidRPr="003A483C">
        <w:rPr>
          <w:rFonts w:ascii="Arial" w:hAnsi="Arial" w:cs="Arial"/>
          <w:b/>
          <w:sz w:val="20"/>
          <w:szCs w:val="20"/>
        </w:rPr>
        <w:t>Exterior:</w:t>
      </w:r>
    </w:p>
    <w:p w14:paraId="6FB85A31" w14:textId="30621F27" w:rsidR="005B7A92" w:rsidRPr="003A483C" w:rsidRDefault="005B7A92" w:rsidP="003A483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483C">
        <w:rPr>
          <w:rFonts w:ascii="Arial" w:eastAsia="Times New Roman" w:hAnsi="Arial" w:cs="Arial"/>
          <w:sz w:val="20"/>
          <w:szCs w:val="20"/>
        </w:rPr>
        <w:t>Matterhorn White with Ward Red and Slate Gray</w:t>
      </w:r>
      <w:r w:rsidR="00BB04C7" w:rsidRPr="003A483C">
        <w:rPr>
          <w:rFonts w:ascii="Arial" w:eastAsia="Times New Roman" w:hAnsi="Arial" w:cs="Arial"/>
          <w:sz w:val="20"/>
          <w:szCs w:val="20"/>
        </w:rPr>
        <w:t xml:space="preserve"> </w:t>
      </w:r>
      <w:r w:rsidRPr="003A483C">
        <w:rPr>
          <w:rFonts w:ascii="Arial" w:eastAsia="Times New Roman" w:hAnsi="Arial" w:cs="Arial"/>
          <w:sz w:val="20"/>
          <w:szCs w:val="20"/>
        </w:rPr>
        <w:t>Stripes</w:t>
      </w:r>
    </w:p>
    <w:p w14:paraId="2D4EAE3C" w14:textId="77777777" w:rsidR="005B7A92" w:rsidRPr="003A483C" w:rsidRDefault="005B7A92" w:rsidP="003A48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B4170B" w14:textId="77777777" w:rsidR="005B7A92" w:rsidRPr="003A483C" w:rsidRDefault="00DE6A53" w:rsidP="003A48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483C">
        <w:rPr>
          <w:rFonts w:ascii="Arial" w:hAnsi="Arial" w:cs="Arial"/>
          <w:b/>
          <w:sz w:val="20"/>
          <w:szCs w:val="20"/>
        </w:rPr>
        <w:t>Interior:</w:t>
      </w:r>
      <w:r w:rsidR="006B045B" w:rsidRPr="003A483C">
        <w:rPr>
          <w:rFonts w:ascii="Arial" w:hAnsi="Arial" w:cs="Arial"/>
          <w:sz w:val="20"/>
          <w:szCs w:val="20"/>
        </w:rPr>
        <w:t xml:space="preserve"> </w:t>
      </w:r>
    </w:p>
    <w:p w14:paraId="738E46FD" w14:textId="6E61B023" w:rsidR="00DE6A53" w:rsidRDefault="00BB04C7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8" w:name="_Hlk158630187"/>
      <w:r w:rsidRPr="003A483C">
        <w:rPr>
          <w:rFonts w:ascii="Arial" w:eastAsia="Times New Roman" w:hAnsi="Arial" w:cs="Arial"/>
          <w:color w:val="000000"/>
          <w:sz w:val="20"/>
          <w:szCs w:val="20"/>
        </w:rPr>
        <w:t>Leather: Mink Leather Seat Surfaces with Perforated Mink Leather Inserts / Mink Vinyl</w:t>
      </w:r>
      <w:bookmarkEnd w:id="8"/>
    </w:p>
    <w:p w14:paraId="1CC4996E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  <w:sectPr w:rsidR="003A483C" w:rsidSect="003A483C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67105874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B96BDFD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90E6ED6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41FBFA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BD757CB" w14:textId="374A937C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A483C">
        <w:rPr>
          <w:rFonts w:ascii="Segoe UI" w:eastAsia="Times New Roman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1C2178A" wp14:editId="0B37A63D">
            <wp:simplePos x="0" y="0"/>
            <wp:positionH relativeFrom="margin">
              <wp:posOffset>1600200</wp:posOffset>
            </wp:positionH>
            <wp:positionV relativeFrom="paragraph">
              <wp:posOffset>135639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B5F6F" w14:textId="691A6420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2692052" w14:textId="2076B02E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BAC16D1" w14:textId="4AF982EF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2AC3E2B" w14:textId="1759AC54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00DC7A8" w14:textId="77777777" w:rsidR="005F56C6" w:rsidRDefault="005F56C6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999D140" w14:textId="4D206753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D1860AA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86C3692" w14:textId="5A9F9601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37C0B16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4FE76C2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4A07E78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A9B9B9F" w14:textId="77777777" w:rsidR="003A483C" w:rsidRDefault="003A483C" w:rsidP="003A48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8F4AD2E" w14:textId="77777777" w:rsidR="003A483C" w:rsidRPr="001466D2" w:rsidRDefault="003A483C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5DA4AE8D" w14:textId="77777777" w:rsidR="003A483C" w:rsidRPr="001466D2" w:rsidRDefault="003A483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1C94658" w14:textId="77777777" w:rsidR="003A483C" w:rsidRPr="001466D2" w:rsidRDefault="003A483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719C5FC1" w14:textId="77777777" w:rsidR="003A483C" w:rsidRPr="001466D2" w:rsidRDefault="003A483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8B9D87A" w14:textId="3648AA93" w:rsidR="003A483C" w:rsidRPr="003A483C" w:rsidRDefault="003A483C" w:rsidP="003A483C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3A483C" w:rsidRPr="003A483C" w:rsidSect="003A483C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9F6C" w14:textId="77777777" w:rsidR="00C77B87" w:rsidRDefault="00C77B87" w:rsidP="00DE6A53">
      <w:pPr>
        <w:spacing w:after="0" w:line="240" w:lineRule="auto"/>
      </w:pPr>
      <w:r>
        <w:separator/>
      </w:r>
    </w:p>
  </w:endnote>
  <w:endnote w:type="continuationSeparator" w:id="0">
    <w:p w14:paraId="045FAAA5" w14:textId="77777777" w:rsidR="00C77B87" w:rsidRDefault="00C77B87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131B" w14:textId="77777777" w:rsidR="003C7C4F" w:rsidRDefault="003C7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34FD" w14:textId="77777777" w:rsidR="003C7C4F" w:rsidRPr="006E7E32" w:rsidRDefault="003C7C4F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7A1DAFCE" w:rsidR="00DE6A53" w:rsidRPr="003A483C" w:rsidRDefault="003C7C4F" w:rsidP="003C7C4F">
    <w:pPr>
      <w:pStyle w:val="Footer"/>
      <w:jc w:val="center"/>
      <w:rPr>
        <w:rFonts w:ascii="Arial" w:hAnsi="Arial" w:cs="Arial"/>
        <w:sz w:val="20"/>
        <w:lang w:val="pt-BR"/>
      </w:rPr>
    </w:pPr>
    <w:r w:rsidRPr="003A483C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E6F6" w14:textId="77777777" w:rsidR="003C7C4F" w:rsidRDefault="003C7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1580" w14:textId="77777777" w:rsidR="00C77B87" w:rsidRDefault="00C77B87" w:rsidP="00DE6A53">
      <w:pPr>
        <w:spacing w:after="0" w:line="240" w:lineRule="auto"/>
      </w:pPr>
      <w:r>
        <w:separator/>
      </w:r>
    </w:p>
  </w:footnote>
  <w:footnote w:type="continuationSeparator" w:id="0">
    <w:p w14:paraId="0CBCD686" w14:textId="77777777" w:rsidR="00C77B87" w:rsidRDefault="00C77B87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9781" w14:textId="0CDC1951" w:rsidR="003C7C4F" w:rsidRDefault="003C7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72C3EE39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051D" w14:textId="146BF67F" w:rsidR="003C7C4F" w:rsidRDefault="003C7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51938"/>
    <w:multiLevelType w:val="hybridMultilevel"/>
    <w:tmpl w:val="55C8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15D1AEA"/>
    <w:multiLevelType w:val="hybridMultilevel"/>
    <w:tmpl w:val="7882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2892">
    <w:abstractNumId w:val="0"/>
  </w:num>
  <w:num w:numId="2" w16cid:durableId="629869729">
    <w:abstractNumId w:val="3"/>
  </w:num>
  <w:num w:numId="3" w16cid:durableId="2084914264">
    <w:abstractNumId w:val="1"/>
  </w:num>
  <w:num w:numId="4" w16cid:durableId="507183518">
    <w:abstractNumId w:val="4"/>
  </w:num>
  <w:num w:numId="5" w16cid:durableId="87087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C"/>
    <w:rsid w:val="00006676"/>
    <w:rsid w:val="00032241"/>
    <w:rsid w:val="000838B9"/>
    <w:rsid w:val="000940C5"/>
    <w:rsid w:val="000A0425"/>
    <w:rsid w:val="000B07A4"/>
    <w:rsid w:val="000C5849"/>
    <w:rsid w:val="00155665"/>
    <w:rsid w:val="001B0A1A"/>
    <w:rsid w:val="001E1E69"/>
    <w:rsid w:val="001F4823"/>
    <w:rsid w:val="00213CE7"/>
    <w:rsid w:val="0021575D"/>
    <w:rsid w:val="00225EA5"/>
    <w:rsid w:val="00262213"/>
    <w:rsid w:val="002678AD"/>
    <w:rsid w:val="00275F66"/>
    <w:rsid w:val="002E042A"/>
    <w:rsid w:val="003458D0"/>
    <w:rsid w:val="003610AE"/>
    <w:rsid w:val="00390E38"/>
    <w:rsid w:val="00391928"/>
    <w:rsid w:val="00395792"/>
    <w:rsid w:val="003A483C"/>
    <w:rsid w:val="003C7C4F"/>
    <w:rsid w:val="003D6748"/>
    <w:rsid w:val="00466B10"/>
    <w:rsid w:val="0048439E"/>
    <w:rsid w:val="004B1836"/>
    <w:rsid w:val="004F496E"/>
    <w:rsid w:val="0051612B"/>
    <w:rsid w:val="005469A0"/>
    <w:rsid w:val="00591A8F"/>
    <w:rsid w:val="005B7A92"/>
    <w:rsid w:val="005F56C6"/>
    <w:rsid w:val="005F66A4"/>
    <w:rsid w:val="00621668"/>
    <w:rsid w:val="006775CD"/>
    <w:rsid w:val="006B045B"/>
    <w:rsid w:val="006B23D4"/>
    <w:rsid w:val="006D11B9"/>
    <w:rsid w:val="0070326E"/>
    <w:rsid w:val="007A1A64"/>
    <w:rsid w:val="007E0549"/>
    <w:rsid w:val="0081349D"/>
    <w:rsid w:val="008465C9"/>
    <w:rsid w:val="008518F5"/>
    <w:rsid w:val="008905DC"/>
    <w:rsid w:val="008B50CD"/>
    <w:rsid w:val="008E4FB3"/>
    <w:rsid w:val="008F73F9"/>
    <w:rsid w:val="00923BC4"/>
    <w:rsid w:val="009B7B78"/>
    <w:rsid w:val="00A734DC"/>
    <w:rsid w:val="00A76548"/>
    <w:rsid w:val="00A84114"/>
    <w:rsid w:val="00AA5D2A"/>
    <w:rsid w:val="00AD14AF"/>
    <w:rsid w:val="00AF4FE9"/>
    <w:rsid w:val="00B3084D"/>
    <w:rsid w:val="00B70390"/>
    <w:rsid w:val="00BB04C7"/>
    <w:rsid w:val="00C102A5"/>
    <w:rsid w:val="00C248B6"/>
    <w:rsid w:val="00C47F9E"/>
    <w:rsid w:val="00C51A81"/>
    <w:rsid w:val="00C53B44"/>
    <w:rsid w:val="00C717E4"/>
    <w:rsid w:val="00C77B87"/>
    <w:rsid w:val="00CE1043"/>
    <w:rsid w:val="00D14FF3"/>
    <w:rsid w:val="00D3445C"/>
    <w:rsid w:val="00D65CF7"/>
    <w:rsid w:val="00D94259"/>
    <w:rsid w:val="00DA2A9C"/>
    <w:rsid w:val="00DA5B2C"/>
    <w:rsid w:val="00DE6A53"/>
    <w:rsid w:val="00DF388C"/>
    <w:rsid w:val="00DF4803"/>
    <w:rsid w:val="00E51CB0"/>
    <w:rsid w:val="00E706BC"/>
    <w:rsid w:val="00EA21D9"/>
    <w:rsid w:val="00EC6A49"/>
    <w:rsid w:val="00F2132B"/>
    <w:rsid w:val="00F709C9"/>
    <w:rsid w:val="00F83105"/>
    <w:rsid w:val="00F86958"/>
    <w:rsid w:val="00F93458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15566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CACFE-4401-448F-8D08-078D60F7231C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D0893818-0C5F-48D8-94E9-1A8998433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219E5-EF50-4A18-9DC5-5D987483C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1517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16</cp:revision>
  <cp:lastPrinted>2026-04-16T16:27:00Z</cp:lastPrinted>
  <dcterms:created xsi:type="dcterms:W3CDTF">2024-05-30T18:41:00Z</dcterms:created>
  <dcterms:modified xsi:type="dcterms:W3CDTF">2026-04-16T16:27:00Z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</Properties>
</file>