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768C" w14:textId="1BC4167C" w:rsidR="00FA10E3" w:rsidRPr="004B5AEA" w:rsidRDefault="00C45B61" w:rsidP="00454490">
      <w:pPr>
        <w:spacing w:after="0" w:line="240" w:lineRule="auto"/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</w:pPr>
      <w:r w:rsidRPr="004B5AEA"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  <w:t xml:space="preserve">GNS-530W! WAAS! Flight Stream 210! GMA-345! GI-106A! ADS-B In/Out! </w:t>
      </w:r>
    </w:p>
    <w:p w14:paraId="1A2BD7AA" w14:textId="1FC403E9" w:rsidR="00DE6A53" w:rsidRPr="00BF1F8E" w:rsidRDefault="00A734DC" w:rsidP="00454490">
      <w:pPr>
        <w:spacing w:after="0" w:line="240" w:lineRule="auto"/>
        <w:rPr>
          <w:rFonts w:ascii="Segoe UI" w:hAnsi="Segoe UI" w:cs="Segoe UI"/>
          <w:b/>
          <w:bCs/>
          <w:sz w:val="28"/>
          <w:szCs w:val="28"/>
          <w:lang w:val="pt-BR"/>
        </w:rPr>
      </w:pPr>
      <w:r w:rsidRPr="00BF1F8E">
        <w:rPr>
          <w:rFonts w:ascii="Segoe UI" w:hAnsi="Segoe UI" w:cs="Segoe UI"/>
          <w:b/>
          <w:bCs/>
          <w:sz w:val="28"/>
          <w:szCs w:val="28"/>
          <w:lang w:val="pt-BR"/>
        </w:rPr>
        <w:t>20</w:t>
      </w:r>
      <w:r w:rsidR="00FC292C" w:rsidRPr="00BF1F8E">
        <w:rPr>
          <w:rFonts w:ascii="Segoe UI" w:hAnsi="Segoe UI" w:cs="Segoe UI"/>
          <w:b/>
          <w:bCs/>
          <w:sz w:val="28"/>
          <w:szCs w:val="28"/>
          <w:lang w:val="pt-BR"/>
        </w:rPr>
        <w:t>0</w:t>
      </w:r>
      <w:r w:rsidR="003B5D3B" w:rsidRPr="00BF1F8E">
        <w:rPr>
          <w:rFonts w:ascii="Segoe UI" w:hAnsi="Segoe UI" w:cs="Segoe UI"/>
          <w:b/>
          <w:bCs/>
          <w:sz w:val="28"/>
          <w:szCs w:val="28"/>
          <w:lang w:val="pt-BR"/>
        </w:rPr>
        <w:t>0</w:t>
      </w:r>
      <w:r w:rsidRPr="00BF1F8E">
        <w:rPr>
          <w:rFonts w:ascii="Segoe UI" w:hAnsi="Segoe UI" w:cs="Segoe UI"/>
          <w:b/>
          <w:bCs/>
          <w:sz w:val="28"/>
          <w:szCs w:val="28"/>
          <w:lang w:val="pt-BR"/>
        </w:rPr>
        <w:t xml:space="preserve"> </w:t>
      </w:r>
      <w:r w:rsidR="00DE6A53" w:rsidRPr="00BF1F8E">
        <w:rPr>
          <w:rFonts w:ascii="Segoe UI" w:hAnsi="Segoe UI" w:cs="Segoe UI"/>
          <w:b/>
          <w:bCs/>
          <w:sz w:val="28"/>
          <w:szCs w:val="28"/>
          <w:lang w:val="pt-BR"/>
        </w:rPr>
        <w:t xml:space="preserve">Cessna </w:t>
      </w:r>
      <w:r w:rsidR="00AD14AF" w:rsidRPr="00BF1F8E">
        <w:rPr>
          <w:rFonts w:ascii="Segoe UI" w:hAnsi="Segoe UI" w:cs="Segoe UI"/>
          <w:b/>
          <w:bCs/>
          <w:sz w:val="28"/>
          <w:szCs w:val="28"/>
          <w:lang w:val="pt-BR"/>
        </w:rPr>
        <w:t>1</w:t>
      </w:r>
      <w:r w:rsidR="005E60A4" w:rsidRPr="00BF1F8E">
        <w:rPr>
          <w:rFonts w:ascii="Segoe UI" w:hAnsi="Segoe UI" w:cs="Segoe UI"/>
          <w:b/>
          <w:bCs/>
          <w:sz w:val="28"/>
          <w:szCs w:val="28"/>
          <w:lang w:val="pt-BR"/>
        </w:rPr>
        <w:t xml:space="preserve">72SP </w:t>
      </w:r>
      <w:proofErr w:type="spellStart"/>
      <w:r w:rsidR="005E60A4" w:rsidRPr="00BF1F8E">
        <w:rPr>
          <w:rFonts w:ascii="Segoe UI" w:hAnsi="Segoe UI" w:cs="Segoe UI"/>
          <w:b/>
          <w:bCs/>
          <w:sz w:val="28"/>
          <w:szCs w:val="28"/>
          <w:lang w:val="pt-BR"/>
        </w:rPr>
        <w:t>Skyhawk</w:t>
      </w:r>
      <w:proofErr w:type="spellEnd"/>
      <w:r w:rsidR="005E60A4" w:rsidRPr="00BF1F8E">
        <w:rPr>
          <w:rFonts w:ascii="Segoe UI" w:hAnsi="Segoe UI" w:cs="Segoe UI"/>
          <w:b/>
          <w:bCs/>
          <w:sz w:val="28"/>
          <w:szCs w:val="28"/>
          <w:lang w:val="pt-BR"/>
        </w:rPr>
        <w:t xml:space="preserve"> SP</w:t>
      </w:r>
    </w:p>
    <w:p w14:paraId="04BA63A5" w14:textId="6187E035" w:rsidR="00DE6A53" w:rsidRPr="00BF1F8E" w:rsidRDefault="00166F4E" w:rsidP="00454490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lang w:val="pt-BR"/>
        </w:rPr>
      </w:pPr>
      <w:r w:rsidRPr="00BF1F8E">
        <w:rPr>
          <w:rFonts w:ascii="Segoe UI" w:hAnsi="Segoe UI" w:cs="Segoe UI"/>
          <w:b/>
          <w:bCs/>
          <w:sz w:val="24"/>
          <w:szCs w:val="24"/>
          <w:lang w:val="pt-BR"/>
        </w:rPr>
        <w:t>N597SP Ser#172S8525</w:t>
      </w:r>
    </w:p>
    <w:p w14:paraId="1179D763" w14:textId="2CDF97E9" w:rsidR="00DE6A53" w:rsidRPr="00BF1F8E" w:rsidRDefault="00DE6A53" w:rsidP="00454490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highlight w:val="yellow"/>
          <w:lang w:val="pt-BR"/>
        </w:rPr>
      </w:pPr>
    </w:p>
    <w:p w14:paraId="700FE6DE" w14:textId="651008E8" w:rsidR="001210AB" w:rsidRPr="00B55366" w:rsidRDefault="00C45B61" w:rsidP="00454490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395</w:t>
      </w:r>
      <w:r w:rsidR="004B5AEA">
        <w:rPr>
          <w:rFonts w:ascii="Segoe UI" w:hAnsi="Segoe UI" w:cs="Segoe UI"/>
          <w:b/>
          <w:bCs/>
          <w:sz w:val="20"/>
          <w:szCs w:val="20"/>
        </w:rPr>
        <w:t>6</w:t>
      </w:r>
      <w:r w:rsidR="00166F4E" w:rsidRPr="00B5536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E6A53" w:rsidRPr="00B55366">
        <w:rPr>
          <w:rFonts w:ascii="Segoe UI" w:hAnsi="Segoe UI" w:cs="Segoe UI"/>
          <w:b/>
          <w:bCs/>
          <w:sz w:val="20"/>
          <w:szCs w:val="20"/>
        </w:rPr>
        <w:t>Total Time Since New</w:t>
      </w:r>
      <w:r w:rsidR="001210AB" w:rsidRPr="00B55366">
        <w:rPr>
          <w:rFonts w:ascii="Segoe UI" w:hAnsi="Segoe UI" w:cs="Segoe UI"/>
          <w:b/>
          <w:bCs/>
          <w:sz w:val="20"/>
          <w:szCs w:val="20"/>
        </w:rPr>
        <w:tab/>
      </w:r>
    </w:p>
    <w:p w14:paraId="4DE3432F" w14:textId="1270293A" w:rsidR="00166F4E" w:rsidRPr="00B55366" w:rsidRDefault="00C45B61" w:rsidP="00454490">
      <w:pPr>
        <w:tabs>
          <w:tab w:val="left" w:pos="5824"/>
        </w:tabs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135</w:t>
      </w:r>
      <w:r w:rsidR="004B5AEA">
        <w:rPr>
          <w:rFonts w:ascii="Segoe UI" w:hAnsi="Segoe UI" w:cs="Segoe UI"/>
          <w:b/>
          <w:bCs/>
          <w:sz w:val="20"/>
          <w:szCs w:val="20"/>
        </w:rPr>
        <w:t>7</w:t>
      </w:r>
      <w:r w:rsidR="00166F4E" w:rsidRPr="00B55366">
        <w:rPr>
          <w:rFonts w:ascii="Segoe UI" w:hAnsi="Segoe UI" w:cs="Segoe UI"/>
          <w:b/>
          <w:bCs/>
          <w:sz w:val="20"/>
          <w:szCs w:val="20"/>
        </w:rPr>
        <w:t xml:space="preserve"> Since Major Overhaul</w:t>
      </w:r>
    </w:p>
    <w:p w14:paraId="5E509769" w14:textId="1D836370" w:rsidR="00DE6A53" w:rsidRPr="00B55366" w:rsidRDefault="00DE6A53" w:rsidP="00454490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  <w:sectPr w:rsidR="00DE6A53" w:rsidRPr="00B55366" w:rsidSect="00DE6A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1D46657" w14:textId="77777777" w:rsidR="004B5AEA" w:rsidRDefault="004B5AEA" w:rsidP="00454490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0E143246" w14:textId="73EA6292" w:rsidR="001210AB" w:rsidRPr="00B55366" w:rsidRDefault="001210AB" w:rsidP="00454490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  <w:r w:rsidRPr="00B55366">
        <w:rPr>
          <w:rFonts w:ascii="Segoe UI" w:eastAsia="Arial" w:hAnsi="Segoe UI" w:cs="Segoe UI"/>
          <w:b/>
          <w:sz w:val="20"/>
          <w:szCs w:val="20"/>
        </w:rPr>
        <w:t xml:space="preserve">Avionics: </w:t>
      </w:r>
    </w:p>
    <w:p w14:paraId="7FA62446" w14:textId="6E71F339" w:rsidR="00B5217F" w:rsidRPr="00B55366" w:rsidRDefault="00B5217F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eastAsia="Times New Roman" w:hAnsi="Segoe UI" w:cs="Segoe UI"/>
          <w:sz w:val="20"/>
          <w:szCs w:val="20"/>
        </w:rPr>
        <w:t>GMA-345 Audio Panel</w:t>
      </w:r>
    </w:p>
    <w:p w14:paraId="4D8EFD48" w14:textId="42EABF5F" w:rsidR="001210AB" w:rsidRPr="00B55366" w:rsidRDefault="001210AB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GNS-530W GPS/NAV/COM with WAAS</w:t>
      </w:r>
    </w:p>
    <w:p w14:paraId="7BA23E7E" w14:textId="451AA5F2" w:rsidR="00B5217F" w:rsidRDefault="00B5217F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Flight Stream 210</w:t>
      </w:r>
    </w:p>
    <w:p w14:paraId="140A0A3E" w14:textId="77777777" w:rsidR="00B55366" w:rsidRPr="00B55366" w:rsidRDefault="00B55366" w:rsidP="00454490">
      <w:pPr>
        <w:pStyle w:val="Pa0"/>
        <w:spacing w:line="240" w:lineRule="auto"/>
        <w:rPr>
          <w:rFonts w:ascii="Segoe UI" w:eastAsia="Arial" w:hAnsi="Segoe UI" w:cs="Segoe UI"/>
          <w:color w:val="231F20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GTX-345R Transponder with ADS-B In/Out</w:t>
      </w:r>
      <w:r w:rsidRPr="00B55366">
        <w:rPr>
          <w:rFonts w:ascii="Segoe UI" w:eastAsia="Arial" w:hAnsi="Segoe UI" w:cs="Segoe UI"/>
          <w:color w:val="231F20"/>
          <w:sz w:val="20"/>
          <w:szCs w:val="20"/>
        </w:rPr>
        <w:t xml:space="preserve"> </w:t>
      </w:r>
    </w:p>
    <w:p w14:paraId="54E26829" w14:textId="44E95F65" w:rsidR="001210AB" w:rsidRPr="00BF1F8E" w:rsidRDefault="001210AB" w:rsidP="0045449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val="pt-BR"/>
        </w:rPr>
      </w:pPr>
      <w:r w:rsidRPr="00BF1F8E">
        <w:rPr>
          <w:rFonts w:ascii="Segoe UI" w:eastAsia="Times New Roman" w:hAnsi="Segoe UI" w:cs="Segoe UI"/>
          <w:sz w:val="20"/>
          <w:szCs w:val="20"/>
          <w:lang w:val="pt-BR"/>
        </w:rPr>
        <w:t>GI-106A VOR/LOC/GS/GPS Indicator</w:t>
      </w:r>
    </w:p>
    <w:p w14:paraId="3B076A0E" w14:textId="77777777" w:rsidR="00B5217F" w:rsidRPr="00BF1F8E" w:rsidRDefault="00B5217F" w:rsidP="00454490">
      <w:pPr>
        <w:tabs>
          <w:tab w:val="left" w:pos="5844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val="pt-BR"/>
        </w:rPr>
      </w:pPr>
      <w:r w:rsidRPr="00BF1F8E">
        <w:rPr>
          <w:rFonts w:ascii="Segoe UI" w:eastAsia="Times New Roman" w:hAnsi="Segoe UI" w:cs="Segoe UI"/>
          <w:sz w:val="20"/>
          <w:szCs w:val="20"/>
          <w:lang w:val="pt-BR"/>
        </w:rPr>
        <w:t>KX 155A NAV/COM</w:t>
      </w:r>
    </w:p>
    <w:p w14:paraId="4BBDE83B" w14:textId="2F14D616" w:rsidR="001210AB" w:rsidRDefault="001210AB" w:rsidP="00454490">
      <w:pPr>
        <w:pStyle w:val="Pa0"/>
        <w:spacing w:line="240" w:lineRule="auto"/>
        <w:rPr>
          <w:rFonts w:ascii="Segoe UI" w:eastAsia="Arial" w:hAnsi="Segoe UI" w:cs="Segoe UI"/>
          <w:color w:val="231F20"/>
          <w:sz w:val="20"/>
          <w:szCs w:val="20"/>
        </w:rPr>
      </w:pPr>
      <w:r w:rsidRPr="00B55366">
        <w:rPr>
          <w:rFonts w:ascii="Segoe UI" w:eastAsia="Arial" w:hAnsi="Segoe UI" w:cs="Segoe UI"/>
          <w:color w:val="231F20"/>
          <w:sz w:val="20"/>
          <w:szCs w:val="20"/>
        </w:rPr>
        <w:t xml:space="preserve">KAP-140 </w:t>
      </w:r>
      <w:r w:rsidR="00B5217F" w:rsidRPr="00B55366">
        <w:rPr>
          <w:rFonts w:ascii="Segoe UI" w:eastAsia="Arial" w:hAnsi="Segoe UI" w:cs="Segoe UI"/>
          <w:color w:val="231F20"/>
          <w:sz w:val="20"/>
          <w:szCs w:val="20"/>
        </w:rPr>
        <w:t>Single Axis Autopilot</w:t>
      </w:r>
    </w:p>
    <w:p w14:paraId="24B9A61E" w14:textId="77777777" w:rsidR="00AD6EBA" w:rsidRPr="00B55366" w:rsidRDefault="00AD6EBA" w:rsidP="00454490">
      <w:pPr>
        <w:pStyle w:val="Default"/>
        <w:rPr>
          <w:rFonts w:ascii="Segoe UI" w:hAnsi="Segoe UI" w:cs="Segoe UI"/>
          <w:sz w:val="20"/>
          <w:szCs w:val="20"/>
        </w:rPr>
      </w:pPr>
      <w:r w:rsidRPr="00B55366">
        <w:rPr>
          <w:rFonts w:ascii="Segoe UI" w:eastAsia="Arial" w:hAnsi="Segoe UI" w:cs="Segoe UI"/>
          <w:color w:val="auto"/>
          <w:sz w:val="20"/>
          <w:szCs w:val="20"/>
        </w:rPr>
        <w:t>KI 209A VOR/LOC/GS Indicator with GPS Interface</w:t>
      </w:r>
    </w:p>
    <w:p w14:paraId="33F01C41" w14:textId="77777777" w:rsidR="00B55366" w:rsidRPr="00B55366" w:rsidRDefault="00B55366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Pointer 3000-11 Emergency Locator Transmitter</w:t>
      </w:r>
    </w:p>
    <w:p w14:paraId="1B1A7236" w14:textId="6D04BF7D" w:rsidR="00B55366" w:rsidRPr="00B55366" w:rsidRDefault="00B55366" w:rsidP="00454490">
      <w:pPr>
        <w:pStyle w:val="Default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Emergency Locator Transmitter Remote Mounted Switch</w:t>
      </w:r>
    </w:p>
    <w:p w14:paraId="3DC62521" w14:textId="2156924B" w:rsidR="00B55366" w:rsidRPr="00B55366" w:rsidRDefault="00B55366" w:rsidP="00454490">
      <w:pPr>
        <w:pStyle w:val="Default"/>
        <w:rPr>
          <w:rFonts w:ascii="Segoe UI" w:eastAsia="Arial" w:hAnsi="Segoe UI" w:cs="Segoe UI"/>
          <w:bCs/>
          <w:color w:val="auto"/>
          <w:sz w:val="20"/>
          <w:szCs w:val="20"/>
        </w:rPr>
      </w:pPr>
      <w:r w:rsidRPr="00B55366">
        <w:rPr>
          <w:rFonts w:ascii="Segoe UI" w:eastAsia="Arial" w:hAnsi="Segoe UI" w:cs="Segoe UI"/>
          <w:bCs/>
          <w:color w:val="auto"/>
          <w:sz w:val="20"/>
          <w:szCs w:val="20"/>
        </w:rPr>
        <w:t>Avionics Cooling Fans</w:t>
      </w:r>
      <w:r w:rsidRPr="00B55366">
        <w:rPr>
          <w:rFonts w:ascii="Segoe UI" w:eastAsia="Arial" w:hAnsi="Segoe UI" w:cs="Segoe UI"/>
          <w:bCs/>
          <w:color w:val="auto"/>
          <w:sz w:val="20"/>
          <w:szCs w:val="20"/>
        </w:rPr>
        <w:tab/>
      </w:r>
      <w:r w:rsidRPr="00B55366">
        <w:rPr>
          <w:rFonts w:ascii="Segoe UI" w:eastAsia="Arial" w:hAnsi="Segoe UI" w:cs="Segoe UI"/>
          <w:bCs/>
          <w:color w:val="auto"/>
          <w:sz w:val="20"/>
          <w:szCs w:val="20"/>
        </w:rPr>
        <w:tab/>
      </w:r>
      <w:r w:rsidRPr="00B55366">
        <w:rPr>
          <w:rFonts w:ascii="Segoe UI" w:eastAsia="Arial" w:hAnsi="Segoe UI" w:cs="Segoe UI"/>
          <w:bCs/>
          <w:color w:val="auto"/>
          <w:sz w:val="20"/>
          <w:szCs w:val="20"/>
        </w:rPr>
        <w:tab/>
      </w:r>
    </w:p>
    <w:p w14:paraId="0494639B" w14:textId="45B7DC50" w:rsidR="001210AB" w:rsidRPr="00B55366" w:rsidRDefault="001210AB" w:rsidP="00454490">
      <w:pPr>
        <w:tabs>
          <w:tab w:val="left" w:pos="5844"/>
        </w:tabs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041256A5" w14:textId="77777777" w:rsidR="00B5217F" w:rsidRPr="00B55366" w:rsidRDefault="00B5217F" w:rsidP="00454490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</w:rPr>
      </w:pPr>
      <w:r w:rsidRPr="00B55366">
        <w:rPr>
          <w:rStyle w:val="A2"/>
          <w:rFonts w:ascii="Segoe UI" w:hAnsi="Segoe UI" w:cs="Segoe UI"/>
          <w:bCs w:val="0"/>
          <w:color w:val="auto"/>
        </w:rPr>
        <w:t>Additional Equipment:</w:t>
      </w:r>
    </w:p>
    <w:p w14:paraId="159A1321" w14:textId="0D11F721" w:rsidR="001210AB" w:rsidRPr="00B55366" w:rsidRDefault="00B5217F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Whelen LED Landing, Taxi, and Beacon Lights</w:t>
      </w:r>
    </w:p>
    <w:p w14:paraId="04B5A055" w14:textId="2203A9E0" w:rsidR="00B5217F" w:rsidRPr="00B55366" w:rsidRDefault="00B5217F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 xml:space="preserve">Dual USB </w:t>
      </w:r>
      <w:r w:rsidRPr="00B55366">
        <w:rPr>
          <w:rFonts w:ascii="Segoe UI" w:eastAsia="Times New Roman" w:hAnsi="Segoe UI" w:cs="Segoe UI"/>
          <w:sz w:val="20"/>
          <w:szCs w:val="20"/>
        </w:rPr>
        <w:t>Charging Port</w:t>
      </w:r>
    </w:p>
    <w:p w14:paraId="05426EC7" w14:textId="15B03E91" w:rsidR="00B5217F" w:rsidRPr="00B55366" w:rsidRDefault="00B55366" w:rsidP="00454490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  <w:proofErr w:type="spellStart"/>
      <w:r w:rsidRPr="00B55366">
        <w:rPr>
          <w:rFonts w:ascii="Segoe UI" w:hAnsi="Segoe UI" w:cs="Segoe UI"/>
          <w:sz w:val="20"/>
          <w:szCs w:val="20"/>
        </w:rPr>
        <w:t>Davtron</w:t>
      </w:r>
      <w:proofErr w:type="spellEnd"/>
      <w:r w:rsidRPr="00B55366">
        <w:rPr>
          <w:rFonts w:ascii="Segoe UI" w:hAnsi="Segoe UI" w:cs="Segoe UI"/>
          <w:sz w:val="20"/>
          <w:szCs w:val="20"/>
        </w:rPr>
        <w:t xml:space="preserve"> Digital Clock</w:t>
      </w:r>
    </w:p>
    <w:p w14:paraId="0A12862B" w14:textId="77777777" w:rsidR="00B5217F" w:rsidRPr="00B55366" w:rsidRDefault="00B5217F" w:rsidP="00454490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55366">
        <w:rPr>
          <w:rFonts w:ascii="Segoe UI" w:hAnsi="Segoe UI" w:cs="Segoe UI"/>
          <w:sz w:val="20"/>
          <w:szCs w:val="20"/>
        </w:rPr>
        <w:t>Rosen Sunvisors</w:t>
      </w:r>
    </w:p>
    <w:p w14:paraId="72D46F3C" w14:textId="151D5FE6" w:rsidR="00B5217F" w:rsidRPr="00B55366" w:rsidRDefault="00B5217F" w:rsidP="00454490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58020A0" w14:textId="77777777" w:rsidR="00666ED4" w:rsidRPr="00B55366" w:rsidRDefault="00666ED4" w:rsidP="00454490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</w:rPr>
      </w:pPr>
      <w:r w:rsidRPr="00B55366">
        <w:rPr>
          <w:rFonts w:ascii="Segoe UI" w:eastAsia="Times New Roman" w:hAnsi="Segoe UI" w:cs="Segoe UI"/>
          <w:b/>
          <w:bCs/>
          <w:sz w:val="20"/>
          <w:szCs w:val="20"/>
        </w:rPr>
        <w:t>Exterior:</w:t>
      </w:r>
    </w:p>
    <w:p w14:paraId="757A1ACA" w14:textId="67D837B8" w:rsidR="00666ED4" w:rsidRPr="00B55366" w:rsidRDefault="00666ED4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55366">
        <w:rPr>
          <w:rFonts w:ascii="Segoe UI" w:hAnsi="Segoe UI" w:cs="Segoe UI"/>
          <w:bCs/>
          <w:sz w:val="20"/>
          <w:szCs w:val="20"/>
        </w:rPr>
        <w:t>Matterhorn White with Hot Red, Wi</w:t>
      </w:r>
      <w:r w:rsidR="00836F3E">
        <w:rPr>
          <w:rFonts w:ascii="Segoe UI" w:hAnsi="Segoe UI" w:cs="Segoe UI"/>
          <w:bCs/>
          <w:sz w:val="20"/>
          <w:szCs w:val="20"/>
        </w:rPr>
        <w:t>ne, and Concorde Purple Stripes</w:t>
      </w:r>
    </w:p>
    <w:p w14:paraId="568B6860" w14:textId="77777777" w:rsidR="00666ED4" w:rsidRPr="00B55366" w:rsidRDefault="00666ED4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D301D71" w14:textId="77777777" w:rsidR="00666ED4" w:rsidRPr="00B55366" w:rsidRDefault="00666ED4" w:rsidP="00454490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B55366">
        <w:rPr>
          <w:rFonts w:ascii="Segoe UI" w:hAnsi="Segoe UI" w:cs="Segoe UI"/>
          <w:b/>
          <w:sz w:val="20"/>
          <w:szCs w:val="20"/>
        </w:rPr>
        <w:t>Interior:</w:t>
      </w:r>
    </w:p>
    <w:p w14:paraId="0C2648BE" w14:textId="77777777" w:rsidR="00666ED4" w:rsidRPr="00B55366" w:rsidRDefault="00666ED4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55366">
        <w:rPr>
          <w:rFonts w:ascii="Segoe UI" w:hAnsi="Segoe UI" w:cs="Segoe UI"/>
          <w:bCs/>
          <w:sz w:val="20"/>
          <w:szCs w:val="20"/>
        </w:rPr>
        <w:t>Leather: Berkshire Leather Seats- Cessna Taupe</w:t>
      </w:r>
    </w:p>
    <w:p w14:paraId="6E844C71" w14:textId="57D12B96" w:rsidR="00666ED4" w:rsidRPr="00B55366" w:rsidRDefault="00666ED4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738E46FD" w14:textId="7A691608" w:rsidR="00162A65" w:rsidRDefault="00162A65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D4A9EAA" w14:textId="2791F1DB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4B5AEA">
        <w:rPr>
          <w:rFonts w:ascii="Segoe UI" w:eastAsia="Times New Roman" w:hAnsi="Segoe UI" w:cs="Segoe UI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46B4785" wp14:editId="03DD93DF">
            <wp:simplePos x="0" y="0"/>
            <wp:positionH relativeFrom="margin">
              <wp:posOffset>1647825</wp:posOffset>
            </wp:positionH>
            <wp:positionV relativeFrom="paragraph">
              <wp:posOffset>157480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23475" w14:textId="561BE456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7C9D40F8" w14:textId="01C90641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1AB8603A" w14:textId="4ECBAD82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590C18E6" w14:textId="6FCEA72A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45466E4C" w14:textId="77513727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0C76CB0E" w14:textId="77777777" w:rsidR="00454490" w:rsidRDefault="00454490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02BBA619" w14:textId="42CD68B6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6A49DB5A" w14:textId="3540B5C8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29AD41B5" w14:textId="66460746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42218562" w14:textId="77777777" w:rsidR="004B5AEA" w:rsidRDefault="004B5AEA" w:rsidP="0045449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1F1D87EF" w14:textId="77777777" w:rsidR="004B5AEA" w:rsidRPr="001466D2" w:rsidRDefault="004B5AEA" w:rsidP="00454490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4AF4A421" w14:textId="77777777" w:rsidR="004B5AEA" w:rsidRPr="001466D2" w:rsidRDefault="004B5AEA" w:rsidP="00454490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26496AB2" w14:textId="77777777" w:rsidR="004B5AEA" w:rsidRPr="001466D2" w:rsidRDefault="004B5AEA" w:rsidP="00454490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698EE6EF" w14:textId="77777777" w:rsidR="004B5AEA" w:rsidRPr="001466D2" w:rsidRDefault="004B5AEA" w:rsidP="00454490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ECF0B8D" w14:textId="326F2825" w:rsidR="004B5AEA" w:rsidRPr="004B5AEA" w:rsidRDefault="004B5AEA" w:rsidP="00454490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4B5AEA" w:rsidRPr="004B5AEA" w:rsidSect="00DE6A53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AAFD" w14:textId="77777777" w:rsidR="00482BA9" w:rsidRDefault="00482BA9" w:rsidP="00DE6A53">
      <w:pPr>
        <w:spacing w:after="0" w:line="240" w:lineRule="auto"/>
      </w:pPr>
      <w:r>
        <w:separator/>
      </w:r>
    </w:p>
  </w:endnote>
  <w:endnote w:type="continuationSeparator" w:id="0">
    <w:p w14:paraId="6BCB3B4D" w14:textId="77777777" w:rsidR="00482BA9" w:rsidRDefault="00482BA9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B132" w14:textId="77777777" w:rsidR="00CB7FF0" w:rsidRDefault="00CB7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0A2B" w14:textId="77777777" w:rsidR="00CB7FF0" w:rsidRPr="006E7E32" w:rsidRDefault="00CB7FF0" w:rsidP="00CB7FF0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71C1C393" w:rsidR="00DE6A53" w:rsidRPr="00BF1F8E" w:rsidRDefault="00CB7FF0" w:rsidP="00CB7FF0">
    <w:pPr>
      <w:pStyle w:val="Footer"/>
      <w:jc w:val="center"/>
      <w:rPr>
        <w:lang w:val="pt-BR"/>
      </w:rPr>
    </w:pPr>
    <w:r w:rsidRPr="00BF1F8E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1201" w14:textId="77777777" w:rsidR="00CB7FF0" w:rsidRDefault="00CB7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D4D9" w14:textId="77777777" w:rsidR="00482BA9" w:rsidRDefault="00482BA9" w:rsidP="00DE6A53">
      <w:pPr>
        <w:spacing w:after="0" w:line="240" w:lineRule="auto"/>
      </w:pPr>
      <w:r>
        <w:separator/>
      </w:r>
    </w:p>
  </w:footnote>
  <w:footnote w:type="continuationSeparator" w:id="0">
    <w:p w14:paraId="27F9F0DD" w14:textId="77777777" w:rsidR="00482BA9" w:rsidRDefault="00482BA9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14E8" w14:textId="366BF080" w:rsidR="00CB7FF0" w:rsidRDefault="00CB7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65F62A07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59F9" w14:textId="3AAA6831" w:rsidR="00CB7FF0" w:rsidRDefault="00CB7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767"/>
    <w:multiLevelType w:val="hybridMultilevel"/>
    <w:tmpl w:val="75D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851"/>
    <w:multiLevelType w:val="hybridMultilevel"/>
    <w:tmpl w:val="7ADE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703"/>
    <w:multiLevelType w:val="hybridMultilevel"/>
    <w:tmpl w:val="7FF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39F3"/>
    <w:multiLevelType w:val="hybridMultilevel"/>
    <w:tmpl w:val="DD7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823"/>
    <w:multiLevelType w:val="hybridMultilevel"/>
    <w:tmpl w:val="2B1093E8"/>
    <w:lvl w:ilvl="0" w:tplc="AD52991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F527CF"/>
    <w:multiLevelType w:val="hybridMultilevel"/>
    <w:tmpl w:val="32E6EB86"/>
    <w:lvl w:ilvl="0" w:tplc="C20020F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2865">
    <w:abstractNumId w:val="0"/>
  </w:num>
  <w:num w:numId="2" w16cid:durableId="1730763087">
    <w:abstractNumId w:val="7"/>
  </w:num>
  <w:num w:numId="3" w16cid:durableId="984628219">
    <w:abstractNumId w:val="6"/>
  </w:num>
  <w:num w:numId="4" w16cid:durableId="773601003">
    <w:abstractNumId w:val="3"/>
  </w:num>
  <w:num w:numId="5" w16cid:durableId="190461071">
    <w:abstractNumId w:val="1"/>
  </w:num>
  <w:num w:numId="6" w16cid:durableId="478890119">
    <w:abstractNumId w:val="8"/>
  </w:num>
  <w:num w:numId="7" w16cid:durableId="874075730">
    <w:abstractNumId w:val="4"/>
  </w:num>
  <w:num w:numId="8" w16cid:durableId="1765227985">
    <w:abstractNumId w:val="2"/>
  </w:num>
  <w:num w:numId="9" w16cid:durableId="2077242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07D33"/>
    <w:rsid w:val="00053B3F"/>
    <w:rsid w:val="00073DF2"/>
    <w:rsid w:val="0008380F"/>
    <w:rsid w:val="0009055C"/>
    <w:rsid w:val="001210AB"/>
    <w:rsid w:val="00145EA5"/>
    <w:rsid w:val="00162A65"/>
    <w:rsid w:val="00166F4E"/>
    <w:rsid w:val="00172261"/>
    <w:rsid w:val="0022656A"/>
    <w:rsid w:val="002678AD"/>
    <w:rsid w:val="002942D8"/>
    <w:rsid w:val="002D12CA"/>
    <w:rsid w:val="00343002"/>
    <w:rsid w:val="003877D2"/>
    <w:rsid w:val="003B5D3B"/>
    <w:rsid w:val="00454490"/>
    <w:rsid w:val="00482BA9"/>
    <w:rsid w:val="004B063D"/>
    <w:rsid w:val="004B5AEA"/>
    <w:rsid w:val="004D50A5"/>
    <w:rsid w:val="004F2B2B"/>
    <w:rsid w:val="00581AFD"/>
    <w:rsid w:val="005D6444"/>
    <w:rsid w:val="005E60A4"/>
    <w:rsid w:val="00621668"/>
    <w:rsid w:val="006334FE"/>
    <w:rsid w:val="00666ED4"/>
    <w:rsid w:val="006B4E61"/>
    <w:rsid w:val="006C709F"/>
    <w:rsid w:val="007336A2"/>
    <w:rsid w:val="007411CB"/>
    <w:rsid w:val="00770F04"/>
    <w:rsid w:val="00784A89"/>
    <w:rsid w:val="007C72EE"/>
    <w:rsid w:val="007D3A97"/>
    <w:rsid w:val="007E5961"/>
    <w:rsid w:val="00836F3E"/>
    <w:rsid w:val="008B50CD"/>
    <w:rsid w:val="009137E9"/>
    <w:rsid w:val="00923BC4"/>
    <w:rsid w:val="0096702F"/>
    <w:rsid w:val="00A734DC"/>
    <w:rsid w:val="00A97A77"/>
    <w:rsid w:val="00AD14AF"/>
    <w:rsid w:val="00AD6EBA"/>
    <w:rsid w:val="00AE73CB"/>
    <w:rsid w:val="00AF7474"/>
    <w:rsid w:val="00B22C50"/>
    <w:rsid w:val="00B33DC5"/>
    <w:rsid w:val="00B5217F"/>
    <w:rsid w:val="00B55366"/>
    <w:rsid w:val="00B67574"/>
    <w:rsid w:val="00B70390"/>
    <w:rsid w:val="00BF1F8E"/>
    <w:rsid w:val="00BF7A5B"/>
    <w:rsid w:val="00C323B6"/>
    <w:rsid w:val="00C45B61"/>
    <w:rsid w:val="00C53B44"/>
    <w:rsid w:val="00C970F5"/>
    <w:rsid w:val="00CA106B"/>
    <w:rsid w:val="00CB7FF0"/>
    <w:rsid w:val="00CD408E"/>
    <w:rsid w:val="00CE2D46"/>
    <w:rsid w:val="00CE4FBB"/>
    <w:rsid w:val="00D238DF"/>
    <w:rsid w:val="00D60BF3"/>
    <w:rsid w:val="00D63BA0"/>
    <w:rsid w:val="00D645C5"/>
    <w:rsid w:val="00DA2A9C"/>
    <w:rsid w:val="00DA5B2C"/>
    <w:rsid w:val="00DE6A53"/>
    <w:rsid w:val="00DF0FDF"/>
    <w:rsid w:val="00E21854"/>
    <w:rsid w:val="00E4695D"/>
    <w:rsid w:val="00E47AB6"/>
    <w:rsid w:val="00E51CB0"/>
    <w:rsid w:val="00E706BC"/>
    <w:rsid w:val="00EF7B23"/>
    <w:rsid w:val="00F1362C"/>
    <w:rsid w:val="00F76961"/>
    <w:rsid w:val="00F87E7F"/>
    <w:rsid w:val="00FA10E3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7411CB"/>
    <w:pPr>
      <w:ind w:left="720"/>
      <w:contextualSpacing/>
    </w:pPr>
  </w:style>
  <w:style w:type="paragraph" w:customStyle="1" w:styleId="PPP-MODIFIED">
    <w:name w:val="PPP-MODIFIED"/>
    <w:rsid w:val="00CB7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77A85-75F6-4907-AF4F-78C01F533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88968-92D6-4FC2-A5E4-C1F26AAF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34F1B-D9DA-4C9F-A4F2-48406FF53142}">
  <ds:schemaRefs>
    <ds:schemaRef ds:uri="http://schemas.microsoft.com/office/infopath/2007/PartnerControls"/>
    <ds:schemaRef ds:uri="http://schemas.microsoft.com/office/2006/metadata/properties"/>
    <ds:schemaRef ds:uri="1325e60b-253c-4bfc-a164-13eda93d9e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f2f1980-7945-42d2-bb1f-b326e519c59d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4</cp:revision>
  <cp:lastPrinted>2023-09-25T20:36:00Z</cp:lastPrinted>
  <dcterms:created xsi:type="dcterms:W3CDTF">2023-09-26T18:37:00Z</dcterms:created>
  <dcterms:modified xsi:type="dcterms:W3CDTF">2023-09-26T18:56:00Z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