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D4CD9" w14:textId="6F73F00B" w:rsidR="00852B7C" w:rsidRPr="00852B7C" w:rsidRDefault="00852B7C" w:rsidP="00852B7C">
      <w:pPr>
        <w:jc w:val="left"/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  <w:r w:rsidRPr="00852B7C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 xml:space="preserve">Air! </w:t>
      </w:r>
      <w:proofErr w:type="spellStart"/>
      <w:r w:rsidRPr="00852B7C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NXi</w:t>
      </w:r>
      <w:proofErr w:type="spellEnd"/>
      <w:r w:rsidRPr="00852B7C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! Flight Stream 510! Active Traffic (TAS)! SiriusXM! SVT! ADS-B In/Out!</w:t>
      </w:r>
    </w:p>
    <w:p w14:paraId="1509A9EB" w14:textId="0E8CBA8C" w:rsidR="00A83EE3" w:rsidRPr="00852B7C" w:rsidRDefault="00A60354" w:rsidP="00852B7C">
      <w:pPr>
        <w:jc w:val="left"/>
        <w:rPr>
          <w:rFonts w:ascii="Arial" w:hAnsi="Arial" w:cs="Arial"/>
          <w:b/>
          <w:bCs/>
          <w:sz w:val="28"/>
          <w:szCs w:val="28"/>
        </w:rPr>
      </w:pPr>
      <w:r w:rsidRPr="00852B7C">
        <w:rPr>
          <w:rFonts w:ascii="Arial" w:hAnsi="Arial" w:cs="Arial"/>
          <w:b/>
          <w:bCs/>
          <w:sz w:val="28"/>
          <w:szCs w:val="28"/>
        </w:rPr>
        <w:t>20</w:t>
      </w:r>
      <w:r w:rsidR="00AE435E" w:rsidRPr="00852B7C">
        <w:rPr>
          <w:rFonts w:ascii="Arial" w:hAnsi="Arial" w:cs="Arial"/>
          <w:b/>
          <w:bCs/>
          <w:sz w:val="28"/>
          <w:szCs w:val="28"/>
        </w:rPr>
        <w:t>2</w:t>
      </w:r>
      <w:r w:rsidR="00A62035" w:rsidRPr="00852B7C">
        <w:rPr>
          <w:rFonts w:ascii="Arial" w:hAnsi="Arial" w:cs="Arial"/>
          <w:b/>
          <w:bCs/>
          <w:sz w:val="28"/>
          <w:szCs w:val="28"/>
        </w:rPr>
        <w:t>3</w:t>
      </w:r>
      <w:r w:rsidRPr="00852B7C">
        <w:rPr>
          <w:rFonts w:ascii="Arial" w:hAnsi="Arial" w:cs="Arial"/>
          <w:b/>
          <w:bCs/>
          <w:sz w:val="28"/>
          <w:szCs w:val="28"/>
        </w:rPr>
        <w:t xml:space="preserve"> Cessna </w:t>
      </w:r>
      <w:r w:rsidR="00A62035" w:rsidRPr="00852B7C">
        <w:rPr>
          <w:rFonts w:ascii="Arial" w:hAnsi="Arial" w:cs="Arial"/>
          <w:b/>
          <w:bCs/>
          <w:sz w:val="28"/>
          <w:szCs w:val="28"/>
        </w:rPr>
        <w:t>T182T</w:t>
      </w:r>
      <w:r w:rsidRPr="00852B7C">
        <w:rPr>
          <w:rFonts w:ascii="Arial" w:hAnsi="Arial" w:cs="Arial"/>
          <w:b/>
          <w:bCs/>
          <w:sz w:val="28"/>
          <w:szCs w:val="28"/>
        </w:rPr>
        <w:t xml:space="preserve"> Turbo </w:t>
      </w:r>
      <w:r w:rsidR="00A62035" w:rsidRPr="00852B7C">
        <w:rPr>
          <w:rFonts w:ascii="Arial" w:hAnsi="Arial" w:cs="Arial"/>
          <w:b/>
          <w:bCs/>
          <w:sz w:val="28"/>
          <w:szCs w:val="28"/>
        </w:rPr>
        <w:t>Skylane</w:t>
      </w:r>
      <w:r w:rsidR="00342520" w:rsidRPr="00852B7C">
        <w:rPr>
          <w:rFonts w:ascii="Arial" w:hAnsi="Arial" w:cs="Arial"/>
          <w:b/>
          <w:bCs/>
          <w:sz w:val="28"/>
          <w:szCs w:val="28"/>
        </w:rPr>
        <w:t xml:space="preserve"> with G1000, GFC700, WAAS</w:t>
      </w:r>
    </w:p>
    <w:p w14:paraId="49888971" w14:textId="59BF9046" w:rsidR="00342520" w:rsidRPr="00852B7C" w:rsidRDefault="00167C7D" w:rsidP="00852B7C">
      <w:pPr>
        <w:jc w:val="left"/>
        <w:rPr>
          <w:rFonts w:ascii="Arial" w:hAnsi="Arial" w:cs="Arial"/>
          <w:b/>
          <w:bCs/>
          <w:sz w:val="24"/>
          <w:szCs w:val="24"/>
        </w:rPr>
      </w:pPr>
      <w:r w:rsidRPr="00852B7C">
        <w:rPr>
          <w:rFonts w:ascii="Arial" w:hAnsi="Arial" w:cs="Arial"/>
          <w:b/>
          <w:bCs/>
          <w:sz w:val="24"/>
          <w:szCs w:val="24"/>
        </w:rPr>
        <w:t>N</w:t>
      </w:r>
      <w:r w:rsidR="00500FA2" w:rsidRPr="00852B7C">
        <w:rPr>
          <w:rFonts w:ascii="Arial" w:hAnsi="Arial" w:cs="Arial"/>
          <w:b/>
          <w:bCs/>
          <w:sz w:val="24"/>
          <w:szCs w:val="24"/>
        </w:rPr>
        <w:t>91</w:t>
      </w:r>
      <w:r w:rsidR="009E1676" w:rsidRPr="00852B7C">
        <w:rPr>
          <w:rFonts w:ascii="Arial" w:hAnsi="Arial" w:cs="Arial"/>
          <w:b/>
          <w:bCs/>
          <w:sz w:val="24"/>
          <w:szCs w:val="24"/>
        </w:rPr>
        <w:t>CY</w:t>
      </w:r>
      <w:r w:rsidR="00FA79FC" w:rsidRPr="00852B7C">
        <w:rPr>
          <w:rFonts w:ascii="Arial" w:hAnsi="Arial" w:cs="Arial"/>
          <w:b/>
          <w:bCs/>
          <w:sz w:val="24"/>
          <w:szCs w:val="24"/>
        </w:rPr>
        <w:t xml:space="preserve"> </w:t>
      </w:r>
      <w:r w:rsidR="00A62035" w:rsidRPr="00852B7C">
        <w:rPr>
          <w:rFonts w:ascii="Arial" w:hAnsi="Arial" w:cs="Arial"/>
          <w:b/>
          <w:bCs/>
          <w:sz w:val="24"/>
          <w:szCs w:val="24"/>
        </w:rPr>
        <w:t>Ser#</w:t>
      </w:r>
      <w:r w:rsidR="00FA79FC" w:rsidRPr="00852B7C">
        <w:rPr>
          <w:rFonts w:ascii="Arial" w:hAnsi="Arial" w:cs="Arial"/>
          <w:b/>
          <w:bCs/>
          <w:sz w:val="24"/>
          <w:szCs w:val="24"/>
        </w:rPr>
        <w:t xml:space="preserve"> </w:t>
      </w:r>
      <w:r w:rsidR="00A62035" w:rsidRPr="00852B7C">
        <w:rPr>
          <w:rFonts w:ascii="Arial" w:hAnsi="Arial" w:cs="Arial"/>
          <w:b/>
          <w:bCs/>
          <w:sz w:val="24"/>
          <w:szCs w:val="24"/>
        </w:rPr>
        <w:t>T</w:t>
      </w:r>
      <w:r w:rsidR="009E1676" w:rsidRPr="00852B7C">
        <w:rPr>
          <w:rFonts w:ascii="Arial" w:hAnsi="Arial" w:cs="Arial"/>
          <w:b/>
          <w:bCs/>
          <w:sz w:val="24"/>
          <w:szCs w:val="24"/>
        </w:rPr>
        <w:t>18209102</w:t>
      </w:r>
    </w:p>
    <w:p w14:paraId="6CE10A95" w14:textId="3D400C02" w:rsidR="00342520" w:rsidRPr="00852B7C" w:rsidRDefault="00342520" w:rsidP="00852B7C">
      <w:pPr>
        <w:jc w:val="left"/>
        <w:rPr>
          <w:rFonts w:ascii="Arial" w:hAnsi="Arial" w:cs="Arial"/>
          <w:b/>
          <w:bCs/>
          <w:sz w:val="20"/>
          <w:szCs w:val="20"/>
        </w:rPr>
      </w:pPr>
    </w:p>
    <w:p w14:paraId="4B68D8D6" w14:textId="6F90E89D" w:rsidR="00342520" w:rsidRPr="00852B7C" w:rsidRDefault="00A518AB" w:rsidP="00852B7C">
      <w:pPr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205</w:t>
      </w:r>
      <w:r w:rsidR="00342520" w:rsidRPr="00852B7C">
        <w:rPr>
          <w:rFonts w:ascii="Arial" w:hAnsi="Arial" w:cs="Arial"/>
          <w:b/>
          <w:bCs/>
          <w:sz w:val="20"/>
          <w:szCs w:val="20"/>
        </w:rPr>
        <w:t xml:space="preserve"> Total Time Since New</w:t>
      </w:r>
    </w:p>
    <w:p w14:paraId="33676A79" w14:textId="19F194B3" w:rsidR="00342520" w:rsidRPr="00852B7C" w:rsidRDefault="00342520" w:rsidP="00852B7C">
      <w:pPr>
        <w:jc w:val="left"/>
        <w:rPr>
          <w:rFonts w:ascii="Arial" w:hAnsi="Arial" w:cs="Arial"/>
          <w:b/>
          <w:bCs/>
          <w:sz w:val="20"/>
          <w:szCs w:val="20"/>
        </w:rPr>
      </w:pPr>
    </w:p>
    <w:p w14:paraId="755D110D" w14:textId="77777777" w:rsidR="00724DF6" w:rsidRPr="00852B7C" w:rsidRDefault="00724DF6" w:rsidP="00852B7C">
      <w:pPr>
        <w:jc w:val="left"/>
        <w:rPr>
          <w:rFonts w:ascii="Arial" w:hAnsi="Arial" w:cs="Arial"/>
          <w:b/>
          <w:bCs/>
          <w:sz w:val="20"/>
          <w:szCs w:val="20"/>
        </w:rPr>
        <w:sectPr w:rsidR="00724DF6" w:rsidRPr="00852B7C" w:rsidSect="00A6203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656" w:right="720" w:bottom="720" w:left="720" w:header="288" w:footer="288" w:gutter="0"/>
          <w:cols w:space="720"/>
          <w:docGrid w:linePitch="360"/>
        </w:sectPr>
      </w:pPr>
    </w:p>
    <w:p w14:paraId="42B93507" w14:textId="3D3A8786" w:rsidR="00342520" w:rsidRPr="00852B7C" w:rsidRDefault="00342520" w:rsidP="00852B7C">
      <w:pPr>
        <w:jc w:val="left"/>
        <w:rPr>
          <w:rFonts w:ascii="Arial" w:hAnsi="Arial" w:cs="Arial"/>
          <w:b/>
          <w:bCs/>
          <w:sz w:val="20"/>
          <w:szCs w:val="20"/>
          <w:lang w:val="pt-BR"/>
        </w:rPr>
      </w:pPr>
      <w:r w:rsidRPr="00852B7C">
        <w:rPr>
          <w:rFonts w:ascii="Arial" w:hAnsi="Arial" w:cs="Arial"/>
          <w:b/>
          <w:bCs/>
          <w:sz w:val="20"/>
          <w:szCs w:val="20"/>
          <w:lang w:val="pt-BR"/>
        </w:rPr>
        <w:t>Avionics</w:t>
      </w:r>
      <w:r w:rsidR="00633935" w:rsidRPr="00852B7C">
        <w:rPr>
          <w:rFonts w:ascii="Arial" w:hAnsi="Arial" w:cs="Arial"/>
          <w:b/>
          <w:bCs/>
          <w:sz w:val="20"/>
          <w:szCs w:val="20"/>
          <w:lang w:val="pt-BR"/>
        </w:rPr>
        <w:t>/Equipment</w:t>
      </w:r>
      <w:r w:rsidRPr="00852B7C">
        <w:rPr>
          <w:rFonts w:ascii="Arial" w:hAnsi="Arial" w:cs="Arial"/>
          <w:b/>
          <w:bCs/>
          <w:sz w:val="20"/>
          <w:szCs w:val="20"/>
          <w:lang w:val="pt-BR"/>
        </w:rPr>
        <w:t>:</w:t>
      </w:r>
    </w:p>
    <w:p w14:paraId="6CFCFF24" w14:textId="77777777" w:rsidR="008A44BB" w:rsidRPr="00852B7C" w:rsidRDefault="008A44BB" w:rsidP="00852B7C">
      <w:pPr>
        <w:jc w:val="left"/>
        <w:rPr>
          <w:rFonts w:ascii="Arial" w:hAnsi="Arial" w:cs="Arial"/>
          <w:b/>
          <w:bCs/>
          <w:sz w:val="20"/>
          <w:szCs w:val="20"/>
          <w:lang w:val="pt-BR"/>
        </w:rPr>
        <w:sectPr w:rsidR="008A44BB" w:rsidRPr="00852B7C" w:rsidSect="001B2BA2">
          <w:type w:val="continuous"/>
          <w:pgSz w:w="12240" w:h="15840"/>
          <w:pgMar w:top="1656" w:right="720" w:bottom="720" w:left="720" w:header="288" w:footer="288" w:gutter="0"/>
          <w:cols w:space="720"/>
          <w:docGrid w:linePitch="360"/>
        </w:sectPr>
      </w:pPr>
    </w:p>
    <w:p w14:paraId="2EDD86C3" w14:textId="1AC34694" w:rsidR="00E9487B" w:rsidRPr="00852B7C" w:rsidRDefault="00E9487B" w:rsidP="00852B7C">
      <w:pPr>
        <w:jc w:val="left"/>
        <w:rPr>
          <w:rFonts w:ascii="Arial" w:hAnsi="Arial" w:cs="Arial"/>
          <w:sz w:val="20"/>
          <w:szCs w:val="20"/>
          <w:lang w:val="pt-BR"/>
        </w:rPr>
      </w:pPr>
      <w:r w:rsidRPr="00852B7C">
        <w:rPr>
          <w:rFonts w:ascii="Arial" w:hAnsi="Arial" w:cs="Arial"/>
          <w:sz w:val="20"/>
          <w:szCs w:val="20"/>
          <w:lang w:val="pt-BR"/>
        </w:rPr>
        <w:t>Garmin G1000 NXi GPS/NAV/COM/MFD</w:t>
      </w:r>
    </w:p>
    <w:p w14:paraId="44623653" w14:textId="3D5E3351" w:rsidR="00E9487B" w:rsidRPr="00852B7C" w:rsidRDefault="00E9487B" w:rsidP="00852B7C">
      <w:pPr>
        <w:jc w:val="left"/>
        <w:rPr>
          <w:rFonts w:ascii="Arial" w:hAnsi="Arial" w:cs="Arial"/>
          <w:sz w:val="20"/>
          <w:szCs w:val="20"/>
        </w:rPr>
      </w:pPr>
      <w:r w:rsidRPr="00852B7C">
        <w:rPr>
          <w:rFonts w:ascii="Arial" w:hAnsi="Arial" w:cs="Arial"/>
          <w:sz w:val="20"/>
          <w:szCs w:val="20"/>
        </w:rPr>
        <w:t>Garmin Flight Stream 510</w:t>
      </w:r>
    </w:p>
    <w:p w14:paraId="3B05EF0C" w14:textId="69B22409" w:rsidR="00A62035" w:rsidRPr="00852B7C" w:rsidRDefault="00A62035" w:rsidP="00852B7C">
      <w:pPr>
        <w:jc w:val="left"/>
        <w:rPr>
          <w:rFonts w:ascii="Arial" w:hAnsi="Arial" w:cs="Arial"/>
          <w:b/>
          <w:bCs/>
          <w:sz w:val="20"/>
          <w:szCs w:val="20"/>
        </w:rPr>
      </w:pPr>
      <w:r w:rsidRPr="00852B7C">
        <w:rPr>
          <w:rFonts w:ascii="Arial" w:hAnsi="Arial" w:cs="Arial"/>
          <w:sz w:val="20"/>
          <w:szCs w:val="20"/>
        </w:rPr>
        <w:t>Garmin GTX-345R Transponder with ADS-B In/Out</w:t>
      </w:r>
    </w:p>
    <w:p w14:paraId="10D7082F" w14:textId="00947D36" w:rsidR="00A62035" w:rsidRPr="00852B7C" w:rsidRDefault="00A62035" w:rsidP="00852B7C">
      <w:pPr>
        <w:jc w:val="left"/>
        <w:rPr>
          <w:rFonts w:ascii="Arial" w:hAnsi="Arial" w:cs="Arial"/>
          <w:sz w:val="20"/>
          <w:szCs w:val="20"/>
        </w:rPr>
      </w:pPr>
      <w:r w:rsidRPr="00852B7C">
        <w:rPr>
          <w:rFonts w:ascii="Arial" w:hAnsi="Arial" w:cs="Arial"/>
          <w:sz w:val="20"/>
          <w:szCs w:val="20"/>
        </w:rPr>
        <w:t>GIA-64W NAV/COM/GPS/WAAS w</w:t>
      </w:r>
      <w:r w:rsidR="00660924" w:rsidRPr="00852B7C">
        <w:rPr>
          <w:rFonts w:ascii="Arial" w:hAnsi="Arial" w:cs="Arial"/>
          <w:sz w:val="20"/>
          <w:szCs w:val="20"/>
        </w:rPr>
        <w:t xml:space="preserve">ith </w:t>
      </w:r>
      <w:r w:rsidRPr="00852B7C">
        <w:rPr>
          <w:rFonts w:ascii="Arial" w:hAnsi="Arial" w:cs="Arial"/>
          <w:sz w:val="20"/>
          <w:szCs w:val="20"/>
        </w:rPr>
        <w:t>G</w:t>
      </w:r>
      <w:r w:rsidR="00633935" w:rsidRPr="00852B7C">
        <w:rPr>
          <w:rFonts w:ascii="Arial" w:hAnsi="Arial" w:cs="Arial"/>
          <w:sz w:val="20"/>
          <w:szCs w:val="20"/>
        </w:rPr>
        <w:t>lideslope</w:t>
      </w:r>
      <w:r w:rsidRPr="00852B7C">
        <w:rPr>
          <w:rFonts w:ascii="Arial" w:hAnsi="Arial" w:cs="Arial"/>
          <w:sz w:val="20"/>
          <w:szCs w:val="20"/>
        </w:rPr>
        <w:t xml:space="preserve"> #1</w:t>
      </w:r>
    </w:p>
    <w:p w14:paraId="2461A4AE" w14:textId="384A1659" w:rsidR="00A62035" w:rsidRPr="00852B7C" w:rsidRDefault="00A62035" w:rsidP="00852B7C">
      <w:pPr>
        <w:jc w:val="left"/>
        <w:rPr>
          <w:rFonts w:ascii="Arial" w:hAnsi="Arial" w:cs="Arial"/>
          <w:sz w:val="20"/>
          <w:szCs w:val="20"/>
        </w:rPr>
      </w:pPr>
      <w:r w:rsidRPr="00852B7C">
        <w:rPr>
          <w:rFonts w:ascii="Arial" w:hAnsi="Arial" w:cs="Arial"/>
          <w:sz w:val="20"/>
          <w:szCs w:val="20"/>
        </w:rPr>
        <w:t xml:space="preserve">GIA-64W NAV/COM/GPS/WAAS </w:t>
      </w:r>
      <w:r w:rsidR="00660924" w:rsidRPr="00852B7C">
        <w:rPr>
          <w:rFonts w:ascii="Arial" w:hAnsi="Arial" w:cs="Arial"/>
          <w:sz w:val="20"/>
          <w:szCs w:val="20"/>
        </w:rPr>
        <w:t xml:space="preserve">with Glideslope </w:t>
      </w:r>
      <w:r w:rsidRPr="00852B7C">
        <w:rPr>
          <w:rFonts w:ascii="Arial" w:hAnsi="Arial" w:cs="Arial"/>
          <w:sz w:val="20"/>
          <w:szCs w:val="20"/>
        </w:rPr>
        <w:t>#2</w:t>
      </w:r>
    </w:p>
    <w:p w14:paraId="5B272AFC" w14:textId="77777777" w:rsidR="00A62035" w:rsidRPr="00852B7C" w:rsidRDefault="00A62035" w:rsidP="00852B7C">
      <w:pPr>
        <w:jc w:val="left"/>
        <w:rPr>
          <w:rFonts w:ascii="Arial" w:hAnsi="Arial" w:cs="Arial"/>
          <w:sz w:val="20"/>
          <w:szCs w:val="20"/>
        </w:rPr>
      </w:pPr>
      <w:r w:rsidRPr="00852B7C">
        <w:rPr>
          <w:rFonts w:ascii="Arial" w:hAnsi="Arial" w:cs="Arial"/>
          <w:sz w:val="20"/>
          <w:szCs w:val="20"/>
        </w:rPr>
        <w:t>GDU-1054B Primary Flight Display</w:t>
      </w:r>
    </w:p>
    <w:p w14:paraId="08A8F3B2" w14:textId="582619EE" w:rsidR="00A62035" w:rsidRPr="00852B7C" w:rsidRDefault="00A62035" w:rsidP="00852B7C">
      <w:pPr>
        <w:jc w:val="left"/>
        <w:rPr>
          <w:rFonts w:ascii="Arial" w:hAnsi="Arial" w:cs="Arial"/>
          <w:sz w:val="20"/>
          <w:szCs w:val="20"/>
        </w:rPr>
      </w:pPr>
      <w:r w:rsidRPr="00852B7C">
        <w:rPr>
          <w:rFonts w:ascii="Arial" w:hAnsi="Arial" w:cs="Arial"/>
          <w:sz w:val="20"/>
          <w:szCs w:val="20"/>
        </w:rPr>
        <w:t>GDU-1054B Multi-Function Display</w:t>
      </w:r>
    </w:p>
    <w:p w14:paraId="09BA3C52" w14:textId="008CB075" w:rsidR="00234C6E" w:rsidRPr="00852B7C" w:rsidRDefault="00234C6E" w:rsidP="00852B7C">
      <w:pPr>
        <w:jc w:val="left"/>
        <w:rPr>
          <w:rFonts w:ascii="Arial" w:hAnsi="Arial" w:cs="Arial"/>
          <w:sz w:val="20"/>
          <w:szCs w:val="20"/>
        </w:rPr>
      </w:pPr>
      <w:r w:rsidRPr="00852B7C">
        <w:rPr>
          <w:rFonts w:ascii="Arial" w:hAnsi="Arial" w:cs="Arial"/>
          <w:sz w:val="20"/>
          <w:szCs w:val="20"/>
        </w:rPr>
        <w:t>Garmin GI-275 Electronic Standby Flight Instrument</w:t>
      </w:r>
    </w:p>
    <w:p w14:paraId="0E378086" w14:textId="4AB7B987" w:rsidR="00A62035" w:rsidRPr="00852B7C" w:rsidRDefault="00A62035" w:rsidP="00852B7C">
      <w:pPr>
        <w:jc w:val="left"/>
        <w:rPr>
          <w:rFonts w:ascii="Arial" w:hAnsi="Arial" w:cs="Arial"/>
          <w:sz w:val="20"/>
          <w:szCs w:val="20"/>
        </w:rPr>
      </w:pPr>
      <w:r w:rsidRPr="00852B7C">
        <w:rPr>
          <w:rFonts w:ascii="Arial" w:hAnsi="Arial" w:cs="Arial"/>
          <w:sz w:val="20"/>
          <w:szCs w:val="20"/>
        </w:rPr>
        <w:t>GEA 71B Engine/Airframe Computer</w:t>
      </w:r>
    </w:p>
    <w:p w14:paraId="65966249" w14:textId="77777777" w:rsidR="002F4343" w:rsidRPr="00852B7C" w:rsidRDefault="002F4343" w:rsidP="00852B7C">
      <w:pPr>
        <w:jc w:val="left"/>
        <w:rPr>
          <w:rFonts w:ascii="Arial" w:hAnsi="Arial" w:cs="Arial"/>
          <w:sz w:val="20"/>
          <w:szCs w:val="20"/>
        </w:rPr>
      </w:pPr>
      <w:r w:rsidRPr="00852B7C">
        <w:rPr>
          <w:rFonts w:ascii="Arial" w:hAnsi="Arial" w:cs="Arial"/>
          <w:sz w:val="20"/>
          <w:szCs w:val="20"/>
        </w:rPr>
        <w:t>GMU-44B Magnetometer</w:t>
      </w:r>
    </w:p>
    <w:p w14:paraId="4D7D23E6" w14:textId="2B995200" w:rsidR="00A62035" w:rsidRPr="00852B7C" w:rsidRDefault="00A62035" w:rsidP="00852B7C">
      <w:pPr>
        <w:jc w:val="left"/>
        <w:rPr>
          <w:rFonts w:ascii="Arial" w:hAnsi="Arial" w:cs="Arial"/>
          <w:sz w:val="20"/>
          <w:szCs w:val="20"/>
        </w:rPr>
      </w:pPr>
      <w:r w:rsidRPr="00852B7C">
        <w:rPr>
          <w:rFonts w:ascii="Arial" w:hAnsi="Arial" w:cs="Arial"/>
          <w:sz w:val="20"/>
          <w:szCs w:val="20"/>
        </w:rPr>
        <w:t>GSU-75 Combined Attitude &amp; Heading Reference System (AHRS) and Air Data Computer w</w:t>
      </w:r>
      <w:r w:rsidR="00852B7C">
        <w:rPr>
          <w:rFonts w:ascii="Arial" w:hAnsi="Arial" w:cs="Arial"/>
          <w:sz w:val="20"/>
          <w:szCs w:val="20"/>
        </w:rPr>
        <w:t xml:space="preserve">ith </w:t>
      </w:r>
      <w:r w:rsidRPr="00852B7C">
        <w:rPr>
          <w:rFonts w:ascii="Arial" w:hAnsi="Arial" w:cs="Arial"/>
          <w:sz w:val="20"/>
          <w:szCs w:val="20"/>
        </w:rPr>
        <w:t>OAT Probe</w:t>
      </w:r>
    </w:p>
    <w:p w14:paraId="4F108334" w14:textId="1A091FF4" w:rsidR="002F4343" w:rsidRPr="00852B7C" w:rsidRDefault="002F4343" w:rsidP="00852B7C">
      <w:pPr>
        <w:jc w:val="left"/>
        <w:rPr>
          <w:rFonts w:ascii="Arial" w:hAnsi="Arial" w:cs="Arial"/>
          <w:sz w:val="20"/>
          <w:szCs w:val="20"/>
        </w:rPr>
      </w:pPr>
      <w:r w:rsidRPr="00852B7C">
        <w:rPr>
          <w:rFonts w:ascii="Arial" w:hAnsi="Arial" w:cs="Arial"/>
          <w:sz w:val="20"/>
          <w:szCs w:val="20"/>
        </w:rPr>
        <w:t>GMA-1360 Digital Audio Panel w</w:t>
      </w:r>
      <w:r w:rsidR="00852B7C">
        <w:rPr>
          <w:rFonts w:ascii="Arial" w:hAnsi="Arial" w:cs="Arial"/>
          <w:sz w:val="20"/>
          <w:szCs w:val="20"/>
        </w:rPr>
        <w:t xml:space="preserve">ith </w:t>
      </w:r>
      <w:r w:rsidRPr="00852B7C">
        <w:rPr>
          <w:rFonts w:ascii="Arial" w:hAnsi="Arial" w:cs="Arial"/>
          <w:sz w:val="20"/>
          <w:szCs w:val="20"/>
        </w:rPr>
        <w:t>Marker Beacon/Intercom</w:t>
      </w:r>
    </w:p>
    <w:p w14:paraId="566CB07C" w14:textId="6B1BA16A" w:rsidR="00A62035" w:rsidRPr="00852B7C" w:rsidRDefault="00A62035" w:rsidP="00852B7C">
      <w:pPr>
        <w:jc w:val="both"/>
        <w:rPr>
          <w:rFonts w:ascii="Arial" w:hAnsi="Arial" w:cs="Arial"/>
          <w:sz w:val="20"/>
          <w:szCs w:val="20"/>
        </w:rPr>
      </w:pPr>
      <w:r w:rsidRPr="00852B7C">
        <w:rPr>
          <w:rFonts w:ascii="Arial" w:hAnsi="Arial" w:cs="Arial"/>
          <w:sz w:val="20"/>
          <w:szCs w:val="20"/>
        </w:rPr>
        <w:t>GFC700 Autopilot</w:t>
      </w:r>
    </w:p>
    <w:p w14:paraId="22BB74EB" w14:textId="1028A4EA" w:rsidR="00A62035" w:rsidRPr="00852B7C" w:rsidRDefault="00A62035" w:rsidP="00852B7C">
      <w:pPr>
        <w:pStyle w:val="ListParagraph"/>
        <w:numPr>
          <w:ilvl w:val="0"/>
          <w:numId w:val="3"/>
        </w:numPr>
        <w:ind w:left="180" w:hanging="180"/>
        <w:jc w:val="left"/>
        <w:rPr>
          <w:rFonts w:ascii="Arial" w:hAnsi="Arial" w:cs="Arial"/>
          <w:sz w:val="20"/>
          <w:szCs w:val="20"/>
        </w:rPr>
      </w:pPr>
      <w:r w:rsidRPr="00852B7C">
        <w:rPr>
          <w:rFonts w:ascii="Arial" w:hAnsi="Arial" w:cs="Arial"/>
          <w:sz w:val="20"/>
          <w:szCs w:val="20"/>
        </w:rPr>
        <w:t>Go-Around Switch</w:t>
      </w:r>
    </w:p>
    <w:p w14:paraId="0C81161E" w14:textId="476B4551" w:rsidR="00A62035" w:rsidRPr="00852B7C" w:rsidRDefault="00A62035" w:rsidP="00852B7C">
      <w:pPr>
        <w:pStyle w:val="ListParagraph"/>
        <w:numPr>
          <w:ilvl w:val="0"/>
          <w:numId w:val="3"/>
        </w:numPr>
        <w:ind w:left="180" w:hanging="180"/>
        <w:jc w:val="left"/>
        <w:rPr>
          <w:rFonts w:ascii="Arial" w:hAnsi="Arial" w:cs="Arial"/>
          <w:sz w:val="20"/>
          <w:szCs w:val="20"/>
        </w:rPr>
      </w:pPr>
      <w:r w:rsidRPr="00852B7C">
        <w:rPr>
          <w:rFonts w:ascii="Arial" w:hAnsi="Arial" w:cs="Arial"/>
          <w:sz w:val="20"/>
          <w:szCs w:val="20"/>
        </w:rPr>
        <w:t>Electric Trim</w:t>
      </w:r>
    </w:p>
    <w:p w14:paraId="4F3A3FF5" w14:textId="19669F1A" w:rsidR="00A62035" w:rsidRPr="00852B7C" w:rsidRDefault="00A62035" w:rsidP="00852B7C">
      <w:pPr>
        <w:pStyle w:val="ListParagraph"/>
        <w:numPr>
          <w:ilvl w:val="0"/>
          <w:numId w:val="3"/>
        </w:numPr>
        <w:ind w:left="180" w:hanging="180"/>
        <w:jc w:val="left"/>
        <w:rPr>
          <w:rFonts w:ascii="Arial" w:hAnsi="Arial" w:cs="Arial"/>
          <w:sz w:val="20"/>
          <w:szCs w:val="20"/>
        </w:rPr>
      </w:pPr>
      <w:r w:rsidRPr="00852B7C">
        <w:rPr>
          <w:rFonts w:ascii="Arial" w:hAnsi="Arial" w:cs="Arial"/>
          <w:sz w:val="20"/>
          <w:szCs w:val="20"/>
        </w:rPr>
        <w:t>A/P Disconnect</w:t>
      </w:r>
    </w:p>
    <w:p w14:paraId="08B489A7" w14:textId="3DAAFF26" w:rsidR="00A62035" w:rsidRPr="00852B7C" w:rsidRDefault="00A62035" w:rsidP="00852B7C">
      <w:pPr>
        <w:pStyle w:val="ListParagraph"/>
        <w:numPr>
          <w:ilvl w:val="0"/>
          <w:numId w:val="3"/>
        </w:numPr>
        <w:ind w:left="180" w:hanging="180"/>
        <w:jc w:val="left"/>
        <w:rPr>
          <w:rFonts w:ascii="Arial" w:hAnsi="Arial" w:cs="Arial"/>
          <w:sz w:val="20"/>
          <w:szCs w:val="20"/>
        </w:rPr>
      </w:pPr>
      <w:r w:rsidRPr="00852B7C">
        <w:rPr>
          <w:rFonts w:ascii="Arial" w:hAnsi="Arial" w:cs="Arial"/>
          <w:sz w:val="20"/>
          <w:szCs w:val="20"/>
        </w:rPr>
        <w:t>Control Stick Steering Button</w:t>
      </w:r>
    </w:p>
    <w:p w14:paraId="11117183" w14:textId="49BF8703" w:rsidR="00A62035" w:rsidRPr="00852B7C" w:rsidRDefault="00A62035" w:rsidP="00852B7C">
      <w:pPr>
        <w:pStyle w:val="ListParagraph"/>
        <w:numPr>
          <w:ilvl w:val="0"/>
          <w:numId w:val="3"/>
        </w:numPr>
        <w:ind w:left="180" w:hanging="180"/>
        <w:jc w:val="left"/>
        <w:rPr>
          <w:rFonts w:ascii="Arial" w:hAnsi="Arial" w:cs="Arial"/>
          <w:sz w:val="20"/>
          <w:szCs w:val="20"/>
        </w:rPr>
      </w:pPr>
      <w:r w:rsidRPr="00852B7C">
        <w:rPr>
          <w:rFonts w:ascii="Arial" w:hAnsi="Arial" w:cs="Arial"/>
          <w:sz w:val="20"/>
          <w:szCs w:val="20"/>
        </w:rPr>
        <w:t>Electronic Stability and Protection</w:t>
      </w:r>
    </w:p>
    <w:p w14:paraId="653C57A6" w14:textId="5818F336" w:rsidR="00A62035" w:rsidRPr="00852B7C" w:rsidRDefault="00A62035" w:rsidP="00852B7C">
      <w:pPr>
        <w:pStyle w:val="ListParagraph"/>
        <w:numPr>
          <w:ilvl w:val="0"/>
          <w:numId w:val="3"/>
        </w:numPr>
        <w:ind w:left="180" w:hanging="180"/>
        <w:jc w:val="left"/>
        <w:rPr>
          <w:rFonts w:ascii="Arial" w:hAnsi="Arial" w:cs="Arial"/>
          <w:sz w:val="20"/>
          <w:szCs w:val="20"/>
        </w:rPr>
      </w:pPr>
      <w:r w:rsidRPr="00852B7C">
        <w:rPr>
          <w:rFonts w:ascii="Arial" w:hAnsi="Arial" w:cs="Arial"/>
          <w:sz w:val="20"/>
          <w:szCs w:val="20"/>
        </w:rPr>
        <w:t>Under Speed Protection</w:t>
      </w:r>
    </w:p>
    <w:p w14:paraId="7292B882" w14:textId="77777777" w:rsidR="002F4343" w:rsidRPr="00852B7C" w:rsidRDefault="002F4343" w:rsidP="00852B7C">
      <w:pPr>
        <w:jc w:val="left"/>
        <w:rPr>
          <w:rFonts w:ascii="Arial" w:hAnsi="Arial" w:cs="Arial"/>
          <w:sz w:val="20"/>
          <w:szCs w:val="20"/>
        </w:rPr>
      </w:pPr>
      <w:r w:rsidRPr="00852B7C">
        <w:rPr>
          <w:rFonts w:ascii="Arial" w:hAnsi="Arial" w:cs="Arial"/>
          <w:sz w:val="20"/>
          <w:szCs w:val="20"/>
        </w:rPr>
        <w:t>Garmin SafeTaxi &amp; FliteCharts</w:t>
      </w:r>
    </w:p>
    <w:p w14:paraId="01BD4712" w14:textId="77777777" w:rsidR="002F4343" w:rsidRPr="00852B7C" w:rsidRDefault="002F4343" w:rsidP="00852B7C">
      <w:pPr>
        <w:jc w:val="left"/>
        <w:rPr>
          <w:rFonts w:ascii="Arial" w:hAnsi="Arial" w:cs="Arial"/>
          <w:sz w:val="20"/>
          <w:szCs w:val="20"/>
        </w:rPr>
      </w:pPr>
      <w:r w:rsidRPr="00852B7C">
        <w:rPr>
          <w:rFonts w:ascii="Arial" w:hAnsi="Arial" w:cs="Arial"/>
          <w:sz w:val="20"/>
          <w:szCs w:val="20"/>
        </w:rPr>
        <w:t>IFR / VFR Aeronautical Charts</w:t>
      </w:r>
    </w:p>
    <w:p w14:paraId="20F4503C" w14:textId="04E731FD" w:rsidR="00A62035" w:rsidRPr="00852B7C" w:rsidRDefault="00A62035" w:rsidP="00852B7C">
      <w:pPr>
        <w:jc w:val="left"/>
        <w:rPr>
          <w:rFonts w:ascii="Arial" w:hAnsi="Arial" w:cs="Arial"/>
          <w:sz w:val="20"/>
          <w:szCs w:val="20"/>
        </w:rPr>
      </w:pPr>
      <w:r w:rsidRPr="00852B7C">
        <w:rPr>
          <w:rFonts w:ascii="Arial" w:hAnsi="Arial" w:cs="Arial"/>
          <w:sz w:val="20"/>
          <w:szCs w:val="20"/>
        </w:rPr>
        <w:t>Electronic Checklists</w:t>
      </w:r>
    </w:p>
    <w:p w14:paraId="57B6CA68" w14:textId="6EB94E4E" w:rsidR="00A62035" w:rsidRPr="00852B7C" w:rsidRDefault="009071A1" w:rsidP="00852B7C">
      <w:pPr>
        <w:jc w:val="left"/>
        <w:rPr>
          <w:rFonts w:ascii="Arial" w:hAnsi="Arial" w:cs="Arial"/>
          <w:sz w:val="20"/>
          <w:szCs w:val="20"/>
        </w:rPr>
      </w:pPr>
      <w:r w:rsidRPr="00852B7C">
        <w:rPr>
          <w:rFonts w:ascii="Arial" w:hAnsi="Arial" w:cs="Arial"/>
          <w:sz w:val="20"/>
          <w:szCs w:val="20"/>
        </w:rPr>
        <w:t>Artex ME-1000</w:t>
      </w:r>
      <w:r w:rsidR="00A62035" w:rsidRPr="00852B7C">
        <w:rPr>
          <w:rFonts w:ascii="Arial" w:hAnsi="Arial" w:cs="Arial"/>
          <w:sz w:val="20"/>
          <w:szCs w:val="20"/>
        </w:rPr>
        <w:t xml:space="preserve"> Two Frequency Emergency Locator Transmitter</w:t>
      </w:r>
    </w:p>
    <w:p w14:paraId="1A7FE2D2" w14:textId="3F216460" w:rsidR="00A62035" w:rsidRPr="00852B7C" w:rsidRDefault="00A62035" w:rsidP="00852B7C">
      <w:pPr>
        <w:jc w:val="left"/>
        <w:rPr>
          <w:rFonts w:ascii="Arial" w:hAnsi="Arial" w:cs="Arial"/>
          <w:sz w:val="20"/>
          <w:szCs w:val="20"/>
        </w:rPr>
      </w:pPr>
      <w:r w:rsidRPr="00852B7C">
        <w:rPr>
          <w:rFonts w:ascii="Arial" w:hAnsi="Arial" w:cs="Arial"/>
          <w:sz w:val="20"/>
          <w:szCs w:val="20"/>
        </w:rPr>
        <w:t>Emergency Locator Transmitter Remote Mounted Switch</w:t>
      </w:r>
    </w:p>
    <w:p w14:paraId="6E5CE439" w14:textId="0FD46F72" w:rsidR="009071A1" w:rsidRPr="00852B7C" w:rsidRDefault="009071A1" w:rsidP="00852B7C">
      <w:pPr>
        <w:jc w:val="left"/>
        <w:rPr>
          <w:rFonts w:ascii="Arial" w:hAnsi="Arial" w:cs="Arial"/>
          <w:sz w:val="20"/>
          <w:szCs w:val="20"/>
        </w:rPr>
      </w:pPr>
      <w:r w:rsidRPr="00852B7C">
        <w:rPr>
          <w:rFonts w:ascii="Arial" w:hAnsi="Arial" w:cs="Arial"/>
          <w:sz w:val="20"/>
          <w:szCs w:val="20"/>
        </w:rPr>
        <w:t>Auxiliary Stereo Input Jack</w:t>
      </w:r>
    </w:p>
    <w:p w14:paraId="7CAC601B" w14:textId="714D5227" w:rsidR="009071A1" w:rsidRPr="00852B7C" w:rsidRDefault="009071A1" w:rsidP="00852B7C"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</w:rPr>
      </w:pPr>
      <w:r w:rsidRPr="00852B7C">
        <w:rPr>
          <w:rFonts w:ascii="Arial" w:hAnsi="Arial" w:cs="Arial"/>
          <w:sz w:val="20"/>
          <w:szCs w:val="20"/>
        </w:rPr>
        <w:t>Pitot System - Heated</w:t>
      </w:r>
    </w:p>
    <w:p w14:paraId="7BEFE052" w14:textId="35939710" w:rsidR="009071A1" w:rsidRPr="00852B7C" w:rsidRDefault="009071A1" w:rsidP="00852B7C"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</w:rPr>
      </w:pPr>
      <w:r w:rsidRPr="00852B7C">
        <w:rPr>
          <w:rFonts w:ascii="Arial" w:hAnsi="Arial" w:cs="Arial"/>
          <w:sz w:val="20"/>
          <w:szCs w:val="20"/>
        </w:rPr>
        <w:t>Static System</w:t>
      </w:r>
    </w:p>
    <w:p w14:paraId="3C7D9503" w14:textId="65AF0161" w:rsidR="009071A1" w:rsidRPr="00852B7C" w:rsidRDefault="009071A1" w:rsidP="00852B7C"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</w:rPr>
      </w:pPr>
      <w:proofErr w:type="gramStart"/>
      <w:r w:rsidRPr="00852B7C">
        <w:rPr>
          <w:rFonts w:ascii="Arial" w:hAnsi="Arial" w:cs="Arial"/>
          <w:sz w:val="20"/>
          <w:szCs w:val="20"/>
        </w:rPr>
        <w:t>Hand Held</w:t>
      </w:r>
      <w:proofErr w:type="gramEnd"/>
      <w:r w:rsidRPr="00852B7C">
        <w:rPr>
          <w:rFonts w:ascii="Arial" w:hAnsi="Arial" w:cs="Arial"/>
          <w:sz w:val="20"/>
          <w:szCs w:val="20"/>
        </w:rPr>
        <w:t xml:space="preserve"> Microphone</w:t>
      </w:r>
    </w:p>
    <w:p w14:paraId="38CA6B3B" w14:textId="7002680D" w:rsidR="009071A1" w:rsidRPr="00852B7C" w:rsidRDefault="009071A1" w:rsidP="00852B7C"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</w:rPr>
      </w:pPr>
      <w:r w:rsidRPr="00852B7C">
        <w:rPr>
          <w:rFonts w:ascii="Arial" w:hAnsi="Arial" w:cs="Arial"/>
          <w:sz w:val="20"/>
          <w:szCs w:val="20"/>
        </w:rPr>
        <w:t>Alternate Static Source</w:t>
      </w:r>
    </w:p>
    <w:p w14:paraId="488099CA" w14:textId="21F104D5" w:rsidR="009071A1" w:rsidRPr="00852B7C" w:rsidRDefault="009071A1" w:rsidP="00852B7C">
      <w:pPr>
        <w:jc w:val="left"/>
        <w:rPr>
          <w:rFonts w:ascii="Arial" w:hAnsi="Arial" w:cs="Arial"/>
          <w:sz w:val="20"/>
          <w:szCs w:val="20"/>
        </w:rPr>
      </w:pPr>
      <w:r w:rsidRPr="00852B7C">
        <w:rPr>
          <w:rFonts w:ascii="Arial" w:hAnsi="Arial" w:cs="Arial"/>
          <w:sz w:val="20"/>
          <w:szCs w:val="20"/>
        </w:rPr>
        <w:t>Compass</w:t>
      </w:r>
    </w:p>
    <w:p w14:paraId="10E119B6" w14:textId="57726C70" w:rsidR="009071A1" w:rsidRPr="00852B7C" w:rsidRDefault="009071A1" w:rsidP="00852B7C">
      <w:pPr>
        <w:jc w:val="left"/>
        <w:rPr>
          <w:rFonts w:ascii="Arial" w:hAnsi="Arial" w:cs="Arial"/>
          <w:sz w:val="20"/>
          <w:szCs w:val="20"/>
        </w:rPr>
      </w:pPr>
      <w:r w:rsidRPr="00852B7C">
        <w:rPr>
          <w:rFonts w:ascii="Arial" w:hAnsi="Arial" w:cs="Arial"/>
          <w:sz w:val="20"/>
          <w:szCs w:val="20"/>
        </w:rPr>
        <w:t>95 Amp Alternator</w:t>
      </w:r>
    </w:p>
    <w:p w14:paraId="6A88B585" w14:textId="7E5363D7" w:rsidR="00CE136E" w:rsidRPr="00852B7C" w:rsidRDefault="00CE136E" w:rsidP="00852B7C">
      <w:pPr>
        <w:jc w:val="left"/>
        <w:rPr>
          <w:rFonts w:ascii="Arial" w:hAnsi="Arial" w:cs="Arial"/>
          <w:sz w:val="20"/>
          <w:szCs w:val="20"/>
        </w:rPr>
      </w:pPr>
      <w:r w:rsidRPr="00852B7C">
        <w:rPr>
          <w:rFonts w:ascii="Arial" w:hAnsi="Arial" w:cs="Arial"/>
          <w:sz w:val="20"/>
          <w:szCs w:val="20"/>
        </w:rPr>
        <w:t>AmSafe Inflatable Restraints</w:t>
      </w:r>
      <w:r w:rsidR="005F4E85" w:rsidRPr="00852B7C">
        <w:rPr>
          <w:rFonts w:ascii="Arial" w:hAnsi="Arial" w:cs="Arial"/>
          <w:sz w:val="20"/>
          <w:szCs w:val="20"/>
        </w:rPr>
        <w:t>; Pilot, Co-Pilot, Seats 3 &amp; 4</w:t>
      </w:r>
    </w:p>
    <w:p w14:paraId="0223F343" w14:textId="77777777" w:rsidR="00852B7C" w:rsidRDefault="00852B7C" w:rsidP="00852B7C">
      <w:pPr>
        <w:pStyle w:val="Default"/>
        <w:rPr>
          <w:rFonts w:eastAsia="Arial"/>
          <w:color w:val="231F20"/>
          <w:sz w:val="20"/>
          <w:szCs w:val="20"/>
        </w:rPr>
        <w:sectPr w:rsidR="00852B7C" w:rsidSect="00852B7C">
          <w:type w:val="continuous"/>
          <w:pgSz w:w="12240" w:h="15840"/>
          <w:pgMar w:top="1656" w:right="720" w:bottom="720" w:left="720" w:header="720" w:footer="720" w:gutter="0"/>
          <w:cols w:num="2" w:space="720"/>
          <w:docGrid w:linePitch="360"/>
        </w:sectPr>
      </w:pPr>
    </w:p>
    <w:p w14:paraId="521DB5B6" w14:textId="5F94BB22" w:rsidR="00304797" w:rsidRPr="00852B7C" w:rsidRDefault="00304797" w:rsidP="00852B7C">
      <w:pPr>
        <w:pStyle w:val="Default"/>
        <w:rPr>
          <w:rFonts w:eastAsia="Arial"/>
          <w:color w:val="231F20"/>
          <w:sz w:val="20"/>
          <w:szCs w:val="20"/>
        </w:rPr>
      </w:pPr>
    </w:p>
    <w:tbl>
      <w:tblPr>
        <w:tblpPr w:leftFromText="180" w:rightFromText="180" w:vertAnchor="text" w:horzAnchor="margin" w:tblpXSpec="right" w:tblpY="76"/>
        <w:tblW w:w="4950" w:type="dxa"/>
        <w:tblLook w:val="04A0" w:firstRow="1" w:lastRow="0" w:firstColumn="1" w:lastColumn="0" w:noHBand="0" w:noVBand="1"/>
      </w:tblPr>
      <w:tblGrid>
        <w:gridCol w:w="1437"/>
        <w:gridCol w:w="1623"/>
        <w:gridCol w:w="1890"/>
      </w:tblGrid>
      <w:tr w:rsidR="00852B7C" w:rsidRPr="00FE36EE" w14:paraId="78E99AC8" w14:textId="77777777" w:rsidTr="00852B7C">
        <w:trPr>
          <w:trHeight w:val="362"/>
        </w:trPr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215C98"/>
            <w:noWrap/>
            <w:vAlign w:val="center"/>
            <w:hideMark/>
          </w:tcPr>
          <w:p w14:paraId="41CD37FC" w14:textId="77777777" w:rsidR="00852B7C" w:rsidRPr="00FE36EE" w:rsidRDefault="00852B7C" w:rsidP="00852B7C">
            <w:pPr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</w:pPr>
            <w:r w:rsidRPr="00FE36EE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>Cessna Factory Warranty</w:t>
            </w:r>
          </w:p>
        </w:tc>
      </w:tr>
      <w:tr w:rsidR="00852B7C" w:rsidRPr="00FE36EE" w14:paraId="09E14C1D" w14:textId="77777777" w:rsidTr="00852B7C">
        <w:trPr>
          <w:trHeight w:val="300"/>
        </w:trPr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3DB80" w14:textId="77777777" w:rsidR="00852B7C" w:rsidRPr="00FE36EE" w:rsidRDefault="00852B7C" w:rsidP="00852B7C">
            <w:pPr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88642" w14:textId="77777777" w:rsidR="00852B7C" w:rsidRPr="00FE36EE" w:rsidRDefault="00852B7C" w:rsidP="00852B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353C3" w14:textId="77777777" w:rsidR="00852B7C" w:rsidRPr="00FE36EE" w:rsidRDefault="00852B7C" w:rsidP="00852B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2B7C" w:rsidRPr="00FE36EE" w14:paraId="0AB85C87" w14:textId="77777777" w:rsidTr="00852B7C">
        <w:trPr>
          <w:trHeight w:val="472"/>
        </w:trPr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1BA12" w14:textId="77777777" w:rsidR="00852B7C" w:rsidRPr="00FE36EE" w:rsidRDefault="00852B7C" w:rsidP="00852B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BC0D98" w14:textId="77777777" w:rsidR="00852B7C" w:rsidRPr="00FE36EE" w:rsidRDefault="00852B7C" w:rsidP="00852B7C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E36EE">
              <w:rPr>
                <w:rFonts w:ascii="Arial" w:eastAsia="Times New Roman" w:hAnsi="Arial" w:cs="Arial"/>
                <w:b/>
                <w:bCs/>
                <w:color w:val="000000"/>
              </w:rPr>
              <w:t>Start</w:t>
            </w:r>
            <w:r w:rsidRPr="00FE36EE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>Date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625DE1" w14:textId="77777777" w:rsidR="00852B7C" w:rsidRPr="00FE36EE" w:rsidRDefault="00852B7C" w:rsidP="00852B7C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E36EE">
              <w:rPr>
                <w:rFonts w:ascii="Arial" w:eastAsia="Times New Roman" w:hAnsi="Arial" w:cs="Arial"/>
                <w:b/>
                <w:bCs/>
                <w:color w:val="000000"/>
              </w:rPr>
              <w:t>Expiration</w:t>
            </w:r>
            <w:r w:rsidRPr="00FE36EE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>Date</w:t>
            </w:r>
          </w:p>
        </w:tc>
      </w:tr>
      <w:tr w:rsidR="00852B7C" w:rsidRPr="00FE36EE" w14:paraId="382CAC0F" w14:textId="77777777" w:rsidTr="00852B7C">
        <w:trPr>
          <w:trHeight w:val="300"/>
        </w:trPr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D565B3" w14:textId="77777777" w:rsidR="00852B7C" w:rsidRPr="00FE36EE" w:rsidRDefault="00852B7C" w:rsidP="00852B7C">
            <w:pPr>
              <w:rPr>
                <w:rFonts w:ascii="Arial" w:eastAsia="Times New Roman" w:hAnsi="Arial" w:cs="Arial"/>
                <w:color w:val="000000"/>
              </w:rPr>
            </w:pPr>
            <w:r w:rsidRPr="00FE36EE">
              <w:rPr>
                <w:rFonts w:ascii="Arial" w:eastAsia="Times New Roman" w:hAnsi="Arial" w:cs="Arial"/>
                <w:color w:val="000000"/>
              </w:rPr>
              <w:t>Propeller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AB4AC2" w14:textId="2FECCDE3" w:rsidR="00852B7C" w:rsidRPr="00D13FEB" w:rsidRDefault="00852B7C" w:rsidP="00852B7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12/12/2023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5FE04C" w14:textId="5C4A9A6F" w:rsidR="00852B7C" w:rsidRPr="00D13FEB" w:rsidRDefault="00852B7C" w:rsidP="00852B7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12/11/2026</w:t>
            </w:r>
          </w:p>
        </w:tc>
      </w:tr>
    </w:tbl>
    <w:p w14:paraId="01C35DAE" w14:textId="0A510CB0" w:rsidR="00304797" w:rsidRPr="00852B7C" w:rsidRDefault="00342520" w:rsidP="00852B7C">
      <w:pPr>
        <w:jc w:val="left"/>
        <w:rPr>
          <w:rFonts w:ascii="Arial" w:hAnsi="Arial" w:cs="Arial"/>
          <w:b/>
          <w:bCs/>
          <w:sz w:val="20"/>
          <w:szCs w:val="20"/>
        </w:rPr>
      </w:pPr>
      <w:r w:rsidRPr="00852B7C">
        <w:rPr>
          <w:rFonts w:ascii="Arial" w:hAnsi="Arial" w:cs="Arial"/>
          <w:b/>
          <w:bCs/>
          <w:sz w:val="20"/>
          <w:szCs w:val="20"/>
        </w:rPr>
        <w:t>Additional Equipment</w:t>
      </w:r>
      <w:r w:rsidR="00304797" w:rsidRPr="00852B7C">
        <w:rPr>
          <w:rFonts w:ascii="Arial" w:hAnsi="Arial" w:cs="Arial"/>
          <w:b/>
          <w:bCs/>
          <w:sz w:val="20"/>
          <w:szCs w:val="20"/>
        </w:rPr>
        <w:t>:</w:t>
      </w:r>
    </w:p>
    <w:p w14:paraId="5A27AB99" w14:textId="4E48DF43" w:rsidR="00237356" w:rsidRPr="00852B7C" w:rsidRDefault="00237356" w:rsidP="00852B7C">
      <w:pPr>
        <w:jc w:val="left"/>
        <w:rPr>
          <w:rFonts w:ascii="Arial" w:hAnsi="Arial" w:cs="Arial"/>
          <w:sz w:val="20"/>
          <w:szCs w:val="20"/>
        </w:rPr>
      </w:pPr>
      <w:r w:rsidRPr="00852B7C">
        <w:rPr>
          <w:rFonts w:ascii="Arial" w:hAnsi="Arial" w:cs="Arial"/>
          <w:sz w:val="20"/>
          <w:szCs w:val="20"/>
        </w:rPr>
        <w:t>Air Conditioning</w:t>
      </w:r>
      <w:r w:rsidR="005F4E85" w:rsidRPr="00852B7C">
        <w:rPr>
          <w:rFonts w:ascii="Arial" w:hAnsi="Arial" w:cs="Arial"/>
          <w:sz w:val="20"/>
          <w:szCs w:val="20"/>
        </w:rPr>
        <w:t xml:space="preserve"> (Installed)</w:t>
      </w:r>
    </w:p>
    <w:p w14:paraId="7D944C9D" w14:textId="77777777" w:rsidR="00852B7C" w:rsidRPr="00852B7C" w:rsidRDefault="005F4E85" w:rsidP="00852B7C">
      <w:pPr>
        <w:jc w:val="left"/>
        <w:rPr>
          <w:rFonts w:ascii="Arial" w:hAnsi="Arial" w:cs="Arial"/>
          <w:sz w:val="20"/>
          <w:szCs w:val="20"/>
        </w:rPr>
      </w:pPr>
      <w:r w:rsidRPr="00852B7C">
        <w:rPr>
          <w:rFonts w:ascii="Arial" w:hAnsi="Arial" w:cs="Arial"/>
          <w:sz w:val="20"/>
          <w:szCs w:val="20"/>
        </w:rPr>
        <w:t>Garmin Active Traffic (TAS)</w:t>
      </w:r>
    </w:p>
    <w:p w14:paraId="2F447D81" w14:textId="4A490056" w:rsidR="00E6323D" w:rsidRPr="00852B7C" w:rsidRDefault="00304797" w:rsidP="00852B7C">
      <w:pPr>
        <w:jc w:val="left"/>
        <w:rPr>
          <w:rFonts w:ascii="Arial" w:hAnsi="Arial" w:cs="Arial"/>
          <w:sz w:val="20"/>
          <w:szCs w:val="20"/>
        </w:rPr>
      </w:pPr>
      <w:r w:rsidRPr="00852B7C">
        <w:rPr>
          <w:rFonts w:ascii="Arial" w:hAnsi="Arial" w:cs="Arial"/>
          <w:sz w:val="20"/>
          <w:szCs w:val="20"/>
        </w:rPr>
        <w:t>Garmin SiriusXM Weather &amp; Radio (GDL-69A)</w:t>
      </w:r>
      <w:bookmarkStart w:id="0" w:name="_Hlk179988033"/>
    </w:p>
    <w:p w14:paraId="57D939D1" w14:textId="77777777" w:rsidR="005F4E85" w:rsidRPr="00852B7C" w:rsidRDefault="005F4E85" w:rsidP="00852B7C">
      <w:pPr>
        <w:jc w:val="left"/>
        <w:rPr>
          <w:rFonts w:ascii="Arial" w:hAnsi="Arial" w:cs="Arial"/>
          <w:b/>
          <w:bCs/>
          <w:sz w:val="20"/>
          <w:szCs w:val="20"/>
        </w:rPr>
      </w:pPr>
      <w:r w:rsidRPr="00852B7C">
        <w:rPr>
          <w:rFonts w:ascii="Arial" w:hAnsi="Arial" w:cs="Arial"/>
          <w:sz w:val="20"/>
          <w:szCs w:val="20"/>
        </w:rPr>
        <w:t>Synthetic Vision Technology (SVT)</w:t>
      </w:r>
    </w:p>
    <w:bookmarkEnd w:id="0"/>
    <w:p w14:paraId="01072588" w14:textId="60184EEE" w:rsidR="00D73298" w:rsidRPr="00852B7C" w:rsidRDefault="00B34A88" w:rsidP="00852B7C">
      <w:pPr>
        <w:jc w:val="left"/>
        <w:rPr>
          <w:rFonts w:ascii="Arial" w:hAnsi="Arial" w:cs="Arial"/>
          <w:bCs/>
          <w:sz w:val="20"/>
          <w:szCs w:val="20"/>
        </w:rPr>
      </w:pPr>
      <w:r w:rsidRPr="00852B7C">
        <w:rPr>
          <w:rFonts w:ascii="Arial" w:hAnsi="Arial" w:cs="Arial"/>
          <w:bCs/>
          <w:sz w:val="20"/>
          <w:szCs w:val="20"/>
        </w:rPr>
        <w:t>Rosen Sunvisors</w:t>
      </w:r>
    </w:p>
    <w:p w14:paraId="386BFF12" w14:textId="77777777" w:rsidR="00724DF6" w:rsidRPr="00852B7C" w:rsidRDefault="00724DF6" w:rsidP="00852B7C">
      <w:pPr>
        <w:jc w:val="left"/>
        <w:rPr>
          <w:rFonts w:ascii="Arial" w:hAnsi="Arial" w:cs="Arial"/>
          <w:bCs/>
          <w:sz w:val="20"/>
          <w:szCs w:val="20"/>
        </w:rPr>
        <w:sectPr w:rsidR="00724DF6" w:rsidRPr="00852B7C" w:rsidSect="001B2BA2">
          <w:type w:val="continuous"/>
          <w:pgSz w:w="12240" w:h="15840"/>
          <w:pgMar w:top="1656" w:right="720" w:bottom="720" w:left="720" w:header="720" w:footer="720" w:gutter="0"/>
          <w:cols w:space="720"/>
          <w:docGrid w:linePitch="360"/>
        </w:sectPr>
      </w:pPr>
    </w:p>
    <w:p w14:paraId="1F98F07B" w14:textId="5117208F" w:rsidR="00B34A88" w:rsidRPr="00852B7C" w:rsidRDefault="00B34A88" w:rsidP="00852B7C">
      <w:pPr>
        <w:jc w:val="left"/>
        <w:rPr>
          <w:rFonts w:ascii="Arial" w:hAnsi="Arial" w:cs="Arial"/>
          <w:bCs/>
          <w:sz w:val="20"/>
          <w:szCs w:val="20"/>
        </w:rPr>
      </w:pPr>
      <w:r w:rsidRPr="00852B7C">
        <w:rPr>
          <w:rFonts w:ascii="Arial" w:hAnsi="Arial" w:cs="Arial"/>
          <w:bCs/>
          <w:sz w:val="20"/>
          <w:szCs w:val="20"/>
        </w:rPr>
        <w:t>Hot Prop</w:t>
      </w:r>
    </w:p>
    <w:p w14:paraId="7F48E1CA" w14:textId="1D42C485" w:rsidR="00B34A88" w:rsidRPr="00852B7C" w:rsidRDefault="00B34A88" w:rsidP="00852B7C">
      <w:pPr>
        <w:jc w:val="left"/>
        <w:rPr>
          <w:rFonts w:ascii="Arial" w:hAnsi="Arial" w:cs="Arial"/>
          <w:b/>
          <w:bCs/>
          <w:sz w:val="20"/>
          <w:szCs w:val="20"/>
        </w:rPr>
      </w:pPr>
      <w:r w:rsidRPr="00852B7C">
        <w:rPr>
          <w:rFonts w:ascii="Arial" w:hAnsi="Arial" w:cs="Arial"/>
          <w:bCs/>
          <w:sz w:val="20"/>
          <w:szCs w:val="20"/>
        </w:rPr>
        <w:t>Built-In Oxygen</w:t>
      </w:r>
    </w:p>
    <w:p w14:paraId="22603811" w14:textId="03E1EF0F" w:rsidR="00304797" w:rsidRPr="00852B7C" w:rsidRDefault="00304797" w:rsidP="00852B7C">
      <w:pPr>
        <w:jc w:val="left"/>
        <w:rPr>
          <w:rFonts w:ascii="Arial" w:hAnsi="Arial" w:cs="Arial"/>
          <w:b/>
          <w:bCs/>
          <w:sz w:val="20"/>
          <w:szCs w:val="20"/>
        </w:rPr>
      </w:pPr>
    </w:p>
    <w:p w14:paraId="3D9E6CA2" w14:textId="19F3DC95" w:rsidR="008A44BB" w:rsidRPr="00852B7C" w:rsidRDefault="00304797" w:rsidP="00852B7C"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</w:rPr>
      </w:pPr>
      <w:r w:rsidRPr="00852B7C">
        <w:rPr>
          <w:rFonts w:ascii="Arial" w:hAnsi="Arial" w:cs="Arial"/>
          <w:b/>
          <w:bCs/>
          <w:sz w:val="20"/>
          <w:szCs w:val="20"/>
        </w:rPr>
        <w:t>Exterior</w:t>
      </w:r>
      <w:r w:rsidR="008A44BB" w:rsidRPr="00852B7C">
        <w:rPr>
          <w:rFonts w:ascii="Arial" w:hAnsi="Arial" w:cs="Arial"/>
          <w:b/>
          <w:bCs/>
          <w:sz w:val="20"/>
          <w:szCs w:val="20"/>
        </w:rPr>
        <w:t>:</w:t>
      </w:r>
    </w:p>
    <w:p w14:paraId="3E6C8EA3" w14:textId="3BBDFF68" w:rsidR="00304797" w:rsidRPr="00852B7C" w:rsidRDefault="00D73298" w:rsidP="00852B7C"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</w:rPr>
      </w:pPr>
      <w:r w:rsidRPr="00852B7C">
        <w:rPr>
          <w:rFonts w:ascii="Arial" w:hAnsi="Arial" w:cs="Arial"/>
          <w:sz w:val="20"/>
          <w:szCs w:val="20"/>
        </w:rPr>
        <w:t>I</w:t>
      </w:r>
      <w:r w:rsidR="00B34A88" w:rsidRPr="00852B7C">
        <w:rPr>
          <w:rFonts w:ascii="Arial" w:hAnsi="Arial" w:cs="Arial"/>
          <w:sz w:val="20"/>
          <w:szCs w:val="20"/>
        </w:rPr>
        <w:t>mpulse</w:t>
      </w:r>
      <w:r w:rsidRPr="00852B7C">
        <w:rPr>
          <w:rFonts w:ascii="Arial" w:hAnsi="Arial" w:cs="Arial"/>
          <w:sz w:val="20"/>
          <w:szCs w:val="20"/>
        </w:rPr>
        <w:t xml:space="preserve">: Matterhorn White with </w:t>
      </w:r>
      <w:r w:rsidR="00C542BA" w:rsidRPr="00852B7C">
        <w:rPr>
          <w:rFonts w:ascii="Arial" w:hAnsi="Arial" w:cs="Arial"/>
          <w:sz w:val="20"/>
          <w:szCs w:val="20"/>
        </w:rPr>
        <w:t>Imperial Blue</w:t>
      </w:r>
      <w:r w:rsidR="006E6025" w:rsidRPr="00852B7C">
        <w:rPr>
          <w:rFonts w:ascii="Arial" w:hAnsi="Arial" w:cs="Arial"/>
          <w:sz w:val="20"/>
          <w:szCs w:val="20"/>
        </w:rPr>
        <w:t xml:space="preserve"> &amp; Titanium Pearl Stripes</w:t>
      </w:r>
    </w:p>
    <w:p w14:paraId="19974421" w14:textId="77777777" w:rsidR="006E6025" w:rsidRPr="00852B7C" w:rsidRDefault="006E6025" w:rsidP="00852B7C"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</w:rPr>
      </w:pPr>
    </w:p>
    <w:p w14:paraId="28A96AD1" w14:textId="2AD256A5" w:rsidR="008A44BB" w:rsidRPr="00852B7C" w:rsidRDefault="008A44BB" w:rsidP="00852B7C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0"/>
          <w:szCs w:val="20"/>
        </w:rPr>
      </w:pPr>
      <w:r w:rsidRPr="00852B7C">
        <w:rPr>
          <w:rFonts w:ascii="Arial" w:hAnsi="Arial" w:cs="Arial"/>
          <w:b/>
          <w:bCs/>
          <w:sz w:val="20"/>
          <w:szCs w:val="20"/>
        </w:rPr>
        <w:t>Interior:</w:t>
      </w:r>
    </w:p>
    <w:p w14:paraId="45CE9900" w14:textId="64F7D1AD" w:rsidR="00304797" w:rsidRPr="00852B7C" w:rsidRDefault="00304797" w:rsidP="00852B7C">
      <w:pPr>
        <w:tabs>
          <w:tab w:val="left" w:pos="5844"/>
        </w:tabs>
        <w:jc w:val="left"/>
        <w:rPr>
          <w:rFonts w:ascii="Arial" w:eastAsia="Times New Roman" w:hAnsi="Arial" w:cs="Arial"/>
          <w:sz w:val="20"/>
          <w:szCs w:val="20"/>
        </w:rPr>
      </w:pPr>
      <w:r w:rsidRPr="00852B7C">
        <w:rPr>
          <w:rFonts w:ascii="Arial" w:eastAsia="Times New Roman" w:hAnsi="Arial" w:cs="Arial"/>
          <w:sz w:val="20"/>
          <w:szCs w:val="20"/>
        </w:rPr>
        <w:t>Leather</w:t>
      </w:r>
      <w:r w:rsidR="00185FF4" w:rsidRPr="00852B7C">
        <w:rPr>
          <w:rFonts w:ascii="Arial" w:eastAsia="Times New Roman" w:hAnsi="Arial" w:cs="Arial"/>
          <w:sz w:val="20"/>
          <w:szCs w:val="20"/>
        </w:rPr>
        <w:t xml:space="preserve"> Seats</w:t>
      </w:r>
      <w:r w:rsidRPr="00852B7C">
        <w:rPr>
          <w:rFonts w:ascii="Arial" w:eastAsia="Times New Roman" w:hAnsi="Arial" w:cs="Arial"/>
          <w:sz w:val="20"/>
          <w:szCs w:val="20"/>
        </w:rPr>
        <w:t xml:space="preserve">: </w:t>
      </w:r>
      <w:r w:rsidR="00185FF4" w:rsidRPr="00852B7C">
        <w:rPr>
          <w:rFonts w:ascii="Arial" w:eastAsia="Times New Roman" w:hAnsi="Arial" w:cs="Arial"/>
          <w:sz w:val="20"/>
          <w:szCs w:val="20"/>
        </w:rPr>
        <w:t>Luxor II with Alcantara Inserts</w:t>
      </w:r>
    </w:p>
    <w:p w14:paraId="1B0D3B7B" w14:textId="6CCD211B" w:rsidR="003C70DC" w:rsidRDefault="003C70DC" w:rsidP="00852B7C">
      <w:pPr>
        <w:tabs>
          <w:tab w:val="left" w:pos="5844"/>
        </w:tabs>
        <w:jc w:val="left"/>
        <w:rPr>
          <w:rFonts w:ascii="Arial" w:eastAsia="Times New Roman" w:hAnsi="Arial" w:cs="Arial"/>
          <w:sz w:val="20"/>
          <w:szCs w:val="20"/>
        </w:rPr>
      </w:pPr>
    </w:p>
    <w:p w14:paraId="47F9F5F6" w14:textId="77777777" w:rsidR="00852B7C" w:rsidRDefault="00852B7C" w:rsidP="00852B7C">
      <w:pPr>
        <w:tabs>
          <w:tab w:val="left" w:pos="5844"/>
        </w:tabs>
        <w:jc w:val="left"/>
        <w:rPr>
          <w:rFonts w:ascii="Arial" w:eastAsia="Times New Roman" w:hAnsi="Arial" w:cs="Arial"/>
          <w:sz w:val="20"/>
          <w:szCs w:val="20"/>
        </w:rPr>
      </w:pPr>
    </w:p>
    <w:p w14:paraId="35035FD7" w14:textId="77777777" w:rsidR="00852B7C" w:rsidRDefault="00852B7C" w:rsidP="00852B7C">
      <w:pPr>
        <w:tabs>
          <w:tab w:val="left" w:pos="5844"/>
        </w:tabs>
        <w:jc w:val="left"/>
        <w:rPr>
          <w:rFonts w:ascii="Arial" w:eastAsia="Times New Roman" w:hAnsi="Arial" w:cs="Arial"/>
          <w:sz w:val="20"/>
          <w:szCs w:val="20"/>
        </w:rPr>
      </w:pPr>
    </w:p>
    <w:p w14:paraId="294654EF" w14:textId="77777777" w:rsidR="00852B7C" w:rsidRDefault="00852B7C" w:rsidP="00852B7C">
      <w:pPr>
        <w:tabs>
          <w:tab w:val="left" w:pos="5844"/>
        </w:tabs>
        <w:jc w:val="left"/>
        <w:rPr>
          <w:rFonts w:ascii="Arial" w:eastAsia="Times New Roman" w:hAnsi="Arial" w:cs="Arial"/>
          <w:sz w:val="20"/>
          <w:szCs w:val="20"/>
        </w:rPr>
      </w:pPr>
    </w:p>
    <w:p w14:paraId="303E7BA1" w14:textId="77777777" w:rsidR="00852B7C" w:rsidRDefault="00852B7C" w:rsidP="00852B7C">
      <w:pPr>
        <w:tabs>
          <w:tab w:val="left" w:pos="5844"/>
        </w:tabs>
        <w:jc w:val="left"/>
        <w:rPr>
          <w:rFonts w:ascii="Arial" w:eastAsia="Times New Roman" w:hAnsi="Arial" w:cs="Arial"/>
          <w:sz w:val="20"/>
          <w:szCs w:val="20"/>
        </w:rPr>
      </w:pPr>
    </w:p>
    <w:p w14:paraId="37A4F9AD" w14:textId="77777777" w:rsidR="00852B7C" w:rsidRDefault="00852B7C" w:rsidP="00852B7C">
      <w:pPr>
        <w:tabs>
          <w:tab w:val="left" w:pos="5844"/>
        </w:tabs>
        <w:jc w:val="left"/>
        <w:rPr>
          <w:rFonts w:ascii="Arial" w:eastAsia="Times New Roman" w:hAnsi="Arial" w:cs="Arial"/>
          <w:sz w:val="20"/>
          <w:szCs w:val="20"/>
        </w:rPr>
      </w:pPr>
    </w:p>
    <w:p w14:paraId="7CA7647C" w14:textId="77777777" w:rsidR="00852B7C" w:rsidRDefault="00852B7C" w:rsidP="00852B7C">
      <w:pPr>
        <w:tabs>
          <w:tab w:val="left" w:pos="5844"/>
        </w:tabs>
        <w:jc w:val="left"/>
        <w:rPr>
          <w:rFonts w:ascii="Arial" w:eastAsia="Times New Roman" w:hAnsi="Arial" w:cs="Arial"/>
          <w:sz w:val="20"/>
          <w:szCs w:val="20"/>
        </w:rPr>
      </w:pPr>
    </w:p>
    <w:p w14:paraId="37258008" w14:textId="77777777" w:rsidR="00852B7C" w:rsidRDefault="00852B7C" w:rsidP="00852B7C">
      <w:pPr>
        <w:tabs>
          <w:tab w:val="left" w:pos="5844"/>
        </w:tabs>
        <w:jc w:val="left"/>
        <w:rPr>
          <w:rFonts w:ascii="Arial" w:eastAsia="Times New Roman" w:hAnsi="Arial" w:cs="Arial"/>
          <w:sz w:val="20"/>
          <w:szCs w:val="20"/>
        </w:rPr>
      </w:pPr>
    </w:p>
    <w:p w14:paraId="7E8209A3" w14:textId="77777777" w:rsidR="00852B7C" w:rsidRDefault="00852B7C" w:rsidP="00852B7C">
      <w:pPr>
        <w:tabs>
          <w:tab w:val="left" w:pos="5844"/>
        </w:tabs>
        <w:jc w:val="left"/>
        <w:rPr>
          <w:rFonts w:ascii="Arial" w:eastAsia="Times New Roman" w:hAnsi="Arial" w:cs="Arial"/>
          <w:sz w:val="20"/>
          <w:szCs w:val="20"/>
        </w:rPr>
      </w:pPr>
    </w:p>
    <w:p w14:paraId="1011F686" w14:textId="77777777" w:rsidR="00852B7C" w:rsidRDefault="00852B7C" w:rsidP="00852B7C">
      <w:pPr>
        <w:tabs>
          <w:tab w:val="left" w:pos="5844"/>
        </w:tabs>
        <w:jc w:val="left"/>
        <w:rPr>
          <w:rFonts w:ascii="Arial" w:eastAsia="Times New Roman" w:hAnsi="Arial" w:cs="Arial"/>
          <w:sz w:val="20"/>
          <w:szCs w:val="20"/>
        </w:rPr>
      </w:pPr>
    </w:p>
    <w:p w14:paraId="64936211" w14:textId="77777777" w:rsidR="00852B7C" w:rsidRDefault="00852B7C" w:rsidP="00852B7C">
      <w:pPr>
        <w:tabs>
          <w:tab w:val="left" w:pos="5844"/>
        </w:tabs>
        <w:jc w:val="left"/>
        <w:rPr>
          <w:rFonts w:ascii="Arial" w:eastAsia="Times New Roman" w:hAnsi="Arial" w:cs="Arial"/>
          <w:sz w:val="20"/>
          <w:szCs w:val="20"/>
        </w:rPr>
      </w:pPr>
    </w:p>
    <w:p w14:paraId="541FDADE" w14:textId="77777777" w:rsidR="00852B7C" w:rsidRPr="001466D2" w:rsidRDefault="00852B7C" w:rsidP="0080541D">
      <w:pPr>
        <w:tabs>
          <w:tab w:val="left" w:pos="5823"/>
        </w:tabs>
        <w:rPr>
          <w:rFonts w:ascii="Segoe UI" w:eastAsia="Times New Roman" w:hAnsi="Segoe UI" w:cs="Segoe UI"/>
          <w:b/>
          <w:bCs/>
          <w:sz w:val="18"/>
          <w:szCs w:val="20"/>
        </w:rPr>
      </w:pPr>
    </w:p>
    <w:p w14:paraId="651C5A9A" w14:textId="77777777" w:rsidR="00852B7C" w:rsidRPr="001466D2" w:rsidRDefault="00852B7C" w:rsidP="0080541D">
      <w:pPr>
        <w:tabs>
          <w:tab w:val="left" w:pos="5823"/>
        </w:tabs>
        <w:rPr>
          <w:rFonts w:ascii="Segoe UI" w:eastAsia="Times New Roman" w:hAnsi="Segoe UI" w:cs="Segoe UI"/>
          <w:b/>
          <w:bCs/>
          <w:sz w:val="18"/>
          <w:szCs w:val="20"/>
        </w:rPr>
      </w:pPr>
      <w:r w:rsidRPr="001466D2">
        <w:rPr>
          <w:rFonts w:ascii="Segoe UI" w:eastAsia="Times New Roman" w:hAnsi="Segoe UI" w:cs="Segoe UI"/>
          <w:b/>
          <w:bCs/>
          <w:sz w:val="18"/>
          <w:szCs w:val="20"/>
        </w:rPr>
        <w:t xml:space="preserve">All Specifications Subject </w:t>
      </w:r>
      <w:proofErr w:type="gramStart"/>
      <w:r w:rsidRPr="001466D2">
        <w:rPr>
          <w:rFonts w:ascii="Segoe UI" w:eastAsia="Times New Roman" w:hAnsi="Segoe UI" w:cs="Segoe UI"/>
          <w:b/>
          <w:bCs/>
          <w:sz w:val="18"/>
          <w:szCs w:val="20"/>
        </w:rPr>
        <w:t>To</w:t>
      </w:r>
      <w:proofErr w:type="gramEnd"/>
      <w:r w:rsidRPr="001466D2">
        <w:rPr>
          <w:rFonts w:ascii="Segoe UI" w:eastAsia="Times New Roman" w:hAnsi="Segoe UI" w:cs="Segoe UI"/>
          <w:b/>
          <w:bCs/>
          <w:sz w:val="18"/>
          <w:szCs w:val="20"/>
        </w:rPr>
        <w:t xml:space="preserve"> Verification Upon Inspection</w:t>
      </w:r>
    </w:p>
    <w:p w14:paraId="0BCCABA0" w14:textId="77777777" w:rsidR="00852B7C" w:rsidRPr="001466D2" w:rsidRDefault="00852B7C" w:rsidP="0080541D">
      <w:pPr>
        <w:tabs>
          <w:tab w:val="left" w:pos="5823"/>
        </w:tabs>
        <w:rPr>
          <w:rFonts w:ascii="Segoe UI" w:eastAsia="Times New Roman" w:hAnsi="Segoe UI" w:cs="Segoe UI"/>
          <w:b/>
          <w:bCs/>
          <w:sz w:val="20"/>
          <w:szCs w:val="20"/>
        </w:rPr>
      </w:pPr>
    </w:p>
    <w:p w14:paraId="2022F0E0" w14:textId="5EE1C16A" w:rsidR="00852B7C" w:rsidRPr="00852B7C" w:rsidRDefault="00852B7C" w:rsidP="00852B7C">
      <w:pPr>
        <w:tabs>
          <w:tab w:val="left" w:pos="5844"/>
        </w:tabs>
        <w:rPr>
          <w:rFonts w:ascii="Segoe UI" w:eastAsia="Times New Roman" w:hAnsi="Segoe UI" w:cs="Segoe UI"/>
          <w:b/>
          <w:bCs/>
          <w:sz w:val="18"/>
          <w:szCs w:val="18"/>
        </w:rPr>
      </w:pPr>
      <w:r w:rsidRPr="001466D2">
        <w:rPr>
          <w:rFonts w:ascii="Segoe UI" w:eastAsia="Times New Roman" w:hAnsi="Segoe UI" w:cs="Segoe UI"/>
          <w:b/>
          <w:bCs/>
          <w:color w:val="2F5496" w:themeColor="accent1" w:themeShade="BF"/>
          <w:sz w:val="28"/>
          <w:szCs w:val="26"/>
        </w:rPr>
        <w:t xml:space="preserve">Trades </w:t>
      </w:r>
      <w:proofErr w:type="gramStart"/>
      <w:r w:rsidRPr="001466D2">
        <w:rPr>
          <w:rFonts w:ascii="Segoe UI" w:eastAsia="Times New Roman" w:hAnsi="Segoe UI" w:cs="Segoe UI"/>
          <w:b/>
          <w:bCs/>
          <w:color w:val="2F5496" w:themeColor="accent1" w:themeShade="BF"/>
          <w:sz w:val="28"/>
          <w:szCs w:val="26"/>
        </w:rPr>
        <w:t>Welcome  •</w:t>
      </w:r>
      <w:proofErr w:type="gramEnd"/>
      <w:r w:rsidRPr="001466D2">
        <w:rPr>
          <w:rFonts w:ascii="Segoe UI" w:eastAsia="Times New Roman" w:hAnsi="Segoe UI" w:cs="Segoe UI"/>
          <w:b/>
          <w:bCs/>
          <w:color w:val="2F5496" w:themeColor="accent1" w:themeShade="BF"/>
          <w:sz w:val="28"/>
          <w:szCs w:val="26"/>
        </w:rPr>
        <w:t xml:space="preserve">  No Damage </w:t>
      </w:r>
      <w:proofErr w:type="gramStart"/>
      <w:r w:rsidRPr="001466D2">
        <w:rPr>
          <w:rFonts w:ascii="Segoe UI" w:eastAsia="Times New Roman" w:hAnsi="Segoe UI" w:cs="Segoe UI"/>
          <w:b/>
          <w:bCs/>
          <w:color w:val="2F5496" w:themeColor="accent1" w:themeShade="BF"/>
          <w:sz w:val="28"/>
          <w:szCs w:val="26"/>
        </w:rPr>
        <w:t>History  •</w:t>
      </w:r>
      <w:proofErr w:type="gramEnd"/>
      <w:r w:rsidRPr="001466D2">
        <w:rPr>
          <w:rFonts w:ascii="Segoe UI" w:eastAsia="Times New Roman" w:hAnsi="Segoe UI" w:cs="Segoe UI"/>
          <w:b/>
          <w:bCs/>
          <w:color w:val="2F5496" w:themeColor="accent1" w:themeShade="BF"/>
          <w:sz w:val="28"/>
          <w:szCs w:val="26"/>
        </w:rPr>
        <w:t xml:space="preserve">  Always </w:t>
      </w:r>
      <w:proofErr w:type="gramStart"/>
      <w:r w:rsidRPr="001466D2">
        <w:rPr>
          <w:rFonts w:ascii="Segoe UI" w:eastAsia="Times New Roman" w:hAnsi="Segoe UI" w:cs="Segoe UI"/>
          <w:b/>
          <w:bCs/>
          <w:color w:val="2F5496" w:themeColor="accent1" w:themeShade="BF"/>
          <w:sz w:val="28"/>
          <w:szCs w:val="26"/>
        </w:rPr>
        <w:t>Hangared  •</w:t>
      </w:r>
      <w:proofErr w:type="gramEnd"/>
      <w:r w:rsidRPr="001466D2">
        <w:rPr>
          <w:rFonts w:ascii="Segoe UI" w:eastAsia="Times New Roman" w:hAnsi="Segoe UI" w:cs="Segoe UI"/>
          <w:b/>
          <w:bCs/>
          <w:color w:val="2F5496" w:themeColor="accent1" w:themeShade="BF"/>
          <w:sz w:val="28"/>
          <w:szCs w:val="26"/>
        </w:rPr>
        <w:t xml:space="preserve">  No Corrosio</w:t>
      </w:r>
      <w:r>
        <w:rPr>
          <w:rFonts w:ascii="Segoe UI" w:eastAsia="Times New Roman" w:hAnsi="Segoe UI" w:cs="Segoe UI"/>
          <w:b/>
          <w:bCs/>
          <w:color w:val="2F5496" w:themeColor="accent1" w:themeShade="BF"/>
          <w:sz w:val="28"/>
          <w:szCs w:val="26"/>
        </w:rPr>
        <w:t>n</w:t>
      </w:r>
    </w:p>
    <w:sectPr w:rsidR="00852B7C" w:rsidRPr="00852B7C" w:rsidSect="001B2BA2">
      <w:type w:val="continuous"/>
      <w:pgSz w:w="12240" w:h="15840"/>
      <w:pgMar w:top="1656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E4E99" w14:textId="77777777" w:rsidR="00FC670D" w:rsidRDefault="00FC670D" w:rsidP="00342520">
      <w:r>
        <w:separator/>
      </w:r>
    </w:p>
  </w:endnote>
  <w:endnote w:type="continuationSeparator" w:id="0">
    <w:p w14:paraId="4F94B656" w14:textId="77777777" w:rsidR="00FC670D" w:rsidRDefault="00FC670D" w:rsidP="00342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E8373" w14:textId="77777777" w:rsidR="005B21AD" w:rsidRDefault="005B21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F185D" w14:textId="77777777" w:rsidR="00F00A44" w:rsidRPr="006E7E32" w:rsidRDefault="00F00A44">
    <w:pPr>
      <w:pStyle w:val="Footer"/>
      <w:rPr>
        <w:rFonts w:ascii="Arial" w:hAnsi="Arial" w:cs="Arial"/>
        <w:sz w:val="20"/>
      </w:rPr>
    </w:pPr>
    <w:r w:rsidRPr="006E7E32">
      <w:rPr>
        <w:rFonts w:ascii="Arial" w:hAnsi="Arial" w:cs="Arial"/>
        <w:sz w:val="20"/>
      </w:rPr>
      <w:t>4912 SOUTH COLLINS • ARLINGTON MUNICIPAL AIRPORT • ARLINGTON, TX 76018</w:t>
    </w:r>
  </w:p>
  <w:p w14:paraId="68F5797E" w14:textId="2C65C4AE" w:rsidR="00342520" w:rsidRPr="00E6323D" w:rsidRDefault="00F00A44" w:rsidP="00F00A44">
    <w:pPr>
      <w:pStyle w:val="Footer"/>
      <w:rPr>
        <w:rFonts w:ascii="Arial" w:hAnsi="Arial" w:cs="Arial"/>
        <w:sz w:val="20"/>
        <w:lang w:val="pt-BR"/>
      </w:rPr>
    </w:pPr>
    <w:r w:rsidRPr="00E6323D">
      <w:rPr>
        <w:rFonts w:ascii="Arial" w:hAnsi="Arial" w:cs="Arial"/>
        <w:sz w:val="20"/>
        <w:lang w:val="pt-BR"/>
      </w:rPr>
      <w:t>800-759-4295 • 817-468-7788 • e-mail: acsales@vanbortel.com • www.vanbortel.com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43333" w14:textId="77777777" w:rsidR="005B21AD" w:rsidRDefault="005B21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61FA4" w14:textId="77777777" w:rsidR="00FC670D" w:rsidRDefault="00FC670D" w:rsidP="00342520">
      <w:r>
        <w:separator/>
      </w:r>
    </w:p>
  </w:footnote>
  <w:footnote w:type="continuationSeparator" w:id="0">
    <w:p w14:paraId="2CE02F12" w14:textId="77777777" w:rsidR="00FC670D" w:rsidRDefault="00FC670D" w:rsidP="00342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EEB78" w14:textId="35697149" w:rsidR="005B21AD" w:rsidRDefault="005B21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11607" w14:textId="15936BCA" w:rsidR="00342520" w:rsidRDefault="00342520">
    <w:pPr>
      <w:pStyle w:val="Header"/>
    </w:pPr>
    <w:r>
      <w:rPr>
        <w:noProof/>
      </w:rPr>
      <w:drawing>
        <wp:inline distT="0" distB="0" distL="0" distR="0" wp14:anchorId="558E9376" wp14:editId="4291A5A8">
          <wp:extent cx="6858000" cy="69215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1172017 LH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692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4B5A4" w14:textId="539ADDB4" w:rsidR="005B21AD" w:rsidRDefault="005B21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A3A49"/>
    <w:multiLevelType w:val="hybridMultilevel"/>
    <w:tmpl w:val="D3341A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922D8F"/>
    <w:multiLevelType w:val="hybridMultilevel"/>
    <w:tmpl w:val="E76A51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D02236"/>
    <w:multiLevelType w:val="hybridMultilevel"/>
    <w:tmpl w:val="5F9C6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778424">
    <w:abstractNumId w:val="0"/>
  </w:num>
  <w:num w:numId="2" w16cid:durableId="220559637">
    <w:abstractNumId w:val="2"/>
  </w:num>
  <w:num w:numId="3" w16cid:durableId="1776097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354"/>
    <w:rsid w:val="00001A7D"/>
    <w:rsid w:val="00002126"/>
    <w:rsid w:val="000031B3"/>
    <w:rsid w:val="00003F41"/>
    <w:rsid w:val="000209A1"/>
    <w:rsid w:val="00026A69"/>
    <w:rsid w:val="000630E8"/>
    <w:rsid w:val="00066C28"/>
    <w:rsid w:val="000F3880"/>
    <w:rsid w:val="001058D6"/>
    <w:rsid w:val="00132FE5"/>
    <w:rsid w:val="00152223"/>
    <w:rsid w:val="00152E4E"/>
    <w:rsid w:val="00167C7D"/>
    <w:rsid w:val="001813BB"/>
    <w:rsid w:val="00185FF4"/>
    <w:rsid w:val="00196795"/>
    <w:rsid w:val="001B2BA2"/>
    <w:rsid w:val="001F4506"/>
    <w:rsid w:val="002205FE"/>
    <w:rsid w:val="00220EE7"/>
    <w:rsid w:val="00223394"/>
    <w:rsid w:val="00234C6E"/>
    <w:rsid w:val="00237356"/>
    <w:rsid w:val="002441DB"/>
    <w:rsid w:val="00251BDE"/>
    <w:rsid w:val="002619BC"/>
    <w:rsid w:val="002A3750"/>
    <w:rsid w:val="002C2F27"/>
    <w:rsid w:val="002D6D1D"/>
    <w:rsid w:val="002F4343"/>
    <w:rsid w:val="002F6C3F"/>
    <w:rsid w:val="00304797"/>
    <w:rsid w:val="00322EE8"/>
    <w:rsid w:val="00342520"/>
    <w:rsid w:val="00360689"/>
    <w:rsid w:val="003648A0"/>
    <w:rsid w:val="00370563"/>
    <w:rsid w:val="00374075"/>
    <w:rsid w:val="00392DCD"/>
    <w:rsid w:val="00393374"/>
    <w:rsid w:val="00395719"/>
    <w:rsid w:val="003973B4"/>
    <w:rsid w:val="003B5BBA"/>
    <w:rsid w:val="003C70DC"/>
    <w:rsid w:val="003E17A4"/>
    <w:rsid w:val="003F550D"/>
    <w:rsid w:val="00403FD3"/>
    <w:rsid w:val="00406320"/>
    <w:rsid w:val="00413F56"/>
    <w:rsid w:val="0044644F"/>
    <w:rsid w:val="004508DB"/>
    <w:rsid w:val="00457E40"/>
    <w:rsid w:val="00462608"/>
    <w:rsid w:val="004901CD"/>
    <w:rsid w:val="00497EC4"/>
    <w:rsid w:val="004A4DA0"/>
    <w:rsid w:val="004B2A68"/>
    <w:rsid w:val="004D1D67"/>
    <w:rsid w:val="004E6A20"/>
    <w:rsid w:val="004F581C"/>
    <w:rsid w:val="00500FA2"/>
    <w:rsid w:val="00523F2C"/>
    <w:rsid w:val="00531674"/>
    <w:rsid w:val="005352D0"/>
    <w:rsid w:val="00553CCA"/>
    <w:rsid w:val="00562864"/>
    <w:rsid w:val="005722C0"/>
    <w:rsid w:val="005807B4"/>
    <w:rsid w:val="005B21AD"/>
    <w:rsid w:val="005B6CD6"/>
    <w:rsid w:val="005B735D"/>
    <w:rsid w:val="005C4F66"/>
    <w:rsid w:val="005F4E85"/>
    <w:rsid w:val="00621B66"/>
    <w:rsid w:val="00633935"/>
    <w:rsid w:val="00634593"/>
    <w:rsid w:val="00653119"/>
    <w:rsid w:val="00660924"/>
    <w:rsid w:val="006652CD"/>
    <w:rsid w:val="006B2E56"/>
    <w:rsid w:val="006C2A35"/>
    <w:rsid w:val="006D5527"/>
    <w:rsid w:val="006E6025"/>
    <w:rsid w:val="007105F3"/>
    <w:rsid w:val="00712ACA"/>
    <w:rsid w:val="00716270"/>
    <w:rsid w:val="00724DF6"/>
    <w:rsid w:val="007851E2"/>
    <w:rsid w:val="007A1092"/>
    <w:rsid w:val="007A10F3"/>
    <w:rsid w:val="007A20E1"/>
    <w:rsid w:val="008333EA"/>
    <w:rsid w:val="00852B7C"/>
    <w:rsid w:val="008871F4"/>
    <w:rsid w:val="008A44BB"/>
    <w:rsid w:val="008A47EB"/>
    <w:rsid w:val="009071A1"/>
    <w:rsid w:val="00930518"/>
    <w:rsid w:val="0097124C"/>
    <w:rsid w:val="00981583"/>
    <w:rsid w:val="00997412"/>
    <w:rsid w:val="009E11B8"/>
    <w:rsid w:val="009E1676"/>
    <w:rsid w:val="00A06039"/>
    <w:rsid w:val="00A12804"/>
    <w:rsid w:val="00A374CF"/>
    <w:rsid w:val="00A437C7"/>
    <w:rsid w:val="00A518AB"/>
    <w:rsid w:val="00A600A8"/>
    <w:rsid w:val="00A60354"/>
    <w:rsid w:val="00A62035"/>
    <w:rsid w:val="00A6559D"/>
    <w:rsid w:val="00A71F4D"/>
    <w:rsid w:val="00A83EE3"/>
    <w:rsid w:val="00AD44B7"/>
    <w:rsid w:val="00AE435E"/>
    <w:rsid w:val="00B00EEA"/>
    <w:rsid w:val="00B34A88"/>
    <w:rsid w:val="00B44540"/>
    <w:rsid w:val="00B5084A"/>
    <w:rsid w:val="00B8675A"/>
    <w:rsid w:val="00BD4C2E"/>
    <w:rsid w:val="00C354A0"/>
    <w:rsid w:val="00C43958"/>
    <w:rsid w:val="00C542BA"/>
    <w:rsid w:val="00C750E4"/>
    <w:rsid w:val="00C87C89"/>
    <w:rsid w:val="00CC6D36"/>
    <w:rsid w:val="00CE136E"/>
    <w:rsid w:val="00D23DDF"/>
    <w:rsid w:val="00D23DF1"/>
    <w:rsid w:val="00D62541"/>
    <w:rsid w:val="00D73298"/>
    <w:rsid w:val="00DD1452"/>
    <w:rsid w:val="00DD79A1"/>
    <w:rsid w:val="00DE65FA"/>
    <w:rsid w:val="00E23662"/>
    <w:rsid w:val="00E6323D"/>
    <w:rsid w:val="00E873D9"/>
    <w:rsid w:val="00E9487B"/>
    <w:rsid w:val="00E955DC"/>
    <w:rsid w:val="00EE3D1F"/>
    <w:rsid w:val="00EE3FDE"/>
    <w:rsid w:val="00EF0403"/>
    <w:rsid w:val="00EF5E59"/>
    <w:rsid w:val="00F00A44"/>
    <w:rsid w:val="00F31707"/>
    <w:rsid w:val="00F37A21"/>
    <w:rsid w:val="00F61DC4"/>
    <w:rsid w:val="00F709B2"/>
    <w:rsid w:val="00F83E97"/>
    <w:rsid w:val="00FA79FC"/>
    <w:rsid w:val="00FC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95A57F"/>
  <w15:chartTrackingRefBased/>
  <w15:docId w15:val="{2C14BAAE-6A05-4CE5-ACD1-1F3689C58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03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25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2520"/>
  </w:style>
  <w:style w:type="paragraph" w:styleId="Footer">
    <w:name w:val="footer"/>
    <w:basedOn w:val="Normal"/>
    <w:link w:val="FooterChar"/>
    <w:uiPriority w:val="99"/>
    <w:unhideWhenUsed/>
    <w:rsid w:val="003425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2520"/>
  </w:style>
  <w:style w:type="paragraph" w:customStyle="1" w:styleId="Default">
    <w:name w:val="Default"/>
    <w:rsid w:val="00304797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1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1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7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EE74105A80E749A1BBB9979D73DFBB" ma:contentTypeVersion="15" ma:contentTypeDescription="Create a new document." ma:contentTypeScope="" ma:versionID="4a47319819728358bf3954c3f94ccb5d">
  <xsd:schema xmlns:xsd="http://www.w3.org/2001/XMLSchema" xmlns:xs="http://www.w3.org/2001/XMLSchema" xmlns:p="http://schemas.microsoft.com/office/2006/metadata/properties" xmlns:ns2="8f2f1980-7945-42d2-bb1f-b326e519c59d" xmlns:ns3="1325e60b-253c-4bfc-a164-13eda93d9e0e" targetNamespace="http://schemas.microsoft.com/office/2006/metadata/properties" ma:root="true" ma:fieldsID="df4a2dcb8b0277ccf9184682c5681843" ns2:_="" ns3:_="">
    <xsd:import namespace="8f2f1980-7945-42d2-bb1f-b326e519c59d"/>
    <xsd:import namespace="1325e60b-253c-4bfc-a164-13eda93d9e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1980-7945-42d2-bb1f-b326e519c5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0cb70b-27ef-460e-9d90-b44344d01976}" ma:internalName="TaxCatchAll" ma:showField="CatchAllData" ma:web="8f2f1980-7945-42d2-bb1f-b326e519c5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5e60b-253c-4bfc-a164-13eda93d9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cd96f64-f69d-47cc-981a-3bc274e882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2f1980-7945-42d2-bb1f-b326e519c59d" xsi:nil="true"/>
    <lcf76f155ced4ddcb4097134ff3c332f xmlns="1325e60b-253c-4bfc-a164-13eda93d9e0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588BBE-2BBE-462B-A326-5A711EB02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2f1980-7945-42d2-bb1f-b326e519c59d"/>
    <ds:schemaRef ds:uri="1325e60b-253c-4bfc-a164-13eda93d9e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3AEDEB-8418-4D2A-B9FF-640C5123F4B1}">
  <ds:schemaRefs>
    <ds:schemaRef ds:uri="http://schemas.microsoft.com/office/2006/metadata/properties"/>
    <ds:schemaRef ds:uri="http://schemas.microsoft.com/office/infopath/2007/PartnerControls"/>
    <ds:schemaRef ds:uri="8f2f1980-7945-42d2-bb1f-b326e519c59d"/>
    <ds:schemaRef ds:uri="1325e60b-253c-4bfc-a164-13eda93d9e0e"/>
  </ds:schemaRefs>
</ds:datastoreItem>
</file>

<file path=customXml/itemProps3.xml><?xml version="1.0" encoding="utf-8"?>
<ds:datastoreItem xmlns:ds="http://schemas.openxmlformats.org/officeDocument/2006/customXml" ds:itemID="{006EA766-C9D4-4587-8D74-F527EFCA9E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237</Words>
  <Characters>1566</Characters>
  <Application>Microsoft Office Word</Application>
  <DocSecurity>0</DocSecurity>
  <Lines>88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 Spence</dc:creator>
  <cp:keywords/>
  <dc:description/>
  <cp:lastModifiedBy>Marsha Spence</cp:lastModifiedBy>
  <cp:revision>5</cp:revision>
  <cp:lastPrinted>2026-01-15T16:40:00Z</cp:lastPrinted>
  <dcterms:created xsi:type="dcterms:W3CDTF">2026-01-14T17:18:00Z</dcterms:created>
  <dcterms:modified xsi:type="dcterms:W3CDTF">2026-01-15T16:42:00Z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0x01010071EE74105A80E749A1BBB9979D73DFBB</vt:lpwstr>
  </property>
  <property fmtid="{D5CDD505-2E9C-101B-9397-08002B2CF9AE}" pid="3" name="MediaServiceImageTags">
    <vt:lpwstr>MediaServiceImageTags</vt:lpwstr>
  </property>
</Properties>
</file>