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B3A9C" w14:textId="1224152D" w:rsidR="000A4220" w:rsidRPr="000A4220" w:rsidRDefault="004F0F28" w:rsidP="000A4220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WX500! SiriusXM! </w:t>
      </w:r>
      <w:r w:rsidR="000A4220" w:rsidRPr="000A4220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ADS-B In/Out!</w:t>
      </w:r>
    </w:p>
    <w:p w14:paraId="4E807A67" w14:textId="731A7018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b/>
          <w:color w:val="FF0000"/>
          <w:sz w:val="28"/>
          <w:szCs w:val="28"/>
        </w:rPr>
      </w:pPr>
      <w:r w:rsidRPr="000A4220">
        <w:rPr>
          <w:rFonts w:ascii="Arial" w:eastAsia="Quattrocento Sans" w:hAnsi="Arial" w:cs="Arial"/>
          <w:b/>
          <w:sz w:val="28"/>
          <w:szCs w:val="28"/>
        </w:rPr>
        <w:t>2005 Cessna T206H Turbo Stationair with G1000</w:t>
      </w:r>
    </w:p>
    <w:p w14:paraId="31E4AF44" w14:textId="2874A92A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b/>
          <w:sz w:val="24"/>
          <w:szCs w:val="24"/>
        </w:rPr>
      </w:pPr>
      <w:r w:rsidRPr="000A4220">
        <w:rPr>
          <w:rFonts w:ascii="Arial" w:eastAsia="Quattrocento Sans" w:hAnsi="Arial" w:cs="Arial"/>
          <w:b/>
          <w:sz w:val="24"/>
          <w:szCs w:val="24"/>
        </w:rPr>
        <w:t>N369CV Ser#T20608560</w:t>
      </w:r>
    </w:p>
    <w:p w14:paraId="2D24821F" w14:textId="77777777" w:rsidR="00A45F4F" w:rsidRPr="000A4220" w:rsidRDefault="00A45F4F" w:rsidP="000A4220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46E51098" w14:textId="77777777" w:rsidR="00CD4965" w:rsidRPr="000A4220" w:rsidRDefault="00CD4965" w:rsidP="000A4220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  <w:sectPr w:rsidR="00CD4965" w:rsidRPr="000A4220" w:rsidSect="000A422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6CA09E80" w14:textId="17A833DD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0A4220">
        <w:rPr>
          <w:rFonts w:ascii="Arial" w:eastAsia="Quattrocento Sans" w:hAnsi="Arial" w:cs="Arial"/>
          <w:b/>
          <w:sz w:val="20"/>
          <w:szCs w:val="20"/>
        </w:rPr>
        <w:t>4</w:t>
      </w:r>
      <w:r w:rsidR="000A4220">
        <w:rPr>
          <w:rFonts w:ascii="Arial" w:eastAsia="Quattrocento Sans" w:hAnsi="Arial" w:cs="Arial"/>
          <w:b/>
          <w:sz w:val="20"/>
          <w:szCs w:val="20"/>
        </w:rPr>
        <w:t>12</w:t>
      </w:r>
      <w:r w:rsidRPr="000A4220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5780A4F8" w14:textId="77777777" w:rsidR="00A45F4F" w:rsidRPr="000A4220" w:rsidRDefault="00A45F4F" w:rsidP="000A4220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  <w:sectPr w:rsidR="00A45F4F" w:rsidRPr="000A4220" w:rsidSect="000A4220">
          <w:type w:val="continuous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7769AC90" w14:textId="77777777" w:rsidR="00A45F4F" w:rsidRPr="000A4220" w:rsidRDefault="00A45F4F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</w:p>
    <w:p w14:paraId="2C0E0C05" w14:textId="171F8486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0A4220">
        <w:rPr>
          <w:rFonts w:ascii="Arial" w:eastAsia="Quattrocento Sans" w:hAnsi="Arial" w:cs="Arial"/>
          <w:b/>
          <w:sz w:val="20"/>
          <w:szCs w:val="20"/>
        </w:rPr>
        <w:t>Avionics</w:t>
      </w:r>
      <w:r w:rsidR="0086649A">
        <w:rPr>
          <w:rFonts w:ascii="Arial" w:eastAsia="Quattrocento Sans" w:hAnsi="Arial" w:cs="Arial"/>
          <w:b/>
          <w:sz w:val="20"/>
          <w:szCs w:val="20"/>
        </w:rPr>
        <w:t xml:space="preserve"> </w:t>
      </w:r>
      <w:r w:rsidR="000A4220">
        <w:rPr>
          <w:rFonts w:ascii="Arial" w:eastAsia="Quattrocento Sans" w:hAnsi="Arial" w:cs="Arial"/>
          <w:b/>
          <w:sz w:val="20"/>
          <w:szCs w:val="20"/>
        </w:rPr>
        <w:t>/</w:t>
      </w:r>
      <w:r w:rsidR="0086649A">
        <w:rPr>
          <w:rFonts w:ascii="Arial" w:eastAsia="Quattrocento Sans" w:hAnsi="Arial" w:cs="Arial"/>
          <w:b/>
          <w:sz w:val="20"/>
          <w:szCs w:val="20"/>
        </w:rPr>
        <w:t xml:space="preserve"> </w:t>
      </w:r>
      <w:r w:rsidR="000A4220">
        <w:rPr>
          <w:rFonts w:ascii="Arial" w:eastAsia="Quattrocento Sans" w:hAnsi="Arial" w:cs="Arial"/>
          <w:b/>
          <w:sz w:val="20"/>
          <w:szCs w:val="20"/>
        </w:rPr>
        <w:t>Equipment</w:t>
      </w:r>
      <w:r w:rsidRPr="000A4220">
        <w:rPr>
          <w:rFonts w:ascii="Arial" w:eastAsia="Quattrocento Sans" w:hAnsi="Arial" w:cs="Arial"/>
          <w:b/>
          <w:sz w:val="20"/>
          <w:szCs w:val="20"/>
        </w:rPr>
        <w:t>:</w:t>
      </w:r>
    </w:p>
    <w:p w14:paraId="17551279" w14:textId="77777777" w:rsidR="000A4220" w:rsidRDefault="000A4220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  <w:sectPr w:rsidR="000A4220" w:rsidSect="000A4220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31EFF176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GMA-1347 Digital Audio Panel with Marker Beacon/Intercom</w:t>
      </w:r>
    </w:p>
    <w:p w14:paraId="6152005A" w14:textId="259B0394" w:rsidR="00E80971" w:rsidRPr="000A4220" w:rsidRDefault="00E80971" w:rsidP="000A4220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0A4220">
        <w:rPr>
          <w:rFonts w:ascii="Arial" w:eastAsia="Quattrocento Sans" w:hAnsi="Arial" w:cs="Arial"/>
          <w:sz w:val="20"/>
          <w:szCs w:val="20"/>
        </w:rPr>
        <w:t>GTX-345(R) Transponder with ADS-B In/Out</w:t>
      </w:r>
    </w:p>
    <w:p w14:paraId="688EBC86" w14:textId="2D853AFA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GIA-63 NAV/COM/GPS with G</w:t>
      </w:r>
      <w:r w:rsidR="009444EB">
        <w:rPr>
          <w:rFonts w:ascii="Arial" w:eastAsia="Quattrocento Sans" w:hAnsi="Arial" w:cs="Arial"/>
          <w:color w:val="000000"/>
          <w:sz w:val="20"/>
          <w:szCs w:val="20"/>
        </w:rPr>
        <w:t>lideslope</w:t>
      </w:r>
      <w:r w:rsidRPr="000A4220">
        <w:rPr>
          <w:rFonts w:ascii="Arial" w:eastAsia="Quattrocento Sans" w:hAnsi="Arial" w:cs="Arial"/>
          <w:color w:val="000000"/>
          <w:sz w:val="20"/>
          <w:szCs w:val="20"/>
        </w:rPr>
        <w:t xml:space="preserve"> #1</w:t>
      </w:r>
    </w:p>
    <w:p w14:paraId="46E35831" w14:textId="6CDF89AF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GIA-63 NAV/COM/GPS with G</w:t>
      </w:r>
      <w:r w:rsidR="009444EB">
        <w:rPr>
          <w:rFonts w:ascii="Arial" w:eastAsia="Quattrocento Sans" w:hAnsi="Arial" w:cs="Arial"/>
          <w:color w:val="000000"/>
          <w:sz w:val="20"/>
          <w:szCs w:val="20"/>
        </w:rPr>
        <w:t>lideslope</w:t>
      </w:r>
      <w:r w:rsidRPr="000A4220">
        <w:rPr>
          <w:rFonts w:ascii="Arial" w:eastAsia="Quattrocento Sans" w:hAnsi="Arial" w:cs="Arial"/>
          <w:color w:val="000000"/>
          <w:sz w:val="20"/>
          <w:szCs w:val="20"/>
        </w:rPr>
        <w:t xml:space="preserve"> #2</w:t>
      </w:r>
    </w:p>
    <w:p w14:paraId="1ABB1EC7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GDU-1040 Primary Flight Display (PFD)</w:t>
      </w:r>
    </w:p>
    <w:p w14:paraId="17987D01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GDU-1040 Multi-function Display (MFD)</w:t>
      </w:r>
    </w:p>
    <w:p w14:paraId="5000587E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GEA-71 Engine/Airframe Computer</w:t>
      </w:r>
    </w:p>
    <w:p w14:paraId="384FBE67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GRS-77 AHRS</w:t>
      </w:r>
    </w:p>
    <w:p w14:paraId="66484D15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GDC-74 Air Data Computer with OAT Probe</w:t>
      </w:r>
    </w:p>
    <w:p w14:paraId="7EC20C65" w14:textId="77777777" w:rsidR="00A45F4F" w:rsidRPr="0086649A" w:rsidRDefault="00CD4965" w:rsidP="0086649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86649A">
        <w:rPr>
          <w:rFonts w:ascii="Arial" w:eastAsia="Quattrocento Sans" w:hAnsi="Arial" w:cs="Arial"/>
          <w:color w:val="000000"/>
          <w:sz w:val="20"/>
          <w:szCs w:val="20"/>
        </w:rPr>
        <w:t>CHT/EGT Sensors - All Cylinders</w:t>
      </w:r>
    </w:p>
    <w:p w14:paraId="756282DD" w14:textId="77777777" w:rsidR="00A45F4F" w:rsidRPr="0086649A" w:rsidRDefault="00CD4965" w:rsidP="0086649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86649A">
        <w:rPr>
          <w:rFonts w:ascii="Arial" w:eastAsia="Quattrocento Sans" w:hAnsi="Arial" w:cs="Arial"/>
          <w:color w:val="000000"/>
          <w:sz w:val="20"/>
          <w:szCs w:val="20"/>
        </w:rPr>
        <w:t>Fuel Flow Meter</w:t>
      </w:r>
    </w:p>
    <w:p w14:paraId="5F434202" w14:textId="77777777" w:rsidR="00A45F4F" w:rsidRPr="0086649A" w:rsidRDefault="00CD4965" w:rsidP="0086649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86649A">
        <w:rPr>
          <w:rFonts w:ascii="Arial" w:eastAsia="Quattrocento Sans" w:hAnsi="Arial" w:cs="Arial"/>
          <w:color w:val="000000"/>
          <w:sz w:val="20"/>
          <w:szCs w:val="20"/>
        </w:rPr>
        <w:t>TIT Sensor</w:t>
      </w:r>
    </w:p>
    <w:p w14:paraId="32482BF5" w14:textId="77777777" w:rsidR="00A45F4F" w:rsidRPr="0086649A" w:rsidRDefault="00CD4965" w:rsidP="0086649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86649A">
        <w:rPr>
          <w:rFonts w:ascii="Arial" w:eastAsia="Quattrocento Sans" w:hAnsi="Arial" w:cs="Arial"/>
          <w:color w:val="000000"/>
          <w:sz w:val="20"/>
          <w:szCs w:val="20"/>
        </w:rPr>
        <w:t>Manifold/Tachometer/Vacuum Sensors</w:t>
      </w:r>
    </w:p>
    <w:p w14:paraId="15CB18B1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GMU-44 Magnetometer</w:t>
      </w:r>
    </w:p>
    <w:p w14:paraId="2B7F0B1B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KAP-140 Dual Axis Autopilot with Altitude Preselect/GPS Roll Steering</w:t>
      </w:r>
    </w:p>
    <w:p w14:paraId="43D9C541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KCM-100 Configuration Module</w:t>
      </w:r>
    </w:p>
    <w:p w14:paraId="14711C2B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KS-270C Pitch Axis Servo Actuator</w:t>
      </w:r>
    </w:p>
    <w:p w14:paraId="52525105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KS-271C Roll Axis Servo Actuator</w:t>
      </w:r>
    </w:p>
    <w:p w14:paraId="3AFB1DE2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KS-272C Pitch Trim Servo Actuator</w:t>
      </w:r>
    </w:p>
    <w:p w14:paraId="4EB6449D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Pilot Control Wheel - Pitch Trim Switch / Autopilot Disconnect</w:t>
      </w:r>
    </w:p>
    <w:p w14:paraId="417308E3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3000-11 Emergency Locator Transmitter</w:t>
      </w:r>
    </w:p>
    <w:p w14:paraId="7528BBBC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Emergency Locator Transmitter Remote Mounted Switch</w:t>
      </w:r>
    </w:p>
    <w:p w14:paraId="36B7223E" w14:textId="0425354A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WX500 Stormscope</w:t>
      </w:r>
    </w:p>
    <w:p w14:paraId="2694BCF5" w14:textId="3DC73EF7" w:rsidR="00647467" w:rsidRPr="000A4220" w:rsidRDefault="00647467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Garmin SafeTaxi and FliteCharts</w:t>
      </w:r>
    </w:p>
    <w:p w14:paraId="2AA9839C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Auxiliary Stereo Input Jack</w:t>
      </w:r>
    </w:p>
    <w:p w14:paraId="442ABE67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Avionics Cooling Fans</w:t>
      </w:r>
    </w:p>
    <w:p w14:paraId="36D7613E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LED Lighted Switch Panel</w:t>
      </w:r>
    </w:p>
    <w:p w14:paraId="7FBA499B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LED Light Circuit Breaker Panel</w:t>
      </w:r>
    </w:p>
    <w:p w14:paraId="28A6C774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Backup Single Pump Vacuum System - Dry</w:t>
      </w:r>
    </w:p>
    <w:p w14:paraId="213E88A1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Standby Battery Controller</w:t>
      </w:r>
    </w:p>
    <w:p w14:paraId="770C5A02" w14:textId="77777777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 xml:space="preserve">Standby Battery, </w:t>
      </w:r>
      <w:proofErr w:type="gramStart"/>
      <w:r w:rsidRPr="000A4220">
        <w:rPr>
          <w:rFonts w:ascii="Arial" w:eastAsia="Quattrocento Sans" w:hAnsi="Arial" w:cs="Arial"/>
          <w:color w:val="000000"/>
          <w:sz w:val="20"/>
          <w:szCs w:val="20"/>
        </w:rPr>
        <w:t>24 volt</w:t>
      </w:r>
      <w:proofErr w:type="gramEnd"/>
      <w:r w:rsidRPr="000A4220">
        <w:rPr>
          <w:rFonts w:ascii="Arial" w:eastAsia="Quattrocento Sans" w:hAnsi="Arial" w:cs="Arial"/>
          <w:color w:val="000000"/>
          <w:sz w:val="20"/>
          <w:szCs w:val="20"/>
        </w:rPr>
        <w:t xml:space="preserve"> 6.2 AH</w:t>
      </w:r>
    </w:p>
    <w:p w14:paraId="3BB31882" w14:textId="09746147" w:rsidR="00CD4965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0A4220">
        <w:rPr>
          <w:rFonts w:ascii="Arial" w:eastAsia="Quattrocento Sans" w:hAnsi="Arial" w:cs="Arial"/>
          <w:color w:val="231F20"/>
          <w:sz w:val="20"/>
          <w:szCs w:val="20"/>
        </w:rPr>
        <w:t xml:space="preserve">Garmin </w:t>
      </w:r>
      <w:r w:rsidRPr="000A4220">
        <w:rPr>
          <w:rFonts w:ascii="Arial" w:eastAsia="Quattrocento Sans" w:hAnsi="Arial" w:cs="Arial"/>
          <w:color w:val="000000"/>
          <w:sz w:val="20"/>
          <w:szCs w:val="20"/>
        </w:rPr>
        <w:t>Sirius</w:t>
      </w:r>
      <w:r w:rsidRPr="000A4220">
        <w:rPr>
          <w:rFonts w:ascii="Arial" w:eastAsia="Quattrocento Sans" w:hAnsi="Arial" w:cs="Arial"/>
          <w:color w:val="231F20"/>
          <w:sz w:val="20"/>
          <w:szCs w:val="20"/>
        </w:rPr>
        <w:t>XM Weather &amp; Radio (GDL-69A)</w:t>
      </w:r>
    </w:p>
    <w:p w14:paraId="1F657E6C" w14:textId="77777777" w:rsidR="00123B8A" w:rsidRPr="00123B8A" w:rsidRDefault="00123B8A" w:rsidP="00123B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123B8A">
        <w:rPr>
          <w:rFonts w:ascii="Arial" w:eastAsia="Quattrocento Sans" w:hAnsi="Arial" w:cs="Arial"/>
          <w:sz w:val="20"/>
          <w:szCs w:val="20"/>
        </w:rPr>
        <w:t>AmSafe Inflatable Restraints: Pilot, Co-Pilot, Seats 3 &amp; 4</w:t>
      </w:r>
    </w:p>
    <w:p w14:paraId="35B25E3C" w14:textId="77777777" w:rsidR="000A4220" w:rsidRDefault="000A4220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  <w:sectPr w:rsidR="000A4220" w:rsidSect="000A4220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08BEB5E7" w14:textId="77777777" w:rsidR="000A4220" w:rsidRDefault="000A4220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</w:p>
    <w:p w14:paraId="4AE672D0" w14:textId="6865140A" w:rsidR="00A45F4F" w:rsidRPr="000A4220" w:rsidRDefault="00CD4965" w:rsidP="000A42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0A4220">
        <w:rPr>
          <w:rFonts w:ascii="Arial" w:eastAsia="Quattrocento Sans" w:hAnsi="Arial" w:cs="Arial"/>
          <w:b/>
          <w:sz w:val="20"/>
          <w:szCs w:val="20"/>
        </w:rPr>
        <w:t>Additional Equipment:</w:t>
      </w:r>
      <w:bookmarkStart w:id="0" w:name="_gjdgxs" w:colFirst="0" w:colLast="0"/>
      <w:bookmarkEnd w:id="0"/>
    </w:p>
    <w:p w14:paraId="220EEE55" w14:textId="77777777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0A4220">
        <w:rPr>
          <w:rFonts w:ascii="Arial" w:eastAsia="Quattrocento Sans" w:hAnsi="Arial" w:cs="Arial"/>
          <w:sz w:val="20"/>
          <w:szCs w:val="20"/>
        </w:rPr>
        <w:t>Rosen Sunvisors</w:t>
      </w:r>
    </w:p>
    <w:p w14:paraId="31D9E5D5" w14:textId="77777777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0A4220">
        <w:rPr>
          <w:rFonts w:ascii="Arial" w:eastAsia="Quattrocento Sans" w:hAnsi="Arial" w:cs="Arial"/>
          <w:sz w:val="20"/>
          <w:szCs w:val="20"/>
        </w:rPr>
        <w:t>CO</w:t>
      </w:r>
      <w:r w:rsidRPr="000A4220">
        <w:rPr>
          <w:rFonts w:ascii="Arial" w:eastAsia="Quattrocento Sans" w:hAnsi="Arial" w:cs="Arial"/>
          <w:sz w:val="20"/>
          <w:szCs w:val="20"/>
          <w:vertAlign w:val="superscript"/>
        </w:rPr>
        <w:t>2</w:t>
      </w:r>
      <w:r w:rsidRPr="000A4220">
        <w:rPr>
          <w:rFonts w:ascii="Arial" w:eastAsia="Quattrocento Sans" w:hAnsi="Arial" w:cs="Arial"/>
          <w:sz w:val="20"/>
          <w:szCs w:val="20"/>
        </w:rPr>
        <w:t xml:space="preserve"> Guardian</w:t>
      </w:r>
    </w:p>
    <w:p w14:paraId="0F52E3A4" w14:textId="77777777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Hot Prop</w:t>
      </w:r>
    </w:p>
    <w:p w14:paraId="79F3B416" w14:textId="77777777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0A4220">
        <w:rPr>
          <w:rFonts w:ascii="Arial" w:eastAsia="Quattrocento Sans" w:hAnsi="Arial" w:cs="Arial"/>
          <w:color w:val="000000"/>
          <w:sz w:val="20"/>
          <w:szCs w:val="20"/>
        </w:rPr>
        <w:t>Built In Oxygen</w:t>
      </w:r>
    </w:p>
    <w:p w14:paraId="1550A1F6" w14:textId="77777777" w:rsidR="00A45F4F" w:rsidRPr="000A4220" w:rsidRDefault="00A45F4F" w:rsidP="000A4220">
      <w:pP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</w:p>
    <w:p w14:paraId="5162187B" w14:textId="77777777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0A4220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3B5216C7" w14:textId="77777777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0A4220">
        <w:rPr>
          <w:rFonts w:ascii="Arial" w:eastAsia="Quattrocento Sans" w:hAnsi="Arial" w:cs="Arial"/>
          <w:sz w:val="20"/>
          <w:szCs w:val="20"/>
        </w:rPr>
        <w:t>Matterhorn White with Ward Red and Pumice Metallic Painted Stripes</w:t>
      </w:r>
    </w:p>
    <w:p w14:paraId="6544BD9C" w14:textId="77777777" w:rsidR="00A45F4F" w:rsidRPr="000A4220" w:rsidRDefault="00A45F4F" w:rsidP="000A4220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</w:p>
    <w:p w14:paraId="192AFA71" w14:textId="77777777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0A4220">
        <w:rPr>
          <w:rFonts w:ascii="Arial" w:eastAsia="Quattrocento Sans" w:hAnsi="Arial" w:cs="Arial"/>
          <w:b/>
          <w:sz w:val="20"/>
          <w:szCs w:val="20"/>
        </w:rPr>
        <w:t>Interior:</w:t>
      </w:r>
    </w:p>
    <w:p w14:paraId="20D682B1" w14:textId="0EC4ABD5" w:rsidR="00A45F4F" w:rsidRPr="000A4220" w:rsidRDefault="00CD4965" w:rsidP="000A4220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0A4220">
        <w:rPr>
          <w:rFonts w:ascii="Arial" w:eastAsia="Quattrocento Sans" w:hAnsi="Arial" w:cs="Arial"/>
          <w:sz w:val="20"/>
          <w:szCs w:val="20"/>
        </w:rPr>
        <w:t>Leather Seat Surfaces – Mink Leather with Perforated Insert / Mink Vinyl</w:t>
      </w:r>
    </w:p>
    <w:p w14:paraId="196AC2BB" w14:textId="77777777" w:rsidR="00A45F4F" w:rsidRPr="000A4220" w:rsidRDefault="00A45F4F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5F2DE7DC" w14:textId="77777777" w:rsidR="00CD4965" w:rsidRPr="000A4220" w:rsidRDefault="00CD4965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42F6ADA5" w14:textId="1605810F" w:rsidR="00CD4965" w:rsidRPr="000A4220" w:rsidRDefault="000A4220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  <w:r w:rsidRPr="000A4220">
        <w:rPr>
          <w:rFonts w:ascii="Segoe UI" w:eastAsia="Times New Roman" w:hAnsi="Segoe UI" w:cs="Segoe UI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DFED83C" wp14:editId="4E944054">
            <wp:simplePos x="0" y="0"/>
            <wp:positionH relativeFrom="margin">
              <wp:posOffset>1581150</wp:posOffset>
            </wp:positionH>
            <wp:positionV relativeFrom="paragraph">
              <wp:posOffset>635</wp:posOffset>
            </wp:positionV>
            <wp:extent cx="3657600" cy="1593215"/>
            <wp:effectExtent l="0" t="0" r="0" b="6985"/>
            <wp:wrapNone/>
            <wp:docPr id="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F0339" w14:textId="6A18C940" w:rsidR="00CD4965" w:rsidRPr="000A4220" w:rsidRDefault="00CD4965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415B205F" w14:textId="1312E896" w:rsidR="00CD4965" w:rsidRDefault="00CD4965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7841817C" w14:textId="58592492" w:rsidR="000A4220" w:rsidRDefault="000A4220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2A36AB92" w14:textId="01187C3B" w:rsidR="000A4220" w:rsidRDefault="000A4220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32295A37" w14:textId="77777777" w:rsidR="000A4220" w:rsidRDefault="000A4220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23A4E967" w14:textId="77777777" w:rsidR="000A4220" w:rsidRDefault="000A4220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3715954B" w14:textId="5DAA8A56" w:rsidR="000A4220" w:rsidRDefault="000A4220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5DC09199" w14:textId="368E8EB5" w:rsidR="000A4220" w:rsidRPr="000A4220" w:rsidRDefault="000A4220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7687AA04" w14:textId="77777777" w:rsidR="00CD4965" w:rsidRPr="000A4220" w:rsidRDefault="00CD4965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02155651" w14:textId="77777777" w:rsidR="00CD4965" w:rsidRPr="000A4220" w:rsidRDefault="00CD4965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2FBD3F2D" w14:textId="77777777" w:rsidR="00A45F4F" w:rsidRPr="000A4220" w:rsidRDefault="00A45F4F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0A2D6084" w14:textId="77777777" w:rsidR="00A45F4F" w:rsidRPr="000A4220" w:rsidRDefault="00A45F4F" w:rsidP="000A4220">
      <w:pPr>
        <w:tabs>
          <w:tab w:val="left" w:pos="5824"/>
        </w:tabs>
        <w:spacing w:after="0" w:line="240" w:lineRule="auto"/>
        <w:rPr>
          <w:rFonts w:ascii="Arial" w:eastAsia="Quattrocento Sans" w:hAnsi="Arial" w:cs="Arial"/>
          <w:b/>
          <w:sz w:val="18"/>
          <w:szCs w:val="18"/>
        </w:rPr>
      </w:pPr>
    </w:p>
    <w:p w14:paraId="466BC759" w14:textId="77777777" w:rsidR="000A4220" w:rsidRPr="001466D2" w:rsidRDefault="000A4220" w:rsidP="0080541D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sz w:val="10"/>
          <w:szCs w:val="12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We fly the aircraft to your ramp for inspection by you and your mechanic at no cost or obligation to you.</w:t>
      </w:r>
    </w:p>
    <w:p w14:paraId="2FCB745B" w14:textId="77777777" w:rsidR="000A4220" w:rsidRPr="001466D2" w:rsidRDefault="000A4220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2B3B846D" w14:textId="77777777" w:rsidR="000A4220" w:rsidRPr="001466D2" w:rsidRDefault="000A4220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25541A5F" w14:textId="77777777" w:rsidR="000A4220" w:rsidRPr="001466D2" w:rsidRDefault="000A4220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09DC6027" w14:textId="4456030B" w:rsidR="00A45F4F" w:rsidRPr="000A4220" w:rsidRDefault="000A4220" w:rsidP="000A4220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History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A45F4F" w:rsidRPr="000A4220" w:rsidSect="000A4220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27691" w14:textId="77777777" w:rsidR="008F4D4F" w:rsidRDefault="008F4D4F">
      <w:pPr>
        <w:spacing w:after="0" w:line="240" w:lineRule="auto"/>
      </w:pPr>
      <w:r>
        <w:separator/>
      </w:r>
    </w:p>
  </w:endnote>
  <w:endnote w:type="continuationSeparator" w:id="0">
    <w:p w14:paraId="008A21A2" w14:textId="77777777" w:rsidR="008F4D4F" w:rsidRDefault="008F4D4F">
      <w:pPr>
        <w:spacing w:after="0" w:line="240" w:lineRule="auto"/>
      </w:pPr>
      <w:r>
        <w:continuationSeparator/>
      </w:r>
    </w:p>
  </w:endnote>
  <w:endnote w:type="continuationNotice" w:id="1">
    <w:p w14:paraId="79F0E922" w14:textId="77777777" w:rsidR="008F4D4F" w:rsidRDefault="008F4D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71E8F4E-2D0E-40D1-8869-030EC06D2F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25C67B-5C40-4F56-BA1E-E602FACA8A9C}"/>
    <w:embedBold r:id="rId3" w:fontKey="{70499F10-CC12-4938-891C-8947401883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F3741C7-0717-4A75-9E75-BD8EDE59F825}"/>
    <w:embedItalic r:id="rId5" w:fontKey="{787AB29F-7A64-48B6-8041-0FF834CBCC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A7A222BC-92E8-403F-A969-55EDC647EE10}"/>
    <w:embedBold r:id="rId7" w:fontKey="{76CF85E5-5C92-4329-BF22-DC0F97B09B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D126570-2053-4B36-ACFD-82871648063D}"/>
    <w:embedBold r:id="rId9" w:fontKey="{EFAFA200-6B53-4816-B94D-B6AF4913E5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05DB8B7-0E66-43B1-9136-AC5694BA6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01BC2" w14:textId="77777777" w:rsidR="00A45F4F" w:rsidRDefault="00A45F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28E0E" w14:textId="77777777" w:rsidR="00A45F4F" w:rsidRDefault="00CD49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4DE092E4" w14:textId="77777777" w:rsidR="00A45F4F" w:rsidRPr="00B15528" w:rsidRDefault="00CD49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B15528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B5743" w14:textId="77777777" w:rsidR="00A45F4F" w:rsidRDefault="00A45F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39B05" w14:textId="77777777" w:rsidR="008F4D4F" w:rsidRDefault="008F4D4F">
      <w:pPr>
        <w:spacing w:after="0" w:line="240" w:lineRule="auto"/>
      </w:pPr>
      <w:r>
        <w:separator/>
      </w:r>
    </w:p>
  </w:footnote>
  <w:footnote w:type="continuationSeparator" w:id="0">
    <w:p w14:paraId="1DC9945C" w14:textId="77777777" w:rsidR="008F4D4F" w:rsidRDefault="008F4D4F">
      <w:pPr>
        <w:spacing w:after="0" w:line="240" w:lineRule="auto"/>
      </w:pPr>
      <w:r>
        <w:continuationSeparator/>
      </w:r>
    </w:p>
  </w:footnote>
  <w:footnote w:type="continuationNotice" w:id="1">
    <w:p w14:paraId="03386F4F" w14:textId="77777777" w:rsidR="008F4D4F" w:rsidRDefault="008F4D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6427F" w14:textId="38F8955D" w:rsidR="00A45F4F" w:rsidRDefault="00A45F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C0C41" w14:textId="3386F44A" w:rsidR="00A45F4F" w:rsidRDefault="00CD49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02E23A2" wp14:editId="0519A8DD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F0B6A" w14:textId="1741236C" w:rsidR="00A45F4F" w:rsidRDefault="00A45F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A095C"/>
    <w:multiLevelType w:val="hybridMultilevel"/>
    <w:tmpl w:val="90905C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2D2E87"/>
    <w:multiLevelType w:val="multilevel"/>
    <w:tmpl w:val="5AA845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727996507">
    <w:abstractNumId w:val="1"/>
  </w:num>
  <w:num w:numId="2" w16cid:durableId="41408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F4F"/>
    <w:rsid w:val="000A4220"/>
    <w:rsid w:val="000D2B9C"/>
    <w:rsid w:val="00123B8A"/>
    <w:rsid w:val="001345B9"/>
    <w:rsid w:val="001411EA"/>
    <w:rsid w:val="001F2A28"/>
    <w:rsid w:val="00221C9C"/>
    <w:rsid w:val="002569BE"/>
    <w:rsid w:val="00304F1E"/>
    <w:rsid w:val="0036534C"/>
    <w:rsid w:val="004D3D27"/>
    <w:rsid w:val="004E2325"/>
    <w:rsid w:val="004F0F28"/>
    <w:rsid w:val="005369F0"/>
    <w:rsid w:val="00537C2F"/>
    <w:rsid w:val="00647467"/>
    <w:rsid w:val="007B28B7"/>
    <w:rsid w:val="007B46ED"/>
    <w:rsid w:val="007B4E91"/>
    <w:rsid w:val="007E1994"/>
    <w:rsid w:val="00852D72"/>
    <w:rsid w:val="0086649A"/>
    <w:rsid w:val="008D7C13"/>
    <w:rsid w:val="008F2528"/>
    <w:rsid w:val="008F4D4F"/>
    <w:rsid w:val="009163E9"/>
    <w:rsid w:val="009435C0"/>
    <w:rsid w:val="009444EB"/>
    <w:rsid w:val="009530C7"/>
    <w:rsid w:val="009572A9"/>
    <w:rsid w:val="00975644"/>
    <w:rsid w:val="00993610"/>
    <w:rsid w:val="00A45F4F"/>
    <w:rsid w:val="00A81EAE"/>
    <w:rsid w:val="00B15528"/>
    <w:rsid w:val="00B9046C"/>
    <w:rsid w:val="00B91141"/>
    <w:rsid w:val="00C416A5"/>
    <w:rsid w:val="00CB05C7"/>
    <w:rsid w:val="00CD4965"/>
    <w:rsid w:val="00D73840"/>
    <w:rsid w:val="00E0045A"/>
    <w:rsid w:val="00E07F22"/>
    <w:rsid w:val="00E80971"/>
    <w:rsid w:val="00ED7114"/>
    <w:rsid w:val="00F0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EB488E"/>
  <w15:docId w15:val="{825E6B3C-0F5F-4608-A521-520F9FB6E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975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5644"/>
  </w:style>
  <w:style w:type="paragraph" w:styleId="Footer">
    <w:name w:val="footer"/>
    <w:basedOn w:val="Normal"/>
    <w:link w:val="FooterChar"/>
    <w:uiPriority w:val="99"/>
    <w:semiHidden/>
    <w:unhideWhenUsed/>
    <w:rsid w:val="00975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5644"/>
  </w:style>
  <w:style w:type="paragraph" w:styleId="ListParagraph">
    <w:name w:val="List Paragraph"/>
    <w:basedOn w:val="Normal"/>
    <w:uiPriority w:val="34"/>
    <w:qFormat/>
    <w:rsid w:val="00866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0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cid:08444A1E-55C8-4850-BB75-028B4753A22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4892DB-61CB-49FA-8334-FE24E509D0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49ADA3-F7CA-48A5-A28A-79A32CE8390A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3.xml><?xml version="1.0" encoding="utf-8"?>
<ds:datastoreItem xmlns:ds="http://schemas.openxmlformats.org/officeDocument/2006/customXml" ds:itemID="{24E3C9DB-D1AA-4F4D-8B73-6BDDFE640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249</Words>
  <Characters>1554</Characters>
  <Application>Microsoft Office Word</Application>
  <DocSecurity>0</DocSecurity>
  <Lines>91</Lines>
  <Paragraphs>54</Paragraphs>
  <ScaleCrop>false</ScaleCrop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 Glover</dc:creator>
  <cp:lastModifiedBy>Marsha Spence</cp:lastModifiedBy>
  <cp:revision>8</cp:revision>
  <dcterms:created xsi:type="dcterms:W3CDTF">2024-09-27T17:02:00Z</dcterms:created>
  <dcterms:modified xsi:type="dcterms:W3CDTF">2026-02-20T20:40:00Z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