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4910" w14:textId="584FBD66" w:rsidR="00587623" w:rsidRPr="00587623" w:rsidRDefault="00587623" w:rsidP="00587623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Pr="00587623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</w:t>
      </w:r>
      <w:r w:rsidR="00083162" w:rsidRPr="00587623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587623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ADS-B In/Out!</w:t>
      </w:r>
    </w:p>
    <w:p w14:paraId="1A2BD7AA" w14:textId="636019BD" w:rsidR="00DE6A53" w:rsidRPr="00587623" w:rsidRDefault="00A734DC" w:rsidP="00587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7623">
        <w:rPr>
          <w:rFonts w:ascii="Arial" w:hAnsi="Arial" w:cs="Arial"/>
          <w:b/>
          <w:bCs/>
          <w:sz w:val="28"/>
          <w:szCs w:val="28"/>
        </w:rPr>
        <w:t>20</w:t>
      </w:r>
      <w:r w:rsidR="007E0549" w:rsidRPr="00587623">
        <w:rPr>
          <w:rFonts w:ascii="Arial" w:hAnsi="Arial" w:cs="Arial"/>
          <w:b/>
          <w:bCs/>
          <w:sz w:val="28"/>
          <w:szCs w:val="28"/>
        </w:rPr>
        <w:t>09</w:t>
      </w:r>
      <w:r w:rsidRPr="00587623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587623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587623">
        <w:rPr>
          <w:rFonts w:ascii="Arial" w:hAnsi="Arial" w:cs="Arial"/>
          <w:b/>
          <w:bCs/>
          <w:sz w:val="28"/>
          <w:szCs w:val="28"/>
        </w:rPr>
        <w:t>182T</w:t>
      </w:r>
      <w:r w:rsidR="00DE6A53" w:rsidRPr="00587623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587623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587623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587623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587623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3E707D57" w:rsidR="00DE6A53" w:rsidRPr="00587623" w:rsidRDefault="00E1766E" w:rsidP="005876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7623">
        <w:rPr>
          <w:rFonts w:ascii="Arial" w:hAnsi="Arial" w:cs="Arial"/>
          <w:b/>
          <w:bCs/>
          <w:sz w:val="24"/>
          <w:szCs w:val="24"/>
        </w:rPr>
        <w:t>N5244Q</w:t>
      </w:r>
      <w:r w:rsidR="00DE6A53" w:rsidRPr="00587623">
        <w:rPr>
          <w:rFonts w:ascii="Arial" w:hAnsi="Arial" w:cs="Arial"/>
          <w:b/>
          <w:bCs/>
          <w:sz w:val="24"/>
          <w:szCs w:val="24"/>
        </w:rPr>
        <w:t xml:space="preserve"> Ser#T</w:t>
      </w:r>
      <w:r w:rsidRPr="00587623">
        <w:rPr>
          <w:rFonts w:ascii="Arial" w:hAnsi="Arial" w:cs="Arial"/>
          <w:b/>
          <w:bCs/>
          <w:sz w:val="24"/>
          <w:szCs w:val="24"/>
        </w:rPr>
        <w:t>18208964</w:t>
      </w:r>
    </w:p>
    <w:p w14:paraId="1179D763" w14:textId="0A48989B" w:rsidR="00DE6A53" w:rsidRPr="00587623" w:rsidRDefault="00DE6A53" w:rsidP="00587623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E132929" w14:textId="05D2B8C7" w:rsidR="00DE6A53" w:rsidRPr="00587623" w:rsidRDefault="00990CCA" w:rsidP="0058762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7623">
        <w:rPr>
          <w:rFonts w:ascii="Arial" w:hAnsi="Arial" w:cs="Arial"/>
          <w:b/>
          <w:bCs/>
          <w:sz w:val="20"/>
          <w:szCs w:val="20"/>
        </w:rPr>
        <w:t>9</w:t>
      </w:r>
      <w:r w:rsidR="00587623">
        <w:rPr>
          <w:rFonts w:ascii="Arial" w:hAnsi="Arial" w:cs="Arial"/>
          <w:b/>
          <w:bCs/>
          <w:sz w:val="20"/>
          <w:szCs w:val="20"/>
        </w:rPr>
        <w:t>34</w:t>
      </w:r>
      <w:r w:rsidR="00DE6A53" w:rsidRPr="00587623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587623" w:rsidRDefault="00DE6A5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587623" w:rsidRDefault="00DE6A53" w:rsidP="00587623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E6A53" w:rsidRPr="00587623" w:rsidSect="005876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610D8267" w:rsidR="00DE6A53" w:rsidRPr="00587623" w:rsidRDefault="00DE6A53" w:rsidP="00587623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</w:pPr>
      <w:r w:rsidRPr="00587623">
        <w:rPr>
          <w:rFonts w:ascii="Arial" w:eastAsia="Arial" w:hAnsi="Arial" w:cs="Arial"/>
          <w:b/>
          <w:color w:val="231F20"/>
          <w:sz w:val="20"/>
          <w:szCs w:val="20"/>
        </w:rPr>
        <w:t>Avionics:</w:t>
      </w:r>
    </w:p>
    <w:p w14:paraId="09145C6B" w14:textId="77777777" w:rsidR="00587623" w:rsidRDefault="00587623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  <w:sectPr w:rsidR="00587623" w:rsidSect="0058762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21B4BF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GMA-1347 Digital Audio Panel with Marker Beacon/Intercom</w:t>
      </w:r>
    </w:p>
    <w:p w14:paraId="17C13DF7" w14:textId="77777777" w:rsidR="00E1766E" w:rsidRPr="00587623" w:rsidRDefault="00E1766E" w:rsidP="0058762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59317076"/>
      <w:r w:rsidRPr="00587623">
        <w:rPr>
          <w:rFonts w:ascii="Arial" w:hAnsi="Arial" w:cs="Arial"/>
          <w:sz w:val="20"/>
          <w:szCs w:val="20"/>
        </w:rPr>
        <w:t xml:space="preserve">GTX-345R Transponder with ADS-B In/Out </w:t>
      </w:r>
    </w:p>
    <w:bookmarkEnd w:id="0"/>
    <w:p w14:paraId="51C5164A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GIA-63W NAV/COM/GPS/WAAS with Glideslope #1</w:t>
      </w:r>
    </w:p>
    <w:p w14:paraId="10F4FB63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GIA-63W NAV/COM/GPS/WAAS with Glideslope #2</w:t>
      </w:r>
    </w:p>
    <w:p w14:paraId="215CCB06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GDU-1044B Primary Flight Display (PFD)</w:t>
      </w:r>
    </w:p>
    <w:p w14:paraId="7FE578A5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GDU-1044B Multi-function Display (MFD)</w:t>
      </w:r>
    </w:p>
    <w:p w14:paraId="21525F7C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GEA-71 Engine/Airframe Computer</w:t>
      </w:r>
    </w:p>
    <w:p w14:paraId="7025D02A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GRS-77 AHRS</w:t>
      </w:r>
    </w:p>
    <w:p w14:paraId="75AFDD55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GDC-74A Air Data Computer with OAT Probe</w:t>
      </w:r>
    </w:p>
    <w:p w14:paraId="76CAEC4E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GMU-44 Magnetometer</w:t>
      </w:r>
    </w:p>
    <w:p w14:paraId="61D851DD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Garmin SafeTaxi &amp; FlightCharts</w:t>
      </w:r>
    </w:p>
    <w:p w14:paraId="17A42093" w14:textId="36A7F01C" w:rsidR="00BA6934" w:rsidRPr="00587623" w:rsidRDefault="00BA6934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GFC700 Autopilot</w:t>
      </w:r>
    </w:p>
    <w:p w14:paraId="0E825C4E" w14:textId="77777777" w:rsidR="00BA6934" w:rsidRPr="00587623" w:rsidRDefault="00BA6934" w:rsidP="00587623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Go-Around Switch</w:t>
      </w:r>
    </w:p>
    <w:p w14:paraId="3A1BD8F4" w14:textId="77777777" w:rsidR="00BA6934" w:rsidRPr="00587623" w:rsidRDefault="00BA6934" w:rsidP="00587623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Electric Trim</w:t>
      </w:r>
    </w:p>
    <w:p w14:paraId="595EE075" w14:textId="77777777" w:rsidR="00BA6934" w:rsidRPr="00587623" w:rsidRDefault="00BA6934" w:rsidP="00587623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A/P Disconnect</w:t>
      </w:r>
    </w:p>
    <w:p w14:paraId="27D5BDD9" w14:textId="77777777" w:rsidR="00BA6934" w:rsidRPr="00587623" w:rsidRDefault="00BA6934" w:rsidP="00587623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Control Wheel Steering Button</w:t>
      </w:r>
    </w:p>
    <w:p w14:paraId="4C7E7F0B" w14:textId="77777777" w:rsidR="00587623" w:rsidRPr="00587623" w:rsidRDefault="00587623" w:rsidP="005525D7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WX500 Stormscope</w:t>
      </w:r>
    </w:p>
    <w:p w14:paraId="4D4A027C" w14:textId="0E13C969" w:rsidR="00473C4C" w:rsidRPr="00587623" w:rsidRDefault="00473C4C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Garmin SiriusXM Weather &amp; Radio (GDL-69A)</w:t>
      </w:r>
    </w:p>
    <w:p w14:paraId="6E95941B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Electronic Checklists</w:t>
      </w:r>
    </w:p>
    <w:p w14:paraId="7B5FD09B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ME-406 Two Frequency Emergency Locator Transmitter</w:t>
      </w:r>
    </w:p>
    <w:p w14:paraId="25D2D3CE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Emergency Locator Transmitter Remote Mounted Switch</w:t>
      </w:r>
    </w:p>
    <w:p w14:paraId="63FAFA9A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Auxiliary Stereo Input Jack</w:t>
      </w:r>
    </w:p>
    <w:p w14:paraId="79167FED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Pitot System - Heated</w:t>
      </w:r>
    </w:p>
    <w:p w14:paraId="6F369311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Static System</w:t>
      </w:r>
    </w:p>
    <w:p w14:paraId="1BB4E9A4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Hand Held Microphone</w:t>
      </w:r>
    </w:p>
    <w:p w14:paraId="0673F2CD" w14:textId="77777777" w:rsidR="007E0549" w:rsidRPr="00587623" w:rsidRDefault="007E0549" w:rsidP="00587623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587623">
        <w:rPr>
          <w:rFonts w:eastAsia="Arial"/>
          <w:color w:val="231F20"/>
          <w:sz w:val="20"/>
          <w:szCs w:val="20"/>
        </w:rPr>
        <w:t>Alternate Static Source</w:t>
      </w:r>
    </w:p>
    <w:p w14:paraId="4631F3BF" w14:textId="29365B1F" w:rsidR="006B045B" w:rsidRPr="00587623" w:rsidRDefault="007E0549" w:rsidP="00587623">
      <w:pPr>
        <w:pStyle w:val="Pa0"/>
        <w:spacing w:line="240" w:lineRule="auto"/>
        <w:rPr>
          <w:rStyle w:val="A2"/>
          <w:rFonts w:ascii="Arial" w:eastAsia="Arial" w:hAnsi="Arial" w:cs="Arial"/>
          <w:bCs w:val="0"/>
          <w:color w:val="231F20"/>
          <w:highlight w:val="yellow"/>
        </w:rPr>
      </w:pPr>
      <w:r w:rsidRPr="00587623">
        <w:rPr>
          <w:rFonts w:eastAsia="Arial"/>
          <w:color w:val="231F20"/>
          <w:sz w:val="20"/>
          <w:szCs w:val="20"/>
        </w:rPr>
        <w:t>Compass</w:t>
      </w:r>
    </w:p>
    <w:p w14:paraId="6D2A2785" w14:textId="77777777" w:rsidR="00587623" w:rsidRDefault="00587623" w:rsidP="0058762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highlight w:val="yellow"/>
        </w:rPr>
        <w:sectPr w:rsidR="00587623" w:rsidSect="00587623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6739FA1F" w14:textId="77777777" w:rsidR="007E0549" w:rsidRPr="00587623" w:rsidRDefault="007E0549" w:rsidP="0058762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highlight w:val="yellow"/>
        </w:rPr>
      </w:pPr>
    </w:p>
    <w:p w14:paraId="330AB6D2" w14:textId="102E8060" w:rsidR="006C6FAB" w:rsidRPr="00587623" w:rsidRDefault="00DA2A9C" w:rsidP="00587623">
      <w:pPr>
        <w:pStyle w:val="Pa0"/>
        <w:spacing w:line="240" w:lineRule="auto"/>
        <w:rPr>
          <w:b/>
          <w:sz w:val="20"/>
          <w:szCs w:val="20"/>
        </w:rPr>
      </w:pPr>
      <w:r w:rsidRPr="00587623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7392E2BD" w14:textId="52420EE6" w:rsidR="00AD14AF" w:rsidRPr="00587623" w:rsidRDefault="00AD14AF" w:rsidP="0058762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87623">
        <w:rPr>
          <w:rFonts w:ascii="Arial" w:hAnsi="Arial" w:cs="Arial"/>
          <w:bCs/>
          <w:sz w:val="20"/>
          <w:szCs w:val="20"/>
        </w:rPr>
        <w:t xml:space="preserve">Garmin GTS-800 Active Traffic (TAS) </w:t>
      </w:r>
    </w:p>
    <w:p w14:paraId="70A66E40" w14:textId="471C5456" w:rsidR="00AD14AF" w:rsidRPr="00587623" w:rsidRDefault="00AD14AF" w:rsidP="00587623">
      <w:pPr>
        <w:spacing w:after="0" w:line="240" w:lineRule="auto"/>
        <w:rPr>
          <w:rFonts w:ascii="Arial" w:hAnsi="Arial" w:cs="Arial"/>
          <w:bCs/>
          <w:sz w:val="20"/>
          <w:szCs w:val="20"/>
          <w:lang w:val="fr-FR"/>
        </w:rPr>
      </w:pPr>
      <w:r w:rsidRPr="00587623">
        <w:rPr>
          <w:rFonts w:ascii="Arial" w:hAnsi="Arial" w:cs="Arial"/>
          <w:bCs/>
          <w:sz w:val="20"/>
          <w:szCs w:val="20"/>
          <w:lang w:val="fr-FR"/>
        </w:rPr>
        <w:t>Garmin Synthetic Vision Technologies</w:t>
      </w:r>
    </w:p>
    <w:p w14:paraId="3ED23F47" w14:textId="77777777" w:rsidR="00DE505B" w:rsidRPr="00587623" w:rsidRDefault="00DE505B" w:rsidP="00587623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587623">
        <w:rPr>
          <w:rFonts w:ascii="Arial" w:hAnsi="Arial" w:cs="Arial"/>
          <w:bCs/>
          <w:color w:val="211D1E"/>
          <w:sz w:val="20"/>
          <w:szCs w:val="20"/>
        </w:rPr>
        <w:t>Hot Prop</w:t>
      </w:r>
    </w:p>
    <w:p w14:paraId="22D2602F" w14:textId="77777777" w:rsidR="00DE505B" w:rsidRPr="00587623" w:rsidRDefault="00DE505B" w:rsidP="00587623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587623">
        <w:rPr>
          <w:rFonts w:ascii="Arial" w:hAnsi="Arial" w:cs="Arial"/>
          <w:bCs/>
          <w:color w:val="211D1E"/>
          <w:sz w:val="20"/>
          <w:szCs w:val="20"/>
        </w:rPr>
        <w:t>Built In Oxygen</w:t>
      </w:r>
    </w:p>
    <w:p w14:paraId="309657EB" w14:textId="77777777" w:rsidR="00AD14AF" w:rsidRPr="00587623" w:rsidRDefault="00AD14AF" w:rsidP="00587623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  <w:highlight w:val="yellow"/>
        </w:rPr>
      </w:pPr>
    </w:p>
    <w:p w14:paraId="088D9EFD" w14:textId="6EA6C21E" w:rsidR="00DE6A53" w:rsidRPr="00587623" w:rsidRDefault="00DE6A53" w:rsidP="00587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7623">
        <w:rPr>
          <w:rFonts w:ascii="Arial" w:hAnsi="Arial" w:cs="Arial"/>
          <w:b/>
          <w:sz w:val="20"/>
          <w:szCs w:val="20"/>
        </w:rPr>
        <w:t>Exterior:</w:t>
      </w:r>
    </w:p>
    <w:p w14:paraId="1B20BB69" w14:textId="2F666390" w:rsidR="007E0549" w:rsidRPr="00587623" w:rsidRDefault="007E0549" w:rsidP="0058762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87623">
        <w:rPr>
          <w:rFonts w:ascii="Arial" w:hAnsi="Arial" w:cs="Arial"/>
          <w:bCs/>
          <w:sz w:val="20"/>
          <w:szCs w:val="20"/>
        </w:rPr>
        <w:t xml:space="preserve">Matterhorn White with </w:t>
      </w:r>
      <w:r w:rsidR="00BC154C" w:rsidRPr="00587623">
        <w:rPr>
          <w:rFonts w:ascii="Arial" w:hAnsi="Arial" w:cs="Arial"/>
          <w:bCs/>
          <w:sz w:val="20"/>
          <w:szCs w:val="20"/>
        </w:rPr>
        <w:t>Radiant</w:t>
      </w:r>
      <w:r w:rsidRPr="00587623">
        <w:rPr>
          <w:rFonts w:ascii="Arial" w:hAnsi="Arial" w:cs="Arial"/>
          <w:bCs/>
          <w:sz w:val="20"/>
          <w:szCs w:val="20"/>
        </w:rPr>
        <w:t xml:space="preserve"> Red, Parade Blue and Medium Taupe Painted Stripes</w:t>
      </w:r>
    </w:p>
    <w:p w14:paraId="0D30F46B" w14:textId="77777777" w:rsidR="007E0549" w:rsidRPr="00587623" w:rsidRDefault="007E0549" w:rsidP="00587623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302D19F" w14:textId="6EFD79A7" w:rsidR="007E0549" w:rsidRPr="00587623" w:rsidRDefault="00DE6A53" w:rsidP="0058762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87623">
        <w:rPr>
          <w:rFonts w:ascii="Arial" w:hAnsi="Arial" w:cs="Arial"/>
          <w:b/>
          <w:sz w:val="20"/>
          <w:szCs w:val="20"/>
        </w:rPr>
        <w:t>Interior:</w:t>
      </w:r>
      <w:r w:rsidR="006B045B" w:rsidRPr="00587623">
        <w:rPr>
          <w:rFonts w:ascii="Arial" w:hAnsi="Arial" w:cs="Arial"/>
          <w:sz w:val="20"/>
          <w:szCs w:val="20"/>
        </w:rPr>
        <w:t xml:space="preserve"> </w:t>
      </w:r>
    </w:p>
    <w:p w14:paraId="6C2E9A48" w14:textId="4160FF36" w:rsidR="00DE6A53" w:rsidRPr="00587623" w:rsidRDefault="007E0549" w:rsidP="00587623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DE6A53" w:rsidRPr="00587623" w:rsidSect="0058762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r w:rsidRPr="00587623">
        <w:rPr>
          <w:rFonts w:ascii="Arial" w:hAnsi="Arial" w:cs="Arial"/>
          <w:sz w:val="20"/>
          <w:szCs w:val="20"/>
        </w:rPr>
        <w:t>Leather Seat Surfaces, Pebble Leather with Perforated Pebble Leather Insert</w:t>
      </w:r>
    </w:p>
    <w:p w14:paraId="738E46FD" w14:textId="54CD89DC" w:rsidR="00DE6A53" w:rsidRPr="00587623" w:rsidRDefault="00DE6A53" w:rsidP="00587623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686F3802" w14:textId="77777777" w:rsidR="00D07085" w:rsidRPr="00587623" w:rsidRDefault="00D07085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00DB41" w14:textId="77777777" w:rsidR="00D07085" w:rsidRPr="00587623" w:rsidRDefault="00D07085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572D0" w14:textId="77777777" w:rsidR="00D07085" w:rsidRDefault="00D07085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A9EA2C" w14:textId="044A2A2E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7623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196404" wp14:editId="09D545A2">
            <wp:simplePos x="0" y="0"/>
            <wp:positionH relativeFrom="margin">
              <wp:posOffset>1643332</wp:posOffset>
            </wp:positionH>
            <wp:positionV relativeFrom="paragraph">
              <wp:posOffset>147955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BA114" w14:textId="1A118D3D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8DF96B" w14:textId="46796F79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A9218D" w14:textId="77777777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6A56AB" w14:textId="20C9B328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33A6A0" w14:textId="77777777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EBDED2" w14:textId="2E01B487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69C9F5" w14:textId="77777777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1B3A8" w14:textId="77777777" w:rsid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9570E" w14:textId="7AAAC4BB" w:rsidR="00587623" w:rsidRPr="00587623" w:rsidRDefault="00587623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6B321" w14:textId="77777777" w:rsidR="00D07085" w:rsidRPr="00587623" w:rsidRDefault="00D07085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4BAFF4" w14:textId="77777777" w:rsidR="00D07085" w:rsidRPr="00587623" w:rsidRDefault="00D07085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C001D0" w14:textId="77777777" w:rsidR="00D07085" w:rsidRPr="00587623" w:rsidRDefault="00D07085" w:rsidP="005876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57C5A" w14:textId="77777777" w:rsidR="00587623" w:rsidRPr="001466D2" w:rsidRDefault="00587623" w:rsidP="00587623">
      <w:pPr>
        <w:tabs>
          <w:tab w:val="left" w:pos="5824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5FD075D4" w14:textId="77777777" w:rsidR="00587623" w:rsidRPr="001466D2" w:rsidRDefault="00587623" w:rsidP="00587623">
      <w:pPr>
        <w:tabs>
          <w:tab w:val="left" w:pos="5823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B452240" w14:textId="77777777" w:rsidR="00587623" w:rsidRPr="001466D2" w:rsidRDefault="00587623" w:rsidP="00587623">
      <w:pPr>
        <w:tabs>
          <w:tab w:val="left" w:pos="5823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063FE219" w14:textId="77777777" w:rsidR="00587623" w:rsidRPr="001466D2" w:rsidRDefault="00587623" w:rsidP="00587623">
      <w:pPr>
        <w:tabs>
          <w:tab w:val="left" w:pos="5823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BD17B53" w14:textId="77777777" w:rsidR="00587623" w:rsidRPr="004662A9" w:rsidRDefault="00587623" w:rsidP="00587623">
      <w:pPr>
        <w:tabs>
          <w:tab w:val="left" w:pos="5823"/>
          <w:tab w:val="left" w:pos="9360"/>
        </w:tabs>
        <w:spacing w:after="0" w:line="240" w:lineRule="auto"/>
        <w:jc w:val="center"/>
        <w:rPr>
          <w:rFonts w:eastAsia="Times New Roman" w:cs="Arial"/>
          <w:b/>
          <w:bCs/>
          <w:color w:val="365F91" w:themeColor="accent1" w:themeShade="BF"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3001FC63" w14:textId="77777777" w:rsidR="00D07085" w:rsidRPr="00587623" w:rsidRDefault="00D07085" w:rsidP="00587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D07085" w:rsidRPr="00587623" w:rsidSect="0058762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7184" w14:textId="77777777" w:rsidR="00671B20" w:rsidRDefault="00671B20" w:rsidP="00DE6A53">
      <w:pPr>
        <w:spacing w:after="0" w:line="240" w:lineRule="auto"/>
      </w:pPr>
      <w:r>
        <w:separator/>
      </w:r>
    </w:p>
  </w:endnote>
  <w:endnote w:type="continuationSeparator" w:id="0">
    <w:p w14:paraId="7401FD3E" w14:textId="77777777" w:rsidR="00671B20" w:rsidRDefault="00671B20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BD76" w14:textId="77777777" w:rsidR="00D07085" w:rsidRDefault="00D0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F26" w14:textId="77777777" w:rsidR="00D07085" w:rsidRPr="006E7E32" w:rsidRDefault="00D07085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58A8F051" w:rsidR="00DE6A53" w:rsidRPr="00D60158" w:rsidRDefault="00D07085" w:rsidP="00D07085">
    <w:pPr>
      <w:pStyle w:val="Footer"/>
      <w:jc w:val="center"/>
      <w:rPr>
        <w:rFonts w:ascii="Arial" w:hAnsi="Arial" w:cs="Arial"/>
        <w:sz w:val="20"/>
        <w:lang w:val="pt-BR"/>
      </w:rPr>
    </w:pPr>
    <w:r w:rsidRPr="00D60158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4201" w14:textId="77777777" w:rsidR="00D07085" w:rsidRDefault="00D0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FFC9" w14:textId="77777777" w:rsidR="00671B20" w:rsidRDefault="00671B20" w:rsidP="00DE6A53">
      <w:pPr>
        <w:spacing w:after="0" w:line="240" w:lineRule="auto"/>
      </w:pPr>
      <w:r>
        <w:separator/>
      </w:r>
    </w:p>
  </w:footnote>
  <w:footnote w:type="continuationSeparator" w:id="0">
    <w:p w14:paraId="0821E901" w14:textId="77777777" w:rsidR="00671B20" w:rsidRDefault="00671B20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99C3" w14:textId="74C9A121" w:rsidR="00D07085" w:rsidRDefault="00D07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76376D64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6CA7" w14:textId="008E7921" w:rsidR="00D07085" w:rsidRDefault="00D07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7300808">
    <w:abstractNumId w:val="0"/>
  </w:num>
  <w:num w:numId="2" w16cid:durableId="62071635">
    <w:abstractNumId w:val="2"/>
  </w:num>
  <w:num w:numId="3" w16cid:durableId="145375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82CAF"/>
    <w:rsid w:val="00083162"/>
    <w:rsid w:val="000A5652"/>
    <w:rsid w:val="00101254"/>
    <w:rsid w:val="001106FD"/>
    <w:rsid w:val="002678AD"/>
    <w:rsid w:val="002D47F0"/>
    <w:rsid w:val="00370589"/>
    <w:rsid w:val="00390E38"/>
    <w:rsid w:val="003C51E1"/>
    <w:rsid w:val="00412CAE"/>
    <w:rsid w:val="00415F3E"/>
    <w:rsid w:val="00473C4C"/>
    <w:rsid w:val="005525D7"/>
    <w:rsid w:val="00587623"/>
    <w:rsid w:val="0062010B"/>
    <w:rsid w:val="00621668"/>
    <w:rsid w:val="00671B20"/>
    <w:rsid w:val="006B045B"/>
    <w:rsid w:val="006C6FAB"/>
    <w:rsid w:val="00782AB3"/>
    <w:rsid w:val="007935FD"/>
    <w:rsid w:val="007E0549"/>
    <w:rsid w:val="007F71CB"/>
    <w:rsid w:val="008B50CD"/>
    <w:rsid w:val="00923BC4"/>
    <w:rsid w:val="009654C0"/>
    <w:rsid w:val="00990CCA"/>
    <w:rsid w:val="009B2BEE"/>
    <w:rsid w:val="009B7B78"/>
    <w:rsid w:val="00A20E81"/>
    <w:rsid w:val="00A734DC"/>
    <w:rsid w:val="00AD14AF"/>
    <w:rsid w:val="00B70390"/>
    <w:rsid w:val="00BA6934"/>
    <w:rsid w:val="00BC154C"/>
    <w:rsid w:val="00C0749E"/>
    <w:rsid w:val="00C53B44"/>
    <w:rsid w:val="00CC46B3"/>
    <w:rsid w:val="00D07085"/>
    <w:rsid w:val="00D53190"/>
    <w:rsid w:val="00D60158"/>
    <w:rsid w:val="00D670F4"/>
    <w:rsid w:val="00DA2A9C"/>
    <w:rsid w:val="00DA5B2C"/>
    <w:rsid w:val="00DE505B"/>
    <w:rsid w:val="00DE6A53"/>
    <w:rsid w:val="00DF388C"/>
    <w:rsid w:val="00E1766E"/>
    <w:rsid w:val="00E51CB0"/>
    <w:rsid w:val="00E706BC"/>
    <w:rsid w:val="00EF02B6"/>
    <w:rsid w:val="00F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2D24D-84E8-4C5A-9210-EE8CE084D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717D5-161C-4951-A6A6-F4C98AAEB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441EF-32F8-4F7E-8CB4-2915FAAF08C7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4</cp:revision>
  <dcterms:created xsi:type="dcterms:W3CDTF">2026-05-21T16:18:00Z</dcterms:created>
  <dcterms:modified xsi:type="dcterms:W3CDTF">2026-05-21T16:20:00Z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