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7D5A" w14:textId="0D71C7E1" w:rsidR="00865747" w:rsidRPr="00665863" w:rsidRDefault="00865747" w:rsidP="00665863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66586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SVT! ADS-B Out! </w:t>
      </w:r>
    </w:p>
    <w:p w14:paraId="1A2BD7AA" w14:textId="11B5185E" w:rsidR="00DE6A53" w:rsidRPr="00665863" w:rsidRDefault="00A734DC" w:rsidP="0066586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65863">
        <w:rPr>
          <w:rFonts w:ascii="Arial" w:hAnsi="Arial" w:cs="Arial"/>
          <w:b/>
          <w:bCs/>
          <w:sz w:val="28"/>
          <w:szCs w:val="28"/>
        </w:rPr>
        <w:t>20</w:t>
      </w:r>
      <w:r w:rsidR="007E0549" w:rsidRPr="00665863">
        <w:rPr>
          <w:rFonts w:ascii="Arial" w:hAnsi="Arial" w:cs="Arial"/>
          <w:b/>
          <w:bCs/>
          <w:sz w:val="28"/>
          <w:szCs w:val="28"/>
        </w:rPr>
        <w:t>0</w:t>
      </w:r>
      <w:r w:rsidR="00D5203B" w:rsidRPr="00665863">
        <w:rPr>
          <w:rFonts w:ascii="Arial" w:hAnsi="Arial" w:cs="Arial"/>
          <w:b/>
          <w:bCs/>
          <w:sz w:val="28"/>
          <w:szCs w:val="28"/>
        </w:rPr>
        <w:t>4</w:t>
      </w:r>
      <w:r w:rsidRPr="00665863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665863">
        <w:rPr>
          <w:rFonts w:ascii="Arial" w:hAnsi="Arial" w:cs="Arial"/>
          <w:b/>
          <w:bCs/>
          <w:sz w:val="28"/>
          <w:szCs w:val="28"/>
        </w:rPr>
        <w:t>Cessna T</w:t>
      </w:r>
      <w:r w:rsidR="00AD14AF" w:rsidRPr="00665863">
        <w:rPr>
          <w:rFonts w:ascii="Arial" w:hAnsi="Arial" w:cs="Arial"/>
          <w:b/>
          <w:bCs/>
          <w:sz w:val="28"/>
          <w:szCs w:val="28"/>
        </w:rPr>
        <w:t>182T</w:t>
      </w:r>
      <w:r w:rsidR="00DE6A53" w:rsidRPr="00665863">
        <w:rPr>
          <w:rFonts w:ascii="Arial" w:hAnsi="Arial" w:cs="Arial"/>
          <w:b/>
          <w:bCs/>
          <w:sz w:val="28"/>
          <w:szCs w:val="28"/>
        </w:rPr>
        <w:t xml:space="preserve"> Turbo S</w:t>
      </w:r>
      <w:r w:rsidR="00AD14AF" w:rsidRPr="00665863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665863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665863">
        <w:rPr>
          <w:rFonts w:ascii="Arial" w:hAnsi="Arial" w:cs="Arial"/>
          <w:b/>
          <w:bCs/>
          <w:sz w:val="28"/>
          <w:szCs w:val="28"/>
        </w:rPr>
        <w:t>G1000</w:t>
      </w:r>
    </w:p>
    <w:p w14:paraId="04BA63A5" w14:textId="42A50B99" w:rsidR="00DE6A53" w:rsidRPr="00665863" w:rsidRDefault="008D4BAE" w:rsidP="006658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5863">
        <w:rPr>
          <w:rFonts w:ascii="Arial" w:hAnsi="Arial" w:cs="Arial"/>
          <w:b/>
          <w:bCs/>
          <w:sz w:val="24"/>
          <w:szCs w:val="24"/>
        </w:rPr>
        <w:t>N1437R Ser#T18208345</w:t>
      </w:r>
    </w:p>
    <w:p w14:paraId="1179D763" w14:textId="0A48989B" w:rsidR="00DE6A53" w:rsidRPr="00665863" w:rsidRDefault="00DE6A53" w:rsidP="006658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7399F295" w:rsidR="00DE6A53" w:rsidRPr="00665863" w:rsidRDefault="00061F6C" w:rsidP="006658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65863">
        <w:rPr>
          <w:rFonts w:ascii="Arial" w:hAnsi="Arial" w:cs="Arial"/>
          <w:b/>
          <w:bCs/>
          <w:sz w:val="20"/>
          <w:szCs w:val="20"/>
        </w:rPr>
        <w:t>1</w:t>
      </w:r>
      <w:r w:rsidR="00C1039C" w:rsidRPr="00665863">
        <w:rPr>
          <w:rFonts w:ascii="Arial" w:hAnsi="Arial" w:cs="Arial"/>
          <w:b/>
          <w:bCs/>
          <w:sz w:val="20"/>
          <w:szCs w:val="20"/>
        </w:rPr>
        <w:t>1</w:t>
      </w:r>
      <w:r w:rsidR="00D31C92">
        <w:rPr>
          <w:rFonts w:ascii="Arial" w:hAnsi="Arial" w:cs="Arial"/>
          <w:b/>
          <w:bCs/>
          <w:sz w:val="20"/>
          <w:szCs w:val="20"/>
        </w:rPr>
        <w:t>28</w:t>
      </w:r>
      <w:r w:rsidR="00DE6A53" w:rsidRPr="00665863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665863" w:rsidRDefault="00DE6A53" w:rsidP="006658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665863" w:rsidRDefault="00DE6A53" w:rsidP="0066586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665863" w:rsidSect="008D4BAE">
          <w:headerReference w:type="default" r:id="rId11"/>
          <w:footerReference w:type="default" r:id="rId12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98AD928" w14:textId="731205BE" w:rsidR="005B7A92" w:rsidRPr="00665863" w:rsidRDefault="005B7A92" w:rsidP="00665863">
      <w:pPr>
        <w:pStyle w:val="Pa0"/>
        <w:spacing w:line="240" w:lineRule="auto"/>
        <w:rPr>
          <w:rFonts w:eastAsia="Arial"/>
          <w:b/>
          <w:bCs/>
          <w:sz w:val="20"/>
          <w:szCs w:val="20"/>
        </w:rPr>
      </w:pPr>
      <w:r w:rsidRPr="00665863">
        <w:rPr>
          <w:rFonts w:eastAsia="Arial"/>
          <w:b/>
          <w:bCs/>
          <w:sz w:val="20"/>
          <w:szCs w:val="20"/>
        </w:rPr>
        <w:t>Avionics:</w:t>
      </w:r>
    </w:p>
    <w:p w14:paraId="3521CB74" w14:textId="77777777" w:rsidR="00665863" w:rsidRDefault="00665863" w:rsidP="00665863">
      <w:pPr>
        <w:pStyle w:val="Pa0"/>
        <w:spacing w:line="240" w:lineRule="auto"/>
        <w:rPr>
          <w:rFonts w:eastAsia="Arial"/>
          <w:sz w:val="20"/>
          <w:szCs w:val="20"/>
        </w:rPr>
        <w:sectPr w:rsidR="00665863" w:rsidSect="008D4BAE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EB9D0E4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GMA-1347 Digital Audio Panel with Marker Beacon/Intercom</w:t>
      </w:r>
    </w:p>
    <w:p w14:paraId="2157CA8F" w14:textId="77777777" w:rsidR="008D4BAE" w:rsidRPr="00665863" w:rsidRDefault="008D4BAE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sz w:val="20"/>
          <w:szCs w:val="20"/>
        </w:rPr>
        <w:t>Garmin GTX-335R Transponder with ADS-B Out</w:t>
      </w:r>
      <w:r w:rsidRPr="00665863">
        <w:rPr>
          <w:rFonts w:eastAsia="Arial"/>
          <w:sz w:val="20"/>
          <w:szCs w:val="20"/>
        </w:rPr>
        <w:t xml:space="preserve"> </w:t>
      </w:r>
    </w:p>
    <w:p w14:paraId="63DAD729" w14:textId="6BD339A8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GIA-63 NAV/COM/GPS with Glideslope #1</w:t>
      </w:r>
    </w:p>
    <w:p w14:paraId="5D7D1B9B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GIA-63 NAV/COM/GPS with Glideslope #2</w:t>
      </w:r>
    </w:p>
    <w:p w14:paraId="2405FD69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GDU-1040 Primary Flight Display (PFD)</w:t>
      </w:r>
    </w:p>
    <w:p w14:paraId="14D760B7" w14:textId="10851F58" w:rsidR="005B7A92" w:rsidRPr="00665863" w:rsidRDefault="008D4BAE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GDU-1040 Multi-F</w:t>
      </w:r>
      <w:r w:rsidR="005B7A92" w:rsidRPr="00665863">
        <w:rPr>
          <w:rFonts w:eastAsia="Arial"/>
          <w:sz w:val="20"/>
          <w:szCs w:val="20"/>
        </w:rPr>
        <w:t>unction Display (MFD)</w:t>
      </w:r>
    </w:p>
    <w:p w14:paraId="25A60F78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GEA-71 Engine/Airframe Computer</w:t>
      </w:r>
    </w:p>
    <w:p w14:paraId="6EAC30E7" w14:textId="04E8F47E" w:rsidR="005B7A92" w:rsidRPr="00665863" w:rsidRDefault="005B7A92" w:rsidP="00665863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CHT/EGT Sensors - All Cylinders</w:t>
      </w:r>
    </w:p>
    <w:p w14:paraId="5EDD049A" w14:textId="0948D776" w:rsidR="005B7A92" w:rsidRPr="00665863" w:rsidRDefault="005B7A92" w:rsidP="00665863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Fuel Flow Meter</w:t>
      </w:r>
    </w:p>
    <w:p w14:paraId="60067D5B" w14:textId="6F6803FC" w:rsidR="005B7A92" w:rsidRPr="00665863" w:rsidRDefault="005B7A92" w:rsidP="00665863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TIT Sensor</w:t>
      </w:r>
    </w:p>
    <w:p w14:paraId="7403FE19" w14:textId="05AD06A8" w:rsidR="005B7A92" w:rsidRPr="00665863" w:rsidRDefault="005B7A92" w:rsidP="00665863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Manifold/Tachometer/Vacuum Sensors</w:t>
      </w:r>
    </w:p>
    <w:p w14:paraId="38A4A35F" w14:textId="77777777" w:rsidR="008D4BAE" w:rsidRPr="00665863" w:rsidRDefault="008D4BAE" w:rsidP="006658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863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75107737" w14:textId="66F2A7D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GDC-74 Air Data Computer with OAT Probe</w:t>
      </w:r>
      <w:r w:rsidR="008D4BAE" w:rsidRPr="00665863">
        <w:rPr>
          <w:rFonts w:eastAsia="Arial"/>
          <w:sz w:val="20"/>
          <w:szCs w:val="20"/>
        </w:rPr>
        <w:t xml:space="preserve"> (ADC)</w:t>
      </w:r>
    </w:p>
    <w:p w14:paraId="13BA7A76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GMU-44 Magnetometer</w:t>
      </w:r>
    </w:p>
    <w:p w14:paraId="73F8AF8B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KAP-140 Dual Axis Autopilot with Altitude Preselect/GPS Roll Steering</w:t>
      </w:r>
    </w:p>
    <w:p w14:paraId="26736DEB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KCM-100 Configuration Module</w:t>
      </w:r>
    </w:p>
    <w:p w14:paraId="354CA51E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KS-270C Pitch Axis Servo Actuator</w:t>
      </w:r>
    </w:p>
    <w:p w14:paraId="58673415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KS-271C Roll Axis Servo Actuator</w:t>
      </w:r>
    </w:p>
    <w:p w14:paraId="0A45EEB6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KS-272C Pitch Trim Servo Actuator</w:t>
      </w:r>
    </w:p>
    <w:p w14:paraId="37E370DE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bookmarkStart w:id="0" w:name="_Hlk71111912"/>
      <w:r w:rsidRPr="00665863">
        <w:rPr>
          <w:rFonts w:eastAsia="Arial"/>
          <w:sz w:val="20"/>
          <w:szCs w:val="20"/>
        </w:rPr>
        <w:t>Pilot Control Wheel - Pitch Trim Switch / Autopilot Disconnect</w:t>
      </w:r>
    </w:p>
    <w:bookmarkEnd w:id="0"/>
    <w:p w14:paraId="2B6DC9B2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3000-11 Emergency Locator Transmitter</w:t>
      </w:r>
    </w:p>
    <w:p w14:paraId="6F267D03" w14:textId="02F9EF98" w:rsidR="005B7A92" w:rsidRPr="00665863" w:rsidRDefault="005B7A92" w:rsidP="00665863">
      <w:pPr>
        <w:pStyle w:val="Pa0"/>
        <w:tabs>
          <w:tab w:val="left" w:pos="6548"/>
        </w:tabs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Emergency Locator Transmitter Remote Mounted Switch</w:t>
      </w:r>
    </w:p>
    <w:p w14:paraId="3296DF11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WX-500 Stormscope</w:t>
      </w:r>
    </w:p>
    <w:p w14:paraId="4C3F7595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Auxiliary Stereo Input Jack</w:t>
      </w:r>
    </w:p>
    <w:p w14:paraId="5D21EB0F" w14:textId="77777777" w:rsidR="004A4186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Avionics Cooling Fans</w:t>
      </w:r>
    </w:p>
    <w:p w14:paraId="05D1FAE4" w14:textId="511992CF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LED Lighted Switch Panel</w:t>
      </w:r>
    </w:p>
    <w:p w14:paraId="6392B3D3" w14:textId="77777777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>LED Light Circuit Breaker Panel</w:t>
      </w:r>
    </w:p>
    <w:p w14:paraId="1F4A00FB" w14:textId="0E31528F" w:rsidR="005B7A92" w:rsidRPr="00665863" w:rsidRDefault="005B7A92" w:rsidP="00665863">
      <w:pPr>
        <w:pStyle w:val="Pa0"/>
        <w:spacing w:line="240" w:lineRule="auto"/>
        <w:rPr>
          <w:rFonts w:eastAsia="Arial"/>
          <w:sz w:val="20"/>
          <w:szCs w:val="20"/>
        </w:rPr>
      </w:pPr>
      <w:r w:rsidRPr="00665863">
        <w:rPr>
          <w:rFonts w:eastAsia="Arial"/>
          <w:sz w:val="20"/>
          <w:szCs w:val="20"/>
        </w:rPr>
        <w:t xml:space="preserve">Backup Single Pump Vacuum System </w:t>
      </w:r>
      <w:r w:rsidR="00061F6C" w:rsidRPr="00665863">
        <w:rPr>
          <w:rFonts w:eastAsia="Arial"/>
          <w:sz w:val="20"/>
          <w:szCs w:val="20"/>
        </w:rPr>
        <w:t>–</w:t>
      </w:r>
      <w:r w:rsidRPr="00665863">
        <w:rPr>
          <w:rFonts w:eastAsia="Arial"/>
          <w:sz w:val="20"/>
          <w:szCs w:val="20"/>
        </w:rPr>
        <w:t xml:space="preserve"> Dry</w:t>
      </w:r>
    </w:p>
    <w:p w14:paraId="51A46781" w14:textId="2F660212" w:rsidR="00061F6C" w:rsidRPr="00665863" w:rsidRDefault="00061F6C" w:rsidP="00665863">
      <w:pPr>
        <w:pStyle w:val="Default"/>
      </w:pPr>
      <w:r w:rsidRPr="00665863">
        <w:rPr>
          <w:color w:val="201D1E"/>
          <w:sz w:val="20"/>
          <w:szCs w:val="20"/>
        </w:rPr>
        <w:t>Garmin SafeTaxi &amp; FliteCharts</w:t>
      </w:r>
    </w:p>
    <w:p w14:paraId="33E5D3B7" w14:textId="7558D593" w:rsidR="005B7A92" w:rsidRPr="00665863" w:rsidRDefault="008D4BAE" w:rsidP="00665863">
      <w:pPr>
        <w:pStyle w:val="Default"/>
        <w:rPr>
          <w:sz w:val="20"/>
          <w:szCs w:val="20"/>
        </w:rPr>
      </w:pPr>
      <w:r w:rsidRPr="00665863">
        <w:rPr>
          <w:sz w:val="20"/>
          <w:szCs w:val="20"/>
        </w:rPr>
        <w:t>Garmin XM Weather &amp; Radio (GDL-69A)</w:t>
      </w:r>
    </w:p>
    <w:p w14:paraId="6C870013" w14:textId="77777777" w:rsidR="00665863" w:rsidRDefault="00665863" w:rsidP="00665863">
      <w:pPr>
        <w:pStyle w:val="Default"/>
        <w:rPr>
          <w:color w:val="auto"/>
          <w:highlight w:val="yellow"/>
        </w:rPr>
        <w:sectPr w:rsidR="00665863" w:rsidSect="00665863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6C0667A1" w14:textId="77777777" w:rsidR="008D4BAE" w:rsidRPr="00665863" w:rsidRDefault="008D4BAE" w:rsidP="00665863">
      <w:pPr>
        <w:pStyle w:val="Default"/>
        <w:rPr>
          <w:color w:val="auto"/>
          <w:highlight w:val="yellow"/>
        </w:rPr>
      </w:pPr>
    </w:p>
    <w:p w14:paraId="74EBF886" w14:textId="24FCC8BE" w:rsidR="00A734DC" w:rsidRPr="00665863" w:rsidRDefault="00DA2A9C" w:rsidP="00665863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  <w:r w:rsidRPr="00665863">
        <w:rPr>
          <w:rStyle w:val="A2"/>
          <w:rFonts w:ascii="Arial" w:hAnsi="Arial" w:cs="Arial"/>
          <w:bCs w:val="0"/>
          <w:color w:val="auto"/>
        </w:rPr>
        <w:t>Additional Equipment:</w:t>
      </w:r>
    </w:p>
    <w:p w14:paraId="0F5C9D49" w14:textId="1459C4AD" w:rsidR="008D4BAE" w:rsidRPr="00665863" w:rsidRDefault="008D4BAE" w:rsidP="0066586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67655159"/>
      <w:r w:rsidRPr="00665863">
        <w:rPr>
          <w:rFonts w:ascii="Arial" w:hAnsi="Arial" w:cs="Arial"/>
          <w:sz w:val="20"/>
          <w:szCs w:val="20"/>
        </w:rPr>
        <w:t>Synthetic Vision Technology (SVT)</w:t>
      </w:r>
    </w:p>
    <w:p w14:paraId="52DACB7B" w14:textId="3CDAA931" w:rsidR="008D4BAE" w:rsidRPr="00665863" w:rsidRDefault="008D4BAE" w:rsidP="006658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863">
        <w:rPr>
          <w:rFonts w:ascii="Arial" w:hAnsi="Arial" w:cs="Arial"/>
          <w:sz w:val="20"/>
          <w:szCs w:val="20"/>
        </w:rPr>
        <w:t>Tinted Windows</w:t>
      </w:r>
    </w:p>
    <w:p w14:paraId="35122672" w14:textId="77777777" w:rsidR="008D4BAE" w:rsidRPr="00665863" w:rsidRDefault="008D4BAE" w:rsidP="006658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863">
        <w:rPr>
          <w:rFonts w:ascii="Arial" w:hAnsi="Arial" w:cs="Arial"/>
          <w:sz w:val="20"/>
          <w:szCs w:val="20"/>
        </w:rPr>
        <w:t>Rosen Sunvisors</w:t>
      </w:r>
    </w:p>
    <w:p w14:paraId="530C5AD8" w14:textId="492AF097" w:rsidR="00D3445C" w:rsidRPr="00665863" w:rsidRDefault="00D3445C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65863">
        <w:rPr>
          <w:rFonts w:ascii="Arial" w:hAnsi="Arial" w:cs="Arial"/>
          <w:bCs/>
          <w:sz w:val="20"/>
          <w:szCs w:val="20"/>
        </w:rPr>
        <w:t>Hot Prop</w:t>
      </w:r>
    </w:p>
    <w:p w14:paraId="53541537" w14:textId="032B69AC" w:rsidR="00D3445C" w:rsidRPr="00665863" w:rsidRDefault="00F20B0D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65863">
        <w:rPr>
          <w:rFonts w:ascii="Arial" w:hAnsi="Arial" w:cs="Arial"/>
          <w:bCs/>
          <w:sz w:val="20"/>
          <w:szCs w:val="20"/>
        </w:rPr>
        <w:t>Built-</w:t>
      </w:r>
      <w:r w:rsidR="00D3445C" w:rsidRPr="00665863">
        <w:rPr>
          <w:rFonts w:ascii="Arial" w:hAnsi="Arial" w:cs="Arial"/>
          <w:bCs/>
          <w:sz w:val="20"/>
          <w:szCs w:val="20"/>
        </w:rPr>
        <w:t>In Oxygen</w:t>
      </w:r>
    </w:p>
    <w:bookmarkEnd w:id="1"/>
    <w:p w14:paraId="309657EB" w14:textId="77777777" w:rsidR="00AD14AF" w:rsidRPr="00665863" w:rsidRDefault="00AD14AF" w:rsidP="00665863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088D9EFD" w14:textId="015020CE" w:rsidR="00DE6A53" w:rsidRPr="00665863" w:rsidRDefault="00DE6A53" w:rsidP="006658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5863">
        <w:rPr>
          <w:rFonts w:ascii="Arial" w:hAnsi="Arial" w:cs="Arial"/>
          <w:b/>
          <w:sz w:val="20"/>
          <w:szCs w:val="20"/>
        </w:rPr>
        <w:t>Exterior:</w:t>
      </w:r>
    </w:p>
    <w:p w14:paraId="0FBDB992" w14:textId="686479F5" w:rsidR="00D5203B" w:rsidRPr="00665863" w:rsidRDefault="00D5203B" w:rsidP="006658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5863">
        <w:rPr>
          <w:rFonts w:ascii="Arial" w:eastAsia="Times New Roman" w:hAnsi="Arial" w:cs="Arial"/>
          <w:sz w:val="20"/>
          <w:szCs w:val="20"/>
        </w:rPr>
        <w:t>Matterhorn White with Khaki and Black Painted Stripes; Royal Blue Tail and Cowling</w:t>
      </w:r>
    </w:p>
    <w:p w14:paraId="2D4EAE3C" w14:textId="77777777" w:rsidR="005B7A92" w:rsidRPr="00665863" w:rsidRDefault="005B7A92" w:rsidP="006658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B4170B" w14:textId="77777777" w:rsidR="005B7A92" w:rsidRPr="00665863" w:rsidRDefault="00DE6A53" w:rsidP="006658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863">
        <w:rPr>
          <w:rFonts w:ascii="Arial" w:hAnsi="Arial" w:cs="Arial"/>
          <w:b/>
          <w:sz w:val="20"/>
          <w:szCs w:val="20"/>
        </w:rPr>
        <w:t>Interior:</w:t>
      </w:r>
      <w:r w:rsidR="006B045B" w:rsidRPr="00665863">
        <w:rPr>
          <w:rFonts w:ascii="Arial" w:hAnsi="Arial" w:cs="Arial"/>
          <w:sz w:val="20"/>
          <w:szCs w:val="20"/>
        </w:rPr>
        <w:t xml:space="preserve"> </w:t>
      </w:r>
    </w:p>
    <w:p w14:paraId="2AE2171E" w14:textId="7B1ADF33" w:rsidR="005B7A92" w:rsidRPr="00665863" w:rsidRDefault="005B7A92" w:rsidP="006658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863">
        <w:rPr>
          <w:rFonts w:ascii="Arial" w:hAnsi="Arial" w:cs="Arial"/>
          <w:sz w:val="20"/>
          <w:szCs w:val="20"/>
        </w:rPr>
        <w:t>Leather: Mink Leather</w:t>
      </w:r>
      <w:r w:rsidR="008D4BAE" w:rsidRPr="00665863">
        <w:rPr>
          <w:rFonts w:ascii="Arial" w:hAnsi="Arial" w:cs="Arial"/>
          <w:sz w:val="20"/>
          <w:szCs w:val="20"/>
        </w:rPr>
        <w:t xml:space="preserve"> Seat Surfaces</w:t>
      </w:r>
      <w:r w:rsidRPr="00665863">
        <w:rPr>
          <w:rFonts w:ascii="Arial" w:hAnsi="Arial" w:cs="Arial"/>
          <w:sz w:val="20"/>
          <w:szCs w:val="20"/>
        </w:rPr>
        <w:t xml:space="preserve"> with Perforated Mink Leather Insert / Mink Vinyl</w:t>
      </w:r>
    </w:p>
    <w:p w14:paraId="738E46FD" w14:textId="54CD89DC" w:rsidR="00DE6A53" w:rsidRDefault="00DE6A5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CC1EF8" w14:textId="77777777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EB5A4A" w14:textId="65558B26" w:rsidR="00665863" w:rsidRDefault="007C3BCB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BCB">
        <w:rPr>
          <w:rFonts w:ascii="Segoe UI" w:eastAsia="Times New Roman" w:hAnsi="Segoe UI" w:cs="Segoe UI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186E33" wp14:editId="0EEA7549">
            <wp:simplePos x="0" y="0"/>
            <wp:positionH relativeFrom="margin">
              <wp:posOffset>1600200</wp:posOffset>
            </wp:positionH>
            <wp:positionV relativeFrom="paragraph">
              <wp:posOffset>111125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48E51" w14:textId="739C5918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CAF248" w14:textId="2B51655F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24AB24F" w14:textId="710F0841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A919119" w14:textId="41DA31E3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FC7FF3A" w14:textId="77777777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B68197C" w14:textId="6EC70D49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2A3553B" w14:textId="77777777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27082D" w14:textId="77777777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2D3BD2A" w14:textId="77777777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0D0A5DD" w14:textId="77777777" w:rsidR="00665863" w:rsidRDefault="00665863" w:rsidP="0066586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245F3E0" w14:textId="77777777" w:rsidR="00665863" w:rsidRPr="001466D2" w:rsidRDefault="0066586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540E01CD" w14:textId="77777777" w:rsidR="007C3BCB" w:rsidRPr="001466D2" w:rsidRDefault="007C3BCB" w:rsidP="0080541D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3867FD66" w14:textId="77777777" w:rsidR="007C3BCB" w:rsidRPr="001466D2" w:rsidRDefault="007C3BCB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0871096D" w14:textId="77777777" w:rsidR="007C3BCB" w:rsidRPr="001466D2" w:rsidRDefault="007C3BCB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73834621" w14:textId="77777777" w:rsidR="007C3BCB" w:rsidRPr="001466D2" w:rsidRDefault="007C3BCB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7892E723" w14:textId="6E960861" w:rsidR="00665863" w:rsidRPr="00665863" w:rsidRDefault="007C3BCB" w:rsidP="007C3BCB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665863" w:rsidRPr="00665863" w:rsidSect="008D4BAE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1E80" w14:textId="77777777" w:rsidR="00CF45F5" w:rsidRDefault="00CF45F5" w:rsidP="00DE6A53">
      <w:pPr>
        <w:spacing w:after="0" w:line="240" w:lineRule="auto"/>
      </w:pPr>
      <w:r>
        <w:separator/>
      </w:r>
    </w:p>
  </w:endnote>
  <w:endnote w:type="continuationSeparator" w:id="0">
    <w:p w14:paraId="74700DBE" w14:textId="77777777" w:rsidR="00CF45F5" w:rsidRDefault="00CF45F5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E107" w14:textId="77777777" w:rsidR="00665863" w:rsidRPr="006E7E32" w:rsidRDefault="00665863" w:rsidP="0080541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5D91B8A9" w:rsidR="00DE6A53" w:rsidRPr="00665863" w:rsidRDefault="00665863" w:rsidP="00665863">
    <w:pPr>
      <w:pStyle w:val="Footer"/>
      <w:jc w:val="center"/>
      <w:rPr>
        <w:rFonts w:ascii="Arial" w:hAnsi="Arial" w:cs="Arial"/>
        <w:sz w:val="20"/>
        <w:lang w:val="pt-BR"/>
      </w:rPr>
    </w:pPr>
    <w:r w:rsidRPr="0080541D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5252" w14:textId="77777777" w:rsidR="00CF45F5" w:rsidRDefault="00CF45F5" w:rsidP="00DE6A53">
      <w:pPr>
        <w:spacing w:after="0" w:line="240" w:lineRule="auto"/>
      </w:pPr>
      <w:r>
        <w:separator/>
      </w:r>
    </w:p>
  </w:footnote>
  <w:footnote w:type="continuationSeparator" w:id="0">
    <w:p w14:paraId="120EE1FC" w14:textId="77777777" w:rsidR="00CF45F5" w:rsidRDefault="00CF45F5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B965" w14:textId="610FF092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E7523"/>
    <w:multiLevelType w:val="hybridMultilevel"/>
    <w:tmpl w:val="31365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4235074">
    <w:abstractNumId w:val="0"/>
  </w:num>
  <w:num w:numId="2" w16cid:durableId="1174689503">
    <w:abstractNumId w:val="2"/>
  </w:num>
  <w:num w:numId="3" w16cid:durableId="208884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61F6C"/>
    <w:rsid w:val="002678AD"/>
    <w:rsid w:val="002A5642"/>
    <w:rsid w:val="00383534"/>
    <w:rsid w:val="00390E38"/>
    <w:rsid w:val="003C6D0A"/>
    <w:rsid w:val="00441727"/>
    <w:rsid w:val="004A4186"/>
    <w:rsid w:val="0053508C"/>
    <w:rsid w:val="005604D4"/>
    <w:rsid w:val="005B7A92"/>
    <w:rsid w:val="00621668"/>
    <w:rsid w:val="00665863"/>
    <w:rsid w:val="006775CD"/>
    <w:rsid w:val="006B045B"/>
    <w:rsid w:val="007453BB"/>
    <w:rsid w:val="007C3BCB"/>
    <w:rsid w:val="007D3CB8"/>
    <w:rsid w:val="007E0549"/>
    <w:rsid w:val="00813FF3"/>
    <w:rsid w:val="0082268E"/>
    <w:rsid w:val="00865747"/>
    <w:rsid w:val="008B50CD"/>
    <w:rsid w:val="008D4BAE"/>
    <w:rsid w:val="00923BC4"/>
    <w:rsid w:val="009B7B78"/>
    <w:rsid w:val="009F1B5B"/>
    <w:rsid w:val="00A734DC"/>
    <w:rsid w:val="00A76548"/>
    <w:rsid w:val="00AB657C"/>
    <w:rsid w:val="00AD14AF"/>
    <w:rsid w:val="00B030EE"/>
    <w:rsid w:val="00B2326B"/>
    <w:rsid w:val="00B70390"/>
    <w:rsid w:val="00C1039C"/>
    <w:rsid w:val="00C41D85"/>
    <w:rsid w:val="00C53B44"/>
    <w:rsid w:val="00CF45F5"/>
    <w:rsid w:val="00D31C92"/>
    <w:rsid w:val="00D3445C"/>
    <w:rsid w:val="00D5203B"/>
    <w:rsid w:val="00DA03C1"/>
    <w:rsid w:val="00DA2A9C"/>
    <w:rsid w:val="00DA5B2C"/>
    <w:rsid w:val="00DA7F40"/>
    <w:rsid w:val="00DE6A53"/>
    <w:rsid w:val="00DF388C"/>
    <w:rsid w:val="00E51CB0"/>
    <w:rsid w:val="00E706BC"/>
    <w:rsid w:val="00EA5C9A"/>
    <w:rsid w:val="00ED193F"/>
    <w:rsid w:val="00F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8D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08444A1E-55C8-4850-BB75-028B4753A2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5F015-855C-419D-AE77-523AE1C3F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71345-10B7-40ED-B31F-33FE1D91E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F3EF2-C723-4913-B0B0-55234D75919C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f2f1980-7945-42d2-bb1f-b326e519c59d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325e60b-253c-4bfc-a164-13eda93d9e0e"/>
  </ds:schemaRefs>
</ds:datastoreItem>
</file>

<file path=customXml/itemProps4.xml><?xml version="1.0" encoding="utf-8"?>
<ds:datastoreItem xmlns:ds="http://schemas.openxmlformats.org/officeDocument/2006/customXml" ds:itemID="{CBC0EF05-9412-4601-A0A8-32B01ECC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6</cp:revision>
  <dcterms:created xsi:type="dcterms:W3CDTF">2024-07-19T19:39:00Z</dcterms:created>
  <dcterms:modified xsi:type="dcterms:W3CDTF">2024-12-02T18:27:00Z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</Properties>
</file>