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1D74" w14:textId="235C8E33" w:rsidR="005C5421" w:rsidRPr="00C74C37" w:rsidRDefault="00E1229F" w:rsidP="003F6A33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5C5421" w:rsidRPr="00C74C3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Oversized Tires! ADS-B In/Out! </w:t>
      </w:r>
    </w:p>
    <w:p w14:paraId="1A2BD7AA" w14:textId="31E10434" w:rsidR="00DE6A53" w:rsidRPr="00C74C37" w:rsidRDefault="00A734DC" w:rsidP="003F6A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74C37">
        <w:rPr>
          <w:rFonts w:ascii="Arial" w:hAnsi="Arial" w:cs="Arial"/>
          <w:b/>
          <w:bCs/>
          <w:sz w:val="28"/>
          <w:szCs w:val="28"/>
        </w:rPr>
        <w:t>20</w:t>
      </w:r>
      <w:r w:rsidR="007E0549" w:rsidRPr="00C74C37">
        <w:rPr>
          <w:rFonts w:ascii="Arial" w:hAnsi="Arial" w:cs="Arial"/>
          <w:b/>
          <w:bCs/>
          <w:sz w:val="28"/>
          <w:szCs w:val="28"/>
        </w:rPr>
        <w:t>0</w:t>
      </w:r>
      <w:r w:rsidR="006775CD" w:rsidRPr="00C74C37">
        <w:rPr>
          <w:rFonts w:ascii="Arial" w:hAnsi="Arial" w:cs="Arial"/>
          <w:b/>
          <w:bCs/>
          <w:sz w:val="28"/>
          <w:szCs w:val="28"/>
        </w:rPr>
        <w:t>6</w:t>
      </w:r>
      <w:r w:rsidRPr="00C74C37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C74C37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C74C37">
        <w:rPr>
          <w:rFonts w:ascii="Arial" w:hAnsi="Arial" w:cs="Arial"/>
          <w:b/>
          <w:bCs/>
          <w:sz w:val="28"/>
          <w:szCs w:val="28"/>
        </w:rPr>
        <w:t>182T</w:t>
      </w:r>
      <w:r w:rsidR="00DE6A53" w:rsidRPr="00C74C37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C74C37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C74C37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C74C37">
        <w:rPr>
          <w:rFonts w:ascii="Arial" w:hAnsi="Arial" w:cs="Arial"/>
          <w:b/>
          <w:bCs/>
          <w:sz w:val="28"/>
          <w:szCs w:val="28"/>
        </w:rPr>
        <w:t>G1000</w:t>
      </w:r>
    </w:p>
    <w:p w14:paraId="1179D763" w14:textId="6E6E6F3D" w:rsidR="00DE6A53" w:rsidRPr="00C74C37" w:rsidRDefault="00D65188" w:rsidP="003F6A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4C37">
        <w:rPr>
          <w:rFonts w:ascii="Arial" w:hAnsi="Arial" w:cs="Arial"/>
          <w:b/>
          <w:bCs/>
          <w:sz w:val="24"/>
          <w:szCs w:val="24"/>
        </w:rPr>
        <w:t>N915CR</w:t>
      </w:r>
      <w:r w:rsidR="00DE6A53" w:rsidRPr="00C74C37">
        <w:rPr>
          <w:rFonts w:ascii="Arial" w:hAnsi="Arial" w:cs="Arial"/>
          <w:b/>
          <w:bCs/>
          <w:sz w:val="24"/>
          <w:szCs w:val="24"/>
        </w:rPr>
        <w:t xml:space="preserve"> Ser#T</w:t>
      </w:r>
      <w:r w:rsidRPr="00C74C37">
        <w:rPr>
          <w:rFonts w:ascii="Arial" w:hAnsi="Arial" w:cs="Arial"/>
          <w:b/>
          <w:bCs/>
          <w:sz w:val="24"/>
          <w:szCs w:val="24"/>
        </w:rPr>
        <w:t>18208519</w:t>
      </w:r>
    </w:p>
    <w:p w14:paraId="51D36BD5" w14:textId="77777777" w:rsidR="00D65188" w:rsidRPr="00C74C37" w:rsidRDefault="00D65188" w:rsidP="003F6A3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E23485C" w14:textId="1F866C95" w:rsidR="00B10FB8" w:rsidRPr="00C74C37" w:rsidRDefault="00B10FB8" w:rsidP="003F6A3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4C37">
        <w:rPr>
          <w:rFonts w:ascii="Arial" w:hAnsi="Arial" w:cs="Arial"/>
          <w:b/>
          <w:bCs/>
          <w:sz w:val="20"/>
          <w:szCs w:val="20"/>
        </w:rPr>
        <w:t>1</w:t>
      </w:r>
      <w:r w:rsidR="00C56BEA" w:rsidRPr="00C74C37">
        <w:rPr>
          <w:rFonts w:ascii="Arial" w:hAnsi="Arial" w:cs="Arial"/>
          <w:b/>
          <w:bCs/>
          <w:sz w:val="20"/>
          <w:szCs w:val="20"/>
        </w:rPr>
        <w:t>2</w:t>
      </w:r>
      <w:r w:rsidR="000E4B4E">
        <w:rPr>
          <w:rFonts w:ascii="Arial" w:hAnsi="Arial" w:cs="Arial"/>
          <w:b/>
          <w:bCs/>
          <w:sz w:val="20"/>
          <w:szCs w:val="20"/>
        </w:rPr>
        <w:t>5</w:t>
      </w:r>
      <w:r w:rsidR="004713D2">
        <w:rPr>
          <w:rFonts w:ascii="Arial" w:hAnsi="Arial" w:cs="Arial"/>
          <w:b/>
          <w:bCs/>
          <w:sz w:val="20"/>
          <w:szCs w:val="20"/>
        </w:rPr>
        <w:t>8</w:t>
      </w:r>
      <w:r w:rsidR="00DE6A53" w:rsidRPr="00C74C37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7B166A" w:rsidRDefault="00DE6A53" w:rsidP="003F6A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7B166A" w:rsidRDefault="00DE6A53" w:rsidP="003F6A3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7B166A" w:rsidSect="00DE6A53">
          <w:headerReference w:type="default" r:id="rId7"/>
          <w:footerReference w:type="default" r:id="rId8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1B1F73E1" w:rsidR="00DE6A53" w:rsidRPr="007B166A" w:rsidRDefault="00DE6A53" w:rsidP="003F6A3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7B166A">
        <w:rPr>
          <w:rFonts w:ascii="Arial" w:eastAsia="Arial" w:hAnsi="Arial" w:cs="Arial"/>
          <w:b/>
          <w:sz w:val="20"/>
          <w:szCs w:val="20"/>
        </w:rPr>
        <w:t>Avionics</w:t>
      </w:r>
      <w:r w:rsidR="00056982" w:rsidRPr="007B166A">
        <w:rPr>
          <w:rFonts w:ascii="Arial" w:eastAsia="Arial" w:hAnsi="Arial" w:cs="Arial"/>
          <w:b/>
          <w:sz w:val="20"/>
          <w:szCs w:val="20"/>
        </w:rPr>
        <w:t>/Equipment</w:t>
      </w:r>
      <w:r w:rsidRPr="007B166A">
        <w:rPr>
          <w:rFonts w:ascii="Arial" w:eastAsia="Arial" w:hAnsi="Arial" w:cs="Arial"/>
          <w:b/>
          <w:sz w:val="20"/>
          <w:szCs w:val="20"/>
        </w:rPr>
        <w:t>:</w:t>
      </w:r>
      <w:r w:rsidR="0088112C" w:rsidRPr="007B166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CB29B47" w14:textId="77777777" w:rsidR="000D4DB8" w:rsidRPr="007B166A" w:rsidRDefault="000D4DB8" w:rsidP="003F6A33">
      <w:pPr>
        <w:pStyle w:val="Default"/>
        <w:rPr>
          <w:rFonts w:eastAsia="Arial"/>
          <w:color w:val="auto"/>
          <w:sz w:val="20"/>
          <w:szCs w:val="20"/>
        </w:rPr>
        <w:sectPr w:rsidR="000D4DB8" w:rsidRPr="007B166A" w:rsidSect="000D4DB8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789ABC8" w14:textId="46B94DB6" w:rsidR="00B10FB8" w:rsidRPr="007B166A" w:rsidRDefault="00B10FB8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GMA-1347 Digital Audio Panel with Marker Beacon/Intercom</w:t>
      </w:r>
    </w:p>
    <w:p w14:paraId="13FF1100" w14:textId="40B060FD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GDU-1040 Primary Flight Display (PFD)</w:t>
      </w:r>
    </w:p>
    <w:p w14:paraId="3B3BF29D" w14:textId="6923D1E9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 xml:space="preserve">GDU-1040 </w:t>
      </w:r>
      <w:r w:rsidR="00D65188" w:rsidRPr="007B166A">
        <w:rPr>
          <w:rFonts w:eastAsia="Arial"/>
          <w:color w:val="auto"/>
          <w:sz w:val="20"/>
          <w:szCs w:val="20"/>
        </w:rPr>
        <w:t>Multi-F</w:t>
      </w:r>
      <w:r w:rsidRPr="007B166A">
        <w:rPr>
          <w:rFonts w:eastAsia="Arial"/>
          <w:color w:val="auto"/>
          <w:sz w:val="20"/>
          <w:szCs w:val="20"/>
        </w:rPr>
        <w:t>unction Display (MFD)</w:t>
      </w:r>
    </w:p>
    <w:p w14:paraId="25A7C891" w14:textId="77777777" w:rsidR="00E1229F" w:rsidRPr="007B166A" w:rsidRDefault="00E1229F" w:rsidP="00E1229F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sz w:val="20"/>
          <w:szCs w:val="20"/>
        </w:rPr>
        <w:t>Garmin GTX-345R Transponder with ADS-B In/Out</w:t>
      </w:r>
      <w:r w:rsidRPr="007B166A">
        <w:rPr>
          <w:rFonts w:eastAsia="Arial"/>
          <w:color w:val="auto"/>
          <w:sz w:val="20"/>
          <w:szCs w:val="20"/>
        </w:rPr>
        <w:t xml:space="preserve"> </w:t>
      </w:r>
    </w:p>
    <w:p w14:paraId="2B9A7080" w14:textId="217AE729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GIA-63 NAV/COM/GPS with G</w:t>
      </w:r>
      <w:r w:rsidR="007B166A" w:rsidRPr="007B166A">
        <w:rPr>
          <w:rFonts w:eastAsia="Arial"/>
          <w:color w:val="auto"/>
          <w:sz w:val="20"/>
          <w:szCs w:val="20"/>
        </w:rPr>
        <w:t>lideslope</w:t>
      </w:r>
      <w:r w:rsidRPr="007B166A">
        <w:rPr>
          <w:rFonts w:eastAsia="Arial"/>
          <w:color w:val="auto"/>
          <w:sz w:val="20"/>
          <w:szCs w:val="20"/>
        </w:rPr>
        <w:t xml:space="preserve"> #1</w:t>
      </w:r>
    </w:p>
    <w:p w14:paraId="5EDABB7C" w14:textId="0D89BFDA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GIA-63 NAV/COM/GPS with G</w:t>
      </w:r>
      <w:r w:rsidR="007B166A" w:rsidRPr="007B166A">
        <w:rPr>
          <w:rFonts w:eastAsia="Arial"/>
          <w:color w:val="auto"/>
          <w:sz w:val="20"/>
          <w:szCs w:val="20"/>
        </w:rPr>
        <w:t>lideslope</w:t>
      </w:r>
      <w:r w:rsidRPr="007B166A">
        <w:rPr>
          <w:rFonts w:eastAsia="Arial"/>
          <w:color w:val="auto"/>
          <w:sz w:val="20"/>
          <w:szCs w:val="20"/>
        </w:rPr>
        <w:t xml:space="preserve"> #2</w:t>
      </w:r>
    </w:p>
    <w:p w14:paraId="6F903F3A" w14:textId="582DEA2E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GEA-71 Engine/Airframe Computer</w:t>
      </w:r>
    </w:p>
    <w:p w14:paraId="0BD68451" w14:textId="62EBA9EC" w:rsidR="006775CD" w:rsidRPr="007B166A" w:rsidRDefault="006775CD" w:rsidP="003F6A33">
      <w:pPr>
        <w:pStyle w:val="Default"/>
        <w:numPr>
          <w:ilvl w:val="0"/>
          <w:numId w:val="3"/>
        </w:numPr>
        <w:ind w:left="180" w:hanging="180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CHT/EGT Sensors - All Cylinders</w:t>
      </w:r>
    </w:p>
    <w:p w14:paraId="3F9ECECC" w14:textId="754EBE52" w:rsidR="006775CD" w:rsidRPr="007B166A" w:rsidRDefault="006775CD" w:rsidP="003F6A33">
      <w:pPr>
        <w:pStyle w:val="Default"/>
        <w:numPr>
          <w:ilvl w:val="0"/>
          <w:numId w:val="3"/>
        </w:numPr>
        <w:ind w:left="180" w:hanging="180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Fuel Flow Meter</w:t>
      </w:r>
    </w:p>
    <w:p w14:paraId="4A704ADD" w14:textId="33927F9F" w:rsidR="006775CD" w:rsidRPr="007B166A" w:rsidRDefault="006775CD" w:rsidP="003F6A33">
      <w:pPr>
        <w:pStyle w:val="Default"/>
        <w:numPr>
          <w:ilvl w:val="0"/>
          <w:numId w:val="3"/>
        </w:numPr>
        <w:ind w:left="180" w:hanging="180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Manifold/Tachometer/Vacuum Sensors</w:t>
      </w:r>
    </w:p>
    <w:p w14:paraId="50F4E98F" w14:textId="77777777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GRS-77 AHRS</w:t>
      </w:r>
    </w:p>
    <w:p w14:paraId="5EB0F4A7" w14:textId="3EB57119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GDC-74 Air Data Computer with OAT Probe</w:t>
      </w:r>
    </w:p>
    <w:p w14:paraId="45A6A57A" w14:textId="77777777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GMU-44 Magnetometer</w:t>
      </w:r>
    </w:p>
    <w:p w14:paraId="252707FF" w14:textId="35B96982" w:rsidR="006775CD" w:rsidRPr="007B166A" w:rsidRDefault="006775CD" w:rsidP="003F6A33">
      <w:pPr>
        <w:pStyle w:val="Default"/>
        <w:rPr>
          <w:rFonts w:eastAsia="Arial"/>
          <w:color w:val="auto"/>
          <w:sz w:val="20"/>
          <w:szCs w:val="20"/>
        </w:rPr>
      </w:pPr>
      <w:r w:rsidRPr="007B166A">
        <w:rPr>
          <w:rFonts w:eastAsia="Arial"/>
          <w:color w:val="auto"/>
          <w:sz w:val="20"/>
          <w:szCs w:val="20"/>
        </w:rPr>
        <w:t>KAP-140 Dual Axis Autopilot</w:t>
      </w:r>
      <w:r w:rsidR="00DA3CD3" w:rsidRPr="007B166A">
        <w:rPr>
          <w:rFonts w:eastAsia="Arial"/>
          <w:color w:val="auto"/>
          <w:sz w:val="20"/>
          <w:szCs w:val="20"/>
        </w:rPr>
        <w:t xml:space="preserve"> with Altitude Preselect</w:t>
      </w:r>
    </w:p>
    <w:p w14:paraId="5DAB8837" w14:textId="77777777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3000-11 Emergency Locator Transmitter</w:t>
      </w:r>
    </w:p>
    <w:p w14:paraId="3D074DEC" w14:textId="080CB86F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Emergency Locator Transmitter Remote Mounted Switch</w:t>
      </w:r>
    </w:p>
    <w:p w14:paraId="5C453884" w14:textId="558020CB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WX500 Stormscope</w:t>
      </w:r>
    </w:p>
    <w:p w14:paraId="2DD548D3" w14:textId="57117127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Auxiliary Stereo Input Jack</w:t>
      </w:r>
    </w:p>
    <w:p w14:paraId="3D05A6D8" w14:textId="64902E26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Avionics Circuit Breaker Panel</w:t>
      </w:r>
    </w:p>
    <w:p w14:paraId="1CDE8A35" w14:textId="77777777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Single Engine Driven Vacuum Pump System</w:t>
      </w:r>
    </w:p>
    <w:p w14:paraId="0F77E748" w14:textId="77777777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Magnetic Compass</w:t>
      </w:r>
    </w:p>
    <w:p w14:paraId="05F05E25" w14:textId="622535D9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Pitot System - Heated</w:t>
      </w:r>
    </w:p>
    <w:p w14:paraId="715872A0" w14:textId="4D9B4296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Static System</w:t>
      </w:r>
    </w:p>
    <w:p w14:paraId="69326560" w14:textId="707B2C78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Alternate Static Source</w:t>
      </w:r>
    </w:p>
    <w:p w14:paraId="4D67FA74" w14:textId="5A3FF4F0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Audible Stall Warning System - Heated</w:t>
      </w:r>
    </w:p>
    <w:p w14:paraId="00399DF9" w14:textId="4E54BFFF" w:rsidR="006775CD" w:rsidRPr="007B166A" w:rsidRDefault="006775CD" w:rsidP="003F6A33">
      <w:pPr>
        <w:pStyle w:val="Default"/>
        <w:rPr>
          <w:color w:val="auto"/>
          <w:sz w:val="20"/>
          <w:szCs w:val="20"/>
        </w:rPr>
      </w:pPr>
      <w:r w:rsidRPr="007B166A">
        <w:rPr>
          <w:color w:val="auto"/>
          <w:sz w:val="20"/>
          <w:szCs w:val="20"/>
        </w:rPr>
        <w:t>Avionics Cooling Fans</w:t>
      </w:r>
    </w:p>
    <w:p w14:paraId="75FDD33B" w14:textId="2CB65CA7" w:rsidR="00D712B7" w:rsidRPr="007B166A" w:rsidRDefault="00D712B7" w:rsidP="00D712B7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7B166A">
        <w:rPr>
          <w:rFonts w:eastAsia="Arial"/>
          <w:color w:val="231F20"/>
          <w:sz w:val="20"/>
          <w:szCs w:val="20"/>
        </w:rPr>
        <w:t xml:space="preserve">Garmin </w:t>
      </w:r>
      <w:r w:rsidRPr="007B166A">
        <w:rPr>
          <w:sz w:val="20"/>
          <w:szCs w:val="20"/>
        </w:rPr>
        <w:t>Sirius</w:t>
      </w:r>
      <w:r w:rsidRPr="007B166A">
        <w:rPr>
          <w:rFonts w:eastAsia="Arial"/>
          <w:color w:val="231F20"/>
          <w:sz w:val="20"/>
          <w:szCs w:val="20"/>
        </w:rPr>
        <w:t>XM Weather &amp; Radio (GDL-69A)</w:t>
      </w:r>
    </w:p>
    <w:p w14:paraId="1CE913F7" w14:textId="77777777" w:rsidR="004308C3" w:rsidRPr="007B166A" w:rsidRDefault="004308C3" w:rsidP="004308C3">
      <w:pPr>
        <w:pStyle w:val="Pa0"/>
        <w:rPr>
          <w:rFonts w:eastAsia="Arial"/>
          <w:color w:val="231F20"/>
          <w:sz w:val="20"/>
          <w:szCs w:val="20"/>
        </w:rPr>
      </w:pPr>
      <w:r w:rsidRPr="007B166A">
        <w:rPr>
          <w:rFonts w:eastAsia="Arial"/>
          <w:color w:val="231F20"/>
          <w:sz w:val="20"/>
          <w:szCs w:val="20"/>
        </w:rPr>
        <w:t>AmSafe Inflatable Restraints: Pilot, Co-Pilot, Seats 3 &amp; 4</w:t>
      </w:r>
    </w:p>
    <w:p w14:paraId="1AFBF64B" w14:textId="77777777" w:rsidR="000D4DB8" w:rsidRPr="007B166A" w:rsidRDefault="000D4DB8" w:rsidP="003F6A33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0D4DB8" w:rsidRPr="007B166A" w:rsidSect="000D4DB8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6702ACF8" w14:textId="61E21AF5" w:rsidR="000D4DB8" w:rsidRPr="007B166A" w:rsidRDefault="000D4DB8" w:rsidP="003F6A33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</w:p>
    <w:p w14:paraId="6B1F26C8" w14:textId="77777777" w:rsidR="000D2458" w:rsidRPr="007B166A" w:rsidRDefault="000D2458" w:rsidP="003F6A33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0D2458" w:rsidRPr="007B166A" w:rsidSect="000D4DB8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3037B09F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Cs w:val="0"/>
          <w:color w:val="auto"/>
        </w:rPr>
      </w:pPr>
      <w:r w:rsidRPr="007B166A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637F8639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7B166A">
        <w:rPr>
          <w:rStyle w:val="A2"/>
          <w:rFonts w:ascii="Arial" w:hAnsi="Arial" w:cs="Arial"/>
          <w:b w:val="0"/>
          <w:color w:val="auto"/>
        </w:rPr>
        <w:t xml:space="preserve">Alaskan </w:t>
      </w:r>
      <w:proofErr w:type="spellStart"/>
      <w:r w:rsidRPr="007B166A">
        <w:rPr>
          <w:rStyle w:val="A2"/>
          <w:rFonts w:ascii="Arial" w:hAnsi="Arial" w:cs="Arial"/>
          <w:b w:val="0"/>
          <w:color w:val="auto"/>
        </w:rPr>
        <w:t>Bushwheel</w:t>
      </w:r>
      <w:proofErr w:type="spellEnd"/>
      <w:r w:rsidRPr="007B166A">
        <w:rPr>
          <w:rStyle w:val="A2"/>
          <w:rFonts w:ascii="Arial" w:hAnsi="Arial" w:cs="Arial"/>
          <w:b w:val="0"/>
          <w:color w:val="auto"/>
        </w:rPr>
        <w:t xml:space="preserve"> Tundra Tires</w:t>
      </w:r>
    </w:p>
    <w:p w14:paraId="2E4D16F8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proofErr w:type="spellStart"/>
      <w:r w:rsidRPr="007B166A">
        <w:rPr>
          <w:rStyle w:val="A2"/>
          <w:rFonts w:ascii="Arial" w:hAnsi="Arial" w:cs="Arial"/>
          <w:b w:val="0"/>
          <w:color w:val="auto"/>
        </w:rPr>
        <w:t>Airglas</w:t>
      </w:r>
      <w:proofErr w:type="spellEnd"/>
      <w:r w:rsidRPr="007B166A">
        <w:rPr>
          <w:rStyle w:val="A2"/>
          <w:rFonts w:ascii="Arial" w:hAnsi="Arial" w:cs="Arial"/>
          <w:b w:val="0"/>
          <w:color w:val="auto"/>
        </w:rPr>
        <w:t xml:space="preserve"> Nose Fork Kit </w:t>
      </w:r>
    </w:p>
    <w:p w14:paraId="5E76EEE6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7B166A">
        <w:rPr>
          <w:rStyle w:val="A2"/>
          <w:rFonts w:ascii="Arial" w:hAnsi="Arial" w:cs="Arial"/>
          <w:b w:val="0"/>
          <w:color w:val="auto"/>
        </w:rPr>
        <w:t>Carbon Monoxide Detector</w:t>
      </w:r>
    </w:p>
    <w:p w14:paraId="13B7E059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7B166A">
        <w:rPr>
          <w:rStyle w:val="A2"/>
          <w:rFonts w:ascii="Arial" w:hAnsi="Arial" w:cs="Arial"/>
          <w:b w:val="0"/>
          <w:color w:val="auto"/>
        </w:rPr>
        <w:t>Rosen Sunvisors</w:t>
      </w:r>
    </w:p>
    <w:p w14:paraId="1026744D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7B166A">
        <w:rPr>
          <w:rStyle w:val="A2"/>
          <w:rFonts w:ascii="Arial" w:hAnsi="Arial" w:cs="Arial"/>
          <w:b w:val="0"/>
          <w:color w:val="auto"/>
        </w:rPr>
        <w:t>Hot Prop</w:t>
      </w:r>
    </w:p>
    <w:p w14:paraId="2E4869C4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7B166A">
        <w:rPr>
          <w:rStyle w:val="A2"/>
          <w:rFonts w:ascii="Arial" w:hAnsi="Arial" w:cs="Arial"/>
          <w:b w:val="0"/>
          <w:color w:val="auto"/>
        </w:rPr>
        <w:t>Built-In Oxygen</w:t>
      </w:r>
    </w:p>
    <w:p w14:paraId="2B0E5C18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Cs w:val="0"/>
          <w:color w:val="auto"/>
        </w:rPr>
      </w:pPr>
      <w:r w:rsidRPr="007B166A">
        <w:rPr>
          <w:rStyle w:val="A2"/>
          <w:rFonts w:ascii="Arial" w:hAnsi="Arial" w:cs="Arial"/>
          <w:bCs w:val="0"/>
          <w:color w:val="auto"/>
        </w:rPr>
        <w:t xml:space="preserve"> </w:t>
      </w:r>
    </w:p>
    <w:p w14:paraId="60EFE107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Cs w:val="0"/>
          <w:color w:val="auto"/>
        </w:rPr>
      </w:pPr>
      <w:r w:rsidRPr="007B166A">
        <w:rPr>
          <w:rStyle w:val="A2"/>
          <w:rFonts w:ascii="Arial" w:hAnsi="Arial" w:cs="Arial"/>
          <w:bCs w:val="0"/>
          <w:color w:val="auto"/>
        </w:rPr>
        <w:t>Exterior:</w:t>
      </w:r>
    </w:p>
    <w:p w14:paraId="6D98C15A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 w:val="0"/>
          <w:color w:val="auto"/>
        </w:rPr>
      </w:pPr>
      <w:r w:rsidRPr="007B166A">
        <w:rPr>
          <w:rStyle w:val="A2"/>
          <w:rFonts w:ascii="Arial" w:hAnsi="Arial" w:cs="Arial"/>
          <w:b w:val="0"/>
          <w:color w:val="auto"/>
        </w:rPr>
        <w:t>Matterhorn White with Cayenne Red Pearl and Phantom Gray Metallic Painted Stripes</w:t>
      </w:r>
    </w:p>
    <w:p w14:paraId="183E848C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Cs w:val="0"/>
          <w:color w:val="auto"/>
        </w:rPr>
      </w:pPr>
    </w:p>
    <w:p w14:paraId="316FA33C" w14:textId="77777777" w:rsidR="000D2458" w:rsidRPr="007B166A" w:rsidRDefault="000D2458" w:rsidP="000D2458">
      <w:pPr>
        <w:spacing w:after="0" w:line="240" w:lineRule="auto"/>
        <w:rPr>
          <w:rStyle w:val="A2"/>
          <w:rFonts w:ascii="Arial" w:hAnsi="Arial" w:cs="Arial"/>
          <w:bCs w:val="0"/>
          <w:color w:val="auto"/>
        </w:rPr>
      </w:pPr>
      <w:r w:rsidRPr="007B166A">
        <w:rPr>
          <w:rStyle w:val="A2"/>
          <w:rFonts w:ascii="Arial" w:hAnsi="Arial" w:cs="Arial"/>
          <w:bCs w:val="0"/>
          <w:color w:val="auto"/>
        </w:rPr>
        <w:t xml:space="preserve">Interior: </w:t>
      </w:r>
    </w:p>
    <w:p w14:paraId="76642F0C" w14:textId="22D60D5D" w:rsidR="000D2458" w:rsidRPr="007B166A" w:rsidRDefault="000D2458" w:rsidP="000D2458">
      <w:pPr>
        <w:spacing w:after="0" w:line="240" w:lineRule="auto"/>
        <w:rPr>
          <w:rFonts w:ascii="Arial" w:hAnsi="Arial" w:cs="Arial"/>
          <w:b/>
          <w:color w:val="211D1E"/>
          <w:sz w:val="20"/>
          <w:szCs w:val="20"/>
        </w:rPr>
        <w:sectPr w:rsidR="000D2458" w:rsidRPr="007B166A" w:rsidSect="000D2458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  <w:r w:rsidRPr="007B166A">
        <w:rPr>
          <w:rStyle w:val="A2"/>
          <w:rFonts w:ascii="Arial" w:hAnsi="Arial" w:cs="Arial"/>
          <w:b w:val="0"/>
          <w:color w:val="auto"/>
        </w:rPr>
        <w:t>Leather Seat Surfaces: Pebble Leather with Perforated Pebble Leather Insert / Pebble Vinyl</w:t>
      </w:r>
    </w:p>
    <w:p w14:paraId="5746CFF6" w14:textId="77777777" w:rsidR="000D2458" w:rsidRPr="00C74C37" w:rsidRDefault="000D245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  <w:sectPr w:rsidR="000D2458" w:rsidRPr="00C74C37" w:rsidSect="00DE6A5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AAFB79A" w14:textId="3B299B15" w:rsidR="000D4DB8" w:rsidRPr="00C74C37" w:rsidRDefault="000D4DB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321BE857" w14:textId="73AD2AEB" w:rsidR="000D4DB8" w:rsidRPr="00C74C37" w:rsidRDefault="000D4DB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555466FD" w14:textId="330C0ABD" w:rsidR="000D4DB8" w:rsidRPr="00C74C37" w:rsidRDefault="000D4DB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52963C95" w14:textId="0E17158D" w:rsidR="000D4DB8" w:rsidRPr="00C74C37" w:rsidRDefault="000D4DB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3510DA77" w14:textId="5F3028BE" w:rsidR="000D4DB8" w:rsidRPr="00C74C37" w:rsidRDefault="000D4DB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449E5E3D" w14:textId="2B518AC2" w:rsidR="000D4DB8" w:rsidRPr="00C74C37" w:rsidRDefault="000D4DB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2431A370" w14:textId="462F4721" w:rsidR="00C56BEA" w:rsidRP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  <w:r w:rsidRPr="00C74C37">
        <w:rPr>
          <w:rFonts w:ascii="Arial" w:eastAsia="Times New Roman" w:hAnsi="Arial" w:cs="Arial"/>
          <w:bCs/>
          <w:noProof/>
          <w:color w:val="FF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2C8E003" wp14:editId="66E3CC62">
            <wp:simplePos x="0" y="0"/>
            <wp:positionH relativeFrom="column">
              <wp:posOffset>1683385</wp:posOffset>
            </wp:positionH>
            <wp:positionV relativeFrom="paragraph">
              <wp:posOffset>43180</wp:posOffset>
            </wp:positionV>
            <wp:extent cx="3657600" cy="15932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63168-A032-4B6C-B899-3B4746B8616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E7B5C" w14:textId="77777777" w:rsidR="000D2458" w:rsidRPr="00C74C37" w:rsidRDefault="000D245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20B5E59E" w14:textId="77777777" w:rsidR="000D4DB8" w:rsidRDefault="000D4DB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53FBDD76" w14:textId="77777777" w:rsid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44C8CDDF" w14:textId="77777777" w:rsid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0E74E18F" w14:textId="77777777" w:rsid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086AC2DF" w14:textId="77777777" w:rsid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7DF669DD" w14:textId="77777777" w:rsid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7C1B5D9D" w14:textId="77777777" w:rsid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6B678775" w14:textId="77777777" w:rsid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76471C65" w14:textId="77777777" w:rsidR="00C74C37" w:rsidRPr="00C74C37" w:rsidRDefault="00C74C37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34868D85" w14:textId="77777777" w:rsidR="000D4DB8" w:rsidRPr="00C74C37" w:rsidRDefault="000D4DB8" w:rsidP="003F6A33">
      <w:pPr>
        <w:spacing w:after="0" w:line="240" w:lineRule="auto"/>
        <w:rPr>
          <w:rFonts w:ascii="Arial" w:hAnsi="Arial" w:cs="Arial"/>
          <w:bCs/>
          <w:color w:val="211D1E"/>
          <w:sz w:val="18"/>
          <w:szCs w:val="18"/>
        </w:rPr>
      </w:pPr>
    </w:p>
    <w:p w14:paraId="2FEE5993" w14:textId="77777777" w:rsidR="003F6A33" w:rsidRPr="00C74C37" w:rsidRDefault="003F6A33" w:rsidP="003F6A33">
      <w:pPr>
        <w:spacing w:after="0" w:line="240" w:lineRule="auto"/>
        <w:jc w:val="center"/>
        <w:rPr>
          <w:rFonts w:ascii="Arial" w:hAnsi="Arial" w:cs="Arial"/>
          <w:bCs/>
          <w:color w:val="FF0000"/>
          <w:sz w:val="18"/>
          <w:szCs w:val="18"/>
        </w:rPr>
      </w:pPr>
    </w:p>
    <w:p w14:paraId="488AE272" w14:textId="67E1A49D" w:rsidR="003F6A33" w:rsidRPr="00C74C37" w:rsidRDefault="003F6A33" w:rsidP="003F6A33">
      <w:pPr>
        <w:spacing w:after="0" w:line="240" w:lineRule="auto"/>
        <w:jc w:val="center"/>
        <w:rPr>
          <w:rFonts w:ascii="Arial" w:hAnsi="Arial" w:cs="Arial"/>
          <w:bCs/>
          <w:color w:val="FF0000"/>
          <w:sz w:val="18"/>
          <w:szCs w:val="18"/>
        </w:rPr>
      </w:pPr>
    </w:p>
    <w:p w14:paraId="5FE2FE2F" w14:textId="77777777" w:rsidR="003F6A33" w:rsidRPr="00C74C37" w:rsidRDefault="003F6A33" w:rsidP="008F7916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2"/>
        </w:rPr>
      </w:pPr>
      <w:r w:rsidRPr="00C74C37">
        <w:rPr>
          <w:rFonts w:ascii="Arial" w:eastAsia="Times New Roman" w:hAnsi="Arial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223E2A8B" w14:textId="77777777" w:rsidR="003F6A33" w:rsidRPr="00C74C37" w:rsidRDefault="003F6A33" w:rsidP="008F7916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6"/>
        </w:rPr>
      </w:pPr>
    </w:p>
    <w:p w14:paraId="45F2D0CA" w14:textId="77777777" w:rsidR="003F6A33" w:rsidRPr="00C74C37" w:rsidRDefault="003F6A33" w:rsidP="008F7916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  <w:r w:rsidRPr="00C74C37">
        <w:rPr>
          <w:rFonts w:ascii="Arial" w:eastAsia="Times New Roman" w:hAnsi="Arial" w:cs="Arial"/>
          <w:b/>
          <w:bCs/>
          <w:sz w:val="18"/>
          <w:szCs w:val="20"/>
        </w:rPr>
        <w:t xml:space="preserve">All Specifications Subject </w:t>
      </w:r>
      <w:proofErr w:type="gramStart"/>
      <w:r w:rsidRPr="00C74C37">
        <w:rPr>
          <w:rFonts w:ascii="Arial" w:eastAsia="Times New Roman" w:hAnsi="Arial" w:cs="Arial"/>
          <w:b/>
          <w:bCs/>
          <w:sz w:val="18"/>
          <w:szCs w:val="20"/>
        </w:rPr>
        <w:t>To</w:t>
      </w:r>
      <w:proofErr w:type="gramEnd"/>
      <w:r w:rsidRPr="00C74C37">
        <w:rPr>
          <w:rFonts w:ascii="Arial" w:eastAsia="Times New Roman" w:hAnsi="Arial" w:cs="Arial"/>
          <w:b/>
          <w:bCs/>
          <w:sz w:val="18"/>
          <w:szCs w:val="20"/>
        </w:rPr>
        <w:t xml:space="preserve"> Verification Upon Inspection</w:t>
      </w:r>
    </w:p>
    <w:p w14:paraId="41609A6E" w14:textId="77777777" w:rsidR="003F6A33" w:rsidRPr="00C74C37" w:rsidRDefault="003F6A33" w:rsidP="008F7916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</w:p>
    <w:p w14:paraId="593A6877" w14:textId="77777777" w:rsidR="003F6A33" w:rsidRPr="00C74C37" w:rsidRDefault="003F6A33" w:rsidP="008F7916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</w:pPr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Prop Strike </w:t>
      </w:r>
      <w:proofErr w:type="gramStart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Inspection @</w:t>
      </w:r>
      <w:proofErr w:type="gramEnd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903.8 TT</w:t>
      </w:r>
    </w:p>
    <w:p w14:paraId="76049807" w14:textId="6C0124EB" w:rsidR="003F6A33" w:rsidRPr="00C74C37" w:rsidRDefault="003F6A33" w:rsidP="00490955">
      <w:pPr>
        <w:tabs>
          <w:tab w:val="left" w:pos="5823"/>
        </w:tabs>
        <w:spacing w:after="0" w:line="240" w:lineRule="auto"/>
        <w:jc w:val="center"/>
        <w:rPr>
          <w:rFonts w:ascii="Arial" w:hAnsi="Arial" w:cs="Arial"/>
          <w:bCs/>
          <w:color w:val="FF0000"/>
          <w:sz w:val="32"/>
          <w:szCs w:val="32"/>
        </w:rPr>
      </w:pPr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C74C37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 No Corrosion</w:t>
      </w:r>
    </w:p>
    <w:sectPr w:rsidR="003F6A33" w:rsidRPr="00C74C37" w:rsidSect="00DE6A53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1A9C" w14:textId="77777777" w:rsidR="00F03E8E" w:rsidRDefault="00F03E8E" w:rsidP="00DE6A53">
      <w:pPr>
        <w:spacing w:after="0" w:line="240" w:lineRule="auto"/>
      </w:pPr>
      <w:r>
        <w:separator/>
      </w:r>
    </w:p>
  </w:endnote>
  <w:endnote w:type="continuationSeparator" w:id="0">
    <w:p w14:paraId="096D9A42" w14:textId="77777777" w:rsidR="00F03E8E" w:rsidRDefault="00F03E8E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AEDB" w14:textId="77777777" w:rsidR="00C56BEA" w:rsidRPr="006E7E32" w:rsidRDefault="00C56BEA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28C15B07" w:rsidR="00DE6A53" w:rsidRPr="00C74C37" w:rsidRDefault="00C56BEA" w:rsidP="00C56BEA">
    <w:pPr>
      <w:pStyle w:val="Footer"/>
      <w:jc w:val="center"/>
      <w:rPr>
        <w:rFonts w:ascii="Arial" w:hAnsi="Arial" w:cs="Arial"/>
        <w:sz w:val="20"/>
        <w:lang w:val="pt-BR"/>
      </w:rPr>
    </w:pPr>
    <w:r w:rsidRPr="00C74C37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6675" w14:textId="77777777" w:rsidR="00F03E8E" w:rsidRDefault="00F03E8E" w:rsidP="00DE6A53">
      <w:pPr>
        <w:spacing w:after="0" w:line="240" w:lineRule="auto"/>
      </w:pPr>
      <w:r>
        <w:separator/>
      </w:r>
    </w:p>
  </w:footnote>
  <w:footnote w:type="continuationSeparator" w:id="0">
    <w:p w14:paraId="52E5FC30" w14:textId="77777777" w:rsidR="00F03E8E" w:rsidRDefault="00F03E8E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726E8BD8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E052C9"/>
    <w:multiLevelType w:val="hybridMultilevel"/>
    <w:tmpl w:val="6106B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84975268">
    <w:abstractNumId w:val="0"/>
  </w:num>
  <w:num w:numId="2" w16cid:durableId="643196078">
    <w:abstractNumId w:val="2"/>
  </w:num>
  <w:num w:numId="3" w16cid:durableId="208976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32241"/>
    <w:rsid w:val="00056982"/>
    <w:rsid w:val="000D2458"/>
    <w:rsid w:val="000D4A12"/>
    <w:rsid w:val="000D4DB8"/>
    <w:rsid w:val="000E4B4E"/>
    <w:rsid w:val="0011588C"/>
    <w:rsid w:val="002678AD"/>
    <w:rsid w:val="002B5113"/>
    <w:rsid w:val="00340C9E"/>
    <w:rsid w:val="00390E38"/>
    <w:rsid w:val="003F6A33"/>
    <w:rsid w:val="004308C3"/>
    <w:rsid w:val="004713D2"/>
    <w:rsid w:val="00490955"/>
    <w:rsid w:val="005C5421"/>
    <w:rsid w:val="006130F5"/>
    <w:rsid w:val="00621668"/>
    <w:rsid w:val="006775CD"/>
    <w:rsid w:val="00693474"/>
    <w:rsid w:val="006B045B"/>
    <w:rsid w:val="00725302"/>
    <w:rsid w:val="007B166A"/>
    <w:rsid w:val="007E0549"/>
    <w:rsid w:val="008518F5"/>
    <w:rsid w:val="0088112C"/>
    <w:rsid w:val="00885259"/>
    <w:rsid w:val="008B50CD"/>
    <w:rsid w:val="008C5266"/>
    <w:rsid w:val="009032FE"/>
    <w:rsid w:val="00913D5F"/>
    <w:rsid w:val="00923BC4"/>
    <w:rsid w:val="00977C1E"/>
    <w:rsid w:val="009A5F39"/>
    <w:rsid w:val="009B7B78"/>
    <w:rsid w:val="009D4A26"/>
    <w:rsid w:val="00A734DC"/>
    <w:rsid w:val="00A76548"/>
    <w:rsid w:val="00AA5D2A"/>
    <w:rsid w:val="00AD14AF"/>
    <w:rsid w:val="00B10FB8"/>
    <w:rsid w:val="00B5550A"/>
    <w:rsid w:val="00B70390"/>
    <w:rsid w:val="00C53B44"/>
    <w:rsid w:val="00C56BEA"/>
    <w:rsid w:val="00C708B6"/>
    <w:rsid w:val="00C74C37"/>
    <w:rsid w:val="00CB7C79"/>
    <w:rsid w:val="00D3445C"/>
    <w:rsid w:val="00D65188"/>
    <w:rsid w:val="00D712B7"/>
    <w:rsid w:val="00DA2A9C"/>
    <w:rsid w:val="00DA3CD3"/>
    <w:rsid w:val="00DA5B2C"/>
    <w:rsid w:val="00DE6A53"/>
    <w:rsid w:val="00DF388C"/>
    <w:rsid w:val="00E1229F"/>
    <w:rsid w:val="00E51CB0"/>
    <w:rsid w:val="00E706BC"/>
    <w:rsid w:val="00F0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08444A1E-55C8-4850-BB75-028B4753A2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1463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18</cp:revision>
  <cp:lastPrinted>2026-03-27T17:22:00Z</cp:lastPrinted>
  <dcterms:created xsi:type="dcterms:W3CDTF">2022-06-09T17:18:00Z</dcterms:created>
  <dcterms:modified xsi:type="dcterms:W3CDTF">2026-03-27T17:23:00Z</dcterms:modified>
</cp:coreProperties>
</file>