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AD04" w14:textId="77777777" w:rsidR="0028536D" w:rsidRPr="00526ACB" w:rsidRDefault="0028536D" w:rsidP="00526ACB">
      <w:pPr>
        <w:pStyle w:val="NoSpacing"/>
        <w:jc w:val="center"/>
        <w:rPr>
          <w:rFonts w:ascii="Avenir Next" w:hAnsi="Avenir Next" w:cs="Times New Roman"/>
          <w:b/>
          <w:bCs/>
          <w:sz w:val="22"/>
          <w:szCs w:val="22"/>
        </w:rPr>
      </w:pPr>
      <w:r w:rsidRPr="00526ACB">
        <w:rPr>
          <w:rFonts w:ascii="Avenir Next" w:hAnsi="Avenir Next" w:cs="Times New Roman"/>
          <w:b/>
          <w:bCs/>
          <w:sz w:val="22"/>
          <w:szCs w:val="22"/>
        </w:rPr>
        <w:t>The Son of Man Must Be Lifted Up</w:t>
      </w:r>
    </w:p>
    <w:p w14:paraId="14004FA6" w14:textId="77777777" w:rsidR="0028536D" w:rsidRPr="00526ACB" w:rsidRDefault="0028536D" w:rsidP="003B4E57">
      <w:pPr>
        <w:pStyle w:val="NoSpacing"/>
        <w:rPr>
          <w:rFonts w:ascii="Avenir Next" w:hAnsi="Avenir Next" w:cs="Times New Roman"/>
          <w:sz w:val="22"/>
          <w:szCs w:val="22"/>
        </w:rPr>
      </w:pPr>
    </w:p>
    <w:p w14:paraId="5E7A914F" w14:textId="77777777" w:rsidR="0028536D" w:rsidRPr="00526ACB" w:rsidRDefault="0028536D" w:rsidP="003B4E57">
      <w:pPr>
        <w:pStyle w:val="NoSpacing"/>
        <w:rPr>
          <w:rFonts w:ascii="Avenir Next" w:hAnsi="Avenir Next" w:cs="Times New Roman"/>
          <w:b/>
          <w:bCs/>
          <w:sz w:val="22"/>
          <w:szCs w:val="22"/>
          <w:u w:val="single"/>
        </w:rPr>
      </w:pPr>
      <w:r w:rsidRPr="00526ACB">
        <w:rPr>
          <w:rFonts w:ascii="Avenir Next" w:hAnsi="Avenir Next" w:cs="Times New Roman"/>
          <w:b/>
          <w:bCs/>
          <w:sz w:val="22"/>
          <w:szCs w:val="22"/>
          <w:u w:val="single"/>
        </w:rPr>
        <w:t>The Word</w:t>
      </w:r>
    </w:p>
    <w:p w14:paraId="08C72F0B" w14:textId="77777777" w:rsidR="0028536D" w:rsidRPr="00526ACB" w:rsidRDefault="0028536D" w:rsidP="003B4E57">
      <w:pPr>
        <w:pStyle w:val="NoSpacing"/>
        <w:rPr>
          <w:rFonts w:ascii="Avenir Next" w:hAnsi="Avenir Next" w:cs="Times New Roman"/>
          <w:sz w:val="22"/>
          <w:szCs w:val="22"/>
        </w:rPr>
      </w:pPr>
      <w:r w:rsidRPr="00526ACB">
        <w:rPr>
          <w:rFonts w:ascii="Avenir Next" w:hAnsi="Avenir Next" w:cs="Times New Roman"/>
          <w:sz w:val="22"/>
          <w:szCs w:val="22"/>
        </w:rPr>
        <w:t>Read together John 3:1-21</w:t>
      </w:r>
    </w:p>
    <w:p w14:paraId="145A275B" w14:textId="77777777" w:rsidR="0028536D" w:rsidRPr="00526ACB" w:rsidRDefault="0028536D" w:rsidP="003B4E57">
      <w:pPr>
        <w:pStyle w:val="NoSpacing"/>
        <w:rPr>
          <w:rFonts w:ascii="Avenir Next" w:hAnsi="Avenir Next" w:cs="Times New Roman"/>
          <w:sz w:val="22"/>
          <w:szCs w:val="22"/>
        </w:rPr>
      </w:pPr>
    </w:p>
    <w:p w14:paraId="7792C477" w14:textId="77777777" w:rsidR="0028536D" w:rsidRPr="000C721F" w:rsidRDefault="0028536D" w:rsidP="003B4E57">
      <w:pPr>
        <w:pStyle w:val="NoSpacing"/>
        <w:rPr>
          <w:rFonts w:ascii="Avenir Next" w:hAnsi="Avenir Next" w:cs="Times New Roman"/>
          <w:b/>
          <w:bCs/>
          <w:sz w:val="22"/>
          <w:szCs w:val="22"/>
          <w:u w:val="single"/>
        </w:rPr>
      </w:pPr>
      <w:r w:rsidRPr="000C721F">
        <w:rPr>
          <w:rFonts w:ascii="Avenir Next" w:hAnsi="Avenir Next" w:cs="Times New Roman"/>
          <w:b/>
          <w:bCs/>
          <w:sz w:val="22"/>
          <w:szCs w:val="22"/>
          <w:u w:val="single"/>
        </w:rPr>
        <w:t>The Big Idea</w:t>
      </w:r>
    </w:p>
    <w:p w14:paraId="58A3037E" w14:textId="02CEC647" w:rsidR="000C721F" w:rsidRDefault="000C721F" w:rsidP="000C721F">
      <w:pPr>
        <w:pStyle w:val="NoSpacing"/>
        <w:rPr>
          <w:rFonts w:ascii="Avenir Next" w:hAnsi="Avenir Next" w:cs="Times New Roman"/>
          <w:sz w:val="22"/>
          <w:szCs w:val="22"/>
        </w:rPr>
      </w:pPr>
      <w:r>
        <w:rPr>
          <w:rFonts w:ascii="Avenir Next" w:hAnsi="Avenir Next" w:cs="Times New Roman"/>
          <w:sz w:val="22"/>
          <w:szCs w:val="22"/>
        </w:rPr>
        <w:t xml:space="preserve">God offers his son on the cross who becomes sin for us so that we can be rescued from the fatal disease of sin and experience life with God.  It is by believing, by simply looking to Jesus on the cross in faith, that we receive God’s offer of eternal life. </w:t>
      </w:r>
    </w:p>
    <w:p w14:paraId="5D255A3A" w14:textId="77777777" w:rsidR="000C721F" w:rsidRPr="00526ACB" w:rsidRDefault="000C721F" w:rsidP="003B4E57">
      <w:pPr>
        <w:pStyle w:val="NoSpacing"/>
        <w:rPr>
          <w:rFonts w:ascii="Avenir Next" w:hAnsi="Avenir Next" w:cs="Times New Roman"/>
          <w:sz w:val="22"/>
          <w:szCs w:val="22"/>
        </w:rPr>
      </w:pPr>
    </w:p>
    <w:p w14:paraId="1C633F5A" w14:textId="1823D616" w:rsidR="0028536D" w:rsidRPr="00526ACB" w:rsidRDefault="0028536D" w:rsidP="00526ACB">
      <w:pPr>
        <w:pStyle w:val="NoSpacing"/>
        <w:rPr>
          <w:rFonts w:ascii="Avenir Next" w:hAnsi="Avenir Next" w:cs="Times New Roman"/>
          <w:b/>
          <w:bCs/>
          <w:sz w:val="22"/>
          <w:szCs w:val="22"/>
          <w:u w:val="single"/>
        </w:rPr>
      </w:pPr>
      <w:r w:rsidRPr="00526ACB">
        <w:rPr>
          <w:rFonts w:ascii="Avenir Next" w:hAnsi="Avenir Next" w:cs="Times New Roman"/>
          <w:b/>
          <w:bCs/>
          <w:sz w:val="22"/>
          <w:szCs w:val="22"/>
          <w:u w:val="single"/>
        </w:rPr>
        <w:t>Questions for Discussion</w:t>
      </w:r>
    </w:p>
    <w:p w14:paraId="59C95715" w14:textId="01F1A380" w:rsidR="0028536D" w:rsidRPr="00526ACB" w:rsidRDefault="0028536D" w:rsidP="003B4E57">
      <w:pPr>
        <w:pStyle w:val="NoSpacing"/>
        <w:rPr>
          <w:rFonts w:ascii="Avenir Next" w:hAnsi="Avenir Next" w:cs="Times New Roman"/>
          <w:sz w:val="22"/>
          <w:szCs w:val="22"/>
        </w:rPr>
      </w:pPr>
      <w:r w:rsidRPr="00526ACB">
        <w:rPr>
          <w:rFonts w:ascii="Avenir Next" w:hAnsi="Avenir Next" w:cs="Times New Roman"/>
          <w:sz w:val="22"/>
          <w:szCs w:val="22"/>
        </w:rPr>
        <w:t>1.  Obviously</w:t>
      </w:r>
      <w:r w:rsidR="000C721F">
        <w:rPr>
          <w:rFonts w:ascii="Avenir Next" w:hAnsi="Avenir Next" w:cs="Times New Roman"/>
          <w:sz w:val="22"/>
          <w:szCs w:val="22"/>
        </w:rPr>
        <w:t>,</w:t>
      </w:r>
      <w:r w:rsidRPr="00526ACB">
        <w:rPr>
          <w:rFonts w:ascii="Avenir Next" w:hAnsi="Avenir Next" w:cs="Times New Roman"/>
          <w:sz w:val="22"/>
          <w:szCs w:val="22"/>
        </w:rPr>
        <w:t>John 3:16 is familiar to us all.  How did hearing that verse in its context change the way you will experience that verse moving forward?</w:t>
      </w:r>
    </w:p>
    <w:p w14:paraId="526C6083" w14:textId="77777777" w:rsidR="0028536D" w:rsidRPr="00526ACB" w:rsidRDefault="0028536D" w:rsidP="003B4E57">
      <w:pPr>
        <w:pStyle w:val="NoSpacing"/>
        <w:rPr>
          <w:rFonts w:ascii="Avenir Next" w:hAnsi="Avenir Next" w:cs="Times New Roman"/>
          <w:sz w:val="22"/>
          <w:szCs w:val="22"/>
        </w:rPr>
      </w:pPr>
    </w:p>
    <w:p w14:paraId="2231BBFD" w14:textId="1F01AFCF" w:rsidR="0028536D" w:rsidRPr="00526ACB" w:rsidRDefault="0028536D" w:rsidP="000C721F">
      <w:pPr>
        <w:pStyle w:val="NoSpacing"/>
        <w:rPr>
          <w:rFonts w:ascii="Avenir Next" w:hAnsi="Avenir Next" w:cs="Times New Roman"/>
          <w:sz w:val="22"/>
          <w:szCs w:val="22"/>
        </w:rPr>
      </w:pPr>
      <w:r w:rsidRPr="00526ACB">
        <w:rPr>
          <w:rFonts w:ascii="Avenir Next" w:hAnsi="Avenir Next" w:cs="Times New Roman"/>
          <w:sz w:val="22"/>
          <w:szCs w:val="22"/>
        </w:rPr>
        <w:t xml:space="preserve">2.  </w:t>
      </w:r>
      <w:r w:rsidR="000C721F">
        <w:rPr>
          <w:rFonts w:ascii="Avenir Next" w:hAnsi="Avenir Next" w:cs="Times New Roman"/>
          <w:sz w:val="22"/>
          <w:szCs w:val="22"/>
        </w:rPr>
        <w:t>Discuss the comment made on Sunday</w:t>
      </w:r>
      <w:proofErr w:type="gramStart"/>
      <w:r w:rsidR="000C721F">
        <w:rPr>
          <w:rFonts w:ascii="Avenir Next" w:hAnsi="Avenir Next" w:cs="Times New Roman"/>
          <w:sz w:val="22"/>
          <w:szCs w:val="22"/>
        </w:rPr>
        <w:t xml:space="preserve">:  </w:t>
      </w:r>
      <w:r w:rsidR="000C721F">
        <w:rPr>
          <w:rFonts w:ascii="Avenir Next" w:hAnsi="Avenir Next" w:cs="Times New Roman"/>
          <w:sz w:val="22"/>
          <w:szCs w:val="22"/>
        </w:rPr>
        <w:t>“</w:t>
      </w:r>
      <w:proofErr w:type="gramEnd"/>
      <w:r w:rsidR="000C721F" w:rsidRPr="00526ACB">
        <w:rPr>
          <w:rFonts w:ascii="Avenir Next" w:hAnsi="Avenir Next" w:cs="Times New Roman"/>
          <w:sz w:val="22"/>
          <w:szCs w:val="22"/>
        </w:rPr>
        <w:t>The cross speaks a louder word about how God feels about you than any circumstance in your life.</w:t>
      </w:r>
      <w:r w:rsidR="000C721F">
        <w:rPr>
          <w:rFonts w:ascii="Avenir Next" w:hAnsi="Avenir Next" w:cs="Times New Roman"/>
          <w:sz w:val="22"/>
          <w:szCs w:val="22"/>
        </w:rPr>
        <w:t>”</w:t>
      </w:r>
      <w:r w:rsidR="000C721F" w:rsidRPr="00526ACB">
        <w:rPr>
          <w:rFonts w:ascii="Avenir Next" w:hAnsi="Avenir Next" w:cs="Times New Roman"/>
          <w:sz w:val="22"/>
          <w:szCs w:val="22"/>
        </w:rPr>
        <w:t xml:space="preserve">  </w:t>
      </w:r>
      <w:r w:rsidR="000C721F">
        <w:rPr>
          <w:rFonts w:ascii="Avenir Next" w:hAnsi="Avenir Next" w:cs="Times New Roman"/>
          <w:sz w:val="22"/>
          <w:szCs w:val="22"/>
        </w:rPr>
        <w:t>How does that hit you</w:t>
      </w:r>
      <w:r w:rsidR="000C721F">
        <w:rPr>
          <w:rFonts w:ascii="Avenir Next" w:hAnsi="Avenir Next" w:cs="Times New Roman"/>
          <w:sz w:val="22"/>
          <w:szCs w:val="22"/>
        </w:rPr>
        <w:t xml:space="preserve"> in this specific season of your life? </w:t>
      </w:r>
    </w:p>
    <w:p w14:paraId="38555880" w14:textId="77777777" w:rsidR="00526ACB" w:rsidRPr="00526ACB" w:rsidRDefault="00526ACB" w:rsidP="003B4E57">
      <w:pPr>
        <w:pStyle w:val="NoSpacing"/>
        <w:rPr>
          <w:rFonts w:ascii="Avenir Next" w:hAnsi="Avenir Next" w:cs="Times New Roman"/>
          <w:sz w:val="22"/>
          <w:szCs w:val="22"/>
        </w:rPr>
      </w:pPr>
    </w:p>
    <w:p w14:paraId="0D28000C" w14:textId="6A2575E9" w:rsidR="0028536D" w:rsidRPr="00526ACB" w:rsidRDefault="000C721F" w:rsidP="000C721F">
      <w:pPr>
        <w:pStyle w:val="NoSpacing"/>
        <w:rPr>
          <w:rFonts w:ascii="Avenir Next" w:hAnsi="Avenir Next" w:cs="Times New Roman"/>
          <w:sz w:val="22"/>
          <w:szCs w:val="22"/>
        </w:rPr>
      </w:pPr>
      <w:r>
        <w:rPr>
          <w:rFonts w:ascii="Avenir Next" w:hAnsi="Avenir Next" w:cs="Times New Roman"/>
          <w:sz w:val="22"/>
          <w:szCs w:val="22"/>
        </w:rPr>
        <w:t xml:space="preserve">3.  </w:t>
      </w:r>
      <w:r w:rsidR="00526ACB" w:rsidRPr="00526ACB">
        <w:rPr>
          <w:rFonts w:ascii="Avenir Next" w:hAnsi="Avenir Next" w:cs="Times New Roman"/>
          <w:sz w:val="22"/>
          <w:szCs w:val="22"/>
        </w:rPr>
        <w:t xml:space="preserve">When you are confronted with </w:t>
      </w:r>
      <w:r>
        <w:rPr>
          <w:rFonts w:ascii="Avenir Next" w:hAnsi="Avenir Next" w:cs="Times New Roman"/>
          <w:sz w:val="22"/>
          <w:szCs w:val="22"/>
        </w:rPr>
        <w:t xml:space="preserve">your </w:t>
      </w:r>
      <w:r w:rsidR="00526ACB" w:rsidRPr="00526ACB">
        <w:rPr>
          <w:rFonts w:ascii="Avenir Next" w:hAnsi="Avenir Next" w:cs="Times New Roman"/>
          <w:sz w:val="22"/>
          <w:szCs w:val="22"/>
        </w:rPr>
        <w:t xml:space="preserve">own sin these days, where do </w:t>
      </w:r>
      <w:r>
        <w:rPr>
          <w:rFonts w:ascii="Avenir Next" w:hAnsi="Avenir Next" w:cs="Times New Roman"/>
          <w:sz w:val="22"/>
          <w:szCs w:val="22"/>
        </w:rPr>
        <w:t>you tend to look in response</w:t>
      </w:r>
      <w:r w:rsidR="00526ACB" w:rsidRPr="00526ACB">
        <w:rPr>
          <w:rFonts w:ascii="Avenir Next" w:hAnsi="Avenir Next" w:cs="Times New Roman"/>
          <w:sz w:val="22"/>
          <w:szCs w:val="22"/>
        </w:rPr>
        <w:t xml:space="preserve"> (</w:t>
      </w:r>
      <w:r>
        <w:rPr>
          <w:rFonts w:ascii="Avenir Next" w:hAnsi="Avenir Next" w:cs="Times New Roman"/>
          <w:sz w:val="22"/>
          <w:szCs w:val="22"/>
        </w:rPr>
        <w:t xml:space="preserve">for some ideas, </w:t>
      </w:r>
      <w:r w:rsidR="00526ACB" w:rsidRPr="00526ACB">
        <w:rPr>
          <w:rFonts w:ascii="Avenir Next" w:hAnsi="Avenir Next" w:cs="Times New Roman"/>
          <w:sz w:val="22"/>
          <w:szCs w:val="22"/>
        </w:rPr>
        <w:t xml:space="preserve">see </w:t>
      </w:r>
      <w:r>
        <w:rPr>
          <w:rFonts w:ascii="Avenir Next" w:hAnsi="Avenir Next" w:cs="Times New Roman"/>
          <w:sz w:val="22"/>
          <w:szCs w:val="22"/>
        </w:rPr>
        <w:t xml:space="preserve">the </w:t>
      </w:r>
      <w:r w:rsidR="00526ACB" w:rsidRPr="00526ACB">
        <w:rPr>
          <w:rFonts w:ascii="Avenir Next" w:hAnsi="Avenir Next" w:cs="Times New Roman"/>
          <w:sz w:val="22"/>
          <w:szCs w:val="22"/>
        </w:rPr>
        <w:t xml:space="preserve">conclusion </w:t>
      </w:r>
      <w:r>
        <w:rPr>
          <w:rFonts w:ascii="Avenir Next" w:hAnsi="Avenir Next" w:cs="Times New Roman"/>
          <w:sz w:val="22"/>
          <w:szCs w:val="22"/>
        </w:rPr>
        <w:t>in</w:t>
      </w:r>
      <w:r w:rsidR="00526ACB" w:rsidRPr="00526ACB">
        <w:rPr>
          <w:rFonts w:ascii="Avenir Next" w:hAnsi="Avenir Next" w:cs="Times New Roman"/>
          <w:sz w:val="22"/>
          <w:szCs w:val="22"/>
        </w:rPr>
        <w:t xml:space="preserve"> the sermon outline</w:t>
      </w:r>
      <w:r>
        <w:rPr>
          <w:rFonts w:ascii="Avenir Next" w:hAnsi="Avenir Next" w:cs="Times New Roman"/>
          <w:sz w:val="22"/>
          <w:szCs w:val="22"/>
        </w:rPr>
        <w:t xml:space="preserve"> below</w:t>
      </w:r>
      <w:r w:rsidR="00526ACB" w:rsidRPr="00526ACB">
        <w:rPr>
          <w:rFonts w:ascii="Avenir Next" w:hAnsi="Avenir Next" w:cs="Times New Roman"/>
          <w:sz w:val="22"/>
          <w:szCs w:val="22"/>
        </w:rPr>
        <w:t xml:space="preserve">)? </w:t>
      </w:r>
    </w:p>
    <w:p w14:paraId="7377CB3B" w14:textId="77777777" w:rsidR="00526ACB" w:rsidRDefault="00526ACB" w:rsidP="003B4E57">
      <w:pPr>
        <w:pStyle w:val="NoSpacing"/>
        <w:rPr>
          <w:rFonts w:ascii="Avenir Next" w:hAnsi="Avenir Next" w:cs="Times New Roman"/>
          <w:sz w:val="22"/>
          <w:szCs w:val="22"/>
        </w:rPr>
      </w:pPr>
    </w:p>
    <w:p w14:paraId="3D4DCF96" w14:textId="5FEBE6E9" w:rsidR="00526ACB" w:rsidRPr="00526ACB" w:rsidRDefault="000C721F" w:rsidP="003B4E57">
      <w:pPr>
        <w:pStyle w:val="NoSpacing"/>
        <w:rPr>
          <w:rFonts w:ascii="Avenir Next" w:hAnsi="Avenir Next" w:cs="Times New Roman"/>
          <w:sz w:val="22"/>
          <w:szCs w:val="22"/>
        </w:rPr>
      </w:pPr>
      <w:r>
        <w:rPr>
          <w:rFonts w:ascii="Avenir Next" w:hAnsi="Avenir Next" w:cs="Times New Roman"/>
          <w:sz w:val="22"/>
          <w:szCs w:val="22"/>
        </w:rPr>
        <w:t xml:space="preserve">4.  Discuss the comment made on Sunday: </w:t>
      </w:r>
      <w:r w:rsidR="00526ACB">
        <w:rPr>
          <w:rFonts w:ascii="Avenir Next" w:hAnsi="Avenir Next" w:cs="Times New Roman"/>
          <w:sz w:val="22"/>
          <w:szCs w:val="22"/>
        </w:rPr>
        <w:t xml:space="preserve">If we look to Jesus on the cross whenever we sin, every experience of our sin can </w:t>
      </w:r>
      <w:r>
        <w:rPr>
          <w:rFonts w:ascii="Avenir Next" w:hAnsi="Avenir Next" w:cs="Times New Roman"/>
          <w:sz w:val="22"/>
          <w:szCs w:val="22"/>
        </w:rPr>
        <w:t>simultaneously be an</w:t>
      </w:r>
      <w:r w:rsidR="00526ACB">
        <w:rPr>
          <w:rFonts w:ascii="Avenir Next" w:hAnsi="Avenir Next" w:cs="Times New Roman"/>
          <w:sz w:val="22"/>
          <w:szCs w:val="22"/>
        </w:rPr>
        <w:t xml:space="preserve"> experience of the gospel of God’s grace and forgiveness.  </w:t>
      </w:r>
      <w:r>
        <w:rPr>
          <w:rFonts w:ascii="Avenir Next" w:hAnsi="Avenir Next" w:cs="Times New Roman"/>
          <w:sz w:val="22"/>
          <w:szCs w:val="22"/>
        </w:rPr>
        <w:t xml:space="preserve">How often are you regularly experiencing the gospel?  Do you feel like it is your basic operating system, or does it feel distant and elusive to you </w:t>
      </w:r>
      <w:proofErr w:type="gramStart"/>
      <w:r>
        <w:rPr>
          <w:rFonts w:ascii="Avenir Next" w:hAnsi="Avenir Next" w:cs="Times New Roman"/>
          <w:sz w:val="22"/>
          <w:szCs w:val="22"/>
        </w:rPr>
        <w:t>at this time</w:t>
      </w:r>
      <w:proofErr w:type="gramEnd"/>
      <w:r>
        <w:rPr>
          <w:rFonts w:ascii="Avenir Next" w:hAnsi="Avenir Next" w:cs="Times New Roman"/>
          <w:sz w:val="22"/>
          <w:szCs w:val="22"/>
        </w:rPr>
        <w:t xml:space="preserve">?  </w:t>
      </w:r>
    </w:p>
    <w:p w14:paraId="61CCE311" w14:textId="77777777" w:rsidR="00526ACB" w:rsidRPr="00526ACB" w:rsidRDefault="00526ACB" w:rsidP="003B4E57">
      <w:pPr>
        <w:pStyle w:val="NoSpacing"/>
        <w:rPr>
          <w:rFonts w:ascii="Avenir Next" w:hAnsi="Avenir Next" w:cs="Times New Roman"/>
          <w:sz w:val="22"/>
          <w:szCs w:val="22"/>
        </w:rPr>
      </w:pPr>
    </w:p>
    <w:p w14:paraId="4EEFA6E7" w14:textId="31D8B60D" w:rsidR="0028536D" w:rsidRPr="00526ACB" w:rsidRDefault="0028536D" w:rsidP="003B4E57">
      <w:pPr>
        <w:pStyle w:val="NoSpacing"/>
        <w:rPr>
          <w:rFonts w:ascii="Avenir Next" w:hAnsi="Avenir Next" w:cs="Times New Roman"/>
          <w:b/>
          <w:bCs/>
          <w:sz w:val="22"/>
          <w:szCs w:val="22"/>
          <w:u w:val="single"/>
        </w:rPr>
      </w:pPr>
      <w:r w:rsidRPr="00526ACB">
        <w:rPr>
          <w:rFonts w:ascii="Avenir Next" w:hAnsi="Avenir Next" w:cs="Times New Roman"/>
          <w:b/>
          <w:bCs/>
          <w:sz w:val="22"/>
          <w:szCs w:val="22"/>
          <w:u w:val="single"/>
        </w:rPr>
        <w:t>Prayer Prompt</w:t>
      </w:r>
    </w:p>
    <w:p w14:paraId="5EC09D41" w14:textId="5BE2E3AE" w:rsidR="0028536D" w:rsidRPr="00526ACB" w:rsidRDefault="0028536D" w:rsidP="003B4E57">
      <w:pPr>
        <w:pStyle w:val="NoSpacing"/>
        <w:rPr>
          <w:rFonts w:ascii="Avenir Next" w:hAnsi="Avenir Next" w:cs="Times New Roman"/>
          <w:sz w:val="22"/>
          <w:szCs w:val="22"/>
        </w:rPr>
      </w:pPr>
      <w:r w:rsidRPr="00526ACB">
        <w:rPr>
          <w:rFonts w:ascii="Avenir Next" w:hAnsi="Avenir Next" w:cs="Times New Roman"/>
          <w:sz w:val="22"/>
          <w:szCs w:val="22"/>
        </w:rPr>
        <w:t xml:space="preserve">Jesus, help us this week to be people of faith who look to you for our complete forgiveness an acceptance before God.  Free us from our other human strategies to deal with our </w:t>
      </w:r>
      <w:proofErr w:type="gramStart"/>
      <w:r w:rsidRPr="00526ACB">
        <w:rPr>
          <w:rFonts w:ascii="Avenir Next" w:hAnsi="Avenir Next" w:cs="Times New Roman"/>
          <w:sz w:val="22"/>
          <w:szCs w:val="22"/>
        </w:rPr>
        <w:t>guilt, and</w:t>
      </w:r>
      <w:proofErr w:type="gramEnd"/>
      <w:r w:rsidRPr="00526ACB">
        <w:rPr>
          <w:rFonts w:ascii="Avenir Next" w:hAnsi="Avenir Next" w:cs="Times New Roman"/>
          <w:sz w:val="22"/>
          <w:szCs w:val="22"/>
        </w:rPr>
        <w:t xml:space="preserve"> help us to look up to you alone for our healing.   </w:t>
      </w:r>
    </w:p>
    <w:p w14:paraId="47703694" w14:textId="77777777" w:rsidR="0028536D" w:rsidRPr="00526ACB" w:rsidRDefault="0028536D" w:rsidP="003B4E57">
      <w:pPr>
        <w:pStyle w:val="NoSpacing"/>
        <w:rPr>
          <w:rFonts w:ascii="Avenir Next" w:hAnsi="Avenir Next" w:cs="Times New Roman"/>
          <w:sz w:val="22"/>
          <w:szCs w:val="22"/>
        </w:rPr>
      </w:pPr>
    </w:p>
    <w:p w14:paraId="5C2FE9BD" w14:textId="41AFDD4B" w:rsidR="0028536D" w:rsidRPr="00526ACB" w:rsidRDefault="0028536D" w:rsidP="00526ACB">
      <w:pPr>
        <w:pStyle w:val="NoSpacing"/>
        <w:rPr>
          <w:rFonts w:ascii="Avenir Next" w:hAnsi="Avenir Next" w:cs="Times New Roman"/>
          <w:b/>
          <w:bCs/>
          <w:sz w:val="22"/>
          <w:szCs w:val="22"/>
          <w:u w:val="single"/>
        </w:rPr>
      </w:pPr>
      <w:r w:rsidRPr="00526ACB">
        <w:rPr>
          <w:rFonts w:ascii="Avenir Next" w:hAnsi="Avenir Next" w:cs="Times New Roman"/>
          <w:b/>
          <w:bCs/>
          <w:sz w:val="22"/>
          <w:szCs w:val="22"/>
          <w:u w:val="single"/>
        </w:rPr>
        <w:t>Sermon</w:t>
      </w:r>
      <w:r w:rsidR="00526ACB" w:rsidRPr="00526ACB">
        <w:rPr>
          <w:rFonts w:ascii="Avenir Next" w:hAnsi="Avenir Next" w:cs="Times New Roman"/>
          <w:b/>
          <w:bCs/>
          <w:sz w:val="22"/>
          <w:szCs w:val="22"/>
          <w:u w:val="single"/>
        </w:rPr>
        <w:t xml:space="preserve"> Outline</w:t>
      </w:r>
    </w:p>
    <w:p w14:paraId="4F4E1C2E" w14:textId="1C1E9467" w:rsidR="00274623" w:rsidRPr="00526ACB" w:rsidRDefault="007D1EAA" w:rsidP="003B4E57">
      <w:pPr>
        <w:pStyle w:val="NoSpacing"/>
        <w:rPr>
          <w:rFonts w:ascii="Avenir Next" w:hAnsi="Avenir Next" w:cs="Times New Roman"/>
          <w:sz w:val="22"/>
          <w:szCs w:val="22"/>
        </w:rPr>
      </w:pPr>
      <w:r w:rsidRPr="00526ACB">
        <w:rPr>
          <w:rFonts w:ascii="Avenir Next" w:hAnsi="Avenir Next" w:cs="Times New Roman"/>
          <w:sz w:val="22"/>
          <w:szCs w:val="22"/>
        </w:rPr>
        <w:t xml:space="preserve">I.  Introduction </w:t>
      </w:r>
    </w:p>
    <w:p w14:paraId="7FD2E2CB" w14:textId="24493743" w:rsidR="0028536D" w:rsidRPr="00526ACB" w:rsidRDefault="0028536D" w:rsidP="0028536D">
      <w:pPr>
        <w:pStyle w:val="NoSpacing"/>
        <w:ind w:firstLine="720"/>
        <w:rPr>
          <w:rFonts w:ascii="Avenir Next" w:hAnsi="Avenir Next" w:cs="Times New Roman"/>
          <w:sz w:val="22"/>
          <w:szCs w:val="22"/>
        </w:rPr>
      </w:pPr>
      <w:r w:rsidRPr="00526ACB">
        <w:rPr>
          <w:rFonts w:ascii="Avenir Next" w:hAnsi="Avenir Next" w:cs="Times New Roman"/>
          <w:sz w:val="22"/>
          <w:szCs w:val="22"/>
        </w:rPr>
        <w:t>A.  John 3:16 is a wonderfully succinct summary of the gospel</w:t>
      </w:r>
    </w:p>
    <w:p w14:paraId="1FB18673" w14:textId="635D1C1A" w:rsidR="0028536D" w:rsidRPr="00526ACB" w:rsidRDefault="0028536D" w:rsidP="0028536D">
      <w:pPr>
        <w:pStyle w:val="NoSpacing"/>
        <w:ind w:left="720"/>
        <w:rPr>
          <w:rFonts w:ascii="Avenir Next" w:hAnsi="Avenir Next" w:cs="Times New Roman"/>
          <w:sz w:val="22"/>
          <w:szCs w:val="22"/>
        </w:rPr>
      </w:pPr>
      <w:r w:rsidRPr="00526ACB">
        <w:rPr>
          <w:rFonts w:ascii="Avenir Next" w:hAnsi="Avenir Next" w:cs="Times New Roman"/>
          <w:sz w:val="22"/>
          <w:szCs w:val="22"/>
        </w:rPr>
        <w:t xml:space="preserve">B.  But it’s in hearing it in the context of v. 14-15 that we come to appreciate its full weight and meaning. </w:t>
      </w:r>
    </w:p>
    <w:p w14:paraId="79CB96F1" w14:textId="77777777" w:rsidR="007D1EAA" w:rsidRPr="00526ACB" w:rsidRDefault="007D1EAA" w:rsidP="003B4E57">
      <w:pPr>
        <w:pStyle w:val="NoSpacing"/>
        <w:rPr>
          <w:rFonts w:ascii="Avenir Next" w:hAnsi="Avenir Next" w:cs="Times New Roman"/>
          <w:sz w:val="22"/>
          <w:szCs w:val="22"/>
        </w:rPr>
      </w:pPr>
    </w:p>
    <w:p w14:paraId="156D3D3E" w14:textId="447BC00D" w:rsidR="0028536D" w:rsidRPr="00526ACB" w:rsidRDefault="0028536D" w:rsidP="003B4E57">
      <w:pPr>
        <w:pStyle w:val="NoSpacing"/>
        <w:rPr>
          <w:rFonts w:ascii="Avenir Next" w:eastAsia="Times New Roman" w:hAnsi="Avenir Next" w:cs="Times New Roman"/>
          <w:color w:val="222222"/>
          <w:kern w:val="0"/>
          <w:sz w:val="22"/>
          <w:szCs w:val="22"/>
          <w14:ligatures w14:val="none"/>
        </w:rPr>
      </w:pPr>
      <w:r w:rsidRPr="00526ACB">
        <w:rPr>
          <w:rFonts w:ascii="Avenir Next" w:hAnsi="Avenir Next" w:cs="Times New Roman"/>
          <w:sz w:val="22"/>
          <w:szCs w:val="22"/>
        </w:rPr>
        <w:t>II.  Moses and the bronze serpent (Numbers 21:4-9)</w:t>
      </w:r>
    </w:p>
    <w:p w14:paraId="7C4083D3" w14:textId="130B1E61" w:rsidR="0028536D" w:rsidRPr="00526ACB" w:rsidRDefault="0028536D" w:rsidP="00526ACB">
      <w:pPr>
        <w:pStyle w:val="NoSpacing"/>
        <w:ind w:left="720"/>
        <w:rPr>
          <w:rFonts w:ascii="Avenir Next" w:eastAsia="Times New Roman" w:hAnsi="Avenir Next" w:cs="Times New Roman"/>
          <w:color w:val="222222"/>
          <w:kern w:val="0"/>
          <w:sz w:val="22"/>
          <w:szCs w:val="22"/>
          <w14:ligatures w14:val="none"/>
        </w:rPr>
      </w:pPr>
      <w:r w:rsidRPr="00526ACB">
        <w:rPr>
          <w:rFonts w:ascii="Avenir Next" w:eastAsia="Times New Roman" w:hAnsi="Avenir Next" w:cs="Times New Roman"/>
          <w:color w:val="222222"/>
          <w:kern w:val="0"/>
          <w:sz w:val="22"/>
          <w:szCs w:val="22"/>
          <w14:ligatures w14:val="none"/>
        </w:rPr>
        <w:t xml:space="preserve">A.  After 40 years in the </w:t>
      </w:r>
      <w:r w:rsidR="00526ACB" w:rsidRPr="00526ACB">
        <w:rPr>
          <w:rFonts w:ascii="Avenir Next" w:eastAsia="Times New Roman" w:hAnsi="Avenir Next" w:cs="Times New Roman"/>
          <w:color w:val="222222"/>
          <w:kern w:val="0"/>
          <w:sz w:val="22"/>
          <w:szCs w:val="22"/>
          <w14:ligatures w14:val="none"/>
        </w:rPr>
        <w:t>dessert</w:t>
      </w:r>
      <w:r w:rsidRPr="00526ACB">
        <w:rPr>
          <w:rFonts w:ascii="Avenir Next" w:eastAsia="Times New Roman" w:hAnsi="Avenir Next" w:cs="Times New Roman"/>
          <w:color w:val="222222"/>
          <w:kern w:val="0"/>
          <w:sz w:val="22"/>
          <w:szCs w:val="22"/>
          <w14:ligatures w14:val="none"/>
        </w:rPr>
        <w:t>, the Israelites are again showing their sinful hearts</w:t>
      </w:r>
    </w:p>
    <w:p w14:paraId="53D2237A" w14:textId="77777777" w:rsidR="0028536D" w:rsidRPr="00526ACB" w:rsidRDefault="0028536D" w:rsidP="0028536D">
      <w:pPr>
        <w:pStyle w:val="NoSpacing"/>
        <w:ind w:left="720" w:firstLine="720"/>
        <w:rPr>
          <w:rFonts w:ascii="Avenir Next" w:eastAsia="Times New Roman" w:hAnsi="Avenir Next" w:cs="Times New Roman"/>
          <w:color w:val="222222"/>
          <w:kern w:val="0"/>
          <w:sz w:val="22"/>
          <w:szCs w:val="22"/>
          <w14:ligatures w14:val="none"/>
        </w:rPr>
      </w:pPr>
      <w:r w:rsidRPr="00526ACB">
        <w:rPr>
          <w:rFonts w:ascii="Avenir Next" w:eastAsia="Times New Roman" w:hAnsi="Avenir Next" w:cs="Times New Roman"/>
          <w:color w:val="222222"/>
          <w:kern w:val="0"/>
          <w:sz w:val="22"/>
          <w:szCs w:val="22"/>
          <w14:ligatures w14:val="none"/>
        </w:rPr>
        <w:t>1.  Impatience with God’s timing (v. 4)</w:t>
      </w:r>
    </w:p>
    <w:p w14:paraId="5C6B0BBE" w14:textId="77777777" w:rsidR="0028536D" w:rsidRPr="00526ACB" w:rsidRDefault="0028536D" w:rsidP="0028536D">
      <w:pPr>
        <w:pStyle w:val="NoSpacing"/>
        <w:ind w:left="720" w:firstLine="720"/>
        <w:rPr>
          <w:rFonts w:ascii="Avenir Next" w:eastAsia="Times New Roman" w:hAnsi="Avenir Next" w:cs="Times New Roman"/>
          <w:color w:val="222222"/>
          <w:kern w:val="0"/>
          <w:sz w:val="22"/>
          <w:szCs w:val="22"/>
          <w14:ligatures w14:val="none"/>
        </w:rPr>
      </w:pPr>
      <w:r w:rsidRPr="00526ACB">
        <w:rPr>
          <w:rFonts w:ascii="Avenir Next" w:eastAsia="Times New Roman" w:hAnsi="Avenir Next" w:cs="Times New Roman"/>
          <w:color w:val="222222"/>
          <w:kern w:val="0"/>
          <w:sz w:val="22"/>
          <w:szCs w:val="22"/>
          <w14:ligatures w14:val="none"/>
        </w:rPr>
        <w:t>2.  Ingratitude with what God’s providing (v. 5)</w:t>
      </w:r>
    </w:p>
    <w:p w14:paraId="6F0574D6" w14:textId="77777777" w:rsidR="0028536D" w:rsidRPr="00526ACB" w:rsidRDefault="0028536D" w:rsidP="0028536D">
      <w:pPr>
        <w:pStyle w:val="NoSpacing"/>
        <w:ind w:left="720" w:firstLine="720"/>
        <w:rPr>
          <w:rFonts w:ascii="Avenir Next" w:eastAsia="Times New Roman" w:hAnsi="Avenir Next" w:cs="Times New Roman"/>
          <w:color w:val="222222"/>
          <w:kern w:val="0"/>
          <w:sz w:val="22"/>
          <w:szCs w:val="22"/>
          <w14:ligatures w14:val="none"/>
        </w:rPr>
      </w:pPr>
      <w:r w:rsidRPr="00526ACB">
        <w:rPr>
          <w:rFonts w:ascii="Avenir Next" w:eastAsia="Times New Roman" w:hAnsi="Avenir Next" w:cs="Times New Roman"/>
          <w:color w:val="222222"/>
          <w:kern w:val="0"/>
          <w:sz w:val="22"/>
          <w:szCs w:val="22"/>
          <w14:ligatures w14:val="none"/>
        </w:rPr>
        <w:t>3.  Distrust in God (v. 5)</w:t>
      </w:r>
    </w:p>
    <w:p w14:paraId="34C2BFF2" w14:textId="5A2183AC" w:rsidR="00C97233" w:rsidRPr="00526ACB" w:rsidRDefault="0028536D" w:rsidP="00C97233">
      <w:pPr>
        <w:pStyle w:val="NoSpacing"/>
        <w:rPr>
          <w:rFonts w:ascii="Avenir Next" w:hAnsi="Avenir Next" w:cs="Times New Roman"/>
          <w:sz w:val="22"/>
          <w:szCs w:val="22"/>
        </w:rPr>
      </w:pPr>
      <w:r w:rsidRPr="00526ACB">
        <w:rPr>
          <w:rFonts w:ascii="Avenir Next" w:hAnsi="Avenir Next" w:cs="Times New Roman"/>
          <w:sz w:val="22"/>
          <w:szCs w:val="22"/>
        </w:rPr>
        <w:tab/>
        <w:t>B.  God sends venomous snakes</w:t>
      </w:r>
    </w:p>
    <w:p w14:paraId="7332F975" w14:textId="165A6C56" w:rsidR="0028536D" w:rsidRPr="00526ACB" w:rsidRDefault="0028536D" w:rsidP="00C97233">
      <w:pPr>
        <w:pStyle w:val="NoSpacing"/>
        <w:rPr>
          <w:rFonts w:ascii="Avenir Next" w:hAnsi="Avenir Next" w:cs="Times New Roman"/>
          <w:sz w:val="22"/>
          <w:szCs w:val="22"/>
        </w:rPr>
      </w:pPr>
      <w:r w:rsidRPr="00526ACB">
        <w:rPr>
          <w:rFonts w:ascii="Avenir Next" w:hAnsi="Avenir Next" w:cs="Times New Roman"/>
          <w:sz w:val="22"/>
          <w:szCs w:val="22"/>
        </w:rPr>
        <w:lastRenderedPageBreak/>
        <w:tab/>
      </w:r>
      <w:r w:rsidRPr="00526ACB">
        <w:rPr>
          <w:rFonts w:ascii="Avenir Next" w:hAnsi="Avenir Next" w:cs="Times New Roman"/>
          <w:sz w:val="22"/>
          <w:szCs w:val="22"/>
        </w:rPr>
        <w:tab/>
        <w:t>1.  They are God’s punishment for sin</w:t>
      </w:r>
    </w:p>
    <w:p w14:paraId="22616F4B" w14:textId="6794CD6C" w:rsidR="0028536D" w:rsidRPr="00526ACB" w:rsidRDefault="0028536D" w:rsidP="0028536D">
      <w:pPr>
        <w:pStyle w:val="NoSpacing"/>
        <w:ind w:left="1440"/>
        <w:rPr>
          <w:rFonts w:ascii="Avenir Next" w:hAnsi="Avenir Next" w:cs="Times New Roman"/>
          <w:sz w:val="22"/>
          <w:szCs w:val="22"/>
        </w:rPr>
      </w:pPr>
      <w:r w:rsidRPr="00526ACB">
        <w:rPr>
          <w:rFonts w:ascii="Avenir Next" w:hAnsi="Avenir Next" w:cs="Times New Roman"/>
          <w:sz w:val="22"/>
          <w:szCs w:val="22"/>
        </w:rPr>
        <w:t xml:space="preserve">2.  But they are also a metaphor to the people:  just as their bodies our infected with a fatal venom, their souls are infected with sin; it’s spread throughout them, and it is equally fatal. </w:t>
      </w:r>
    </w:p>
    <w:p w14:paraId="66FA5ABE" w14:textId="455E9CBD" w:rsidR="0028536D" w:rsidRPr="00526ACB" w:rsidRDefault="0028536D" w:rsidP="0028536D">
      <w:pPr>
        <w:pStyle w:val="NoSpacing"/>
        <w:ind w:left="1440"/>
        <w:rPr>
          <w:rFonts w:ascii="Avenir Next" w:hAnsi="Avenir Next" w:cs="Times New Roman"/>
          <w:sz w:val="22"/>
          <w:szCs w:val="22"/>
        </w:rPr>
      </w:pPr>
      <w:r w:rsidRPr="00526ACB">
        <w:rPr>
          <w:rFonts w:ascii="Avenir Next" w:hAnsi="Avenir Next" w:cs="Times New Roman"/>
          <w:sz w:val="22"/>
          <w:szCs w:val="22"/>
        </w:rPr>
        <w:t>3.  The people repent</w:t>
      </w:r>
      <w:r w:rsidR="000375BF" w:rsidRPr="00526ACB">
        <w:rPr>
          <w:rFonts w:ascii="Avenir Next" w:hAnsi="Avenir Next" w:cs="Times New Roman"/>
          <w:sz w:val="22"/>
          <w:szCs w:val="22"/>
        </w:rPr>
        <w:t xml:space="preserve"> (v. 7)</w:t>
      </w:r>
    </w:p>
    <w:p w14:paraId="1C216429" w14:textId="42ACDA68" w:rsidR="00C97233" w:rsidRPr="00526ACB" w:rsidRDefault="0028536D" w:rsidP="00526ACB">
      <w:pPr>
        <w:pStyle w:val="NoSpacing"/>
        <w:ind w:left="720"/>
        <w:rPr>
          <w:rFonts w:ascii="Avenir Next" w:hAnsi="Avenir Next" w:cs="Times New Roman"/>
          <w:sz w:val="22"/>
          <w:szCs w:val="22"/>
        </w:rPr>
      </w:pPr>
      <w:r w:rsidRPr="00526ACB">
        <w:rPr>
          <w:rFonts w:ascii="Avenir Next" w:hAnsi="Avenir Next" w:cs="Times New Roman"/>
          <w:sz w:val="22"/>
          <w:szCs w:val="22"/>
        </w:rPr>
        <w:t xml:space="preserve">C.  God </w:t>
      </w:r>
      <w:r w:rsidR="000375BF" w:rsidRPr="00526ACB">
        <w:rPr>
          <w:rFonts w:ascii="Avenir Next" w:hAnsi="Avenir Next" w:cs="Times New Roman"/>
          <w:sz w:val="22"/>
          <w:szCs w:val="22"/>
        </w:rPr>
        <w:t>offers a bronze serpent as their source of healing from the venomous serpents</w:t>
      </w:r>
    </w:p>
    <w:p w14:paraId="17AA6FDE" w14:textId="2360073A" w:rsidR="006A6279"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1.  He takes the very thing that’s killing them, and m</w:t>
      </w:r>
      <w:r w:rsidR="00FD19FB" w:rsidRPr="00526ACB">
        <w:rPr>
          <w:rFonts w:ascii="Avenir Next" w:hAnsi="Avenir Next" w:cs="Times New Roman"/>
          <w:sz w:val="22"/>
          <w:szCs w:val="22"/>
        </w:rPr>
        <w:t xml:space="preserve">akes </w:t>
      </w:r>
      <w:r w:rsidRPr="00526ACB">
        <w:rPr>
          <w:rFonts w:ascii="Avenir Next" w:hAnsi="Avenir Next" w:cs="Times New Roman"/>
          <w:sz w:val="22"/>
          <w:szCs w:val="22"/>
        </w:rPr>
        <w:t xml:space="preserve">a </w:t>
      </w:r>
      <w:r w:rsidR="006A6279" w:rsidRPr="00526ACB">
        <w:rPr>
          <w:rFonts w:ascii="Avenir Next" w:hAnsi="Avenir Next" w:cs="Times New Roman"/>
          <w:sz w:val="22"/>
          <w:szCs w:val="22"/>
        </w:rPr>
        <w:t>rep</w:t>
      </w:r>
      <w:r w:rsidR="00FD19FB" w:rsidRPr="00526ACB">
        <w:rPr>
          <w:rFonts w:ascii="Avenir Next" w:hAnsi="Avenir Next" w:cs="Times New Roman"/>
          <w:sz w:val="22"/>
          <w:szCs w:val="22"/>
        </w:rPr>
        <w:t xml:space="preserve">resentation </w:t>
      </w:r>
      <w:r w:rsidR="006A6279" w:rsidRPr="00526ACB">
        <w:rPr>
          <w:rFonts w:ascii="Avenir Next" w:hAnsi="Avenir Next" w:cs="Times New Roman"/>
          <w:sz w:val="22"/>
          <w:szCs w:val="22"/>
        </w:rPr>
        <w:t xml:space="preserve">of that to become </w:t>
      </w:r>
      <w:r w:rsidRPr="00526ACB">
        <w:rPr>
          <w:rFonts w:ascii="Avenir Next" w:hAnsi="Avenir Next" w:cs="Times New Roman"/>
          <w:sz w:val="22"/>
          <w:szCs w:val="22"/>
        </w:rPr>
        <w:t xml:space="preserve">their </w:t>
      </w:r>
      <w:r w:rsidR="00FD19FB" w:rsidRPr="00526ACB">
        <w:rPr>
          <w:rFonts w:ascii="Avenir Next" w:hAnsi="Avenir Next" w:cs="Times New Roman"/>
          <w:sz w:val="22"/>
          <w:szCs w:val="22"/>
        </w:rPr>
        <w:t xml:space="preserve">source </w:t>
      </w:r>
      <w:r w:rsidR="006A6279" w:rsidRPr="00526ACB">
        <w:rPr>
          <w:rFonts w:ascii="Avenir Next" w:hAnsi="Avenir Next" w:cs="Times New Roman"/>
          <w:sz w:val="22"/>
          <w:szCs w:val="22"/>
        </w:rPr>
        <w:t>of healing</w:t>
      </w:r>
    </w:p>
    <w:p w14:paraId="00925A90" w14:textId="323B601E" w:rsidR="006A6279"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2.  He asks for faith: look to the snake on the pole that he’s provided, and you will be healed</w:t>
      </w:r>
    </w:p>
    <w:p w14:paraId="1BE78F73" w14:textId="70BB235C" w:rsidR="00C63BDE" w:rsidRPr="00526ACB" w:rsidRDefault="000375BF" w:rsidP="006C2965">
      <w:pPr>
        <w:pStyle w:val="NoSpacing"/>
        <w:rPr>
          <w:rFonts w:ascii="Avenir Next" w:hAnsi="Avenir Next" w:cs="Times New Roman"/>
          <w:sz w:val="22"/>
          <w:szCs w:val="22"/>
        </w:rPr>
      </w:pPr>
      <w:r w:rsidRPr="00526ACB">
        <w:rPr>
          <w:rFonts w:ascii="Avenir Next" w:hAnsi="Avenir Next" w:cs="Times New Roman"/>
          <w:sz w:val="22"/>
          <w:szCs w:val="22"/>
        </w:rPr>
        <w:tab/>
        <w:t>D.  Jesus then makes the connection between this story and himself</w:t>
      </w:r>
    </w:p>
    <w:p w14:paraId="793DB950" w14:textId="4FFB3B8E" w:rsidR="000375BF"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1.  Like with the bronze serpent, God raises Jesus up and he becomes the very thing that’s killing people (sin)</w:t>
      </w:r>
    </w:p>
    <w:p w14:paraId="0B60FED8" w14:textId="231D6223" w:rsidR="000375BF"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2.  Through faith (by looking to Jesus raised up on the cross) we can be healed of our sin and its consequences</w:t>
      </w:r>
    </w:p>
    <w:p w14:paraId="15327CCD" w14:textId="7EC28502" w:rsidR="006A6279" w:rsidRPr="00526ACB" w:rsidRDefault="006A6279" w:rsidP="000375BF">
      <w:pPr>
        <w:pStyle w:val="NoSpacing"/>
        <w:rPr>
          <w:rFonts w:ascii="Avenir Next" w:hAnsi="Avenir Next" w:cs="Times New Roman"/>
          <w:sz w:val="22"/>
          <w:szCs w:val="22"/>
        </w:rPr>
      </w:pPr>
    </w:p>
    <w:p w14:paraId="465DE374" w14:textId="7C1FDA41" w:rsidR="000375BF" w:rsidRPr="00526ACB" w:rsidRDefault="000375BF" w:rsidP="000375BF">
      <w:pPr>
        <w:pStyle w:val="NoSpacing"/>
        <w:rPr>
          <w:rFonts w:ascii="Avenir Next" w:hAnsi="Avenir Next" w:cs="Times New Roman"/>
          <w:sz w:val="22"/>
          <w:szCs w:val="22"/>
        </w:rPr>
      </w:pPr>
      <w:r w:rsidRPr="00526ACB">
        <w:rPr>
          <w:rFonts w:ascii="Avenir Next" w:hAnsi="Avenir Next" w:cs="Times New Roman"/>
          <w:sz w:val="22"/>
          <w:szCs w:val="22"/>
        </w:rPr>
        <w:t>III.  This context turns up the volume on John 3:16</w:t>
      </w:r>
    </w:p>
    <w:p w14:paraId="6E409B66" w14:textId="3C595C8B" w:rsidR="000375BF" w:rsidRPr="00526ACB" w:rsidRDefault="000375BF" w:rsidP="000375BF">
      <w:pPr>
        <w:pStyle w:val="NoSpacing"/>
        <w:rPr>
          <w:rFonts w:ascii="Avenir Next" w:hAnsi="Avenir Next" w:cs="Times New Roman"/>
          <w:sz w:val="22"/>
          <w:szCs w:val="22"/>
        </w:rPr>
      </w:pPr>
      <w:r w:rsidRPr="00526ACB">
        <w:rPr>
          <w:rFonts w:ascii="Avenir Next" w:hAnsi="Avenir Next" w:cs="Times New Roman"/>
          <w:sz w:val="22"/>
          <w:szCs w:val="22"/>
        </w:rPr>
        <w:tab/>
        <w:t>A.  The weight of the problem</w:t>
      </w:r>
    </w:p>
    <w:p w14:paraId="77448FA2" w14:textId="6288FB5B" w:rsidR="000375BF" w:rsidRPr="00526ACB" w:rsidRDefault="000375BF" w:rsidP="000375BF">
      <w:pPr>
        <w:pStyle w:val="NoSpacing"/>
        <w:ind w:left="1440"/>
        <w:rPr>
          <w:rFonts w:ascii="Avenir Next" w:hAnsi="Avenir Next" w:cs="Times New Roman"/>
          <w:sz w:val="22"/>
          <w:szCs w:val="22"/>
        </w:rPr>
      </w:pPr>
      <w:proofErr w:type="gramStart"/>
      <w:r w:rsidRPr="00526ACB">
        <w:rPr>
          <w:rFonts w:ascii="Avenir Next" w:hAnsi="Avenir Next" w:cs="Times New Roman"/>
          <w:sz w:val="22"/>
          <w:szCs w:val="22"/>
        </w:rPr>
        <w:t>1.  “</w:t>
      </w:r>
      <w:proofErr w:type="gramEnd"/>
      <w:r w:rsidRPr="00526ACB">
        <w:rPr>
          <w:rFonts w:ascii="Avenir Next" w:hAnsi="Avenir Next" w:cs="Times New Roman"/>
          <w:sz w:val="22"/>
          <w:szCs w:val="22"/>
        </w:rPr>
        <w:t xml:space="preserve">Perish”:  We are all, apart from Christ, like those Israelites, </w:t>
      </w:r>
      <w:r w:rsidRPr="00526ACB">
        <w:rPr>
          <w:rFonts w:ascii="Avenir Next" w:hAnsi="Avenir Next" w:cs="Times New Roman"/>
          <w:sz w:val="22"/>
          <w:szCs w:val="22"/>
        </w:rPr>
        <w:t>infected with a deadly venom (sin)</w:t>
      </w:r>
      <w:r w:rsidRPr="00526ACB">
        <w:rPr>
          <w:rFonts w:ascii="Avenir Next" w:hAnsi="Avenir Next" w:cs="Times New Roman"/>
          <w:sz w:val="22"/>
          <w:szCs w:val="22"/>
        </w:rPr>
        <w:t xml:space="preserve"> and perishing in the dessert, </w:t>
      </w:r>
    </w:p>
    <w:p w14:paraId="5DF0C9F1" w14:textId="4BAF6099" w:rsidR="006A6279" w:rsidRPr="00526ACB" w:rsidRDefault="000375BF" w:rsidP="006C2965">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t>2.  Our situation is more desperate and dire than we might think</w:t>
      </w:r>
    </w:p>
    <w:p w14:paraId="417D71E9" w14:textId="69E89B88" w:rsidR="006A6279" w:rsidRPr="00526ACB" w:rsidRDefault="000375BF" w:rsidP="006C2965">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t>3.  Most people can’t accept that their situation is so desperate</w:t>
      </w:r>
    </w:p>
    <w:p w14:paraId="715966BD" w14:textId="491DBE00" w:rsidR="000375BF" w:rsidRPr="00526ACB" w:rsidRDefault="000375BF" w:rsidP="006C2965">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r>
      <w:r w:rsidRPr="00526ACB">
        <w:rPr>
          <w:rFonts w:ascii="Avenir Next" w:hAnsi="Avenir Next" w:cs="Times New Roman"/>
          <w:sz w:val="22"/>
          <w:szCs w:val="22"/>
        </w:rPr>
        <w:tab/>
        <w:t xml:space="preserve">a.  We think we’re </w:t>
      </w:r>
      <w:proofErr w:type="gramStart"/>
      <w:r w:rsidRPr="00526ACB">
        <w:rPr>
          <w:rFonts w:ascii="Avenir Next" w:hAnsi="Avenir Next" w:cs="Times New Roman"/>
          <w:sz w:val="22"/>
          <w:szCs w:val="22"/>
        </w:rPr>
        <w:t>more or less good</w:t>
      </w:r>
      <w:proofErr w:type="gramEnd"/>
      <w:r w:rsidRPr="00526ACB">
        <w:rPr>
          <w:rFonts w:ascii="Avenir Next" w:hAnsi="Avenir Next" w:cs="Times New Roman"/>
          <w:sz w:val="22"/>
          <w:szCs w:val="22"/>
        </w:rPr>
        <w:t>, or at least better than most</w:t>
      </w:r>
    </w:p>
    <w:p w14:paraId="74AE63CB" w14:textId="40F94ABF" w:rsidR="000375BF" w:rsidRPr="00526ACB" w:rsidRDefault="000375BF" w:rsidP="00526ACB">
      <w:pPr>
        <w:pStyle w:val="NoSpacing"/>
        <w:ind w:left="2160"/>
        <w:rPr>
          <w:rFonts w:ascii="Avenir Next" w:hAnsi="Avenir Next" w:cs="Times New Roman"/>
          <w:sz w:val="22"/>
          <w:szCs w:val="22"/>
        </w:rPr>
      </w:pPr>
      <w:r w:rsidRPr="00526ACB">
        <w:rPr>
          <w:rFonts w:ascii="Avenir Next" w:hAnsi="Avenir Next" w:cs="Times New Roman"/>
          <w:sz w:val="22"/>
          <w:szCs w:val="22"/>
        </w:rPr>
        <w:t xml:space="preserve">b.  We’re in denial, we compare ourselves to others, or we think we can solve the problem on our own. </w:t>
      </w:r>
    </w:p>
    <w:p w14:paraId="67B06869" w14:textId="49864A10" w:rsidR="006A6279"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 xml:space="preserve">4.  But the cross is God’s indictment on us: it says loud and clear, “You’re not fine. You’re infected with a deadly disease and it’s fatal.” </w:t>
      </w:r>
    </w:p>
    <w:p w14:paraId="71FF1294" w14:textId="6879D2AB" w:rsidR="006A6279" w:rsidRPr="00526ACB" w:rsidRDefault="000375BF" w:rsidP="000375BF">
      <w:pPr>
        <w:pStyle w:val="NoSpacing"/>
        <w:ind w:left="1440"/>
        <w:rPr>
          <w:rFonts w:ascii="Avenir Next" w:hAnsi="Avenir Next" w:cs="Times New Roman"/>
          <w:sz w:val="22"/>
          <w:szCs w:val="22"/>
        </w:rPr>
      </w:pPr>
      <w:r w:rsidRPr="00526ACB">
        <w:rPr>
          <w:rFonts w:ascii="Avenir Next" w:hAnsi="Avenir Next" w:cs="Times New Roman"/>
          <w:sz w:val="22"/>
          <w:szCs w:val="22"/>
        </w:rPr>
        <w:t xml:space="preserve">5.  The cross presents the world with a “crisis” (v. 19), and every human </w:t>
      </w:r>
      <w:proofErr w:type="gramStart"/>
      <w:r w:rsidRPr="00526ACB">
        <w:rPr>
          <w:rFonts w:ascii="Avenir Next" w:hAnsi="Avenir Next" w:cs="Times New Roman"/>
          <w:sz w:val="22"/>
          <w:szCs w:val="22"/>
        </w:rPr>
        <w:t>has to</w:t>
      </w:r>
      <w:proofErr w:type="gramEnd"/>
      <w:r w:rsidRPr="00526ACB">
        <w:rPr>
          <w:rFonts w:ascii="Avenir Next" w:hAnsi="Avenir Next" w:cs="Times New Roman"/>
          <w:sz w:val="22"/>
          <w:szCs w:val="22"/>
        </w:rPr>
        <w:t xml:space="preserve"> decide what to do with the cross. </w:t>
      </w:r>
    </w:p>
    <w:p w14:paraId="16404CD7" w14:textId="614061E5" w:rsidR="0018133D" w:rsidRPr="00526ACB" w:rsidRDefault="000375BF" w:rsidP="003B4E57">
      <w:pPr>
        <w:pStyle w:val="NoSpacing"/>
        <w:rPr>
          <w:rFonts w:ascii="Avenir Next" w:hAnsi="Avenir Next" w:cs="Times New Roman"/>
          <w:sz w:val="22"/>
          <w:szCs w:val="22"/>
        </w:rPr>
      </w:pPr>
      <w:r w:rsidRPr="00526ACB">
        <w:rPr>
          <w:rFonts w:ascii="Avenir Next" w:hAnsi="Avenir Next" w:cs="Times New Roman"/>
          <w:sz w:val="22"/>
          <w:szCs w:val="22"/>
        </w:rPr>
        <w:tab/>
        <w:t>B.  The extravagance of God’s love and gift</w:t>
      </w:r>
    </w:p>
    <w:p w14:paraId="40BE29EB" w14:textId="4BF0E8F6" w:rsidR="000375BF" w:rsidRPr="00526ACB" w:rsidRDefault="000375BF" w:rsidP="003B4E57">
      <w:pPr>
        <w:pStyle w:val="NoSpacing"/>
        <w:rPr>
          <w:rFonts w:ascii="Avenir Next" w:hAnsi="Avenir Next" w:cs="Times New Roman"/>
          <w:kern w:val="0"/>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t>1. “God so loved the world”</w:t>
      </w:r>
    </w:p>
    <w:p w14:paraId="6A92FA4B" w14:textId="767254AE" w:rsidR="00E07FB2" w:rsidRPr="00526ACB" w:rsidRDefault="000375BF" w:rsidP="000375BF">
      <w:pPr>
        <w:pStyle w:val="NoSpacing"/>
        <w:ind w:left="2160"/>
        <w:rPr>
          <w:rFonts w:ascii="Avenir Next" w:hAnsi="Avenir Next" w:cs="Times New Roman"/>
          <w:sz w:val="22"/>
          <w:szCs w:val="22"/>
        </w:rPr>
      </w:pPr>
      <w:r w:rsidRPr="00526ACB">
        <w:rPr>
          <w:rFonts w:ascii="Avenir Next" w:hAnsi="Avenir Next" w:cs="Times New Roman"/>
          <w:sz w:val="22"/>
          <w:szCs w:val="22"/>
        </w:rPr>
        <w:t xml:space="preserve">a. “world” throughout John’s gospel has a very negative connotation.  It refers to the sinful, rebellious world that rejects Jesus (see 1:10, 3:19, </w:t>
      </w:r>
      <w:r w:rsidRPr="00526ACB">
        <w:rPr>
          <w:rFonts w:ascii="Avenir Next" w:hAnsi="Avenir Next" w:cs="Times New Roman"/>
          <w:sz w:val="22"/>
          <w:szCs w:val="22"/>
        </w:rPr>
        <w:t>12:31</w:t>
      </w:r>
      <w:r w:rsidRPr="00526ACB">
        <w:rPr>
          <w:rFonts w:ascii="Avenir Next" w:hAnsi="Avenir Next" w:cs="Times New Roman"/>
          <w:sz w:val="22"/>
          <w:szCs w:val="22"/>
        </w:rPr>
        <w:t>, 15:18)</w:t>
      </w:r>
    </w:p>
    <w:p w14:paraId="2C5FA26B" w14:textId="77777777" w:rsidR="000375BF" w:rsidRPr="00526ACB" w:rsidRDefault="000375BF" w:rsidP="00274623">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r>
      <w:r w:rsidRPr="00526ACB">
        <w:rPr>
          <w:rFonts w:ascii="Avenir Next" w:hAnsi="Avenir Next" w:cs="Times New Roman"/>
          <w:sz w:val="22"/>
          <w:szCs w:val="22"/>
        </w:rPr>
        <w:tab/>
        <w:t>b.  God’s love is so broad as to include even this sinful world</w:t>
      </w:r>
    </w:p>
    <w:p w14:paraId="7773E43F" w14:textId="62977D23" w:rsidR="000375BF" w:rsidRPr="00526ACB" w:rsidRDefault="000375BF" w:rsidP="00274623">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r>
      <w:proofErr w:type="gramStart"/>
      <w:r w:rsidRPr="00526ACB">
        <w:rPr>
          <w:rFonts w:ascii="Avenir Next" w:hAnsi="Avenir Next" w:cs="Times New Roman"/>
          <w:sz w:val="22"/>
          <w:szCs w:val="22"/>
        </w:rPr>
        <w:t>2.  “</w:t>
      </w:r>
      <w:proofErr w:type="gramEnd"/>
      <w:r w:rsidRPr="00526ACB">
        <w:rPr>
          <w:rFonts w:ascii="Avenir Next" w:hAnsi="Avenir Next" w:cs="Times New Roman"/>
          <w:sz w:val="22"/>
          <w:szCs w:val="22"/>
        </w:rPr>
        <w:t>That he gave his one and only Son”</w:t>
      </w:r>
    </w:p>
    <w:p w14:paraId="3F9F7B38" w14:textId="1260F59C" w:rsidR="00E07FB2" w:rsidRPr="00526ACB" w:rsidRDefault="000375BF" w:rsidP="00526ACB">
      <w:pPr>
        <w:pStyle w:val="NoSpacing"/>
        <w:ind w:left="2160"/>
        <w:rPr>
          <w:rFonts w:ascii="Avenir Next" w:hAnsi="Avenir Next" w:cs="Times New Roman"/>
          <w:sz w:val="22"/>
          <w:szCs w:val="22"/>
        </w:rPr>
      </w:pPr>
      <w:r w:rsidRPr="00526ACB">
        <w:rPr>
          <w:rFonts w:ascii="Avenir Next" w:hAnsi="Avenir Next" w:cs="Times New Roman"/>
          <w:sz w:val="22"/>
          <w:szCs w:val="22"/>
        </w:rPr>
        <w:t xml:space="preserve">a.  God’s love is extravagant.  He gave his most treasured possession in all the universe. </w:t>
      </w:r>
    </w:p>
    <w:p w14:paraId="790E01AD" w14:textId="2CBB2B7A" w:rsidR="000375BF" w:rsidRPr="00526ACB" w:rsidRDefault="000375BF" w:rsidP="00526ACB">
      <w:pPr>
        <w:pStyle w:val="NoSpacing"/>
        <w:ind w:left="2160"/>
        <w:rPr>
          <w:rFonts w:ascii="Avenir Next" w:hAnsi="Avenir Next" w:cs="Times New Roman"/>
          <w:sz w:val="22"/>
          <w:szCs w:val="22"/>
        </w:rPr>
      </w:pPr>
      <w:r w:rsidRPr="00526ACB">
        <w:rPr>
          <w:rFonts w:ascii="Avenir Next" w:hAnsi="Avenir Next" w:cs="Times New Roman"/>
          <w:sz w:val="22"/>
          <w:szCs w:val="22"/>
        </w:rPr>
        <w:t xml:space="preserve">b.  And he gave his precious son as the snake!  To bear the sins of us all!  </w:t>
      </w:r>
    </w:p>
    <w:p w14:paraId="115086E0" w14:textId="3DA26336" w:rsidR="00E07FB2" w:rsidRPr="00526ACB" w:rsidRDefault="000375BF" w:rsidP="00274623">
      <w:pPr>
        <w:pStyle w:val="NoSpacing"/>
        <w:rPr>
          <w:rFonts w:ascii="Avenir Next" w:hAnsi="Avenir Next" w:cs="Times New Roman"/>
          <w:sz w:val="22"/>
          <w:szCs w:val="22"/>
        </w:rPr>
      </w:pPr>
      <w:r w:rsidRPr="00526ACB">
        <w:rPr>
          <w:rFonts w:ascii="Avenir Next" w:hAnsi="Avenir Next" w:cs="Times New Roman"/>
          <w:sz w:val="22"/>
          <w:szCs w:val="22"/>
        </w:rPr>
        <w:tab/>
      </w:r>
      <w:r w:rsidRPr="00526ACB">
        <w:rPr>
          <w:rFonts w:ascii="Avenir Next" w:hAnsi="Avenir Next" w:cs="Times New Roman"/>
          <w:sz w:val="22"/>
          <w:szCs w:val="22"/>
        </w:rPr>
        <w:tab/>
      </w:r>
      <w:r w:rsidRPr="00526ACB">
        <w:rPr>
          <w:rFonts w:ascii="Avenir Next" w:hAnsi="Avenir Next" w:cs="Times New Roman"/>
          <w:sz w:val="22"/>
          <w:szCs w:val="22"/>
        </w:rPr>
        <w:tab/>
        <w:t>c.  See Isaiah 53:4-5 and 2 Corinthians 5:21</w:t>
      </w:r>
    </w:p>
    <w:p w14:paraId="22EAFA09" w14:textId="76F45360" w:rsidR="00F329DE" w:rsidRPr="00526ACB" w:rsidRDefault="00526ACB" w:rsidP="00526ACB">
      <w:pPr>
        <w:pStyle w:val="NoSpacing"/>
        <w:ind w:left="720"/>
        <w:rPr>
          <w:rFonts w:ascii="Avenir Next" w:hAnsi="Avenir Next" w:cs="Times New Roman"/>
          <w:kern w:val="0"/>
          <w:sz w:val="22"/>
          <w:szCs w:val="22"/>
        </w:rPr>
      </w:pPr>
      <w:r w:rsidRPr="00526ACB">
        <w:rPr>
          <w:rFonts w:ascii="Avenir Next" w:hAnsi="Avenir Next" w:cs="Times New Roman"/>
          <w:kern w:val="0"/>
          <w:sz w:val="22"/>
          <w:szCs w:val="22"/>
        </w:rPr>
        <w:t xml:space="preserve">C.  </w:t>
      </w:r>
      <w:proofErr w:type="gramStart"/>
      <w:r w:rsidRPr="00526ACB">
        <w:rPr>
          <w:rFonts w:ascii="Avenir Next" w:hAnsi="Avenir Next" w:cs="Times New Roman"/>
          <w:kern w:val="0"/>
          <w:sz w:val="22"/>
          <w:szCs w:val="22"/>
        </w:rPr>
        <w:t>So</w:t>
      </w:r>
      <w:proofErr w:type="gramEnd"/>
      <w:r w:rsidRPr="00526ACB">
        <w:rPr>
          <w:rFonts w:ascii="Avenir Next" w:hAnsi="Avenir Next" w:cs="Times New Roman"/>
          <w:kern w:val="0"/>
          <w:sz w:val="22"/>
          <w:szCs w:val="22"/>
        </w:rPr>
        <w:t xml:space="preserve"> the cross says, “you are way worse than you thought” and “you are loved more than you can possibly imagine.”</w:t>
      </w:r>
    </w:p>
    <w:p w14:paraId="693A87A6" w14:textId="77777777" w:rsidR="00F329DE" w:rsidRPr="00526ACB" w:rsidRDefault="00F329DE" w:rsidP="00E07FB2">
      <w:pPr>
        <w:pStyle w:val="NoSpacing"/>
        <w:rPr>
          <w:rFonts w:ascii="Avenir Next" w:hAnsi="Avenir Next" w:cs="Times New Roman"/>
          <w:kern w:val="0"/>
          <w:sz w:val="22"/>
          <w:szCs w:val="22"/>
        </w:rPr>
      </w:pPr>
    </w:p>
    <w:p w14:paraId="5122B7AC" w14:textId="06632EB5" w:rsidR="00B40E65" w:rsidRPr="00526ACB" w:rsidRDefault="00526ACB" w:rsidP="00526ACB">
      <w:pPr>
        <w:pStyle w:val="NoSpacing"/>
        <w:rPr>
          <w:rFonts w:ascii="Avenir Next" w:hAnsi="Avenir Next" w:cs="Times New Roman"/>
          <w:kern w:val="0"/>
          <w:sz w:val="22"/>
          <w:szCs w:val="22"/>
        </w:rPr>
      </w:pPr>
      <w:r w:rsidRPr="00526ACB">
        <w:rPr>
          <w:rFonts w:ascii="Avenir Next" w:hAnsi="Avenir Next" w:cs="Times New Roman"/>
          <w:kern w:val="0"/>
          <w:sz w:val="22"/>
          <w:szCs w:val="22"/>
        </w:rPr>
        <w:lastRenderedPageBreak/>
        <w:t>IV.  Conclusion</w:t>
      </w:r>
    </w:p>
    <w:p w14:paraId="75C13D9E" w14:textId="4FF17DE6" w:rsidR="00894146" w:rsidRPr="00526ACB" w:rsidRDefault="00526ACB" w:rsidP="00526ACB">
      <w:pPr>
        <w:pStyle w:val="NoSpacing"/>
        <w:ind w:firstLine="720"/>
        <w:rPr>
          <w:rFonts w:ascii="Avenir Next" w:hAnsi="Avenir Next" w:cs="Times New Roman"/>
          <w:kern w:val="0"/>
          <w:sz w:val="22"/>
          <w:szCs w:val="22"/>
        </w:rPr>
      </w:pPr>
      <w:r w:rsidRPr="00526ACB">
        <w:rPr>
          <w:rFonts w:ascii="Avenir Next" w:hAnsi="Avenir Next" w:cs="Times New Roman"/>
          <w:kern w:val="0"/>
          <w:sz w:val="22"/>
          <w:szCs w:val="22"/>
        </w:rPr>
        <w:t xml:space="preserve">A.  </w:t>
      </w:r>
      <w:r w:rsidR="000978F3" w:rsidRPr="00526ACB">
        <w:rPr>
          <w:rFonts w:ascii="Avenir Next" w:hAnsi="Avenir Next" w:cs="Times New Roman"/>
          <w:kern w:val="0"/>
          <w:sz w:val="22"/>
          <w:szCs w:val="22"/>
        </w:rPr>
        <w:t>“</w:t>
      </w:r>
      <w:r w:rsidR="00894146" w:rsidRPr="00526ACB">
        <w:rPr>
          <w:rFonts w:ascii="Avenir Next" w:hAnsi="Avenir Next" w:cs="Times New Roman"/>
          <w:kern w:val="0"/>
          <w:sz w:val="22"/>
          <w:szCs w:val="22"/>
        </w:rPr>
        <w:t>Whoever believes</w:t>
      </w:r>
      <w:r w:rsidRPr="00526ACB">
        <w:rPr>
          <w:rFonts w:ascii="Avenir Next" w:hAnsi="Avenir Next" w:cs="Times New Roman"/>
          <w:kern w:val="0"/>
          <w:sz w:val="22"/>
          <w:szCs w:val="22"/>
        </w:rPr>
        <w:t>/has faith</w:t>
      </w:r>
      <w:r w:rsidR="00894146" w:rsidRPr="00526ACB">
        <w:rPr>
          <w:rFonts w:ascii="Avenir Next" w:hAnsi="Avenir Next" w:cs="Times New Roman"/>
          <w:kern w:val="0"/>
          <w:sz w:val="22"/>
          <w:szCs w:val="22"/>
        </w:rPr>
        <w:t xml:space="preserve"> may have eternal life</w:t>
      </w:r>
      <w:r w:rsidR="000978F3" w:rsidRPr="00526ACB">
        <w:rPr>
          <w:rFonts w:ascii="Avenir Next" w:hAnsi="Avenir Next" w:cs="Times New Roman"/>
          <w:kern w:val="0"/>
          <w:sz w:val="22"/>
          <w:szCs w:val="22"/>
        </w:rPr>
        <w:t xml:space="preserve">” </w:t>
      </w:r>
    </w:p>
    <w:p w14:paraId="6AC77969" w14:textId="5A850F63" w:rsidR="000225B1" w:rsidRPr="00526ACB" w:rsidRDefault="00526ACB" w:rsidP="00526ACB">
      <w:pPr>
        <w:pStyle w:val="NoSpacing"/>
        <w:ind w:firstLine="720"/>
        <w:rPr>
          <w:rFonts w:ascii="Avenir Next" w:hAnsi="Avenir Next" w:cs="Times New Roman"/>
          <w:kern w:val="0"/>
          <w:sz w:val="22"/>
          <w:szCs w:val="22"/>
        </w:rPr>
      </w:pPr>
      <w:r w:rsidRPr="00526ACB">
        <w:rPr>
          <w:rFonts w:ascii="Avenir Next" w:hAnsi="Avenir Next" w:cs="Times New Roman"/>
          <w:kern w:val="0"/>
          <w:sz w:val="22"/>
          <w:szCs w:val="22"/>
        </w:rPr>
        <w:t>B.  We are called to be people of faith from first to last (see Romans 1:16-17)</w:t>
      </w:r>
    </w:p>
    <w:p w14:paraId="4430062C" w14:textId="04366FC9" w:rsidR="00526ACB" w:rsidRPr="00526ACB" w:rsidRDefault="00526ACB" w:rsidP="00526ACB">
      <w:pPr>
        <w:pStyle w:val="NoSpacing"/>
        <w:ind w:left="720"/>
        <w:rPr>
          <w:rFonts w:ascii="Avenir Next" w:hAnsi="Avenir Next" w:cs="Times New Roman"/>
          <w:sz w:val="22"/>
          <w:szCs w:val="22"/>
        </w:rPr>
      </w:pPr>
      <w:r w:rsidRPr="00526ACB">
        <w:rPr>
          <w:rFonts w:ascii="Avenir Next" w:hAnsi="Avenir Next" w:cs="Times New Roman"/>
          <w:sz w:val="22"/>
          <w:szCs w:val="22"/>
        </w:rPr>
        <w:t>C.  Whenever we’re confronted with our sin, that is the opportunity to look to Jesus on the cross and experience God’s love and forgiveness</w:t>
      </w:r>
    </w:p>
    <w:p w14:paraId="02DEEFF9" w14:textId="77777777" w:rsidR="00526ACB" w:rsidRPr="00526ACB" w:rsidRDefault="00526ACB" w:rsidP="00526ACB">
      <w:pPr>
        <w:pStyle w:val="NoSpacing"/>
        <w:ind w:left="720" w:firstLine="720"/>
        <w:rPr>
          <w:rFonts w:ascii="Avenir Next" w:hAnsi="Avenir Next" w:cs="Times New Roman"/>
          <w:sz w:val="22"/>
          <w:szCs w:val="22"/>
        </w:rPr>
      </w:pPr>
      <w:r w:rsidRPr="00526ACB">
        <w:rPr>
          <w:rFonts w:ascii="Avenir Next" w:hAnsi="Avenir Next" w:cs="Times New Roman"/>
          <w:sz w:val="22"/>
          <w:szCs w:val="22"/>
        </w:rPr>
        <w:t>1.  When we sin, many of us look elsewhere</w:t>
      </w:r>
    </w:p>
    <w:p w14:paraId="71817294" w14:textId="77777777" w:rsidR="00526ACB" w:rsidRPr="00526ACB" w:rsidRDefault="00526ACB" w:rsidP="00526ACB">
      <w:pPr>
        <w:pStyle w:val="NoSpacing"/>
        <w:ind w:left="1440" w:firstLine="720"/>
        <w:rPr>
          <w:rFonts w:ascii="Avenir Next" w:hAnsi="Avenir Next" w:cs="Times New Roman"/>
          <w:sz w:val="22"/>
          <w:szCs w:val="22"/>
        </w:rPr>
      </w:pPr>
      <w:r w:rsidRPr="00526ACB">
        <w:rPr>
          <w:rFonts w:ascii="Avenir Next" w:hAnsi="Avenir Next" w:cs="Times New Roman"/>
          <w:sz w:val="22"/>
          <w:szCs w:val="22"/>
        </w:rPr>
        <w:t>a.  We close our eyes and deny</w:t>
      </w:r>
    </w:p>
    <w:p w14:paraId="4EEC87B6" w14:textId="77777777" w:rsidR="00526ACB" w:rsidRPr="00526ACB" w:rsidRDefault="00526ACB" w:rsidP="00526ACB">
      <w:pPr>
        <w:pStyle w:val="NoSpacing"/>
        <w:ind w:left="1440" w:firstLine="720"/>
        <w:rPr>
          <w:rFonts w:ascii="Avenir Next" w:hAnsi="Avenir Next" w:cs="Times New Roman"/>
          <w:sz w:val="22"/>
          <w:szCs w:val="22"/>
        </w:rPr>
      </w:pPr>
      <w:r w:rsidRPr="00526ACB">
        <w:rPr>
          <w:rFonts w:ascii="Avenir Next" w:hAnsi="Avenir Next" w:cs="Times New Roman"/>
          <w:sz w:val="22"/>
          <w:szCs w:val="22"/>
        </w:rPr>
        <w:t>b.  We look to distraction and busyness</w:t>
      </w:r>
    </w:p>
    <w:p w14:paraId="33642D46" w14:textId="77777777" w:rsidR="00526ACB" w:rsidRPr="00526ACB" w:rsidRDefault="00526ACB" w:rsidP="00526ACB">
      <w:pPr>
        <w:pStyle w:val="NoSpacing"/>
        <w:ind w:left="2160"/>
        <w:rPr>
          <w:rFonts w:ascii="Avenir Next" w:hAnsi="Avenir Next" w:cs="Times New Roman"/>
          <w:sz w:val="22"/>
          <w:szCs w:val="22"/>
        </w:rPr>
      </w:pPr>
      <w:r w:rsidRPr="00526ACB">
        <w:rPr>
          <w:rFonts w:ascii="Avenir Next" w:hAnsi="Avenir Next" w:cs="Times New Roman"/>
          <w:sz w:val="22"/>
          <w:szCs w:val="22"/>
        </w:rPr>
        <w:t>c.  We look at others and blame them or compare ourselves to make ourselves feel better</w:t>
      </w:r>
    </w:p>
    <w:p w14:paraId="788A76BC" w14:textId="77777777" w:rsidR="00526ACB" w:rsidRPr="00526ACB" w:rsidRDefault="00526ACB" w:rsidP="00526ACB">
      <w:pPr>
        <w:pStyle w:val="NoSpacing"/>
        <w:ind w:left="2160"/>
        <w:rPr>
          <w:rFonts w:ascii="Avenir Next" w:hAnsi="Avenir Next" w:cs="Times New Roman"/>
          <w:sz w:val="22"/>
          <w:szCs w:val="22"/>
        </w:rPr>
      </w:pPr>
      <w:r w:rsidRPr="00526ACB">
        <w:rPr>
          <w:rFonts w:ascii="Avenir Next" w:hAnsi="Avenir Next" w:cs="Times New Roman"/>
          <w:sz w:val="22"/>
          <w:szCs w:val="22"/>
        </w:rPr>
        <w:t>d.  We look to ourselves and either beat ourselves up, do penance, or vow to do better next time.</w:t>
      </w:r>
    </w:p>
    <w:p w14:paraId="62ABF675" w14:textId="77777777" w:rsidR="00526ACB" w:rsidRPr="00526ACB" w:rsidRDefault="00526ACB" w:rsidP="00526ACB">
      <w:pPr>
        <w:pStyle w:val="NoSpacing"/>
        <w:ind w:left="1440"/>
        <w:rPr>
          <w:rFonts w:ascii="Avenir Next" w:hAnsi="Avenir Next" w:cs="Times New Roman"/>
          <w:sz w:val="22"/>
          <w:szCs w:val="22"/>
        </w:rPr>
      </w:pPr>
      <w:r w:rsidRPr="00526ACB">
        <w:rPr>
          <w:rFonts w:ascii="Avenir Next" w:hAnsi="Avenir Next" w:cs="Times New Roman"/>
          <w:sz w:val="22"/>
          <w:szCs w:val="22"/>
        </w:rPr>
        <w:t>2.  Every time we sin, let’s practice looking up to Jesus on the pole and trusting in what he did for us</w:t>
      </w:r>
    </w:p>
    <w:p w14:paraId="1D573E3C" w14:textId="036C9F8B" w:rsidR="00526ACB" w:rsidRPr="00526ACB" w:rsidRDefault="00526ACB" w:rsidP="00526ACB">
      <w:pPr>
        <w:pStyle w:val="NoSpacing"/>
        <w:ind w:left="1440"/>
        <w:rPr>
          <w:rFonts w:ascii="Avenir Next" w:hAnsi="Avenir Next" w:cs="Times New Roman"/>
          <w:sz w:val="22"/>
          <w:szCs w:val="22"/>
        </w:rPr>
      </w:pPr>
      <w:r w:rsidRPr="00526ACB">
        <w:rPr>
          <w:rFonts w:ascii="Avenir Next" w:hAnsi="Avenir Next" w:cs="Times New Roman"/>
          <w:sz w:val="22"/>
          <w:szCs w:val="22"/>
        </w:rPr>
        <w:t>3.  That way</w:t>
      </w:r>
      <w:r>
        <w:rPr>
          <w:rFonts w:ascii="Avenir Next" w:hAnsi="Avenir Next" w:cs="Times New Roman"/>
          <w:sz w:val="22"/>
          <w:szCs w:val="22"/>
        </w:rPr>
        <w:t>,</w:t>
      </w:r>
      <w:r w:rsidRPr="00526ACB">
        <w:rPr>
          <w:rFonts w:ascii="Avenir Next" w:hAnsi="Avenir Next" w:cs="Times New Roman"/>
          <w:sz w:val="22"/>
          <w:szCs w:val="22"/>
        </w:rPr>
        <w:t xml:space="preserve"> every experience of sin </w:t>
      </w:r>
      <w:r>
        <w:rPr>
          <w:rFonts w:ascii="Avenir Next" w:hAnsi="Avenir Next" w:cs="Times New Roman"/>
          <w:sz w:val="22"/>
          <w:szCs w:val="22"/>
        </w:rPr>
        <w:t>can</w:t>
      </w:r>
      <w:r w:rsidRPr="00526ACB">
        <w:rPr>
          <w:rFonts w:ascii="Avenir Next" w:hAnsi="Avenir Next" w:cs="Times New Roman"/>
          <w:sz w:val="22"/>
          <w:szCs w:val="22"/>
        </w:rPr>
        <w:t xml:space="preserve"> also be an experience of the gospel</w:t>
      </w:r>
    </w:p>
    <w:p w14:paraId="5F648003" w14:textId="77777777" w:rsidR="00526ACB" w:rsidRPr="00526ACB" w:rsidRDefault="00526ACB" w:rsidP="00526ACB">
      <w:pPr>
        <w:pStyle w:val="NoSpacing"/>
        <w:ind w:left="720" w:firstLine="720"/>
        <w:rPr>
          <w:rFonts w:ascii="Avenir Next" w:hAnsi="Avenir Next" w:cs="Times New Roman"/>
          <w:sz w:val="22"/>
          <w:szCs w:val="22"/>
        </w:rPr>
      </w:pPr>
    </w:p>
    <w:p w14:paraId="1AAB5227" w14:textId="2D8FE44F" w:rsidR="009E6252" w:rsidRPr="00526ACB" w:rsidRDefault="009E6252" w:rsidP="000D79A3">
      <w:pPr>
        <w:pStyle w:val="NoSpacing"/>
        <w:rPr>
          <w:rFonts w:ascii="Avenir Next" w:hAnsi="Avenir Next" w:cs="Times New Roman"/>
          <w:sz w:val="22"/>
          <w:szCs w:val="22"/>
        </w:rPr>
      </w:pPr>
    </w:p>
    <w:sectPr w:rsidR="009E6252" w:rsidRPr="00526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36F7" w14:textId="77777777" w:rsidR="000C3FE8" w:rsidRDefault="000C3FE8" w:rsidP="0018133D">
      <w:pPr>
        <w:spacing w:after="0" w:line="240" w:lineRule="auto"/>
      </w:pPr>
      <w:r>
        <w:separator/>
      </w:r>
    </w:p>
  </w:endnote>
  <w:endnote w:type="continuationSeparator" w:id="0">
    <w:p w14:paraId="6A2E2CC6" w14:textId="77777777" w:rsidR="000C3FE8" w:rsidRDefault="000C3FE8" w:rsidP="0018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038B" w14:textId="77777777" w:rsidR="000C3FE8" w:rsidRDefault="000C3FE8" w:rsidP="0018133D">
      <w:pPr>
        <w:spacing w:after="0" w:line="240" w:lineRule="auto"/>
      </w:pPr>
      <w:r>
        <w:separator/>
      </w:r>
    </w:p>
  </w:footnote>
  <w:footnote w:type="continuationSeparator" w:id="0">
    <w:p w14:paraId="07533CAA" w14:textId="77777777" w:rsidR="000C3FE8" w:rsidRDefault="000C3FE8" w:rsidP="00181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D"/>
    <w:rsid w:val="000009C7"/>
    <w:rsid w:val="000225B1"/>
    <w:rsid w:val="000375BF"/>
    <w:rsid w:val="00081E5A"/>
    <w:rsid w:val="00083441"/>
    <w:rsid w:val="000978F3"/>
    <w:rsid w:val="000C3FE8"/>
    <w:rsid w:val="000C721F"/>
    <w:rsid w:val="000D79A3"/>
    <w:rsid w:val="001071E6"/>
    <w:rsid w:val="0018133D"/>
    <w:rsid w:val="001904F1"/>
    <w:rsid w:val="001F0539"/>
    <w:rsid w:val="00274623"/>
    <w:rsid w:val="0028536D"/>
    <w:rsid w:val="0033046A"/>
    <w:rsid w:val="003A4B20"/>
    <w:rsid w:val="003B00BA"/>
    <w:rsid w:val="003B4E57"/>
    <w:rsid w:val="003B71D3"/>
    <w:rsid w:val="003C539F"/>
    <w:rsid w:val="00422D71"/>
    <w:rsid w:val="00456332"/>
    <w:rsid w:val="004825ED"/>
    <w:rsid w:val="0050340D"/>
    <w:rsid w:val="005169F0"/>
    <w:rsid w:val="00526ACB"/>
    <w:rsid w:val="00580996"/>
    <w:rsid w:val="0064340D"/>
    <w:rsid w:val="006A6279"/>
    <w:rsid w:val="006C2965"/>
    <w:rsid w:val="007D1EAA"/>
    <w:rsid w:val="008662B8"/>
    <w:rsid w:val="00894146"/>
    <w:rsid w:val="008D66D8"/>
    <w:rsid w:val="009A4500"/>
    <w:rsid w:val="009C5E95"/>
    <w:rsid w:val="009E6252"/>
    <w:rsid w:val="00A022E3"/>
    <w:rsid w:val="00A94248"/>
    <w:rsid w:val="00B137C8"/>
    <w:rsid w:val="00B21766"/>
    <w:rsid w:val="00B40E65"/>
    <w:rsid w:val="00B65044"/>
    <w:rsid w:val="00B727E8"/>
    <w:rsid w:val="00C63BDE"/>
    <w:rsid w:val="00C85D3E"/>
    <w:rsid w:val="00C97233"/>
    <w:rsid w:val="00D36168"/>
    <w:rsid w:val="00DB0BF8"/>
    <w:rsid w:val="00E07FB2"/>
    <w:rsid w:val="00F121FA"/>
    <w:rsid w:val="00F329DE"/>
    <w:rsid w:val="00F611A8"/>
    <w:rsid w:val="00FB0BFD"/>
    <w:rsid w:val="00FD19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4C2C9D"/>
  <w15:chartTrackingRefBased/>
  <w15:docId w15:val="{AA3ED227-A1CF-B445-9393-9AB9ED5D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3D"/>
    <w:rPr>
      <w:rFonts w:eastAsiaTheme="majorEastAsia" w:cstheme="majorBidi"/>
      <w:color w:val="272727" w:themeColor="text1" w:themeTint="D8"/>
    </w:rPr>
  </w:style>
  <w:style w:type="paragraph" w:styleId="Title">
    <w:name w:val="Title"/>
    <w:basedOn w:val="Normal"/>
    <w:next w:val="Normal"/>
    <w:link w:val="TitleChar"/>
    <w:uiPriority w:val="10"/>
    <w:qFormat/>
    <w:rsid w:val="00181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3D"/>
    <w:pPr>
      <w:spacing w:before="160"/>
      <w:jc w:val="center"/>
    </w:pPr>
    <w:rPr>
      <w:i/>
      <w:iCs/>
      <w:color w:val="404040" w:themeColor="text1" w:themeTint="BF"/>
    </w:rPr>
  </w:style>
  <w:style w:type="character" w:customStyle="1" w:styleId="QuoteChar">
    <w:name w:val="Quote Char"/>
    <w:basedOn w:val="DefaultParagraphFont"/>
    <w:link w:val="Quote"/>
    <w:uiPriority w:val="29"/>
    <w:rsid w:val="0018133D"/>
    <w:rPr>
      <w:i/>
      <w:iCs/>
      <w:color w:val="404040" w:themeColor="text1" w:themeTint="BF"/>
    </w:rPr>
  </w:style>
  <w:style w:type="paragraph" w:styleId="ListParagraph">
    <w:name w:val="List Paragraph"/>
    <w:basedOn w:val="Normal"/>
    <w:uiPriority w:val="34"/>
    <w:qFormat/>
    <w:rsid w:val="0018133D"/>
    <w:pPr>
      <w:ind w:left="720"/>
      <w:contextualSpacing/>
    </w:pPr>
  </w:style>
  <w:style w:type="character" w:styleId="IntenseEmphasis">
    <w:name w:val="Intense Emphasis"/>
    <w:basedOn w:val="DefaultParagraphFont"/>
    <w:uiPriority w:val="21"/>
    <w:qFormat/>
    <w:rsid w:val="0018133D"/>
    <w:rPr>
      <w:i/>
      <w:iCs/>
      <w:color w:val="0F4761" w:themeColor="accent1" w:themeShade="BF"/>
    </w:rPr>
  </w:style>
  <w:style w:type="paragraph" w:styleId="IntenseQuote">
    <w:name w:val="Intense Quote"/>
    <w:basedOn w:val="Normal"/>
    <w:next w:val="Normal"/>
    <w:link w:val="IntenseQuoteChar"/>
    <w:uiPriority w:val="30"/>
    <w:qFormat/>
    <w:rsid w:val="00181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33D"/>
    <w:rPr>
      <w:i/>
      <w:iCs/>
      <w:color w:val="0F4761" w:themeColor="accent1" w:themeShade="BF"/>
    </w:rPr>
  </w:style>
  <w:style w:type="character" w:styleId="IntenseReference">
    <w:name w:val="Intense Reference"/>
    <w:basedOn w:val="DefaultParagraphFont"/>
    <w:uiPriority w:val="32"/>
    <w:qFormat/>
    <w:rsid w:val="0018133D"/>
    <w:rPr>
      <w:b/>
      <w:bCs/>
      <w:smallCaps/>
      <w:color w:val="0F4761" w:themeColor="accent1" w:themeShade="BF"/>
      <w:spacing w:val="5"/>
    </w:rPr>
  </w:style>
  <w:style w:type="paragraph" w:styleId="NoSpacing">
    <w:name w:val="No Spacing"/>
    <w:uiPriority w:val="1"/>
    <w:qFormat/>
    <w:rsid w:val="0018133D"/>
    <w:pPr>
      <w:spacing w:after="0" w:line="240" w:lineRule="auto"/>
    </w:pPr>
  </w:style>
  <w:style w:type="character" w:customStyle="1" w:styleId="apple-converted-space">
    <w:name w:val="apple-converted-space"/>
    <w:basedOn w:val="DefaultParagraphFont"/>
    <w:rsid w:val="0018133D"/>
  </w:style>
  <w:style w:type="character" w:styleId="Emphasis">
    <w:name w:val="Emphasis"/>
    <w:basedOn w:val="DefaultParagraphFont"/>
    <w:uiPriority w:val="20"/>
    <w:qFormat/>
    <w:rsid w:val="0018133D"/>
    <w:rPr>
      <w:i/>
      <w:iCs/>
    </w:rPr>
  </w:style>
  <w:style w:type="character" w:styleId="Hyperlink">
    <w:name w:val="Hyperlink"/>
    <w:basedOn w:val="DefaultParagraphFont"/>
    <w:uiPriority w:val="99"/>
    <w:semiHidden/>
    <w:unhideWhenUsed/>
    <w:rsid w:val="00181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910</Words>
  <Characters>4189</Characters>
  <Application>Microsoft Office Word</Application>
  <DocSecurity>0</DocSecurity>
  <Lines>209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2026-02-06T18:02:00Z</dcterms:created>
  <dcterms:modified xsi:type="dcterms:W3CDTF">2026-02-06T18:40:00Z</dcterms:modified>
</cp:coreProperties>
</file>