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B99BE" w14:textId="2DCDA16E" w:rsidR="000E2FB5" w:rsidRPr="0038274B" w:rsidRDefault="00E451AA" w:rsidP="0038274B">
      <w:pPr>
        <w:pStyle w:val="NoSpacing"/>
        <w:jc w:val="center"/>
        <w:rPr>
          <w:rFonts w:ascii="Avenir Next" w:hAnsi="Avenir Next" w:cs="Times New Roman"/>
          <w:b/>
          <w:bCs/>
          <w:sz w:val="22"/>
          <w:szCs w:val="22"/>
          <w:shd w:val="clear" w:color="auto" w:fill="FFFFFF"/>
        </w:rPr>
      </w:pPr>
      <w:r w:rsidRPr="0038274B">
        <w:rPr>
          <w:rFonts w:ascii="Avenir Next" w:hAnsi="Avenir Next" w:cs="Times New Roman"/>
          <w:b/>
          <w:bCs/>
          <w:sz w:val="22"/>
          <w:szCs w:val="22"/>
          <w:shd w:val="clear" w:color="auto" w:fill="FFFFFF"/>
        </w:rPr>
        <w:t>The Word Became Flesh</w:t>
      </w:r>
    </w:p>
    <w:p w14:paraId="31101EB2" w14:textId="77777777" w:rsidR="00E451AA" w:rsidRPr="0038274B" w:rsidRDefault="00E451AA" w:rsidP="000E2FB5">
      <w:pPr>
        <w:pStyle w:val="NoSpacing"/>
        <w:rPr>
          <w:rFonts w:ascii="Avenir Next" w:hAnsi="Avenir Next" w:cs="Times New Roman"/>
          <w:sz w:val="22"/>
          <w:szCs w:val="22"/>
          <w:shd w:val="clear" w:color="auto" w:fill="FFFFFF"/>
        </w:rPr>
      </w:pPr>
    </w:p>
    <w:p w14:paraId="20536EE5" w14:textId="7A29F099" w:rsidR="00E451AA" w:rsidRPr="0038274B" w:rsidRDefault="00E451AA" w:rsidP="000E2FB5">
      <w:pPr>
        <w:pStyle w:val="NoSpacing"/>
        <w:rPr>
          <w:rFonts w:ascii="Avenir Next" w:hAnsi="Avenir Next" w:cs="Times New Roman"/>
          <w:b/>
          <w:bCs/>
          <w:sz w:val="22"/>
          <w:szCs w:val="22"/>
          <w:u w:val="single"/>
          <w:shd w:val="clear" w:color="auto" w:fill="FFFFFF"/>
        </w:rPr>
      </w:pPr>
      <w:r w:rsidRPr="0038274B">
        <w:rPr>
          <w:rFonts w:ascii="Avenir Next" w:hAnsi="Avenir Next" w:cs="Times New Roman"/>
          <w:b/>
          <w:bCs/>
          <w:sz w:val="22"/>
          <w:szCs w:val="22"/>
          <w:u w:val="single"/>
          <w:shd w:val="clear" w:color="auto" w:fill="FFFFFF"/>
        </w:rPr>
        <w:t>The Word</w:t>
      </w:r>
    </w:p>
    <w:p w14:paraId="3A6A1D76" w14:textId="13F49091" w:rsidR="00E451AA" w:rsidRPr="0038274B" w:rsidRDefault="00E451AA" w:rsidP="000E2FB5">
      <w:pPr>
        <w:pStyle w:val="NoSpacing"/>
        <w:rPr>
          <w:rFonts w:ascii="Avenir Next" w:hAnsi="Avenir Next" w:cs="Times New Roman"/>
          <w:sz w:val="22"/>
          <w:szCs w:val="22"/>
          <w:shd w:val="clear" w:color="auto" w:fill="FFFFFF"/>
        </w:rPr>
      </w:pPr>
      <w:r w:rsidRPr="0038274B">
        <w:rPr>
          <w:rFonts w:ascii="Avenir Next" w:hAnsi="Avenir Next" w:cs="Times New Roman"/>
          <w:sz w:val="22"/>
          <w:szCs w:val="22"/>
          <w:shd w:val="clear" w:color="auto" w:fill="FFFFFF"/>
        </w:rPr>
        <w:t>Read together John 1:1-18</w:t>
      </w:r>
    </w:p>
    <w:p w14:paraId="3F684B5F" w14:textId="77777777" w:rsidR="00E451AA" w:rsidRPr="0038274B" w:rsidRDefault="00E451AA" w:rsidP="000E2FB5">
      <w:pPr>
        <w:pStyle w:val="NoSpacing"/>
        <w:rPr>
          <w:rFonts w:ascii="Avenir Next" w:hAnsi="Avenir Next" w:cs="Times New Roman"/>
          <w:sz w:val="22"/>
          <w:szCs w:val="22"/>
          <w:shd w:val="clear" w:color="auto" w:fill="FFFFFF"/>
        </w:rPr>
      </w:pPr>
    </w:p>
    <w:p w14:paraId="34B6C38B" w14:textId="34322BEA" w:rsidR="00E451AA" w:rsidRPr="0038274B" w:rsidRDefault="00E451AA" w:rsidP="000E2FB5">
      <w:pPr>
        <w:pStyle w:val="NoSpacing"/>
        <w:rPr>
          <w:rFonts w:ascii="Avenir Next" w:hAnsi="Avenir Next" w:cs="Times New Roman"/>
          <w:b/>
          <w:bCs/>
          <w:sz w:val="22"/>
          <w:szCs w:val="22"/>
          <w:u w:val="single"/>
          <w:shd w:val="clear" w:color="auto" w:fill="FFFFFF"/>
        </w:rPr>
      </w:pPr>
      <w:r w:rsidRPr="0038274B">
        <w:rPr>
          <w:rFonts w:ascii="Avenir Next" w:hAnsi="Avenir Next" w:cs="Times New Roman"/>
          <w:b/>
          <w:bCs/>
          <w:sz w:val="22"/>
          <w:szCs w:val="22"/>
          <w:u w:val="single"/>
          <w:shd w:val="clear" w:color="auto" w:fill="FFFFFF"/>
        </w:rPr>
        <w:t>The Big Idea</w:t>
      </w:r>
    </w:p>
    <w:p w14:paraId="3357314A" w14:textId="124303A4" w:rsidR="00E451AA" w:rsidRPr="0038274B" w:rsidRDefault="00E451AA" w:rsidP="000E2FB5">
      <w:pPr>
        <w:pStyle w:val="NoSpacing"/>
        <w:rPr>
          <w:rFonts w:ascii="Avenir Next" w:hAnsi="Avenir Next" w:cs="Times New Roman"/>
          <w:sz w:val="22"/>
          <w:szCs w:val="22"/>
          <w:shd w:val="clear" w:color="auto" w:fill="FFFFFF"/>
        </w:rPr>
      </w:pPr>
      <w:r w:rsidRPr="0038274B">
        <w:rPr>
          <w:rFonts w:ascii="Avenir Next" w:hAnsi="Avenir Next" w:cs="Times New Roman"/>
          <w:sz w:val="22"/>
          <w:szCs w:val="22"/>
          <w:shd w:val="clear" w:color="auto" w:fill="FFFFFF"/>
        </w:rPr>
        <w:t>In the incarnation, the eternal universal God beings very particular and limits his ministry to a very specific time and place.  Likewise, God’s people are invited into incarnational ministry, loving and ministering to the people and opportunities God puts right in front of us each day.</w:t>
      </w:r>
    </w:p>
    <w:p w14:paraId="0BBEBEDC" w14:textId="77777777" w:rsidR="00E451AA" w:rsidRPr="0038274B" w:rsidRDefault="00E451AA" w:rsidP="000E2FB5">
      <w:pPr>
        <w:pStyle w:val="NoSpacing"/>
        <w:rPr>
          <w:rFonts w:ascii="Avenir Next" w:hAnsi="Avenir Next" w:cs="Times New Roman"/>
          <w:sz w:val="22"/>
          <w:szCs w:val="22"/>
          <w:shd w:val="clear" w:color="auto" w:fill="FFFFFF"/>
        </w:rPr>
      </w:pPr>
    </w:p>
    <w:p w14:paraId="0D60DBC7" w14:textId="68752EBF" w:rsidR="00E451AA" w:rsidRPr="0038274B" w:rsidRDefault="00E451AA" w:rsidP="000E2FB5">
      <w:pPr>
        <w:pStyle w:val="NoSpacing"/>
        <w:rPr>
          <w:rFonts w:ascii="Avenir Next" w:hAnsi="Avenir Next" w:cs="Times New Roman"/>
          <w:b/>
          <w:bCs/>
          <w:sz w:val="22"/>
          <w:szCs w:val="22"/>
          <w:u w:val="single"/>
          <w:shd w:val="clear" w:color="auto" w:fill="FFFFFF"/>
        </w:rPr>
      </w:pPr>
      <w:r w:rsidRPr="0038274B">
        <w:rPr>
          <w:rFonts w:ascii="Avenir Next" w:hAnsi="Avenir Next" w:cs="Times New Roman"/>
          <w:b/>
          <w:bCs/>
          <w:sz w:val="22"/>
          <w:szCs w:val="22"/>
          <w:u w:val="single"/>
          <w:shd w:val="clear" w:color="auto" w:fill="FFFFFF"/>
        </w:rPr>
        <w:t>Questions for Discussion</w:t>
      </w:r>
    </w:p>
    <w:p w14:paraId="7BA603A2" w14:textId="3C21972C" w:rsidR="00E451AA" w:rsidRPr="0038274B" w:rsidRDefault="00E451AA" w:rsidP="000E2FB5">
      <w:pPr>
        <w:pStyle w:val="NoSpacing"/>
        <w:rPr>
          <w:rFonts w:ascii="Avenir Next" w:hAnsi="Avenir Next" w:cs="Times New Roman"/>
          <w:sz w:val="22"/>
          <w:szCs w:val="22"/>
          <w:shd w:val="clear" w:color="auto" w:fill="FFFFFF"/>
        </w:rPr>
      </w:pPr>
      <w:r w:rsidRPr="0038274B">
        <w:rPr>
          <w:rFonts w:ascii="Avenir Next" w:hAnsi="Avenir Next" w:cs="Times New Roman"/>
          <w:sz w:val="22"/>
          <w:szCs w:val="22"/>
          <w:shd w:val="clear" w:color="auto" w:fill="FFFFFF"/>
        </w:rPr>
        <w:t xml:space="preserve">1.  </w:t>
      </w:r>
      <w:r w:rsidR="0038274B" w:rsidRPr="0038274B">
        <w:rPr>
          <w:rFonts w:ascii="Avenir Next" w:hAnsi="Avenir Next" w:cs="Times New Roman"/>
          <w:sz w:val="22"/>
          <w:szCs w:val="22"/>
          <w:shd w:val="clear" w:color="auto" w:fill="FFFFFF"/>
        </w:rPr>
        <w:t xml:space="preserve">On Sunday we discussed the “scandal of particularity.”  How would you respond to a skeptic who says, “I could never believe in a God who supposedly cares about everyone but chose to show up in just one person in a way that millions of people never got to hear about.”  </w:t>
      </w:r>
    </w:p>
    <w:p w14:paraId="1195B761" w14:textId="77777777" w:rsidR="0038274B" w:rsidRPr="0038274B" w:rsidRDefault="0038274B" w:rsidP="000E2FB5">
      <w:pPr>
        <w:pStyle w:val="NoSpacing"/>
        <w:rPr>
          <w:rFonts w:ascii="Avenir Next" w:hAnsi="Avenir Next" w:cs="Times New Roman"/>
          <w:sz w:val="22"/>
          <w:szCs w:val="22"/>
          <w:shd w:val="clear" w:color="auto" w:fill="FFFFFF"/>
        </w:rPr>
      </w:pPr>
    </w:p>
    <w:p w14:paraId="5D8305D3" w14:textId="7638E8BA" w:rsidR="0038274B" w:rsidRPr="0038274B" w:rsidRDefault="0038274B" w:rsidP="000E2FB5">
      <w:pPr>
        <w:pStyle w:val="NoSpacing"/>
        <w:rPr>
          <w:rFonts w:ascii="Avenir Next" w:hAnsi="Avenir Next" w:cs="Times New Roman"/>
          <w:sz w:val="22"/>
          <w:szCs w:val="22"/>
          <w:shd w:val="clear" w:color="auto" w:fill="FFFFFF"/>
        </w:rPr>
      </w:pPr>
      <w:r w:rsidRPr="0038274B">
        <w:rPr>
          <w:rFonts w:ascii="Avenir Next" w:hAnsi="Avenir Next" w:cs="Times New Roman"/>
          <w:sz w:val="22"/>
          <w:szCs w:val="22"/>
          <w:shd w:val="clear" w:color="auto" w:fill="FFFFFF"/>
        </w:rPr>
        <w:t xml:space="preserve">2.  As you consider the idea of incarnational ministry, is there anything God is putting right in front of you these days that you need to focus on and be faithful to?  </w:t>
      </w:r>
    </w:p>
    <w:p w14:paraId="62685432" w14:textId="77777777" w:rsidR="00E451AA" w:rsidRPr="0038274B" w:rsidRDefault="00E451AA" w:rsidP="000E2FB5">
      <w:pPr>
        <w:pStyle w:val="NoSpacing"/>
        <w:rPr>
          <w:rFonts w:ascii="Avenir Next" w:hAnsi="Avenir Next" w:cs="Times New Roman"/>
          <w:sz w:val="22"/>
          <w:szCs w:val="22"/>
          <w:shd w:val="clear" w:color="auto" w:fill="FFFFFF"/>
        </w:rPr>
      </w:pPr>
    </w:p>
    <w:p w14:paraId="1A85B054" w14:textId="034BB359" w:rsidR="0038274B" w:rsidRPr="0038274B" w:rsidRDefault="0038274B" w:rsidP="000E2FB5">
      <w:pPr>
        <w:pStyle w:val="NoSpacing"/>
        <w:rPr>
          <w:rFonts w:ascii="Avenir Next" w:hAnsi="Avenir Next" w:cs="Times New Roman"/>
          <w:sz w:val="22"/>
          <w:szCs w:val="22"/>
          <w:shd w:val="clear" w:color="auto" w:fill="FFFFFF"/>
        </w:rPr>
      </w:pPr>
      <w:r w:rsidRPr="0038274B">
        <w:rPr>
          <w:rFonts w:ascii="Avenir Next" w:hAnsi="Avenir Next" w:cs="Times New Roman"/>
          <w:sz w:val="22"/>
          <w:szCs w:val="22"/>
          <w:shd w:val="clear" w:color="auto" w:fill="FFFFFF"/>
        </w:rPr>
        <w:t xml:space="preserve">3.  Discuss this idea of the cell phone/internet as a “placeless place” that disconnects us from incarnational ministry.  How have you seen that play out in your own life?  In those around you? </w:t>
      </w:r>
    </w:p>
    <w:p w14:paraId="7645F252" w14:textId="77777777" w:rsidR="0038274B" w:rsidRPr="0038274B" w:rsidRDefault="0038274B" w:rsidP="000E2FB5">
      <w:pPr>
        <w:pStyle w:val="NoSpacing"/>
        <w:rPr>
          <w:rFonts w:ascii="Avenir Next" w:hAnsi="Avenir Next" w:cs="Times New Roman"/>
          <w:sz w:val="22"/>
          <w:szCs w:val="22"/>
          <w:shd w:val="clear" w:color="auto" w:fill="FFFFFF"/>
        </w:rPr>
      </w:pPr>
    </w:p>
    <w:p w14:paraId="6C38467D" w14:textId="5328D6A2" w:rsidR="00E451AA" w:rsidRPr="0038274B" w:rsidRDefault="0038274B" w:rsidP="000E2FB5">
      <w:pPr>
        <w:pStyle w:val="NoSpacing"/>
        <w:rPr>
          <w:rFonts w:ascii="Avenir Next" w:hAnsi="Avenir Next" w:cs="Times New Roman"/>
          <w:sz w:val="22"/>
          <w:szCs w:val="22"/>
          <w:shd w:val="clear" w:color="auto" w:fill="FFFFFF"/>
        </w:rPr>
      </w:pPr>
      <w:r w:rsidRPr="0038274B">
        <w:rPr>
          <w:rFonts w:ascii="Avenir Next" w:hAnsi="Avenir Next" w:cs="Times New Roman"/>
          <w:sz w:val="22"/>
          <w:szCs w:val="22"/>
          <w:shd w:val="clear" w:color="auto" w:fill="FFFFFF"/>
        </w:rPr>
        <w:t xml:space="preserve">4.  </w:t>
      </w:r>
      <w:r w:rsidR="00E451AA" w:rsidRPr="0038274B">
        <w:rPr>
          <w:rFonts w:ascii="Avenir Next" w:hAnsi="Avenir Next" w:cs="Times New Roman"/>
          <w:sz w:val="22"/>
          <w:szCs w:val="22"/>
          <w:shd w:val="clear" w:color="auto" w:fill="FFFFFF"/>
        </w:rPr>
        <w:t xml:space="preserve">As you spent time on the patio during the </w:t>
      </w:r>
      <w:r w:rsidRPr="0038274B">
        <w:rPr>
          <w:rFonts w:ascii="Avenir Next" w:hAnsi="Avenir Next" w:cs="Times New Roman"/>
          <w:sz w:val="22"/>
          <w:szCs w:val="22"/>
          <w:shd w:val="clear" w:color="auto" w:fill="FFFFFF"/>
        </w:rPr>
        <w:t>Christmas B</w:t>
      </w:r>
      <w:r w:rsidR="00E451AA" w:rsidRPr="0038274B">
        <w:rPr>
          <w:rFonts w:ascii="Avenir Next" w:hAnsi="Avenir Next" w:cs="Times New Roman"/>
          <w:sz w:val="22"/>
          <w:szCs w:val="22"/>
          <w:shd w:val="clear" w:color="auto" w:fill="FFFFFF"/>
        </w:rPr>
        <w:t>azaar</w:t>
      </w:r>
      <w:r w:rsidRPr="0038274B">
        <w:rPr>
          <w:rFonts w:ascii="Avenir Next" w:hAnsi="Avenir Next" w:cs="Times New Roman"/>
          <w:sz w:val="22"/>
          <w:szCs w:val="22"/>
          <w:shd w:val="clear" w:color="auto" w:fill="FFFFFF"/>
        </w:rPr>
        <w:t>,</w:t>
      </w:r>
      <w:r w:rsidR="00E451AA" w:rsidRPr="0038274B">
        <w:rPr>
          <w:rFonts w:ascii="Avenir Next" w:hAnsi="Avenir Next" w:cs="Times New Roman"/>
          <w:sz w:val="22"/>
          <w:szCs w:val="22"/>
          <w:shd w:val="clear" w:color="auto" w:fill="FFFFFF"/>
        </w:rPr>
        <w:t xml:space="preserve"> </w:t>
      </w:r>
      <w:r w:rsidRPr="0038274B">
        <w:rPr>
          <w:rFonts w:ascii="Avenir Next" w:hAnsi="Avenir Next" w:cs="Times New Roman"/>
          <w:sz w:val="22"/>
          <w:szCs w:val="22"/>
          <w:shd w:val="clear" w:color="auto" w:fill="FFFFFF"/>
        </w:rPr>
        <w:t>what</w:t>
      </w:r>
      <w:r w:rsidR="00E451AA" w:rsidRPr="0038274B">
        <w:rPr>
          <w:rFonts w:ascii="Avenir Next" w:hAnsi="Avenir Next" w:cs="Times New Roman"/>
          <w:sz w:val="22"/>
          <w:szCs w:val="22"/>
          <w:shd w:val="clear" w:color="auto" w:fill="FFFFFF"/>
        </w:rPr>
        <w:t xml:space="preserve"> local ministry </w:t>
      </w:r>
      <w:r w:rsidRPr="0038274B">
        <w:rPr>
          <w:rFonts w:ascii="Avenir Next" w:hAnsi="Avenir Next" w:cs="Times New Roman"/>
          <w:sz w:val="22"/>
          <w:szCs w:val="22"/>
          <w:shd w:val="clear" w:color="auto" w:fill="FFFFFF"/>
        </w:rPr>
        <w:t xml:space="preserve">were you able to learn more about in ways that were helpful?  </w:t>
      </w:r>
    </w:p>
    <w:p w14:paraId="79CE6E7A" w14:textId="77777777" w:rsidR="00E451AA" w:rsidRPr="0038274B" w:rsidRDefault="00E451AA" w:rsidP="000E2FB5">
      <w:pPr>
        <w:pStyle w:val="NoSpacing"/>
        <w:rPr>
          <w:rFonts w:ascii="Avenir Next" w:hAnsi="Avenir Next" w:cs="Times New Roman"/>
          <w:sz w:val="22"/>
          <w:szCs w:val="22"/>
          <w:shd w:val="clear" w:color="auto" w:fill="FFFFFF"/>
        </w:rPr>
      </w:pPr>
    </w:p>
    <w:p w14:paraId="352DDB3A" w14:textId="50F02934" w:rsidR="00E451AA" w:rsidRPr="0038274B" w:rsidRDefault="00E451AA" w:rsidP="000E2FB5">
      <w:pPr>
        <w:pStyle w:val="NoSpacing"/>
        <w:rPr>
          <w:rFonts w:ascii="Avenir Next" w:hAnsi="Avenir Next" w:cs="Times New Roman"/>
          <w:b/>
          <w:bCs/>
          <w:sz w:val="22"/>
          <w:szCs w:val="22"/>
          <w:u w:val="single"/>
          <w:shd w:val="clear" w:color="auto" w:fill="FFFFFF"/>
        </w:rPr>
      </w:pPr>
      <w:r w:rsidRPr="0038274B">
        <w:rPr>
          <w:rFonts w:ascii="Avenir Next" w:hAnsi="Avenir Next" w:cs="Times New Roman"/>
          <w:b/>
          <w:bCs/>
          <w:sz w:val="22"/>
          <w:szCs w:val="22"/>
          <w:u w:val="single"/>
          <w:shd w:val="clear" w:color="auto" w:fill="FFFFFF"/>
        </w:rPr>
        <w:t>Sermon Outline</w:t>
      </w:r>
    </w:p>
    <w:p w14:paraId="42C57A1E" w14:textId="77777777" w:rsidR="00E451AA" w:rsidRPr="0038274B" w:rsidRDefault="00E451AA" w:rsidP="000E2FB5">
      <w:pPr>
        <w:pStyle w:val="NoSpacing"/>
        <w:rPr>
          <w:rFonts w:ascii="Avenir Next" w:hAnsi="Avenir Next" w:cs="Times New Roman"/>
          <w:sz w:val="22"/>
          <w:szCs w:val="22"/>
          <w:shd w:val="clear" w:color="auto" w:fill="FFFFFF"/>
        </w:rPr>
      </w:pPr>
      <w:r w:rsidRPr="0038274B">
        <w:rPr>
          <w:rFonts w:ascii="Avenir Next" w:hAnsi="Avenir Next" w:cs="Times New Roman"/>
          <w:sz w:val="22"/>
          <w:szCs w:val="22"/>
          <w:shd w:val="clear" w:color="auto" w:fill="FFFFFF"/>
        </w:rPr>
        <w:t>I.  The word became flesh and dwelt among us</w:t>
      </w:r>
    </w:p>
    <w:p w14:paraId="4A5C21C5" w14:textId="2BE20780" w:rsidR="00E451AA" w:rsidRPr="0038274B" w:rsidRDefault="00E451AA" w:rsidP="00E451AA">
      <w:pPr>
        <w:pStyle w:val="NoSpacing"/>
        <w:ind w:left="720"/>
        <w:rPr>
          <w:rFonts w:ascii="Avenir Next" w:hAnsi="Avenir Next" w:cs="Times New Roman"/>
          <w:sz w:val="22"/>
          <w:szCs w:val="22"/>
        </w:rPr>
      </w:pPr>
      <w:r w:rsidRPr="0038274B">
        <w:rPr>
          <w:rFonts w:ascii="Avenir Next" w:hAnsi="Avenir Next" w:cs="Times New Roman"/>
          <w:sz w:val="22"/>
          <w:szCs w:val="22"/>
          <w:shd w:val="clear" w:color="auto" w:fill="FFFFFF"/>
        </w:rPr>
        <w:t xml:space="preserve">A.  </w:t>
      </w:r>
      <w:r w:rsidRPr="0038274B">
        <w:rPr>
          <w:rFonts w:ascii="Avenir Next" w:hAnsi="Avenir Next" w:cs="Times New Roman"/>
          <w:sz w:val="22"/>
          <w:szCs w:val="22"/>
        </w:rPr>
        <w:t>“Logos” (word) would resonate with John’s Greek audience that would think of the divine rational principal that ordered the universe and serves as the source for human reason.  “Logos” would also resonate with John’s Jewish audience that would think of Genesis 1 and God creating the world by his word</w:t>
      </w:r>
    </w:p>
    <w:p w14:paraId="189C10D1" w14:textId="383B4A62" w:rsidR="004E2DDF" w:rsidRPr="0038274B" w:rsidRDefault="00E451AA" w:rsidP="00E451AA">
      <w:pPr>
        <w:pStyle w:val="NoSpacing"/>
        <w:ind w:firstLine="720"/>
        <w:rPr>
          <w:rFonts w:ascii="Avenir Next" w:hAnsi="Avenir Next" w:cs="Times New Roman"/>
          <w:sz w:val="22"/>
          <w:szCs w:val="22"/>
        </w:rPr>
      </w:pPr>
      <w:r w:rsidRPr="0038274B">
        <w:rPr>
          <w:rFonts w:ascii="Avenir Next" w:hAnsi="Avenir Next" w:cs="Times New Roman"/>
          <w:sz w:val="22"/>
          <w:szCs w:val="22"/>
        </w:rPr>
        <w:t>B.  “</w:t>
      </w:r>
      <w:proofErr w:type="spellStart"/>
      <w:r w:rsidRPr="0038274B">
        <w:rPr>
          <w:rFonts w:ascii="Avenir Next" w:hAnsi="Avenir Next" w:cs="Times New Roman"/>
          <w:sz w:val="22"/>
          <w:szCs w:val="22"/>
        </w:rPr>
        <w:t>Sarx</w:t>
      </w:r>
      <w:proofErr w:type="spellEnd"/>
      <w:r w:rsidRPr="0038274B">
        <w:rPr>
          <w:rFonts w:ascii="Avenir Next" w:hAnsi="Avenir Next" w:cs="Times New Roman"/>
          <w:sz w:val="22"/>
          <w:szCs w:val="22"/>
        </w:rPr>
        <w:t>” (flesh) = simple flesh and blood, skin and bone</w:t>
      </w:r>
    </w:p>
    <w:p w14:paraId="582E886F" w14:textId="3D6DC5C9" w:rsidR="00E451AA" w:rsidRPr="0038274B" w:rsidRDefault="00E451AA" w:rsidP="00E451AA">
      <w:pPr>
        <w:pStyle w:val="NoSpacing"/>
        <w:ind w:firstLine="720"/>
        <w:rPr>
          <w:rFonts w:ascii="Avenir Next" w:hAnsi="Avenir Next" w:cs="Times New Roman"/>
          <w:sz w:val="22"/>
          <w:szCs w:val="22"/>
          <w:shd w:val="clear" w:color="auto" w:fill="FFFFFF"/>
        </w:rPr>
      </w:pPr>
      <w:r w:rsidRPr="0038274B">
        <w:rPr>
          <w:rFonts w:ascii="Avenir Next" w:hAnsi="Avenir Next" w:cs="Times New Roman"/>
          <w:sz w:val="22"/>
          <w:szCs w:val="22"/>
          <w:shd w:val="clear" w:color="auto" w:fill="FFFFFF"/>
        </w:rPr>
        <w:t>C.  Dwelt (or “tabernacled”) among us</w:t>
      </w:r>
    </w:p>
    <w:p w14:paraId="62648F8C" w14:textId="1417700F" w:rsidR="000E2FB5" w:rsidRPr="0038274B" w:rsidRDefault="00E451AA" w:rsidP="00E451AA">
      <w:pPr>
        <w:pStyle w:val="NoSpacing"/>
        <w:ind w:left="1440"/>
        <w:rPr>
          <w:rFonts w:ascii="Avenir Next" w:hAnsi="Avenir Next" w:cs="Times New Roman"/>
          <w:sz w:val="22"/>
          <w:szCs w:val="22"/>
          <w:shd w:val="clear" w:color="auto" w:fill="FFFFFF"/>
        </w:rPr>
      </w:pPr>
      <w:r w:rsidRPr="0038274B">
        <w:rPr>
          <w:rFonts w:ascii="Avenir Next" w:hAnsi="Avenir Next" w:cs="Times New Roman"/>
          <w:sz w:val="22"/>
          <w:szCs w:val="22"/>
          <w:shd w:val="clear" w:color="auto" w:fill="FFFFFF"/>
        </w:rPr>
        <w:t xml:space="preserve">1.  </w:t>
      </w:r>
      <w:r w:rsidR="000247BF" w:rsidRPr="0038274B">
        <w:rPr>
          <w:rFonts w:ascii="Avenir Next" w:hAnsi="Avenir Next" w:cs="Times New Roman"/>
          <w:sz w:val="22"/>
          <w:szCs w:val="22"/>
          <w:shd w:val="clear" w:color="auto" w:fill="FFFFFF"/>
        </w:rPr>
        <w:t>Echoes</w:t>
      </w:r>
      <w:r w:rsidR="00F01441" w:rsidRPr="0038274B">
        <w:rPr>
          <w:rFonts w:ascii="Avenir Next" w:hAnsi="Avenir Next" w:cs="Times New Roman"/>
          <w:sz w:val="22"/>
          <w:szCs w:val="22"/>
          <w:shd w:val="clear" w:color="auto" w:fill="FFFFFF"/>
        </w:rPr>
        <w:t xml:space="preserve"> the </w:t>
      </w:r>
      <w:r w:rsidRPr="0038274B">
        <w:rPr>
          <w:rFonts w:ascii="Avenir Next" w:hAnsi="Avenir Next" w:cs="Times New Roman"/>
          <w:sz w:val="22"/>
          <w:szCs w:val="22"/>
          <w:shd w:val="clear" w:color="auto" w:fill="FFFFFF"/>
        </w:rPr>
        <w:t xml:space="preserve">exodus </w:t>
      </w:r>
      <w:r w:rsidR="00F01441" w:rsidRPr="0038274B">
        <w:rPr>
          <w:rFonts w:ascii="Avenir Next" w:hAnsi="Avenir Next" w:cs="Times New Roman"/>
          <w:sz w:val="22"/>
          <w:szCs w:val="22"/>
          <w:shd w:val="clear" w:color="auto" w:fill="FFFFFF"/>
        </w:rPr>
        <w:t>story of God with Israel in wilderness</w:t>
      </w:r>
      <w:r w:rsidRPr="0038274B">
        <w:rPr>
          <w:rFonts w:ascii="Avenir Next" w:hAnsi="Avenir Next" w:cs="Times New Roman"/>
          <w:sz w:val="22"/>
          <w:szCs w:val="22"/>
          <w:shd w:val="clear" w:color="auto" w:fill="FFFFFF"/>
        </w:rPr>
        <w:t xml:space="preserve"> living in a tent within their camp of tents.  </w:t>
      </w:r>
    </w:p>
    <w:p w14:paraId="0E9D7235" w14:textId="77777777" w:rsidR="00E451AA" w:rsidRPr="0038274B" w:rsidRDefault="000247BF" w:rsidP="00E451AA">
      <w:pPr>
        <w:pStyle w:val="NoSpacing"/>
        <w:ind w:firstLine="720"/>
        <w:rPr>
          <w:rFonts w:ascii="Avenir Next" w:hAnsi="Avenir Next" w:cs="Times New Roman"/>
          <w:sz w:val="22"/>
          <w:szCs w:val="22"/>
          <w:shd w:val="clear" w:color="auto" w:fill="FFFFFF"/>
        </w:rPr>
      </w:pPr>
      <w:r w:rsidRPr="0038274B">
        <w:rPr>
          <w:rFonts w:ascii="Avenir Next" w:hAnsi="Avenir Next" w:cs="Times New Roman"/>
          <w:sz w:val="22"/>
          <w:szCs w:val="22"/>
          <w:shd w:val="clear" w:color="auto" w:fill="FFFFFF"/>
        </w:rPr>
        <w:tab/>
      </w:r>
      <w:r w:rsidR="00E451AA" w:rsidRPr="0038274B">
        <w:rPr>
          <w:rFonts w:ascii="Avenir Next" w:hAnsi="Avenir Next" w:cs="Times New Roman"/>
          <w:sz w:val="22"/>
          <w:szCs w:val="22"/>
          <w:shd w:val="clear" w:color="auto" w:fill="FFFFFF"/>
        </w:rPr>
        <w:t>2.  God “moved into the neighborhood”</w:t>
      </w:r>
    </w:p>
    <w:p w14:paraId="62E51540" w14:textId="77777777" w:rsidR="00515366" w:rsidRPr="0038274B" w:rsidRDefault="00515366" w:rsidP="009C5E37">
      <w:pPr>
        <w:pStyle w:val="NoSpacing"/>
        <w:rPr>
          <w:rFonts w:ascii="Avenir Next" w:hAnsi="Avenir Next" w:cs="Times New Roman"/>
          <w:sz w:val="22"/>
          <w:szCs w:val="22"/>
          <w:shd w:val="clear" w:color="auto" w:fill="FFFFFF"/>
        </w:rPr>
      </w:pPr>
    </w:p>
    <w:p w14:paraId="3673A8A1" w14:textId="62E8A58D" w:rsidR="00515366" w:rsidRPr="0038274B" w:rsidRDefault="0024244B" w:rsidP="009C5E37">
      <w:pPr>
        <w:pStyle w:val="NoSpacing"/>
        <w:rPr>
          <w:rFonts w:ascii="Avenir Next" w:hAnsi="Avenir Next" w:cs="Times New Roman"/>
          <w:sz w:val="22"/>
          <w:szCs w:val="22"/>
          <w:shd w:val="clear" w:color="auto" w:fill="FFFFFF"/>
        </w:rPr>
      </w:pPr>
      <w:r w:rsidRPr="0038274B">
        <w:rPr>
          <w:rFonts w:ascii="Avenir Next" w:hAnsi="Avenir Next" w:cs="Times New Roman"/>
          <w:sz w:val="22"/>
          <w:szCs w:val="22"/>
          <w:shd w:val="clear" w:color="auto" w:fill="FFFFFF"/>
        </w:rPr>
        <w:t xml:space="preserve">II.  </w:t>
      </w:r>
      <w:r w:rsidR="00AF2C58" w:rsidRPr="0038274B">
        <w:rPr>
          <w:rFonts w:ascii="Avenir Next" w:hAnsi="Avenir Next" w:cs="Times New Roman"/>
          <w:sz w:val="22"/>
          <w:szCs w:val="22"/>
          <w:shd w:val="clear" w:color="auto" w:fill="FFFFFF"/>
        </w:rPr>
        <w:t xml:space="preserve">“The </w:t>
      </w:r>
      <w:r w:rsidR="00515366" w:rsidRPr="0038274B">
        <w:rPr>
          <w:rFonts w:ascii="Avenir Next" w:hAnsi="Avenir Next" w:cs="Times New Roman"/>
          <w:sz w:val="22"/>
          <w:szCs w:val="22"/>
          <w:shd w:val="clear" w:color="auto" w:fill="FFFFFF"/>
        </w:rPr>
        <w:t xml:space="preserve">Scandal of </w:t>
      </w:r>
      <w:r w:rsidR="00AF2C58" w:rsidRPr="0038274B">
        <w:rPr>
          <w:rFonts w:ascii="Avenir Next" w:hAnsi="Avenir Next" w:cs="Times New Roman"/>
          <w:sz w:val="22"/>
          <w:szCs w:val="22"/>
          <w:shd w:val="clear" w:color="auto" w:fill="FFFFFF"/>
        </w:rPr>
        <w:t>P</w:t>
      </w:r>
      <w:r w:rsidR="00515366" w:rsidRPr="0038274B">
        <w:rPr>
          <w:rFonts w:ascii="Avenir Next" w:hAnsi="Avenir Next" w:cs="Times New Roman"/>
          <w:sz w:val="22"/>
          <w:szCs w:val="22"/>
          <w:shd w:val="clear" w:color="auto" w:fill="FFFFFF"/>
        </w:rPr>
        <w:t>articularity</w:t>
      </w:r>
      <w:r w:rsidR="00AF2C58" w:rsidRPr="0038274B">
        <w:rPr>
          <w:rFonts w:ascii="Avenir Next" w:hAnsi="Avenir Next" w:cs="Times New Roman"/>
          <w:sz w:val="22"/>
          <w:szCs w:val="22"/>
          <w:shd w:val="clear" w:color="auto" w:fill="FFFFFF"/>
        </w:rPr>
        <w:t>”</w:t>
      </w:r>
    </w:p>
    <w:p w14:paraId="05B81D02" w14:textId="77777777" w:rsidR="00E451AA" w:rsidRPr="0038274B" w:rsidRDefault="00E451AA" w:rsidP="00E451AA">
      <w:pPr>
        <w:pStyle w:val="NoSpacing"/>
        <w:ind w:firstLine="720"/>
        <w:rPr>
          <w:rFonts w:ascii="Avenir Next" w:hAnsi="Avenir Next" w:cs="Times New Roman"/>
          <w:color w:val="222222"/>
          <w:sz w:val="22"/>
          <w:szCs w:val="22"/>
          <w:shd w:val="clear" w:color="auto" w:fill="FFFFFF"/>
        </w:rPr>
      </w:pPr>
      <w:r w:rsidRPr="0038274B">
        <w:rPr>
          <w:rFonts w:ascii="Avenir Next" w:hAnsi="Avenir Next" w:cs="Times New Roman"/>
          <w:color w:val="222222"/>
          <w:sz w:val="22"/>
          <w:szCs w:val="22"/>
          <w:shd w:val="clear" w:color="auto" w:fill="FFFFFF"/>
        </w:rPr>
        <w:t xml:space="preserve">A.  There’s something offensive to our modern minds about the </w:t>
      </w:r>
      <w:r w:rsidR="007C2260" w:rsidRPr="0038274B">
        <w:rPr>
          <w:rFonts w:ascii="Avenir Next" w:hAnsi="Avenir Next" w:cs="Times New Roman"/>
          <w:color w:val="222222"/>
          <w:sz w:val="22"/>
          <w:szCs w:val="22"/>
          <w:shd w:val="clear" w:color="auto" w:fill="FFFFFF"/>
        </w:rPr>
        <w:t>particularity</w:t>
      </w:r>
      <w:r w:rsidRPr="0038274B">
        <w:rPr>
          <w:rFonts w:ascii="Avenir Next" w:hAnsi="Avenir Next" w:cs="Times New Roman"/>
          <w:color w:val="222222"/>
          <w:sz w:val="22"/>
          <w:szCs w:val="22"/>
          <w:shd w:val="clear" w:color="auto" w:fill="FFFFFF"/>
        </w:rPr>
        <w:t xml:space="preserve"> of Jesus</w:t>
      </w:r>
    </w:p>
    <w:p w14:paraId="5A4533C4" w14:textId="3C243F6A" w:rsidR="00AF2C58" w:rsidRPr="0038274B" w:rsidRDefault="00E451AA" w:rsidP="00E451AA">
      <w:pPr>
        <w:pStyle w:val="NoSpacing"/>
        <w:ind w:left="1440"/>
        <w:rPr>
          <w:rFonts w:ascii="Avenir Next" w:hAnsi="Avenir Next" w:cs="Times New Roman"/>
          <w:color w:val="0A0A0A"/>
          <w:sz w:val="22"/>
          <w:szCs w:val="22"/>
          <w:shd w:val="clear" w:color="auto" w:fill="FFFFFF"/>
        </w:rPr>
      </w:pPr>
      <w:r w:rsidRPr="0038274B">
        <w:rPr>
          <w:rFonts w:ascii="Avenir Next" w:hAnsi="Avenir Next" w:cs="Times New Roman"/>
          <w:color w:val="0A0A0A"/>
          <w:sz w:val="22"/>
          <w:szCs w:val="22"/>
          <w:shd w:val="clear" w:color="auto" w:fill="FFFFFF"/>
        </w:rPr>
        <w:t>1.  We’re so d</w:t>
      </w:r>
      <w:r w:rsidR="00AF2C58" w:rsidRPr="0038274B">
        <w:rPr>
          <w:rFonts w:ascii="Avenir Next" w:hAnsi="Avenir Next" w:cs="Times New Roman"/>
          <w:color w:val="0A0A0A"/>
          <w:sz w:val="22"/>
          <w:szCs w:val="22"/>
          <w:shd w:val="clear" w:color="auto" w:fill="FFFFFF"/>
        </w:rPr>
        <w:t>emocratic</w:t>
      </w:r>
      <w:r w:rsidRPr="0038274B">
        <w:rPr>
          <w:rFonts w:ascii="Avenir Next" w:hAnsi="Avenir Next" w:cs="Times New Roman"/>
          <w:color w:val="0A0A0A"/>
          <w:sz w:val="22"/>
          <w:szCs w:val="22"/>
          <w:shd w:val="clear" w:color="auto" w:fill="FFFFFF"/>
        </w:rPr>
        <w:t xml:space="preserve"> and </w:t>
      </w:r>
      <w:r w:rsidR="00AF2C58" w:rsidRPr="0038274B">
        <w:rPr>
          <w:rFonts w:ascii="Avenir Next" w:hAnsi="Avenir Next" w:cs="Times New Roman"/>
          <w:color w:val="0A0A0A"/>
          <w:sz w:val="22"/>
          <w:szCs w:val="22"/>
          <w:shd w:val="clear" w:color="auto" w:fill="FFFFFF"/>
        </w:rPr>
        <w:t>equality</w:t>
      </w:r>
      <w:r w:rsidRPr="0038274B">
        <w:rPr>
          <w:rFonts w:ascii="Avenir Next" w:hAnsi="Avenir Next" w:cs="Times New Roman"/>
          <w:color w:val="0A0A0A"/>
          <w:sz w:val="22"/>
          <w:szCs w:val="22"/>
          <w:shd w:val="clear" w:color="auto" w:fill="FFFFFF"/>
        </w:rPr>
        <w:t xml:space="preserve">-minded that we expect God’s </w:t>
      </w:r>
      <w:r w:rsidR="007C2260" w:rsidRPr="0038274B">
        <w:rPr>
          <w:rFonts w:ascii="Avenir Next" w:hAnsi="Avenir Next" w:cs="Times New Roman"/>
          <w:color w:val="0A0A0A"/>
          <w:sz w:val="22"/>
          <w:szCs w:val="22"/>
          <w:shd w:val="clear" w:color="auto" w:fill="FFFFFF"/>
        </w:rPr>
        <w:t>revelations</w:t>
      </w:r>
      <w:r w:rsidR="00FE64C2" w:rsidRPr="0038274B">
        <w:rPr>
          <w:rFonts w:ascii="Avenir Next" w:hAnsi="Avenir Next" w:cs="Times New Roman"/>
          <w:color w:val="0A0A0A"/>
          <w:sz w:val="22"/>
          <w:szCs w:val="22"/>
          <w:shd w:val="clear" w:color="auto" w:fill="FFFFFF"/>
        </w:rPr>
        <w:t xml:space="preserve"> </w:t>
      </w:r>
      <w:r w:rsidRPr="0038274B">
        <w:rPr>
          <w:rFonts w:ascii="Avenir Next" w:hAnsi="Avenir Next" w:cs="Times New Roman"/>
          <w:color w:val="0A0A0A"/>
          <w:sz w:val="22"/>
          <w:szCs w:val="22"/>
          <w:shd w:val="clear" w:color="auto" w:fill="FFFFFF"/>
        </w:rPr>
        <w:t xml:space="preserve">to be </w:t>
      </w:r>
      <w:r w:rsidR="00AF2C58" w:rsidRPr="0038274B">
        <w:rPr>
          <w:rFonts w:ascii="Avenir Next" w:hAnsi="Avenir Next" w:cs="Times New Roman"/>
          <w:color w:val="0A0A0A"/>
          <w:sz w:val="22"/>
          <w:szCs w:val="22"/>
          <w:shd w:val="clear" w:color="auto" w:fill="FFFFFF"/>
        </w:rPr>
        <w:t>equally</w:t>
      </w:r>
      <w:r w:rsidR="007C2260" w:rsidRPr="0038274B">
        <w:rPr>
          <w:rFonts w:ascii="Avenir Next" w:hAnsi="Avenir Next" w:cs="Times New Roman"/>
          <w:color w:val="0A0A0A"/>
          <w:sz w:val="22"/>
          <w:szCs w:val="22"/>
          <w:shd w:val="clear" w:color="auto" w:fill="FFFFFF"/>
        </w:rPr>
        <w:t xml:space="preserve"> </w:t>
      </w:r>
      <w:r w:rsidR="008C26E0" w:rsidRPr="0038274B">
        <w:rPr>
          <w:rFonts w:ascii="Avenir Next" w:hAnsi="Avenir Next" w:cs="Times New Roman"/>
          <w:color w:val="0A0A0A"/>
          <w:sz w:val="22"/>
          <w:szCs w:val="22"/>
          <w:shd w:val="clear" w:color="auto" w:fill="FFFFFF"/>
        </w:rPr>
        <w:t xml:space="preserve">available </w:t>
      </w:r>
      <w:r w:rsidR="007C2260" w:rsidRPr="0038274B">
        <w:rPr>
          <w:rFonts w:ascii="Avenir Next" w:hAnsi="Avenir Next" w:cs="Times New Roman"/>
          <w:color w:val="0A0A0A"/>
          <w:sz w:val="22"/>
          <w:szCs w:val="22"/>
          <w:shd w:val="clear" w:color="auto" w:fill="FFFFFF"/>
        </w:rPr>
        <w:t>to all</w:t>
      </w:r>
      <w:r w:rsidRPr="0038274B">
        <w:rPr>
          <w:rFonts w:ascii="Avenir Next" w:hAnsi="Avenir Next" w:cs="Times New Roman"/>
          <w:color w:val="0A0A0A"/>
          <w:sz w:val="22"/>
          <w:szCs w:val="22"/>
          <w:shd w:val="clear" w:color="auto" w:fill="FFFFFF"/>
        </w:rPr>
        <w:t xml:space="preserve">.  God should show up in all times and places and cultures, not just one particular one. </w:t>
      </w:r>
    </w:p>
    <w:p w14:paraId="4252FDCD" w14:textId="04DF7087" w:rsidR="00E451AA" w:rsidRPr="0038274B" w:rsidRDefault="00E451AA" w:rsidP="00E451AA">
      <w:pPr>
        <w:pStyle w:val="NoSpacing"/>
        <w:ind w:left="1440"/>
        <w:rPr>
          <w:rFonts w:ascii="Avenir Next" w:hAnsi="Avenir Next" w:cs="Times New Roman"/>
          <w:color w:val="0A0A0A"/>
          <w:sz w:val="22"/>
          <w:szCs w:val="22"/>
          <w:shd w:val="clear" w:color="auto" w:fill="FFFFFF"/>
        </w:rPr>
      </w:pPr>
      <w:r w:rsidRPr="0038274B">
        <w:rPr>
          <w:rFonts w:ascii="Avenir Next" w:hAnsi="Avenir Next" w:cs="Times New Roman"/>
          <w:color w:val="0A0A0A"/>
          <w:sz w:val="22"/>
          <w:szCs w:val="22"/>
          <w:shd w:val="clear" w:color="auto" w:fill="FFFFFF"/>
        </w:rPr>
        <w:lastRenderedPageBreak/>
        <w:t>2.  We’re scientifically-minded that we want all experiments to be repeatable across times and places, not just a never-to-be repeated event.</w:t>
      </w:r>
    </w:p>
    <w:p w14:paraId="0A98E4E0" w14:textId="642F7C34" w:rsidR="00F635B4" w:rsidRPr="0038274B" w:rsidRDefault="00E451AA" w:rsidP="009C5E37">
      <w:pPr>
        <w:pStyle w:val="NoSpacing"/>
        <w:rPr>
          <w:rFonts w:ascii="Avenir Next" w:hAnsi="Avenir Next" w:cs="Times New Roman"/>
          <w:color w:val="0A0A0A"/>
          <w:sz w:val="22"/>
          <w:szCs w:val="22"/>
          <w:shd w:val="clear" w:color="auto" w:fill="FFFFFF"/>
        </w:rPr>
      </w:pPr>
      <w:r w:rsidRPr="0038274B">
        <w:rPr>
          <w:rFonts w:ascii="Avenir Next" w:hAnsi="Avenir Next" w:cs="Times New Roman"/>
          <w:color w:val="0A0A0A"/>
          <w:sz w:val="22"/>
          <w:szCs w:val="22"/>
          <w:shd w:val="clear" w:color="auto" w:fill="FFFFFF"/>
        </w:rPr>
        <w:tab/>
        <w:t>B.  But Jesus actually leans into the specifics/particularities throughout his ministry</w:t>
      </w:r>
    </w:p>
    <w:p w14:paraId="50D3CA28" w14:textId="6F09B21A" w:rsidR="007C2260" w:rsidRPr="0038274B" w:rsidRDefault="00E451AA" w:rsidP="009C5E37">
      <w:pPr>
        <w:pStyle w:val="NoSpacing"/>
        <w:rPr>
          <w:rFonts w:ascii="Avenir Next" w:hAnsi="Avenir Next" w:cs="Times New Roman"/>
          <w:sz w:val="22"/>
          <w:szCs w:val="22"/>
          <w:shd w:val="clear" w:color="auto" w:fill="FFFFFF"/>
        </w:rPr>
      </w:pPr>
      <w:r w:rsidRPr="0038274B">
        <w:rPr>
          <w:rFonts w:ascii="Avenir Next" w:hAnsi="Avenir Next" w:cs="Times New Roman"/>
          <w:sz w:val="22"/>
          <w:szCs w:val="22"/>
          <w:shd w:val="clear" w:color="auto" w:fill="FFFFFF"/>
        </w:rPr>
        <w:tab/>
      </w:r>
      <w:r w:rsidRPr="0038274B">
        <w:rPr>
          <w:rFonts w:ascii="Avenir Next" w:hAnsi="Avenir Next" w:cs="Times New Roman"/>
          <w:sz w:val="22"/>
          <w:szCs w:val="22"/>
          <w:shd w:val="clear" w:color="auto" w:fill="FFFFFF"/>
        </w:rPr>
        <w:tab/>
        <w:t xml:space="preserve">1.  </w:t>
      </w:r>
      <w:r w:rsidR="007C2260" w:rsidRPr="0038274B">
        <w:rPr>
          <w:rFonts w:ascii="Avenir Next" w:hAnsi="Avenir Next" w:cs="Times New Roman"/>
          <w:sz w:val="22"/>
          <w:szCs w:val="22"/>
          <w:shd w:val="clear" w:color="auto" w:fill="FFFFFF"/>
        </w:rPr>
        <w:t xml:space="preserve">Incarnate in one particular man, </w:t>
      </w:r>
      <w:r w:rsidRPr="0038274B">
        <w:rPr>
          <w:rFonts w:ascii="Avenir Next" w:hAnsi="Avenir Next" w:cs="Times New Roman"/>
          <w:sz w:val="22"/>
          <w:szCs w:val="22"/>
          <w:shd w:val="clear" w:color="auto" w:fill="FFFFFF"/>
        </w:rPr>
        <w:t xml:space="preserve">with </w:t>
      </w:r>
      <w:r w:rsidR="007C2260" w:rsidRPr="0038274B">
        <w:rPr>
          <w:rFonts w:ascii="Avenir Next" w:hAnsi="Avenir Next" w:cs="Times New Roman"/>
          <w:sz w:val="22"/>
          <w:szCs w:val="22"/>
          <w:shd w:val="clear" w:color="auto" w:fill="FFFFFF"/>
        </w:rPr>
        <w:t xml:space="preserve">one human body </w:t>
      </w:r>
    </w:p>
    <w:p w14:paraId="0D321684" w14:textId="77777777" w:rsidR="008D4C7B" w:rsidRPr="0038274B" w:rsidRDefault="007C2260" w:rsidP="00E451AA">
      <w:pPr>
        <w:pStyle w:val="NoSpacing"/>
        <w:rPr>
          <w:rFonts w:ascii="Avenir Next" w:hAnsi="Avenir Next" w:cs="Times New Roman"/>
          <w:sz w:val="22"/>
          <w:szCs w:val="22"/>
          <w:shd w:val="clear" w:color="auto" w:fill="FFFFFF"/>
        </w:rPr>
      </w:pPr>
      <w:r w:rsidRPr="0038274B">
        <w:rPr>
          <w:rFonts w:ascii="Avenir Next" w:hAnsi="Avenir Next" w:cs="Times New Roman"/>
          <w:sz w:val="22"/>
          <w:szCs w:val="22"/>
          <w:shd w:val="clear" w:color="auto" w:fill="FFFFFF"/>
        </w:rPr>
        <w:tab/>
      </w:r>
      <w:r w:rsidR="00E451AA" w:rsidRPr="0038274B">
        <w:rPr>
          <w:rFonts w:ascii="Avenir Next" w:hAnsi="Avenir Next" w:cs="Times New Roman"/>
          <w:sz w:val="22"/>
          <w:szCs w:val="22"/>
          <w:shd w:val="clear" w:color="auto" w:fill="FFFFFF"/>
        </w:rPr>
        <w:tab/>
        <w:t xml:space="preserve">2.  </w:t>
      </w:r>
      <w:r w:rsidRPr="0038274B">
        <w:rPr>
          <w:rFonts w:ascii="Avenir Next" w:hAnsi="Avenir Next" w:cs="Times New Roman"/>
          <w:sz w:val="22"/>
          <w:szCs w:val="22"/>
          <w:shd w:val="clear" w:color="auto" w:fill="FFFFFF"/>
        </w:rPr>
        <w:t>Born to two</w:t>
      </w:r>
      <w:r w:rsidR="00E451AA" w:rsidRPr="0038274B">
        <w:rPr>
          <w:rFonts w:ascii="Avenir Next" w:hAnsi="Avenir Next" w:cs="Times New Roman"/>
          <w:sz w:val="22"/>
          <w:szCs w:val="22"/>
          <w:shd w:val="clear" w:color="auto" w:fill="FFFFFF"/>
        </w:rPr>
        <w:t xml:space="preserve"> particularly</w:t>
      </w:r>
      <w:r w:rsidRPr="0038274B">
        <w:rPr>
          <w:rFonts w:ascii="Avenir Next" w:hAnsi="Avenir Next" w:cs="Times New Roman"/>
          <w:sz w:val="22"/>
          <w:szCs w:val="22"/>
          <w:shd w:val="clear" w:color="auto" w:fill="FFFFFF"/>
        </w:rPr>
        <w:t xml:space="preserve"> obscure parents </w:t>
      </w:r>
    </w:p>
    <w:p w14:paraId="126EC325" w14:textId="77777777" w:rsidR="008D4C7B" w:rsidRPr="0038274B" w:rsidRDefault="008D4C7B" w:rsidP="008D4C7B">
      <w:pPr>
        <w:pStyle w:val="NoSpacing"/>
        <w:ind w:left="720" w:firstLine="720"/>
        <w:rPr>
          <w:rFonts w:ascii="Avenir Next" w:hAnsi="Avenir Next" w:cs="Times New Roman"/>
          <w:sz w:val="22"/>
          <w:szCs w:val="22"/>
          <w:shd w:val="clear" w:color="auto" w:fill="FFFFFF"/>
        </w:rPr>
      </w:pPr>
      <w:r w:rsidRPr="0038274B">
        <w:rPr>
          <w:rFonts w:ascii="Avenir Next" w:hAnsi="Avenir Next" w:cs="Times New Roman"/>
          <w:sz w:val="22"/>
          <w:szCs w:val="22"/>
          <w:shd w:val="clear" w:color="auto" w:fill="FFFFFF"/>
        </w:rPr>
        <w:t>3.  Grew up in one particular and obscure town</w:t>
      </w:r>
    </w:p>
    <w:p w14:paraId="65538AB6" w14:textId="77777777" w:rsidR="008D4C7B" w:rsidRPr="0038274B" w:rsidRDefault="008D4C7B" w:rsidP="008D4C7B">
      <w:pPr>
        <w:pStyle w:val="NoSpacing"/>
        <w:ind w:left="1440"/>
        <w:rPr>
          <w:rFonts w:ascii="Avenir Next" w:hAnsi="Avenir Next" w:cs="Times New Roman"/>
          <w:sz w:val="22"/>
          <w:szCs w:val="22"/>
          <w:shd w:val="clear" w:color="auto" w:fill="FFFFFF"/>
        </w:rPr>
      </w:pPr>
      <w:r w:rsidRPr="0038274B">
        <w:rPr>
          <w:rFonts w:ascii="Avenir Next" w:hAnsi="Avenir Next" w:cs="Times New Roman"/>
          <w:sz w:val="22"/>
          <w:szCs w:val="22"/>
          <w:shd w:val="clear" w:color="auto" w:fill="FFFFFF"/>
        </w:rPr>
        <w:t>4.  Lived his first 30 years in a small town in almost total obscurity going about daily life and work with faithfulness and love</w:t>
      </w:r>
    </w:p>
    <w:p w14:paraId="3692C206" w14:textId="233BE770" w:rsidR="008C26E0" w:rsidRPr="0038274B" w:rsidRDefault="008D4C7B" w:rsidP="008D4C7B">
      <w:pPr>
        <w:pStyle w:val="NoSpacing"/>
        <w:ind w:left="1440"/>
        <w:rPr>
          <w:rFonts w:ascii="Avenir Next" w:hAnsi="Avenir Next" w:cs="Times New Roman"/>
          <w:sz w:val="22"/>
          <w:szCs w:val="22"/>
          <w:shd w:val="clear" w:color="auto" w:fill="FFFFFF"/>
        </w:rPr>
      </w:pPr>
      <w:r w:rsidRPr="0038274B">
        <w:rPr>
          <w:rFonts w:ascii="Avenir Next" w:hAnsi="Avenir Next" w:cs="Times New Roman"/>
          <w:sz w:val="22"/>
          <w:szCs w:val="22"/>
          <w:shd w:val="clear" w:color="auto" w:fill="FFFFFF"/>
        </w:rPr>
        <w:t>5.  Gets baptized along with everyone else</w:t>
      </w:r>
    </w:p>
    <w:p w14:paraId="7D7CE98D" w14:textId="77777777" w:rsidR="008D4C7B" w:rsidRPr="0038274B" w:rsidRDefault="008D4C7B" w:rsidP="008D4C7B">
      <w:pPr>
        <w:pStyle w:val="NoSpacing"/>
        <w:ind w:left="1440"/>
        <w:rPr>
          <w:rFonts w:ascii="Avenir Next" w:hAnsi="Avenir Next" w:cs="Times New Roman"/>
          <w:sz w:val="22"/>
          <w:szCs w:val="22"/>
          <w:shd w:val="clear" w:color="auto" w:fill="FFFFFF"/>
        </w:rPr>
      </w:pPr>
      <w:r w:rsidRPr="0038274B">
        <w:rPr>
          <w:rFonts w:ascii="Avenir Next" w:hAnsi="Avenir Next" w:cs="Times New Roman"/>
          <w:sz w:val="22"/>
          <w:szCs w:val="22"/>
          <w:shd w:val="clear" w:color="auto" w:fill="FFFFFF"/>
        </w:rPr>
        <w:t xml:space="preserve">6.  </w:t>
      </w:r>
      <w:r w:rsidR="008F05A3" w:rsidRPr="0038274B">
        <w:rPr>
          <w:rFonts w:ascii="Avenir Next" w:hAnsi="Avenir Next" w:cs="Times New Roman"/>
          <w:sz w:val="22"/>
          <w:szCs w:val="22"/>
          <w:shd w:val="clear" w:color="auto" w:fill="FFFFFF"/>
        </w:rPr>
        <w:t>Calls</w:t>
      </w:r>
      <w:r w:rsidRPr="0038274B">
        <w:rPr>
          <w:rFonts w:ascii="Avenir Next" w:hAnsi="Avenir Next" w:cs="Times New Roman"/>
          <w:sz w:val="22"/>
          <w:szCs w:val="22"/>
          <w:shd w:val="clear" w:color="auto" w:fill="FFFFFF"/>
        </w:rPr>
        <w:t xml:space="preserve"> humble fisherman, keeps his discipleship group fairly small</w:t>
      </w:r>
    </w:p>
    <w:p w14:paraId="094AEBBD" w14:textId="77777777" w:rsidR="008D4C7B" w:rsidRPr="0038274B" w:rsidRDefault="008D4C7B" w:rsidP="008D4C7B">
      <w:pPr>
        <w:pStyle w:val="NoSpacing"/>
        <w:ind w:left="1440"/>
        <w:rPr>
          <w:rFonts w:ascii="Avenir Next" w:hAnsi="Avenir Next" w:cs="Times New Roman"/>
          <w:sz w:val="22"/>
          <w:szCs w:val="22"/>
          <w:shd w:val="clear" w:color="auto" w:fill="FFFFFF"/>
        </w:rPr>
      </w:pPr>
      <w:r w:rsidRPr="0038274B">
        <w:rPr>
          <w:rFonts w:ascii="Avenir Next" w:hAnsi="Avenir Next" w:cs="Times New Roman"/>
          <w:sz w:val="22"/>
          <w:szCs w:val="22"/>
          <w:shd w:val="clear" w:color="auto" w:fill="FFFFFF"/>
        </w:rPr>
        <w:t>7.  Allows his ministry to be regularly interrupted by the particular needs of individual people.</w:t>
      </w:r>
    </w:p>
    <w:p w14:paraId="6689BA9C" w14:textId="77777777" w:rsidR="008D4C7B" w:rsidRPr="0038274B" w:rsidRDefault="008D4C7B" w:rsidP="008D4C7B">
      <w:pPr>
        <w:pStyle w:val="NoSpacing"/>
        <w:ind w:left="1440"/>
        <w:rPr>
          <w:rFonts w:ascii="Avenir Next" w:hAnsi="Avenir Next" w:cs="Times New Roman"/>
          <w:sz w:val="22"/>
          <w:szCs w:val="22"/>
          <w:shd w:val="clear" w:color="auto" w:fill="FFFFFF"/>
        </w:rPr>
      </w:pPr>
      <w:r w:rsidRPr="0038274B">
        <w:rPr>
          <w:rFonts w:ascii="Avenir Next" w:hAnsi="Avenir Next" w:cs="Times New Roman"/>
          <w:sz w:val="22"/>
          <w:szCs w:val="22"/>
          <w:shd w:val="clear" w:color="auto" w:fill="FFFFFF"/>
        </w:rPr>
        <w:t>8.  Often goes out of his way to see particular individuals and meet their needs</w:t>
      </w:r>
    </w:p>
    <w:p w14:paraId="7727B993" w14:textId="4A072B98" w:rsidR="008D4C7B" w:rsidRPr="0038274B" w:rsidRDefault="008D4C7B" w:rsidP="008D4C7B">
      <w:pPr>
        <w:pStyle w:val="NoSpacing"/>
        <w:ind w:left="1440"/>
        <w:rPr>
          <w:rFonts w:ascii="Avenir Next" w:hAnsi="Avenir Next" w:cs="Times New Roman"/>
          <w:sz w:val="22"/>
          <w:szCs w:val="22"/>
          <w:shd w:val="clear" w:color="auto" w:fill="FFFFFF"/>
        </w:rPr>
      </w:pPr>
      <w:r w:rsidRPr="0038274B">
        <w:rPr>
          <w:rFonts w:ascii="Avenir Next" w:hAnsi="Avenir Next" w:cs="Times New Roman"/>
          <w:sz w:val="22"/>
          <w:szCs w:val="22"/>
          <w:shd w:val="clear" w:color="auto" w:fill="FFFFFF"/>
        </w:rPr>
        <w:t>9.  He regularly rejects opportunities to scale and expand his ministry and seems bent on being faithful to his particular mission at the expense of gaining more followers</w:t>
      </w:r>
    </w:p>
    <w:p w14:paraId="543ACF6E" w14:textId="0FA63ABA" w:rsidR="008D4C7B" w:rsidRPr="0038274B" w:rsidRDefault="008D4C7B" w:rsidP="008D4C7B">
      <w:pPr>
        <w:pStyle w:val="NoSpacing"/>
        <w:ind w:left="1440"/>
        <w:rPr>
          <w:rFonts w:ascii="Avenir Next" w:hAnsi="Avenir Next" w:cs="Times New Roman"/>
          <w:sz w:val="22"/>
          <w:szCs w:val="22"/>
          <w:shd w:val="clear" w:color="auto" w:fill="FFFFFF"/>
        </w:rPr>
      </w:pPr>
      <w:r w:rsidRPr="0038274B">
        <w:rPr>
          <w:rFonts w:ascii="Avenir Next" w:hAnsi="Avenir Next" w:cs="Times New Roman"/>
          <w:sz w:val="22"/>
          <w:szCs w:val="22"/>
          <w:shd w:val="clear" w:color="auto" w:fill="FFFFFF"/>
        </w:rPr>
        <w:t>keeping things small</w:t>
      </w:r>
    </w:p>
    <w:p w14:paraId="67F73BB8" w14:textId="0F778D50" w:rsidR="0065133E" w:rsidRPr="0038274B" w:rsidRDefault="008D4C7B" w:rsidP="008D4C7B">
      <w:pPr>
        <w:pStyle w:val="NoSpacing"/>
        <w:rPr>
          <w:rFonts w:ascii="Avenir Next" w:hAnsi="Avenir Next" w:cs="Times New Roman"/>
          <w:sz w:val="22"/>
          <w:szCs w:val="22"/>
          <w:shd w:val="clear" w:color="auto" w:fill="FFFFFF"/>
        </w:rPr>
      </w:pPr>
      <w:r w:rsidRPr="0038274B">
        <w:rPr>
          <w:rFonts w:ascii="Avenir Next" w:hAnsi="Avenir Next" w:cs="Times New Roman"/>
          <w:sz w:val="22"/>
          <w:szCs w:val="22"/>
          <w:shd w:val="clear" w:color="auto" w:fill="FFFFFF"/>
        </w:rPr>
        <w:tab/>
        <w:t>C.  That’s the nature of incarnational ministry:  it is always particular</w:t>
      </w:r>
    </w:p>
    <w:p w14:paraId="376CAD9A" w14:textId="5B9E8728" w:rsidR="008D4C7B" w:rsidRPr="0038274B" w:rsidRDefault="008D4C7B" w:rsidP="008D4C7B">
      <w:pPr>
        <w:pStyle w:val="NoSpacing"/>
        <w:ind w:left="1440"/>
        <w:rPr>
          <w:rFonts w:ascii="Avenir Next" w:hAnsi="Avenir Next" w:cs="Times New Roman"/>
          <w:sz w:val="22"/>
          <w:szCs w:val="22"/>
          <w:shd w:val="clear" w:color="auto" w:fill="FFFFFF"/>
        </w:rPr>
      </w:pPr>
      <w:r w:rsidRPr="0038274B">
        <w:rPr>
          <w:rFonts w:ascii="Avenir Next" w:hAnsi="Avenir Next" w:cs="Times New Roman"/>
          <w:sz w:val="22"/>
          <w:szCs w:val="22"/>
          <w:shd w:val="clear" w:color="auto" w:fill="FFFFFF"/>
        </w:rPr>
        <w:t>1.  There’s no such thing as incarnational ministry that is general, abstract, and universal</w:t>
      </w:r>
    </w:p>
    <w:p w14:paraId="4FD96864" w14:textId="6286B3D2" w:rsidR="008D4C7B" w:rsidRPr="0038274B" w:rsidRDefault="008D4C7B" w:rsidP="008D4C7B">
      <w:pPr>
        <w:pStyle w:val="NoSpacing"/>
        <w:ind w:left="1440"/>
        <w:rPr>
          <w:rFonts w:ascii="Avenir Next" w:hAnsi="Avenir Next" w:cs="Times New Roman"/>
          <w:sz w:val="22"/>
          <w:szCs w:val="22"/>
          <w:shd w:val="clear" w:color="auto" w:fill="FFFFFF"/>
        </w:rPr>
      </w:pPr>
      <w:r w:rsidRPr="0038274B">
        <w:rPr>
          <w:rFonts w:ascii="Avenir Next" w:hAnsi="Avenir Next" w:cs="Times New Roman"/>
          <w:sz w:val="22"/>
          <w:szCs w:val="22"/>
          <w:shd w:val="clear" w:color="auto" w:fill="FFFFFF"/>
        </w:rPr>
        <w:t>2.  It’s about life on life, time spent with particular people in particular places.  It’s about starting right where you are and going from there.</w:t>
      </w:r>
    </w:p>
    <w:p w14:paraId="7FF0FF8C" w14:textId="32739B9E" w:rsidR="0065133E" w:rsidRPr="0038274B" w:rsidRDefault="008D4C7B" w:rsidP="008D4C7B">
      <w:pPr>
        <w:pStyle w:val="NoSpacing"/>
        <w:ind w:left="720"/>
        <w:rPr>
          <w:rFonts w:ascii="Avenir Next" w:hAnsi="Avenir Next" w:cs="Times New Roman"/>
          <w:sz w:val="22"/>
          <w:szCs w:val="22"/>
          <w:shd w:val="clear" w:color="auto" w:fill="FFFFFF"/>
        </w:rPr>
      </w:pPr>
      <w:r w:rsidRPr="0038274B">
        <w:rPr>
          <w:rFonts w:ascii="Avenir Next" w:hAnsi="Avenir Next" w:cs="Times New Roman"/>
          <w:sz w:val="22"/>
          <w:szCs w:val="22"/>
          <w:shd w:val="clear" w:color="auto" w:fill="FFFFFF"/>
        </w:rPr>
        <w:t>D.  His incarnational approach worked!  2000 years later, millions of lives have been transformed by Jesus.</w:t>
      </w:r>
    </w:p>
    <w:p w14:paraId="7B03BD15" w14:textId="77777777" w:rsidR="008D4C7B" w:rsidRPr="0038274B" w:rsidRDefault="008D4C7B" w:rsidP="008D4C7B">
      <w:pPr>
        <w:pStyle w:val="NoSpacing"/>
        <w:rPr>
          <w:rFonts w:ascii="Avenir Next" w:hAnsi="Avenir Next" w:cs="Times New Roman"/>
          <w:sz w:val="22"/>
          <w:szCs w:val="22"/>
          <w:shd w:val="clear" w:color="auto" w:fill="FFFFFF"/>
        </w:rPr>
      </w:pPr>
    </w:p>
    <w:p w14:paraId="53B8DC8A" w14:textId="0DF1656F" w:rsidR="002500DD" w:rsidRPr="0038274B" w:rsidRDefault="008D4C7B" w:rsidP="008D4C7B">
      <w:pPr>
        <w:pStyle w:val="NoSpacing"/>
        <w:rPr>
          <w:rFonts w:ascii="Avenir Next" w:hAnsi="Avenir Next" w:cs="Times New Roman"/>
          <w:sz w:val="22"/>
          <w:szCs w:val="22"/>
          <w:shd w:val="clear" w:color="auto" w:fill="FFFFFF"/>
        </w:rPr>
      </w:pPr>
      <w:r w:rsidRPr="0038274B">
        <w:rPr>
          <w:rFonts w:ascii="Avenir Next" w:hAnsi="Avenir Next" w:cs="Times New Roman"/>
          <w:sz w:val="22"/>
          <w:szCs w:val="22"/>
          <w:shd w:val="clear" w:color="auto" w:fill="FFFFFF"/>
        </w:rPr>
        <w:t>III.  How might we adopt an incarnational ministry that is particular</w:t>
      </w:r>
      <w:r w:rsidR="0038274B" w:rsidRPr="0038274B">
        <w:rPr>
          <w:rFonts w:ascii="Avenir Next" w:hAnsi="Avenir Next" w:cs="Times New Roman"/>
          <w:sz w:val="22"/>
          <w:szCs w:val="22"/>
          <w:shd w:val="clear" w:color="auto" w:fill="FFFFFF"/>
        </w:rPr>
        <w:t>?</w:t>
      </w:r>
    </w:p>
    <w:p w14:paraId="7B39445D" w14:textId="4CE5EC36" w:rsidR="00B6648C" w:rsidRPr="0038274B" w:rsidRDefault="0038274B" w:rsidP="0038274B">
      <w:pPr>
        <w:pStyle w:val="NoSpacing"/>
        <w:ind w:left="720"/>
        <w:rPr>
          <w:rFonts w:ascii="Avenir Next" w:hAnsi="Avenir Next" w:cs="Times New Roman"/>
          <w:sz w:val="22"/>
          <w:szCs w:val="22"/>
        </w:rPr>
      </w:pPr>
      <w:r w:rsidRPr="0038274B">
        <w:rPr>
          <w:rFonts w:ascii="Avenir Next" w:hAnsi="Avenir Next" w:cs="Times New Roman"/>
          <w:sz w:val="22"/>
          <w:szCs w:val="22"/>
        </w:rPr>
        <w:t xml:space="preserve">A.  Go has placed each of us in a particular body, family, time, and place.  This is our ministry.  We are called to step into those very ordinary moments with eyes open to the opportunities.  </w:t>
      </w:r>
    </w:p>
    <w:p w14:paraId="5F5DC83E" w14:textId="7DA6350B" w:rsidR="0038274B" w:rsidRPr="0038274B" w:rsidRDefault="0038274B" w:rsidP="0038274B">
      <w:pPr>
        <w:pStyle w:val="NoSpacing"/>
        <w:ind w:left="720"/>
        <w:rPr>
          <w:rFonts w:ascii="Avenir Next" w:hAnsi="Avenir Next" w:cs="Times New Roman"/>
          <w:sz w:val="22"/>
          <w:szCs w:val="22"/>
        </w:rPr>
      </w:pPr>
      <w:r w:rsidRPr="0038274B">
        <w:rPr>
          <w:rFonts w:ascii="Avenir Next" w:hAnsi="Avenir Next" w:cs="Times New Roman"/>
          <w:sz w:val="22"/>
          <w:szCs w:val="22"/>
        </w:rPr>
        <w:t xml:space="preserve">B.  A business model has crept into the church where we think in terms of how to brand, scale, and expand in efficient and effective ways.  That often blinds us to what’s right in front of us every day.  </w:t>
      </w:r>
    </w:p>
    <w:p w14:paraId="1794B80E" w14:textId="40297216" w:rsidR="002500DD" w:rsidRPr="0038274B" w:rsidRDefault="0038274B" w:rsidP="0038274B">
      <w:pPr>
        <w:pStyle w:val="NoSpacing"/>
        <w:ind w:left="720"/>
        <w:rPr>
          <w:rFonts w:ascii="Avenir Next" w:hAnsi="Avenir Next" w:cs="Times New Roman"/>
          <w:sz w:val="22"/>
          <w:szCs w:val="22"/>
        </w:rPr>
      </w:pPr>
      <w:r w:rsidRPr="0038274B">
        <w:rPr>
          <w:rFonts w:ascii="Avenir Next" w:hAnsi="Avenir Next" w:cs="Times New Roman"/>
          <w:sz w:val="22"/>
          <w:szCs w:val="22"/>
        </w:rPr>
        <w:t>C.  Most of the exhortations in the epistles are very small and particular (see 1 Thess 4:11-12, 1 Pt 3:15, James 3:13)</w:t>
      </w:r>
    </w:p>
    <w:p w14:paraId="390AE8DD" w14:textId="00029DEA" w:rsidR="00997DB5" w:rsidRPr="0038274B" w:rsidRDefault="0038274B" w:rsidP="0038274B">
      <w:pPr>
        <w:pStyle w:val="NoSpacing"/>
        <w:ind w:left="720"/>
        <w:rPr>
          <w:rFonts w:ascii="Avenir Next" w:hAnsi="Avenir Next" w:cs="Calibri"/>
          <w:kern w:val="0"/>
          <w:sz w:val="22"/>
          <w:szCs w:val="22"/>
        </w:rPr>
      </w:pPr>
      <w:r w:rsidRPr="0038274B">
        <w:rPr>
          <w:rFonts w:ascii="Avenir Next" w:hAnsi="Avenir Next" w:cs="Times New Roman"/>
          <w:sz w:val="22"/>
          <w:szCs w:val="22"/>
        </w:rPr>
        <w:t xml:space="preserve">D.  Our cell phones and the internet introduce us to a “placeless place” where the focus is on issues “out there.”  We spend our time thinking about those larger issues, but what if we just focused on the city and locale in which God places us?  </w:t>
      </w:r>
    </w:p>
    <w:p w14:paraId="55B3036C" w14:textId="43CD2240" w:rsidR="003D6563" w:rsidRPr="0038274B" w:rsidRDefault="003D6563" w:rsidP="000E2FB5">
      <w:pPr>
        <w:pStyle w:val="NoSpacing"/>
        <w:rPr>
          <w:rFonts w:ascii="Avenir Next" w:hAnsi="Avenir Next" w:cs="Times New Roman"/>
          <w:sz w:val="22"/>
          <w:szCs w:val="22"/>
        </w:rPr>
      </w:pPr>
    </w:p>
    <w:sectPr w:rsidR="003D6563" w:rsidRPr="003827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799ED" w14:textId="77777777" w:rsidR="00011189" w:rsidRDefault="00011189" w:rsidP="0065133E">
      <w:r>
        <w:separator/>
      </w:r>
    </w:p>
  </w:endnote>
  <w:endnote w:type="continuationSeparator" w:id="0">
    <w:p w14:paraId="08C122D4" w14:textId="77777777" w:rsidR="00011189" w:rsidRDefault="00011189" w:rsidP="0065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venir Next">
    <w:panose1 w:val="020B0503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5B323" w14:textId="77777777" w:rsidR="00011189" w:rsidRDefault="00011189" w:rsidP="0065133E">
      <w:r>
        <w:separator/>
      </w:r>
    </w:p>
  </w:footnote>
  <w:footnote w:type="continuationSeparator" w:id="0">
    <w:p w14:paraId="63DA5300" w14:textId="77777777" w:rsidR="00011189" w:rsidRDefault="00011189" w:rsidP="006513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oNotDisplayPageBoundaries/>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FB5"/>
    <w:rsid w:val="00007F25"/>
    <w:rsid w:val="00011189"/>
    <w:rsid w:val="000247BF"/>
    <w:rsid w:val="00083441"/>
    <w:rsid w:val="0009280B"/>
    <w:rsid w:val="000E2FB5"/>
    <w:rsid w:val="001C1DD7"/>
    <w:rsid w:val="001F0539"/>
    <w:rsid w:val="0024244B"/>
    <w:rsid w:val="002500DD"/>
    <w:rsid w:val="002E4C5C"/>
    <w:rsid w:val="0030737C"/>
    <w:rsid w:val="0033046A"/>
    <w:rsid w:val="003567C5"/>
    <w:rsid w:val="0038274B"/>
    <w:rsid w:val="003D6563"/>
    <w:rsid w:val="0049717A"/>
    <w:rsid w:val="004C631C"/>
    <w:rsid w:val="004E2DDF"/>
    <w:rsid w:val="00515366"/>
    <w:rsid w:val="005169F0"/>
    <w:rsid w:val="00601ED7"/>
    <w:rsid w:val="0065133E"/>
    <w:rsid w:val="006C2597"/>
    <w:rsid w:val="006D29ED"/>
    <w:rsid w:val="007170EA"/>
    <w:rsid w:val="007B23F8"/>
    <w:rsid w:val="007C2260"/>
    <w:rsid w:val="00812ABD"/>
    <w:rsid w:val="008C26E0"/>
    <w:rsid w:val="008D4C7B"/>
    <w:rsid w:val="008F05A3"/>
    <w:rsid w:val="00910635"/>
    <w:rsid w:val="00914098"/>
    <w:rsid w:val="00930B9E"/>
    <w:rsid w:val="00997DB5"/>
    <w:rsid w:val="009A6A6D"/>
    <w:rsid w:val="009C5E37"/>
    <w:rsid w:val="00A6082F"/>
    <w:rsid w:val="00A94248"/>
    <w:rsid w:val="00AF2C58"/>
    <w:rsid w:val="00B12370"/>
    <w:rsid w:val="00B1603F"/>
    <w:rsid w:val="00B6648C"/>
    <w:rsid w:val="00BF36F6"/>
    <w:rsid w:val="00BF63F5"/>
    <w:rsid w:val="00C73D8F"/>
    <w:rsid w:val="00D15A21"/>
    <w:rsid w:val="00DE1C44"/>
    <w:rsid w:val="00DF74D6"/>
    <w:rsid w:val="00E451AA"/>
    <w:rsid w:val="00ED1E6B"/>
    <w:rsid w:val="00F01441"/>
    <w:rsid w:val="00F635B4"/>
    <w:rsid w:val="00FE64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F83EA40"/>
  <w15:chartTrackingRefBased/>
  <w15:docId w15:val="{5BD0C602-17DC-C043-9EFF-D1BC1EE8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3F8"/>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0E2F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0E2F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0E2FB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0E2FB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0E2FB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0E2FB5"/>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0E2FB5"/>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0E2FB5"/>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0E2FB5"/>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F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F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F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F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F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FB5"/>
    <w:rPr>
      <w:rFonts w:eastAsiaTheme="majorEastAsia" w:cstheme="majorBidi"/>
      <w:color w:val="272727" w:themeColor="text1" w:themeTint="D8"/>
    </w:rPr>
  </w:style>
  <w:style w:type="paragraph" w:styleId="Title">
    <w:name w:val="Title"/>
    <w:basedOn w:val="Normal"/>
    <w:next w:val="Normal"/>
    <w:link w:val="TitleChar"/>
    <w:uiPriority w:val="10"/>
    <w:qFormat/>
    <w:rsid w:val="000E2FB5"/>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0E2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F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0E2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FB5"/>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0E2FB5"/>
    <w:rPr>
      <w:i/>
      <w:iCs/>
      <w:color w:val="404040" w:themeColor="text1" w:themeTint="BF"/>
    </w:rPr>
  </w:style>
  <w:style w:type="paragraph" w:styleId="ListParagraph">
    <w:name w:val="List Paragraph"/>
    <w:basedOn w:val="Normal"/>
    <w:uiPriority w:val="34"/>
    <w:qFormat/>
    <w:rsid w:val="000E2FB5"/>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0E2FB5"/>
    <w:rPr>
      <w:i/>
      <w:iCs/>
      <w:color w:val="0F4761" w:themeColor="accent1" w:themeShade="BF"/>
    </w:rPr>
  </w:style>
  <w:style w:type="paragraph" w:styleId="IntenseQuote">
    <w:name w:val="Intense Quote"/>
    <w:basedOn w:val="Normal"/>
    <w:next w:val="Normal"/>
    <w:link w:val="IntenseQuoteChar"/>
    <w:uiPriority w:val="30"/>
    <w:qFormat/>
    <w:rsid w:val="000E2FB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0E2FB5"/>
    <w:rPr>
      <w:i/>
      <w:iCs/>
      <w:color w:val="0F4761" w:themeColor="accent1" w:themeShade="BF"/>
    </w:rPr>
  </w:style>
  <w:style w:type="character" w:styleId="IntenseReference">
    <w:name w:val="Intense Reference"/>
    <w:basedOn w:val="DefaultParagraphFont"/>
    <w:uiPriority w:val="32"/>
    <w:qFormat/>
    <w:rsid w:val="000E2FB5"/>
    <w:rPr>
      <w:b/>
      <w:bCs/>
      <w:smallCaps/>
      <w:color w:val="0F4761" w:themeColor="accent1" w:themeShade="BF"/>
      <w:spacing w:val="5"/>
    </w:rPr>
  </w:style>
  <w:style w:type="paragraph" w:styleId="NoSpacing">
    <w:name w:val="No Spacing"/>
    <w:uiPriority w:val="1"/>
    <w:qFormat/>
    <w:rsid w:val="000E2FB5"/>
    <w:pPr>
      <w:spacing w:after="0" w:line="240" w:lineRule="auto"/>
    </w:pPr>
  </w:style>
  <w:style w:type="character" w:customStyle="1" w:styleId="apple-converted-space">
    <w:name w:val="apple-converted-space"/>
    <w:basedOn w:val="DefaultParagraphFont"/>
    <w:rsid w:val="00DF74D6"/>
  </w:style>
  <w:style w:type="character" w:styleId="Strong">
    <w:name w:val="Strong"/>
    <w:basedOn w:val="DefaultParagraphFont"/>
    <w:uiPriority w:val="22"/>
    <w:qFormat/>
    <w:rsid w:val="00DF74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4</cp:revision>
  <dcterms:created xsi:type="dcterms:W3CDTF">2025-12-05T23:14:00Z</dcterms:created>
  <dcterms:modified xsi:type="dcterms:W3CDTF">2025-12-06T20:04:00Z</dcterms:modified>
</cp:coreProperties>
</file>