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392D" w14:textId="21D47AC5" w:rsidR="00FB5EF8" w:rsidRPr="0023655C" w:rsidRDefault="006F206B" w:rsidP="0023655C">
      <w:pPr>
        <w:jc w:val="center"/>
        <w:rPr>
          <w:b/>
        </w:rPr>
      </w:pPr>
      <w:r w:rsidRPr="0023655C">
        <w:rPr>
          <w:b/>
        </w:rPr>
        <w:t>The Secret of Being Content</w:t>
      </w:r>
    </w:p>
    <w:p w14:paraId="671B6A93" w14:textId="77777777" w:rsidR="006F206B" w:rsidRDefault="006F206B"/>
    <w:p w14:paraId="6F76AA96" w14:textId="2C8FFB8E" w:rsidR="006F206B" w:rsidRPr="0023655C" w:rsidRDefault="006F206B">
      <w:pPr>
        <w:rPr>
          <w:b/>
          <w:u w:val="single"/>
        </w:rPr>
      </w:pPr>
      <w:r w:rsidRPr="0023655C">
        <w:rPr>
          <w:b/>
          <w:u w:val="single"/>
        </w:rPr>
        <w:t>The Word</w:t>
      </w:r>
    </w:p>
    <w:p w14:paraId="367B2039" w14:textId="15B5D7EB" w:rsidR="006F206B" w:rsidRDefault="006F206B">
      <w:r>
        <w:t>Read together Philippians 4:10-13</w:t>
      </w:r>
    </w:p>
    <w:p w14:paraId="2AB2500D" w14:textId="77777777" w:rsidR="006F206B" w:rsidRDefault="006F206B"/>
    <w:p w14:paraId="7C291A00" w14:textId="153F9DEB" w:rsidR="006F206B" w:rsidRPr="0023655C" w:rsidRDefault="006F206B">
      <w:pPr>
        <w:rPr>
          <w:b/>
          <w:u w:val="single"/>
        </w:rPr>
      </w:pPr>
      <w:r w:rsidRPr="0023655C">
        <w:rPr>
          <w:b/>
          <w:u w:val="single"/>
        </w:rPr>
        <w:t>The Big Idea</w:t>
      </w:r>
    </w:p>
    <w:p w14:paraId="4FD764B7" w14:textId="18C7CB81" w:rsidR="006F206B" w:rsidRDefault="006F206B">
      <w:r>
        <w:t xml:space="preserve">Through all the </w:t>
      </w:r>
      <w:r w:rsidR="00BF077A">
        <w:t>circumstances of life, Paul invites us into a practice of contentment that comes from dependence on Christ and drawing on our relationship with him.</w:t>
      </w:r>
    </w:p>
    <w:p w14:paraId="32A255F1" w14:textId="77777777" w:rsidR="00BF077A" w:rsidRDefault="00BF077A"/>
    <w:p w14:paraId="4F1192C8" w14:textId="15CF3D5A" w:rsidR="0023694C" w:rsidRPr="00F95003" w:rsidRDefault="00BF077A">
      <w:pPr>
        <w:rPr>
          <w:b/>
          <w:u w:val="single"/>
        </w:rPr>
      </w:pPr>
      <w:r w:rsidRPr="0023694C">
        <w:rPr>
          <w:b/>
          <w:u w:val="single"/>
        </w:rPr>
        <w:t>Questions for Discussion</w:t>
      </w:r>
    </w:p>
    <w:p w14:paraId="24CC2233" w14:textId="4ACE8AD5" w:rsidR="00BF077A" w:rsidRDefault="0082614E">
      <w:r>
        <w:t xml:space="preserve">1.  </w:t>
      </w:r>
      <w:r w:rsidR="0023694C">
        <w:t xml:space="preserve">On Sunday we talked about different areas of life where we can experience plenty and need.  In what area of </w:t>
      </w:r>
      <w:r>
        <w:t xml:space="preserve">your </w:t>
      </w:r>
      <w:r w:rsidR="0023694C">
        <w:t xml:space="preserve">life have you struggled with discontentment?  A lot was said on Sunday about discontentment.  What did you relate to and what would you add to that based on your own experience? </w:t>
      </w:r>
    </w:p>
    <w:p w14:paraId="17680DCE" w14:textId="77777777" w:rsidR="0082614E" w:rsidRDefault="0082614E"/>
    <w:p w14:paraId="572ECA5F" w14:textId="797E9CDB" w:rsidR="0082614E" w:rsidRDefault="00FA35A0">
      <w:r>
        <w:t xml:space="preserve">2.  Paul had to “learn” contentment through experience.  Can you share a time in your life where you learned to be content through experience over time?  What were the most important perspectives and lessons through that time?  </w:t>
      </w:r>
    </w:p>
    <w:p w14:paraId="54440A16" w14:textId="77777777" w:rsidR="00FA35A0" w:rsidRDefault="00FA35A0"/>
    <w:p w14:paraId="2F701266" w14:textId="6DCABD5B" w:rsidR="00FA35A0" w:rsidRDefault="00FA35A0">
      <w:r>
        <w:t xml:space="preserve">3.  Paul’s contentment came from a radical dependence on Jesus: “I can do all these things through him who strengthens me” (v. 13).  Practically speaking, </w:t>
      </w:r>
      <w:r w:rsidR="00F95003">
        <w:t xml:space="preserve">what do you think that would look like for you at this time in your life?  </w:t>
      </w:r>
    </w:p>
    <w:p w14:paraId="4ED6A606" w14:textId="77777777" w:rsidR="00F95003" w:rsidRDefault="00F95003"/>
    <w:p w14:paraId="34CA8EA9" w14:textId="3F2D9464" w:rsidR="00F95003" w:rsidRDefault="00F95003">
      <w:r>
        <w:t xml:space="preserve">4.  Is there anything specific you feel called to do or embrace as a result of Sunday’s message?  </w:t>
      </w:r>
    </w:p>
    <w:p w14:paraId="6DFB80DE" w14:textId="77777777" w:rsidR="00BF077A" w:rsidRDefault="00BF077A"/>
    <w:p w14:paraId="5507BC0A" w14:textId="0FF0BB27" w:rsidR="002E7DAC" w:rsidRPr="0023694C" w:rsidRDefault="00BF077A">
      <w:pPr>
        <w:rPr>
          <w:b/>
          <w:u w:val="single"/>
        </w:rPr>
      </w:pPr>
      <w:r w:rsidRPr="0023694C">
        <w:rPr>
          <w:b/>
          <w:u w:val="single"/>
        </w:rPr>
        <w:t>Digging Deeper:  Sermon Outline</w:t>
      </w:r>
    </w:p>
    <w:p w14:paraId="6E4DFAEE" w14:textId="2AA7AE14" w:rsidR="009073A2" w:rsidRDefault="0023655C" w:rsidP="009073A2">
      <w:r>
        <w:t>I</w:t>
      </w:r>
      <w:r w:rsidR="00E24D25">
        <w:t xml:space="preserve">.  </w:t>
      </w:r>
      <w:r>
        <w:t>The Context (</w:t>
      </w:r>
      <w:r w:rsidR="009073A2">
        <w:t>v. 10</w:t>
      </w:r>
      <w:r>
        <w:t>)</w:t>
      </w:r>
    </w:p>
    <w:p w14:paraId="37A75D01" w14:textId="7DCE1060" w:rsidR="0023655C" w:rsidRDefault="0023655C" w:rsidP="009073A2">
      <w:r>
        <w:tab/>
        <w:t>A.  The Philippians have sent a financial gift through Epaphroditus (v. 17)</w:t>
      </w:r>
    </w:p>
    <w:p w14:paraId="30616687" w14:textId="4A7171BF" w:rsidR="0023655C" w:rsidRDefault="0023655C" w:rsidP="0023694C">
      <w:pPr>
        <w:ind w:left="720"/>
      </w:pPr>
      <w:r>
        <w:t>B.  Paul wants to communicate to them that 1) he is</w:t>
      </w:r>
      <w:r w:rsidR="009073A2">
        <w:t xml:space="preserve"> grateful for their </w:t>
      </w:r>
      <w:r>
        <w:t>generous gift and 2) he doesn’t need the gift because he has learned to be content</w:t>
      </w:r>
      <w:r w:rsidR="00F95003">
        <w:t xml:space="preserve"> no matter what</w:t>
      </w:r>
    </w:p>
    <w:p w14:paraId="431EFEE1" w14:textId="30222F9A" w:rsidR="0023655C" w:rsidRDefault="0023655C">
      <w:r>
        <w:t>II.  The spectrum of human experience (v. 11-12)</w:t>
      </w:r>
    </w:p>
    <w:p w14:paraId="389BF48D" w14:textId="7ACEF13B" w:rsidR="002332BF" w:rsidRDefault="0023655C" w:rsidP="0023655C">
      <w:pPr>
        <w:ind w:left="720"/>
      </w:pPr>
      <w:r>
        <w:t>A.  Paul articulates the full spectrum of human experience from times of plenty, wealth, and abundance to times of poverty, need, and want</w:t>
      </w:r>
    </w:p>
    <w:p w14:paraId="604FA5F9" w14:textId="46029A4E" w:rsidR="0023655C" w:rsidRDefault="0023655C" w:rsidP="0023694C">
      <w:pPr>
        <w:ind w:left="720"/>
      </w:pPr>
      <w:r>
        <w:t>B.  Each of us finds ourselves at different points in that spectrum in different areas of our lives (financial, relational, health, opportunity, freedom, etc.)</w:t>
      </w:r>
    </w:p>
    <w:p w14:paraId="131A9208" w14:textId="15F472CC" w:rsidR="00946138" w:rsidRDefault="0049329A">
      <w:r>
        <w:t>III.  Discontentment</w:t>
      </w:r>
    </w:p>
    <w:p w14:paraId="695250D9" w14:textId="27E92DE9" w:rsidR="0049329A" w:rsidRDefault="0049329A">
      <w:r>
        <w:tab/>
        <w:t>A.  Discontentment lies at the very heart of the fall of Adam and Eve</w:t>
      </w:r>
    </w:p>
    <w:p w14:paraId="5DE4A70B" w14:textId="1D78226B" w:rsidR="0049329A" w:rsidRDefault="0049329A">
      <w:r>
        <w:tab/>
        <w:t>B.  In OC in 2018 in a land of plenty, many live with hearts full of discontentment</w:t>
      </w:r>
    </w:p>
    <w:p w14:paraId="3793001D" w14:textId="342AB745" w:rsidR="0049329A" w:rsidRDefault="0049329A">
      <w:r>
        <w:tab/>
        <w:t>C.  Discontentment is often comparative and relative to other people’s situations</w:t>
      </w:r>
    </w:p>
    <w:p w14:paraId="7733B126" w14:textId="23170069" w:rsidR="0049329A" w:rsidRDefault="0049329A" w:rsidP="00F95003">
      <w:pPr>
        <w:ind w:left="720"/>
      </w:pPr>
      <w:r>
        <w:t>D.  Discontentment is harmful to the human heart</w:t>
      </w:r>
      <w:r w:rsidR="00F95003">
        <w:t xml:space="preserve">:  </w:t>
      </w:r>
      <w:r>
        <w:t>It robs us of joy, it is insatiable, it affects are relationship with others and our relationship with God</w:t>
      </w:r>
    </w:p>
    <w:p w14:paraId="65C59606" w14:textId="13BFE6BE" w:rsidR="0049329A" w:rsidRDefault="0049329A">
      <w:r>
        <w:t>IV.  Paul’s secret of contentment</w:t>
      </w:r>
    </w:p>
    <w:p w14:paraId="61F9A3B7" w14:textId="0425EB10" w:rsidR="0023694C" w:rsidRDefault="0023694C" w:rsidP="0023694C">
      <w:pPr>
        <w:ind w:left="720"/>
      </w:pPr>
      <w:r>
        <w:t xml:space="preserve">A.  Contentment is being satisfied with what you have.  It’s living </w:t>
      </w:r>
      <w:r>
        <w:t>joyfully with life exactly as it is, not as could be</w:t>
      </w:r>
    </w:p>
    <w:p w14:paraId="126DA782" w14:textId="438B752D" w:rsidR="0049329A" w:rsidRDefault="0023694C" w:rsidP="0049329A">
      <w:pPr>
        <w:ind w:left="720"/>
      </w:pPr>
      <w:r>
        <w:t>B</w:t>
      </w:r>
      <w:r w:rsidR="0049329A">
        <w:t>.  Paul had to “learn” contentment (v. 11-12).  It didn’t come automatically to him but had to be learned through experience</w:t>
      </w:r>
    </w:p>
    <w:p w14:paraId="290C40F0" w14:textId="1FA877BB" w:rsidR="0049329A" w:rsidRDefault="0023694C">
      <w:r>
        <w:lastRenderedPageBreak/>
        <w:tab/>
        <w:t>C</w:t>
      </w:r>
      <w:r w:rsidR="0049329A">
        <w:t xml:space="preserve">.  </w:t>
      </w:r>
      <w:r>
        <w:t>“I can do all of this through him who strengthens me”</w:t>
      </w:r>
    </w:p>
    <w:p w14:paraId="1D06080B" w14:textId="7C62CFB2" w:rsidR="0023694C" w:rsidRDefault="0023694C">
      <w:r>
        <w:tab/>
      </w:r>
      <w:r>
        <w:tab/>
        <w:t>1.  Paul’s secret is a radical dependence on Jesus in all circumstances</w:t>
      </w:r>
    </w:p>
    <w:p w14:paraId="19C3821A" w14:textId="1E14F49A" w:rsidR="0023694C" w:rsidRDefault="0023694C" w:rsidP="0023694C">
      <w:pPr>
        <w:ind w:left="1440"/>
      </w:pPr>
      <w:r>
        <w:t>2.  The 1</w:t>
      </w:r>
      <w:r w:rsidRPr="0023694C">
        <w:rPr>
          <w:vertAlign w:val="superscript"/>
        </w:rPr>
        <w:t>st</w:t>
      </w:r>
      <w:r>
        <w:t xml:space="preserve"> century Stoic philosophers found contentment through self-sufficiency and drawing on their own inner resources.  Paul turns that notion on its head as he finds contentment through Christ-sufficiency and complete dependence on him.</w:t>
      </w:r>
    </w:p>
    <w:p w14:paraId="16037433" w14:textId="51050A4F" w:rsidR="00FB07E6" w:rsidRPr="0023694C" w:rsidRDefault="0023694C" w:rsidP="0023694C">
      <w:pPr>
        <w:ind w:firstLine="720"/>
        <w:rPr>
          <w:rFonts w:cs="Times New Roman"/>
        </w:rPr>
      </w:pPr>
      <w:r>
        <w:rPr>
          <w:rFonts w:cs="Times New Roman"/>
        </w:rPr>
        <w:t>D.  Jesus was everything for Paul (see Philippians 1:21 and 3:8)</w:t>
      </w:r>
    </w:p>
    <w:p w14:paraId="2D44916B" w14:textId="1B6E2524" w:rsidR="004A2ABE" w:rsidRDefault="0023694C" w:rsidP="0023694C">
      <w:pPr>
        <w:ind w:left="1440"/>
      </w:pPr>
      <w:r>
        <w:t>1.  If you make Jesus your treasure and your satisfaction than you can experience contentment no matter the circumstances because what brings your heart contentment can never be taken away</w:t>
      </w:r>
    </w:p>
    <w:p w14:paraId="655DCF52" w14:textId="31A6BF56" w:rsidR="0023694C" w:rsidRDefault="0023694C" w:rsidP="0023694C">
      <w:pPr>
        <w:ind w:left="1440"/>
      </w:pPr>
      <w:r>
        <w:t>2.  If you make something else your treasure and satisfaction (wealth, job, health, relationships, etc.) then your heart is in danger of losing contentment.</w:t>
      </w:r>
    </w:p>
    <w:p w14:paraId="0E925783" w14:textId="4D422CAF" w:rsidR="009E22C0" w:rsidRDefault="0023694C" w:rsidP="0023694C">
      <w:pPr>
        <w:ind w:firstLine="720"/>
      </w:pPr>
      <w:r>
        <w:t>E.  Finding contentment in times of p</w:t>
      </w:r>
      <w:r w:rsidR="00BC7CED">
        <w:t>overty</w:t>
      </w:r>
      <w:r>
        <w:t xml:space="preserve"> and need (2 Corinthians 12:7-10)</w:t>
      </w:r>
    </w:p>
    <w:p w14:paraId="413B134B" w14:textId="364F696F" w:rsidR="003D1BFC" w:rsidRDefault="0023694C" w:rsidP="0023694C">
      <w:pPr>
        <w:ind w:left="1440"/>
      </w:pPr>
      <w:bookmarkStart w:id="0" w:name="_GoBack"/>
      <w:bookmarkEnd w:id="0"/>
      <w:r>
        <w:t>Times of need provide us with opportunities to learn that Christ’s grace alone is enough</w:t>
      </w:r>
    </w:p>
    <w:p w14:paraId="3E8E64B0" w14:textId="5325D25C" w:rsidR="009E22C0" w:rsidRDefault="0023694C" w:rsidP="0023694C">
      <w:pPr>
        <w:ind w:firstLine="720"/>
      </w:pPr>
      <w:r>
        <w:t>F.  Finding contentment in times of plenty (</w:t>
      </w:r>
      <w:r w:rsidR="00AE0079">
        <w:t xml:space="preserve">1 Timothy 6: </w:t>
      </w:r>
      <w:r w:rsidR="00297788">
        <w:t>17-29</w:t>
      </w:r>
      <w:r>
        <w:t>)</w:t>
      </w:r>
    </w:p>
    <w:p w14:paraId="39281E79" w14:textId="2AD9FC7A" w:rsidR="0023694C" w:rsidRDefault="0023694C" w:rsidP="0023694C">
      <w:pPr>
        <w:ind w:left="1440"/>
      </w:pPr>
      <w:r>
        <w:t>1.  Times of plenty provide us with an opportunity to not become arrogant or fix our hope on things, but to put our hope on God.</w:t>
      </w:r>
    </w:p>
    <w:p w14:paraId="6D03FB6B" w14:textId="27FB221C" w:rsidR="0023694C" w:rsidRDefault="0023694C" w:rsidP="0023694C">
      <w:pPr>
        <w:ind w:left="1440"/>
      </w:pPr>
      <w:r>
        <w:t>2.  Times of plenty provide us with opportunities to be grateful for the many blessings God is bringing into our lives (instead of feeling guilty for them)</w:t>
      </w:r>
    </w:p>
    <w:p w14:paraId="10F33E47" w14:textId="404509F3" w:rsidR="0023694C" w:rsidRDefault="0023694C" w:rsidP="0023694C">
      <w:pPr>
        <w:ind w:firstLine="720"/>
      </w:pPr>
      <w:r>
        <w:tab/>
        <w:t>3.  Times of plenty provide us with an opportunity to be generous to others</w:t>
      </w:r>
    </w:p>
    <w:p w14:paraId="7203D934" w14:textId="608743E8" w:rsidR="00CE5708" w:rsidRDefault="0023694C" w:rsidP="005B57A2">
      <w:r>
        <w:t>V.  Conclusion</w:t>
      </w:r>
    </w:p>
    <w:p w14:paraId="1F34F675" w14:textId="3EE146C6" w:rsidR="0023694C" w:rsidRDefault="0023694C" w:rsidP="005B57A2">
      <w:r>
        <w:tab/>
        <w:t>A.  Practice living in the “enoughness” of Jesus’ grace and his provision</w:t>
      </w:r>
    </w:p>
    <w:p w14:paraId="68EF4970" w14:textId="3F081DCA" w:rsidR="0023694C" w:rsidRDefault="0023694C" w:rsidP="0023694C">
      <w:pPr>
        <w:ind w:left="720"/>
      </w:pPr>
      <w:r>
        <w:t>B.  He may not always provide all that we want, but we can be content that he is enough and will provide us with enough</w:t>
      </w:r>
    </w:p>
    <w:p w14:paraId="244435C5" w14:textId="77777777" w:rsidR="0023655C" w:rsidRDefault="0023655C"/>
    <w:sectPr w:rsidR="0023655C" w:rsidSect="009D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053FF"/>
    <w:multiLevelType w:val="hybridMultilevel"/>
    <w:tmpl w:val="548E2E70"/>
    <w:lvl w:ilvl="0" w:tplc="19D8C2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BD"/>
    <w:rsid w:val="00000724"/>
    <w:rsid w:val="00006D8F"/>
    <w:rsid w:val="00016BDB"/>
    <w:rsid w:val="00026C61"/>
    <w:rsid w:val="0006306F"/>
    <w:rsid w:val="000A732E"/>
    <w:rsid w:val="000B103B"/>
    <w:rsid w:val="00140E2D"/>
    <w:rsid w:val="001473D3"/>
    <w:rsid w:val="001674B7"/>
    <w:rsid w:val="00187465"/>
    <w:rsid w:val="00187905"/>
    <w:rsid w:val="00194EA8"/>
    <w:rsid w:val="00195878"/>
    <w:rsid w:val="001C5537"/>
    <w:rsid w:val="00200056"/>
    <w:rsid w:val="00201CE7"/>
    <w:rsid w:val="002332BF"/>
    <w:rsid w:val="0023655C"/>
    <w:rsid w:val="0023694C"/>
    <w:rsid w:val="00286471"/>
    <w:rsid w:val="00297788"/>
    <w:rsid w:val="002D4C04"/>
    <w:rsid w:val="002E7DAC"/>
    <w:rsid w:val="00314C57"/>
    <w:rsid w:val="00352449"/>
    <w:rsid w:val="00362DDC"/>
    <w:rsid w:val="003A5AB7"/>
    <w:rsid w:val="003B2CDB"/>
    <w:rsid w:val="003D1BFC"/>
    <w:rsid w:val="003F6C2D"/>
    <w:rsid w:val="003F7268"/>
    <w:rsid w:val="0040686C"/>
    <w:rsid w:val="00434EE5"/>
    <w:rsid w:val="00472C81"/>
    <w:rsid w:val="0049329A"/>
    <w:rsid w:val="004A2ABE"/>
    <w:rsid w:val="004C0651"/>
    <w:rsid w:val="004C79D4"/>
    <w:rsid w:val="004D34D7"/>
    <w:rsid w:val="004D387B"/>
    <w:rsid w:val="004E435E"/>
    <w:rsid w:val="00530821"/>
    <w:rsid w:val="005431BE"/>
    <w:rsid w:val="00593751"/>
    <w:rsid w:val="005A5F38"/>
    <w:rsid w:val="005B57A2"/>
    <w:rsid w:val="005B61AD"/>
    <w:rsid w:val="005C7E53"/>
    <w:rsid w:val="005F71BA"/>
    <w:rsid w:val="0064686C"/>
    <w:rsid w:val="0068466C"/>
    <w:rsid w:val="00695448"/>
    <w:rsid w:val="006969B8"/>
    <w:rsid w:val="006A494B"/>
    <w:rsid w:val="006F206B"/>
    <w:rsid w:val="0071023B"/>
    <w:rsid w:val="00741692"/>
    <w:rsid w:val="007470DE"/>
    <w:rsid w:val="007804D0"/>
    <w:rsid w:val="00792113"/>
    <w:rsid w:val="007A0521"/>
    <w:rsid w:val="007C0625"/>
    <w:rsid w:val="007D05D5"/>
    <w:rsid w:val="0082614E"/>
    <w:rsid w:val="00856F6C"/>
    <w:rsid w:val="00875ECB"/>
    <w:rsid w:val="008D69B8"/>
    <w:rsid w:val="008F7A3A"/>
    <w:rsid w:val="009073A2"/>
    <w:rsid w:val="00910F4E"/>
    <w:rsid w:val="009343AE"/>
    <w:rsid w:val="00946138"/>
    <w:rsid w:val="00995F3F"/>
    <w:rsid w:val="009A20F5"/>
    <w:rsid w:val="009D3139"/>
    <w:rsid w:val="009E22C0"/>
    <w:rsid w:val="00A7449D"/>
    <w:rsid w:val="00A75757"/>
    <w:rsid w:val="00A81CEA"/>
    <w:rsid w:val="00A943D9"/>
    <w:rsid w:val="00AB6E3F"/>
    <w:rsid w:val="00AE0079"/>
    <w:rsid w:val="00AE02BD"/>
    <w:rsid w:val="00AE1BF4"/>
    <w:rsid w:val="00AE3F80"/>
    <w:rsid w:val="00B12271"/>
    <w:rsid w:val="00B42477"/>
    <w:rsid w:val="00B64270"/>
    <w:rsid w:val="00BA0B08"/>
    <w:rsid w:val="00BC7CED"/>
    <w:rsid w:val="00BD15C3"/>
    <w:rsid w:val="00BD4CE4"/>
    <w:rsid w:val="00BE2F38"/>
    <w:rsid w:val="00BF077A"/>
    <w:rsid w:val="00BF292D"/>
    <w:rsid w:val="00C03D94"/>
    <w:rsid w:val="00C33516"/>
    <w:rsid w:val="00C56D90"/>
    <w:rsid w:val="00C616BA"/>
    <w:rsid w:val="00C82801"/>
    <w:rsid w:val="00C95B39"/>
    <w:rsid w:val="00CA6E64"/>
    <w:rsid w:val="00CC30D5"/>
    <w:rsid w:val="00CE5708"/>
    <w:rsid w:val="00D0037F"/>
    <w:rsid w:val="00D41F28"/>
    <w:rsid w:val="00D50FF8"/>
    <w:rsid w:val="00D84267"/>
    <w:rsid w:val="00D91ADB"/>
    <w:rsid w:val="00DA5FFC"/>
    <w:rsid w:val="00DC2350"/>
    <w:rsid w:val="00E061D9"/>
    <w:rsid w:val="00E24D25"/>
    <w:rsid w:val="00E576A6"/>
    <w:rsid w:val="00E62142"/>
    <w:rsid w:val="00EA117B"/>
    <w:rsid w:val="00EA7A42"/>
    <w:rsid w:val="00F6289C"/>
    <w:rsid w:val="00F72C34"/>
    <w:rsid w:val="00F80C28"/>
    <w:rsid w:val="00F85130"/>
    <w:rsid w:val="00F941B2"/>
    <w:rsid w:val="00F95003"/>
    <w:rsid w:val="00FA35A0"/>
    <w:rsid w:val="00FB07E6"/>
    <w:rsid w:val="00FB5EF8"/>
    <w:rsid w:val="00FC0505"/>
    <w:rsid w:val="00FD5F5D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628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0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969B8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6969B8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969B8"/>
  </w:style>
  <w:style w:type="character" w:customStyle="1" w:styleId="s1">
    <w:name w:val="s1"/>
    <w:basedOn w:val="DefaultParagraphFont"/>
    <w:rsid w:val="005C7E53"/>
    <w:rPr>
      <w:rFonts w:ascii="Helvetica" w:hAnsi="Helvetica" w:hint="default"/>
      <w:sz w:val="21"/>
      <w:szCs w:val="21"/>
    </w:rPr>
  </w:style>
  <w:style w:type="paragraph" w:customStyle="1" w:styleId="p3">
    <w:name w:val="p3"/>
    <w:basedOn w:val="Normal"/>
    <w:rsid w:val="007470DE"/>
    <w:pPr>
      <w:ind w:left="1080" w:hanging="540"/>
      <w:jc w:val="both"/>
    </w:pPr>
    <w:rPr>
      <w:rFonts w:ascii="Helvetica" w:hAnsi="Helvetica" w:cs="Times New Roman"/>
      <w:sz w:val="18"/>
      <w:szCs w:val="18"/>
    </w:rPr>
  </w:style>
  <w:style w:type="paragraph" w:customStyle="1" w:styleId="p4">
    <w:name w:val="p4"/>
    <w:basedOn w:val="Normal"/>
    <w:rsid w:val="007470DE"/>
    <w:pPr>
      <w:spacing w:after="135"/>
      <w:ind w:left="1080" w:hanging="405"/>
      <w:jc w:val="both"/>
    </w:pPr>
    <w:rPr>
      <w:rFonts w:ascii="Helvetica" w:hAnsi="Helvetica" w:cs="Times New Roman"/>
      <w:sz w:val="18"/>
      <w:szCs w:val="18"/>
    </w:rPr>
  </w:style>
  <w:style w:type="paragraph" w:customStyle="1" w:styleId="p5">
    <w:name w:val="p5"/>
    <w:basedOn w:val="Normal"/>
    <w:rsid w:val="007470DE"/>
    <w:pPr>
      <w:spacing w:after="135"/>
      <w:ind w:left="1080" w:hanging="405"/>
      <w:jc w:val="both"/>
    </w:pPr>
    <w:rPr>
      <w:rFonts w:ascii="Helvetica" w:hAnsi="Helvetica" w:cs="Times New Roman"/>
      <w:sz w:val="18"/>
      <w:szCs w:val="18"/>
    </w:rPr>
  </w:style>
  <w:style w:type="paragraph" w:customStyle="1" w:styleId="p6">
    <w:name w:val="p6"/>
    <w:basedOn w:val="Normal"/>
    <w:rsid w:val="007470DE"/>
    <w:rPr>
      <w:rFonts w:cs="Times New Roman"/>
      <w:sz w:val="18"/>
      <w:szCs w:val="18"/>
    </w:rPr>
  </w:style>
  <w:style w:type="character" w:customStyle="1" w:styleId="apple-tab-span">
    <w:name w:val="apple-tab-span"/>
    <w:basedOn w:val="DefaultParagraphFont"/>
    <w:rsid w:val="007470DE"/>
  </w:style>
  <w:style w:type="paragraph" w:styleId="NoSpacing">
    <w:name w:val="No Spacing"/>
    <w:uiPriority w:val="1"/>
    <w:qFormat/>
    <w:rsid w:val="0002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608</Words>
  <Characters>3467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3</cp:revision>
  <cp:lastPrinted>2018-04-29T15:06:00Z</cp:lastPrinted>
  <dcterms:created xsi:type="dcterms:W3CDTF">2018-04-29T21:48:00Z</dcterms:created>
  <dcterms:modified xsi:type="dcterms:W3CDTF">2018-04-29T23:11:00Z</dcterms:modified>
</cp:coreProperties>
</file>