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5B759D" w14:textId="4831E24B" w:rsidR="002433E1" w:rsidRPr="00CD6330" w:rsidRDefault="00CD6330" w:rsidP="00CD6330">
      <w:pPr>
        <w:pStyle w:val="NoSpacing"/>
        <w:jc w:val="center"/>
        <w:rPr>
          <w:b/>
        </w:rPr>
      </w:pPr>
      <w:r w:rsidRPr="00CD6330">
        <w:rPr>
          <w:b/>
        </w:rPr>
        <w:t>Luke 10:25-37</w:t>
      </w:r>
    </w:p>
    <w:p w14:paraId="3CC3349B" w14:textId="77777777" w:rsidR="00CD6330" w:rsidRDefault="00CD6330" w:rsidP="007321E2">
      <w:pPr>
        <w:pStyle w:val="NoSpacing"/>
      </w:pPr>
    </w:p>
    <w:p w14:paraId="27C60496" w14:textId="12C75341" w:rsidR="00CD6330" w:rsidRDefault="00CD6330" w:rsidP="00CD6330">
      <w:pPr>
        <w:pStyle w:val="NoSpacing"/>
      </w:pPr>
      <w:r w:rsidRPr="00CD6330">
        <w:t>I.</w:t>
      </w:r>
      <w:r>
        <w:t xml:space="preserve">  Setting the scene for the parable</w:t>
      </w:r>
    </w:p>
    <w:p w14:paraId="1729E096" w14:textId="2BCC9279" w:rsidR="00550D07" w:rsidRDefault="00CD6330" w:rsidP="00CD6330">
      <w:pPr>
        <w:pStyle w:val="NoSpacing"/>
        <w:ind w:firstLine="720"/>
      </w:pPr>
      <w:r>
        <w:t>A.  This e</w:t>
      </w:r>
      <w:r w:rsidR="004575BF">
        <w:t xml:space="preserve">xpert </w:t>
      </w:r>
      <w:r w:rsidR="00550D07">
        <w:t>doesn’t have the purest of motives</w:t>
      </w:r>
    </w:p>
    <w:p w14:paraId="00E7F2EC" w14:textId="5FD32BA4" w:rsidR="00862EAE" w:rsidRDefault="00CD6330" w:rsidP="00CD6330">
      <w:pPr>
        <w:pStyle w:val="NoSpacing"/>
        <w:ind w:left="720" w:firstLine="720"/>
      </w:pPr>
      <w:r>
        <w:t>1.  He is seeking to test Jesus (</w:t>
      </w:r>
      <w:r w:rsidR="00862EAE">
        <w:t>v. 25</w:t>
      </w:r>
      <w:r>
        <w:t>)</w:t>
      </w:r>
    </w:p>
    <w:p w14:paraId="1CA08D58" w14:textId="46C59AE7" w:rsidR="00862EAE" w:rsidRDefault="00CD6330" w:rsidP="00CD6330">
      <w:pPr>
        <w:pStyle w:val="NoSpacing"/>
        <w:ind w:left="720" w:firstLine="720"/>
      </w:pPr>
      <w:r>
        <w:t>2.  He is seeking to justify his own life (</w:t>
      </w:r>
      <w:r w:rsidR="00862EAE">
        <w:t>v. 29</w:t>
      </w:r>
      <w:r>
        <w:t>)</w:t>
      </w:r>
    </w:p>
    <w:p w14:paraId="39E862CA" w14:textId="77777777" w:rsidR="00CD6330" w:rsidRDefault="00CD6330" w:rsidP="00CD6330">
      <w:pPr>
        <w:pStyle w:val="NoSpacing"/>
        <w:ind w:firstLine="720"/>
      </w:pPr>
      <w:r>
        <w:t>B.  He l</w:t>
      </w:r>
      <w:r w:rsidR="004575BF">
        <w:t xml:space="preserve">ives a very measured life </w:t>
      </w:r>
      <w:r>
        <w:t>with lots of “fences” dividing neighbor and stranger</w:t>
      </w:r>
    </w:p>
    <w:p w14:paraId="088BE936" w14:textId="77777777" w:rsidR="00CD6330" w:rsidRDefault="007321E2" w:rsidP="007321E2">
      <w:pPr>
        <w:pStyle w:val="NoSpacing"/>
      </w:pPr>
      <w:r>
        <w:tab/>
      </w:r>
      <w:r w:rsidR="00CD6330">
        <w:t>C.  We all do this</w:t>
      </w:r>
    </w:p>
    <w:p w14:paraId="2D428D95" w14:textId="77777777" w:rsidR="00CD6330" w:rsidRDefault="00CD6330" w:rsidP="00CD6330">
      <w:pPr>
        <w:pStyle w:val="NoSpacing"/>
        <w:ind w:left="1440"/>
      </w:pPr>
      <w:r>
        <w:t>1.  We identify people who are our “neighbor” (share our ethnicity, political views, religious beliefs, sexual orientation, socio-economic level, etc.)</w:t>
      </w:r>
    </w:p>
    <w:p w14:paraId="2359C48A" w14:textId="2D8C9391" w:rsidR="00316358" w:rsidRDefault="00CD6330" w:rsidP="00CD6330">
      <w:pPr>
        <w:pStyle w:val="NoSpacing"/>
        <w:ind w:left="1440"/>
      </w:pPr>
      <w:r>
        <w:t>2.  We create fences that identify our kind of people and identify the kinds of situations in which we feel responsible to love</w:t>
      </w:r>
    </w:p>
    <w:p w14:paraId="39BBC3C7" w14:textId="26EC4030" w:rsidR="00DF46C0" w:rsidRDefault="00CD6330" w:rsidP="00DF46C0">
      <w:pPr>
        <w:pStyle w:val="NoSpacing"/>
      </w:pPr>
      <w:r>
        <w:tab/>
        <w:t>D.  But Jesus’ parable blows apart all the fences we create</w:t>
      </w:r>
    </w:p>
    <w:p w14:paraId="16EFF34C" w14:textId="77777777" w:rsidR="002433E1" w:rsidRDefault="002433E1" w:rsidP="00DF46C0">
      <w:pPr>
        <w:pStyle w:val="NoSpacing"/>
      </w:pPr>
    </w:p>
    <w:p w14:paraId="3FAE13E1" w14:textId="5699D3BB" w:rsidR="003043C9" w:rsidRDefault="00CD6330" w:rsidP="00DF46C0">
      <w:pPr>
        <w:pStyle w:val="NoSpacing"/>
      </w:pPr>
      <w:r>
        <w:t>I</w:t>
      </w:r>
      <w:r w:rsidR="00BE7DB5">
        <w:t xml:space="preserve">I.  </w:t>
      </w:r>
      <w:r>
        <w:t>Notice the k</w:t>
      </w:r>
      <w:r w:rsidR="001C455C">
        <w:t xml:space="preserve">ey </w:t>
      </w:r>
      <w:r>
        <w:t>d</w:t>
      </w:r>
      <w:r w:rsidR="009E2171">
        <w:t>ifference</w:t>
      </w:r>
      <w:r>
        <w:t xml:space="preserve"> between the 3 travelers who pass by the wounded man</w:t>
      </w:r>
    </w:p>
    <w:p w14:paraId="7B3C5C3B" w14:textId="58524518" w:rsidR="007D73F7" w:rsidRDefault="00CD6330" w:rsidP="00CD6330">
      <w:pPr>
        <w:pStyle w:val="NoSpacing"/>
        <w:ind w:firstLine="720"/>
      </w:pPr>
      <w:r>
        <w:t>A</w:t>
      </w:r>
      <w:r w:rsidR="003043C9">
        <w:t xml:space="preserve">. </w:t>
      </w:r>
      <w:r>
        <w:t>The p</w:t>
      </w:r>
      <w:r w:rsidR="003043C9">
        <w:t xml:space="preserve">riest and </w:t>
      </w:r>
      <w:r>
        <w:t xml:space="preserve">the </w:t>
      </w:r>
      <w:r w:rsidR="003043C9">
        <w:t>Levite</w:t>
      </w:r>
      <w:r w:rsidR="00E44BB4">
        <w:t xml:space="preserve"> (v. 31-32)</w:t>
      </w:r>
    </w:p>
    <w:p w14:paraId="5BD2DB5A" w14:textId="77777777" w:rsidR="00CD6330" w:rsidRDefault="00CD6330" w:rsidP="00CD6330">
      <w:pPr>
        <w:pStyle w:val="NoSpacing"/>
        <w:ind w:left="720" w:firstLine="720"/>
      </w:pPr>
      <w:r>
        <w:t>1.  These are the religious elite of the day—well respected, moral people</w:t>
      </w:r>
    </w:p>
    <w:p w14:paraId="14791B04" w14:textId="0884D084" w:rsidR="007D73F7" w:rsidRDefault="00CD6330" w:rsidP="00DF46C0">
      <w:pPr>
        <w:pStyle w:val="NoSpacing"/>
      </w:pPr>
      <w:r>
        <w:tab/>
      </w:r>
      <w:r>
        <w:tab/>
        <w:t>2.  There are several reasons why they might not stop to help</w:t>
      </w:r>
    </w:p>
    <w:p w14:paraId="40FCF5B0" w14:textId="174E6656" w:rsidR="002433E1" w:rsidRDefault="00CD6330" w:rsidP="00CD6330">
      <w:pPr>
        <w:pStyle w:val="NoSpacing"/>
        <w:ind w:left="2160"/>
        <w:rPr>
          <w:rFonts w:eastAsia="Times New Roman" w:cs="Times New Roman"/>
        </w:rPr>
      </w:pPr>
      <w:r>
        <w:rPr>
          <w:rFonts w:eastAsia="Times New Roman" w:cs="Times New Roman"/>
        </w:rPr>
        <w:t xml:space="preserve">a.  Ritual purity:  </w:t>
      </w:r>
      <w:r w:rsidR="005C63ED">
        <w:t>I</w:t>
      </w:r>
      <w:r w:rsidR="005C63ED" w:rsidRPr="009D1426">
        <w:rPr>
          <w:rFonts w:eastAsia="Times New Roman" w:cs="Times New Roman"/>
        </w:rPr>
        <w:t>n Jewish cu</w:t>
      </w:r>
      <w:r>
        <w:rPr>
          <w:rFonts w:eastAsia="Times New Roman" w:cs="Times New Roman"/>
        </w:rPr>
        <w:t>lture, contact with a dead body made priests</w:t>
      </w:r>
      <w:r w:rsidR="002433E1">
        <w:rPr>
          <w:rFonts w:eastAsia="Times New Roman" w:cs="Times New Roman"/>
        </w:rPr>
        <w:t xml:space="preserve"> ritually unclean</w:t>
      </w:r>
    </w:p>
    <w:p w14:paraId="08312B0E" w14:textId="09E41DE1" w:rsidR="00C2618A" w:rsidRDefault="00C2618A" w:rsidP="00CD6330">
      <w:pPr>
        <w:pStyle w:val="NoSpacing"/>
        <w:ind w:left="2160"/>
        <w:rPr>
          <w:rFonts w:eastAsia="Times New Roman" w:cs="Times New Roman"/>
        </w:rPr>
      </w:pPr>
      <w:r>
        <w:rPr>
          <w:rFonts w:eastAsia="Times New Roman" w:cs="Times New Roman"/>
        </w:rPr>
        <w:t>b.  Danger</w:t>
      </w:r>
      <w:r w:rsidR="00CD6330">
        <w:rPr>
          <w:rFonts w:eastAsia="Times New Roman" w:cs="Times New Roman"/>
        </w:rPr>
        <w:t>:  This was a very dangerous stretch of road, and they may have been concerned for their own safety</w:t>
      </w:r>
    </w:p>
    <w:p w14:paraId="65244BFA" w14:textId="2EFB3E09" w:rsidR="00C2618A" w:rsidRDefault="00C2618A" w:rsidP="00CD6330">
      <w:pPr>
        <w:pStyle w:val="NoSpacing"/>
        <w:ind w:left="2160"/>
        <w:rPr>
          <w:rFonts w:eastAsia="Times New Roman" w:cs="Times New Roman"/>
        </w:rPr>
      </w:pPr>
      <w:r>
        <w:rPr>
          <w:rFonts w:eastAsia="Times New Roman" w:cs="Times New Roman"/>
        </w:rPr>
        <w:t xml:space="preserve">c.  </w:t>
      </w:r>
      <w:r w:rsidR="00CD6330">
        <w:rPr>
          <w:rFonts w:eastAsia="Times New Roman" w:cs="Times New Roman"/>
        </w:rPr>
        <w:t>Convenience:  The man in the ditch represents an o</w:t>
      </w:r>
      <w:r>
        <w:rPr>
          <w:rFonts w:eastAsia="Times New Roman" w:cs="Times New Roman"/>
        </w:rPr>
        <w:t>verwhelming need</w:t>
      </w:r>
      <w:r w:rsidR="00CD6330">
        <w:rPr>
          <w:rFonts w:eastAsia="Times New Roman" w:cs="Times New Roman"/>
        </w:rPr>
        <w:t xml:space="preserve"> that will require them to completely abandon their plans/agenda for that day and week</w:t>
      </w:r>
    </w:p>
    <w:p w14:paraId="1C1B869F" w14:textId="4665DE6F" w:rsidR="000B3957" w:rsidRDefault="005C63ED" w:rsidP="005C63ED">
      <w:pPr>
        <w:pStyle w:val="NoSpacing"/>
        <w:rPr>
          <w:rFonts w:eastAsia="Times New Roman" w:cs="Times New Roman"/>
        </w:rPr>
      </w:pPr>
      <w:r>
        <w:rPr>
          <w:rFonts w:eastAsia="Times New Roman" w:cs="Times New Roman"/>
        </w:rPr>
        <w:tab/>
      </w:r>
      <w:r w:rsidR="000B3957">
        <w:rPr>
          <w:rFonts w:eastAsia="Times New Roman" w:cs="Times New Roman"/>
        </w:rPr>
        <w:tab/>
      </w:r>
      <w:r w:rsidR="00E44BB4">
        <w:rPr>
          <w:rFonts w:eastAsia="Times New Roman" w:cs="Times New Roman"/>
        </w:rPr>
        <w:t>3.  Whatever the reason, this situation d</w:t>
      </w:r>
      <w:r w:rsidR="000B3957">
        <w:rPr>
          <w:rFonts w:eastAsia="Times New Roman" w:cs="Times New Roman"/>
        </w:rPr>
        <w:t>idn’t fit within the</w:t>
      </w:r>
      <w:r w:rsidR="00E44BB4">
        <w:rPr>
          <w:rFonts w:eastAsia="Times New Roman" w:cs="Times New Roman"/>
        </w:rPr>
        <w:t>ir</w:t>
      </w:r>
      <w:r w:rsidR="000B3957">
        <w:rPr>
          <w:rFonts w:eastAsia="Times New Roman" w:cs="Times New Roman"/>
        </w:rPr>
        <w:t xml:space="preserve"> </w:t>
      </w:r>
      <w:r w:rsidR="00E44BB4">
        <w:rPr>
          <w:rFonts w:eastAsia="Times New Roman" w:cs="Times New Roman"/>
        </w:rPr>
        <w:t>fences</w:t>
      </w:r>
    </w:p>
    <w:p w14:paraId="43651D4A" w14:textId="4D13278F" w:rsidR="003043C9" w:rsidRPr="005C63ED" w:rsidRDefault="00E44BB4" w:rsidP="00E44BB4">
      <w:pPr>
        <w:pStyle w:val="NoSpacing"/>
        <w:ind w:left="720" w:firstLine="720"/>
        <w:rPr>
          <w:rFonts w:eastAsia="Times New Roman" w:cs="Times New Roman"/>
        </w:rPr>
      </w:pPr>
      <w:r>
        <w:rPr>
          <w:rFonts w:eastAsia="Times New Roman" w:cs="Times New Roman"/>
        </w:rPr>
        <w:t xml:space="preserve">4.  </w:t>
      </w:r>
      <w:r w:rsidR="005C63ED">
        <w:rPr>
          <w:rFonts w:eastAsia="Times New Roman" w:cs="Times New Roman"/>
        </w:rPr>
        <w:t xml:space="preserve">Martin Luther King Jr.:  </w:t>
      </w:r>
      <w:r w:rsidR="005C63ED" w:rsidRPr="00CF4775">
        <w:rPr>
          <w:rFonts w:eastAsia="Times New Roman" w:cs="Times New Roman"/>
        </w:rPr>
        <w:t>"If I stop to help t</w:t>
      </w:r>
      <w:r w:rsidR="005C63ED">
        <w:rPr>
          <w:rFonts w:eastAsia="Times New Roman" w:cs="Times New Roman"/>
        </w:rPr>
        <w:t>his man, what will happen to me?”</w:t>
      </w:r>
      <w:r w:rsidR="003043C9">
        <w:t xml:space="preserve"> </w:t>
      </w:r>
    </w:p>
    <w:p w14:paraId="62C9E5CC" w14:textId="72E16D9E" w:rsidR="003043C9" w:rsidRDefault="003145FB" w:rsidP="00E44BB4">
      <w:pPr>
        <w:pStyle w:val="NoSpacing"/>
        <w:ind w:firstLine="720"/>
      </w:pPr>
      <w:r>
        <w:t>C</w:t>
      </w:r>
      <w:r w:rsidR="002433E1">
        <w:t xml:space="preserve">. </w:t>
      </w:r>
      <w:r w:rsidR="00E44BB4">
        <w:t xml:space="preserve">The </w:t>
      </w:r>
      <w:r w:rsidR="002433E1">
        <w:t>Samaritan</w:t>
      </w:r>
    </w:p>
    <w:p w14:paraId="6EAE0695" w14:textId="67318B6C" w:rsidR="002433E1" w:rsidRDefault="00E44BB4" w:rsidP="00E44BB4">
      <w:pPr>
        <w:pStyle w:val="NoSpacing"/>
        <w:ind w:left="720" w:firstLine="720"/>
      </w:pPr>
      <w:r>
        <w:t xml:space="preserve">1.  The key difference is compassion (v. 33) </w:t>
      </w:r>
    </w:p>
    <w:p w14:paraId="66B2A698" w14:textId="1767D9AC" w:rsidR="002433E1" w:rsidRDefault="00E44BB4" w:rsidP="00E44BB4">
      <w:pPr>
        <w:pStyle w:val="NoSpacing"/>
        <w:ind w:left="720" w:firstLine="720"/>
      </w:pPr>
      <w:r>
        <w:t xml:space="preserve">2.  </w:t>
      </w:r>
      <w:r w:rsidR="002433E1">
        <w:t>MLK</w:t>
      </w:r>
      <w:r>
        <w:t xml:space="preserve"> Jr.</w:t>
      </w:r>
      <w:r w:rsidR="002433E1">
        <w:t xml:space="preserve">: “What will happen to him if I don’t stop?” </w:t>
      </w:r>
    </w:p>
    <w:p w14:paraId="395C4E6E" w14:textId="0B80095A" w:rsidR="00FA7AD6" w:rsidRDefault="00E44BB4" w:rsidP="00E44BB4">
      <w:pPr>
        <w:pStyle w:val="NoSpacing"/>
        <w:ind w:left="720" w:firstLine="720"/>
      </w:pPr>
      <w:r>
        <w:t>3.  His c</w:t>
      </w:r>
      <w:r w:rsidR="00FA7AD6">
        <w:t>ompassion leads him to cross</w:t>
      </w:r>
      <w:r w:rsidR="003043C9">
        <w:t xml:space="preserve"> every </w:t>
      </w:r>
      <w:r w:rsidR="00FA7AD6">
        <w:t>fence/</w:t>
      </w:r>
      <w:r w:rsidR="003043C9">
        <w:t>boundary</w:t>
      </w:r>
      <w:r w:rsidR="007321E2">
        <w:t xml:space="preserve"> imaginable</w:t>
      </w:r>
    </w:p>
    <w:p w14:paraId="34BC0745" w14:textId="2FE9D8FB" w:rsidR="00FA7AD6" w:rsidRDefault="00E44BB4" w:rsidP="00FA7AD6">
      <w:pPr>
        <w:pStyle w:val="NoSpacing"/>
      </w:pPr>
      <w:r>
        <w:tab/>
      </w:r>
      <w:r>
        <w:tab/>
      </w:r>
      <w:r>
        <w:tab/>
        <w:t>a.  He crosses the s</w:t>
      </w:r>
      <w:r w:rsidR="00FA7AD6">
        <w:t>afety</w:t>
      </w:r>
      <w:r>
        <w:t xml:space="preserve"> fence</w:t>
      </w:r>
    </w:p>
    <w:p w14:paraId="524E8734" w14:textId="3AAD8057" w:rsidR="00FA7AD6" w:rsidRDefault="00E44BB4" w:rsidP="00E44BB4">
      <w:pPr>
        <w:pStyle w:val="NoSpacing"/>
        <w:ind w:left="2160"/>
      </w:pPr>
      <w:r>
        <w:t>b.  He crosses the c</w:t>
      </w:r>
      <w:r w:rsidR="00FA7AD6">
        <w:t>onvenience</w:t>
      </w:r>
      <w:r>
        <w:t xml:space="preserve"> fence (totally abandons his plans and cares for this man at the cost of his time and money)</w:t>
      </w:r>
    </w:p>
    <w:p w14:paraId="755B394C" w14:textId="1682D47B" w:rsidR="00E44BB4" w:rsidRDefault="00E44BB4" w:rsidP="006B0113">
      <w:pPr>
        <w:pStyle w:val="NoSpacing"/>
        <w:ind w:left="2160"/>
      </w:pPr>
      <w:r>
        <w:t>c.  He crosses the neighbor fence</w:t>
      </w:r>
    </w:p>
    <w:p w14:paraId="341E3D2A" w14:textId="07B4C481" w:rsidR="00E44BB4" w:rsidRDefault="00E44BB4" w:rsidP="006B0113">
      <w:pPr>
        <w:pStyle w:val="NoSpacing"/>
        <w:ind w:left="2160"/>
      </w:pPr>
      <w:r>
        <w:tab/>
        <w:t>1)  Jews and Samaritans were sworn enemies</w:t>
      </w:r>
    </w:p>
    <w:p w14:paraId="64A9E0F9" w14:textId="5AF581BE" w:rsidR="00FA7AD6" w:rsidRDefault="00E44BB4" w:rsidP="00E44BB4">
      <w:pPr>
        <w:pStyle w:val="NoSpacing"/>
        <w:ind w:left="2160"/>
      </w:pPr>
      <w:r>
        <w:tab/>
        <w:t xml:space="preserve">2)  See </w:t>
      </w:r>
      <w:r w:rsidR="00FA7AD6">
        <w:t>Luke 9:51-54</w:t>
      </w:r>
    </w:p>
    <w:p w14:paraId="03C10ED1" w14:textId="6D8730F3" w:rsidR="009E2171" w:rsidRDefault="00E44BB4" w:rsidP="009E2171">
      <w:pPr>
        <w:ind w:left="2160" w:firstLine="720"/>
      </w:pPr>
      <w:r>
        <w:t>3)  Consider Jesus’ command to love our enemies (Mt 5:43-46)</w:t>
      </w:r>
    </w:p>
    <w:p w14:paraId="766DDC0D" w14:textId="77777777" w:rsidR="00E44BB4" w:rsidRDefault="00E44BB4" w:rsidP="0034788E">
      <w:pPr>
        <w:pStyle w:val="NoSpacing"/>
      </w:pPr>
    </w:p>
    <w:p w14:paraId="34076173" w14:textId="3655D099" w:rsidR="003043C9" w:rsidRDefault="00BE7DB5" w:rsidP="0034788E">
      <w:pPr>
        <w:pStyle w:val="NoSpacing"/>
      </w:pPr>
      <w:r>
        <w:t>II</w:t>
      </w:r>
      <w:r w:rsidR="00E44BB4">
        <w:t>I</w:t>
      </w:r>
      <w:r>
        <w:t xml:space="preserve">.  </w:t>
      </w:r>
      <w:r w:rsidR="00E44BB4">
        <w:t>Notice the k</w:t>
      </w:r>
      <w:r w:rsidR="005C63ED">
        <w:t xml:space="preserve">ey difference </w:t>
      </w:r>
      <w:r w:rsidR="00E44BB4">
        <w:t>between the</w:t>
      </w:r>
      <w:r w:rsidR="006B0113">
        <w:t xml:space="preserve"> </w:t>
      </w:r>
      <w:r w:rsidR="005C63ED">
        <w:t>expert’s</w:t>
      </w:r>
      <w:r w:rsidR="006B0113">
        <w:t xml:space="preserve"> framing of </w:t>
      </w:r>
      <w:r w:rsidR="00E44BB4">
        <w:t xml:space="preserve">the </w:t>
      </w:r>
      <w:r w:rsidR="006B0113">
        <w:t xml:space="preserve">question and Jesus’ re-framing </w:t>
      </w:r>
      <w:r w:rsidR="00E44BB4">
        <w:t xml:space="preserve">of the </w:t>
      </w:r>
      <w:r w:rsidR="006B0113">
        <w:t>question</w:t>
      </w:r>
    </w:p>
    <w:p w14:paraId="15303DCC" w14:textId="439180EF" w:rsidR="00E44BB4" w:rsidRDefault="006B0113" w:rsidP="006B0113">
      <w:pPr>
        <w:pStyle w:val="NoSpacing"/>
      </w:pPr>
      <w:r>
        <w:tab/>
      </w:r>
      <w:r w:rsidR="00E44BB4">
        <w:t>A.  The reframing of the question</w:t>
      </w:r>
    </w:p>
    <w:p w14:paraId="1542ED2C" w14:textId="3468C217" w:rsidR="00E44BB4" w:rsidRDefault="00E44BB4" w:rsidP="006B0113">
      <w:pPr>
        <w:pStyle w:val="NoSpacing"/>
      </w:pPr>
      <w:r>
        <w:tab/>
      </w:r>
      <w:r>
        <w:tab/>
        <w:t>1.  The man asks, “who is my neighbor”? (v. 29)</w:t>
      </w:r>
    </w:p>
    <w:p w14:paraId="39511C3C" w14:textId="72CCFEC0" w:rsidR="00E44BB4" w:rsidRDefault="00E44BB4" w:rsidP="00E44BB4">
      <w:pPr>
        <w:pStyle w:val="NoSpacing"/>
        <w:ind w:left="2160"/>
      </w:pPr>
      <w:r>
        <w:t xml:space="preserve">He is looking outside himself and asking about how to categorize people, how to put fences between the in and the out. </w:t>
      </w:r>
    </w:p>
    <w:p w14:paraId="62215939" w14:textId="16C49B20" w:rsidR="00E44BB4" w:rsidRDefault="00E44BB4" w:rsidP="006B0113">
      <w:pPr>
        <w:pStyle w:val="NoSpacing"/>
      </w:pPr>
      <w:r>
        <w:tab/>
      </w:r>
      <w:r>
        <w:tab/>
        <w:t>2.  Jesus reframes it to, “which one proved to be a neighbor?” (v. 36)</w:t>
      </w:r>
    </w:p>
    <w:p w14:paraId="3D56098E" w14:textId="74F828B9" w:rsidR="00E44BB4" w:rsidRDefault="00E44BB4" w:rsidP="00E44BB4">
      <w:pPr>
        <w:pStyle w:val="NoSpacing"/>
        <w:ind w:left="2160"/>
      </w:pPr>
      <w:r>
        <w:lastRenderedPageBreak/>
        <w:t xml:space="preserve">Jesus forces the man to look at himself and his own heart.  His point is that the only fences/barriers to love are the ones we construct in our own heart.  Who the person out there is is totally irrelevant.  </w:t>
      </w:r>
    </w:p>
    <w:p w14:paraId="28B96587" w14:textId="1525F3A4" w:rsidR="00E44BB4" w:rsidRDefault="00E44BB4" w:rsidP="006B0113">
      <w:pPr>
        <w:pStyle w:val="NoSpacing"/>
      </w:pPr>
      <w:r>
        <w:tab/>
        <w:t>B.  The surprising reversal</w:t>
      </w:r>
    </w:p>
    <w:p w14:paraId="6C00A44E" w14:textId="2E4E3B9E" w:rsidR="00E44BB4" w:rsidRDefault="00E44BB4" w:rsidP="00B42B75">
      <w:pPr>
        <w:pStyle w:val="NoSpacing"/>
        <w:ind w:left="1440"/>
      </w:pPr>
      <w:r>
        <w:t>We might expect a story of a Jew who comes along a wounded Samaritan and helps him.  But Jesus tells the story of a Samaritan who comes along a wounded man (his audience would assume a Jewish man)</w:t>
      </w:r>
      <w:r w:rsidR="00B42B75">
        <w:t xml:space="preserve"> and helps him</w:t>
      </w:r>
    </w:p>
    <w:p w14:paraId="3F1CE9CC" w14:textId="77777777" w:rsidR="00B42B75" w:rsidRDefault="00E44BB4" w:rsidP="006B0113">
      <w:pPr>
        <w:pStyle w:val="NoSpacing"/>
      </w:pPr>
      <w:r>
        <w:tab/>
      </w:r>
      <w:r w:rsidR="00B42B75">
        <w:t>C.  Jesus’ story is far more convicting</w:t>
      </w:r>
    </w:p>
    <w:p w14:paraId="28716D60" w14:textId="4BB3B862" w:rsidR="00B42B75" w:rsidRDefault="00B42B75" w:rsidP="00B42B75">
      <w:pPr>
        <w:pStyle w:val="NoSpacing"/>
        <w:ind w:left="1440"/>
      </w:pPr>
      <w:r>
        <w:t>It forces us to deal with the fences within our own hearts, and shows us that even “no good Samaritans” can have hearts that are closer to God’s than our own</w:t>
      </w:r>
    </w:p>
    <w:p w14:paraId="2366DE47" w14:textId="77777777" w:rsidR="00B42B75" w:rsidRDefault="00B42B75" w:rsidP="006B0113">
      <w:pPr>
        <w:pStyle w:val="NoSpacing"/>
      </w:pPr>
      <w:r>
        <w:tab/>
        <w:t>D.  Jesus’ story is far more disarming</w:t>
      </w:r>
    </w:p>
    <w:p w14:paraId="5FA2E69B" w14:textId="7C0E0F21" w:rsidR="006B0113" w:rsidRDefault="00B42B75" w:rsidP="00B42B75">
      <w:pPr>
        <w:pStyle w:val="NoSpacing"/>
        <w:ind w:left="1440"/>
      </w:pPr>
      <w:r>
        <w:t>1.  In his story we identify with the man in the ditch, and we’re invited to consider if we were in desperate need what would we want from even our worst enemy?</w:t>
      </w:r>
    </w:p>
    <w:p w14:paraId="42A32698" w14:textId="3E563FC0" w:rsidR="00D722D3" w:rsidRDefault="00B42B75" w:rsidP="00B42B75">
      <w:pPr>
        <w:pStyle w:val="NoSpacing"/>
        <w:ind w:left="1440"/>
      </w:pPr>
      <w:r>
        <w:t>2.  His story is not just another moralistic lesson; it’s an experience of receiving grace from your worst enemy whom you’ve treated with contempt</w:t>
      </w:r>
      <w:r w:rsidR="006863DA">
        <w:tab/>
      </w:r>
      <w:r w:rsidR="006863DA">
        <w:tab/>
      </w:r>
      <w:r w:rsidR="006863DA">
        <w:tab/>
      </w:r>
    </w:p>
    <w:p w14:paraId="0DD87BB3" w14:textId="6F344706" w:rsidR="00B42B75" w:rsidRDefault="00B42B75" w:rsidP="00B42B75">
      <w:pPr>
        <w:pStyle w:val="NoSpacing"/>
        <w:ind w:left="1440"/>
      </w:pPr>
      <w:r>
        <w:t>3.  His story invites us to ask:  what would happen to my heart if I received that kind of grace from an enemy?  How would that change the fences I’ve constructed in my own heart?</w:t>
      </w:r>
    </w:p>
    <w:p w14:paraId="61106AEE" w14:textId="5FB351BD" w:rsidR="00B42B75" w:rsidRDefault="00B42B75" w:rsidP="00B42B75">
      <w:pPr>
        <w:pStyle w:val="NoSpacing"/>
        <w:ind w:firstLine="720"/>
      </w:pPr>
      <w:r>
        <w:t>E.  The gospel is:  we are that man in the ditch! (see Eph 2:1-3)</w:t>
      </w:r>
    </w:p>
    <w:p w14:paraId="1C0D8BC6" w14:textId="7D53AEA0" w:rsidR="00B42B75" w:rsidRDefault="00B42B75" w:rsidP="00B42B75">
      <w:pPr>
        <w:pStyle w:val="NoSpacing"/>
        <w:ind w:left="720" w:firstLine="720"/>
      </w:pPr>
      <w:r>
        <w:t>1.  Jesus, our enemy at the time (see Ro 5:8-10), saw us and had compassion</w:t>
      </w:r>
    </w:p>
    <w:p w14:paraId="7FDBE1F1" w14:textId="77777777" w:rsidR="00B42B75" w:rsidRDefault="00B42B75" w:rsidP="00B42B75">
      <w:pPr>
        <w:pStyle w:val="NoSpacing"/>
        <w:ind w:left="1440"/>
      </w:pPr>
      <w:r>
        <w:t>2.  His compassion led him to cross every fence imaginable in order to love us</w:t>
      </w:r>
    </w:p>
    <w:p w14:paraId="207547A2" w14:textId="3F4B9448" w:rsidR="007321E2" w:rsidRDefault="00B42B75" w:rsidP="00B42B75">
      <w:pPr>
        <w:pStyle w:val="NoSpacing"/>
        <w:ind w:left="1440"/>
      </w:pPr>
      <w:r>
        <w:t xml:space="preserve">3.  </w:t>
      </w:r>
      <w:r w:rsidR="00847445">
        <w:t xml:space="preserve">Question:  </w:t>
      </w:r>
      <w:r w:rsidR="007321E2">
        <w:t>Has my heart been c</w:t>
      </w:r>
      <w:r w:rsidR="00ED56E7">
        <w:t>hanged by that experience</w:t>
      </w:r>
      <w:r>
        <w:t xml:space="preserve"> of radical grace</w:t>
      </w:r>
      <w:r w:rsidR="007321E2">
        <w:t>?</w:t>
      </w:r>
      <w:r>
        <w:t xml:space="preserve">  Has it broken down those fences in my own heart?</w:t>
      </w:r>
    </w:p>
    <w:p w14:paraId="51845E67" w14:textId="77777777" w:rsidR="00B42B75" w:rsidRDefault="00B42B75" w:rsidP="003043C9">
      <w:pPr>
        <w:pStyle w:val="NoSpacing"/>
      </w:pPr>
    </w:p>
    <w:p w14:paraId="40DA90F1" w14:textId="5E2683DC" w:rsidR="00CD0537" w:rsidRDefault="00BE7DB5" w:rsidP="003043C9">
      <w:pPr>
        <w:pStyle w:val="NoSpacing"/>
      </w:pPr>
      <w:r>
        <w:t xml:space="preserve">IV.  </w:t>
      </w:r>
      <w:r w:rsidR="00CD0537">
        <w:t>Where is God calling you</w:t>
      </w:r>
      <w:r w:rsidR="00517266">
        <w:t xml:space="preserve"> to cross over a fence</w:t>
      </w:r>
      <w:r w:rsidR="00B42B75">
        <w:t xml:space="preserve"> in order to love someone</w:t>
      </w:r>
      <w:r w:rsidR="00517266">
        <w:t>?</w:t>
      </w:r>
    </w:p>
    <w:p w14:paraId="03FC09A8" w14:textId="747A5516" w:rsidR="00CD0537" w:rsidRDefault="0046556C" w:rsidP="003043C9">
      <w:pPr>
        <w:pStyle w:val="NoSpacing"/>
      </w:pPr>
      <w:r>
        <w:tab/>
      </w:r>
      <w:r w:rsidR="00B42B75">
        <w:t>1.  Ex</w:t>
      </w:r>
      <w:r w:rsidR="000553D5">
        <w:t>ample</w:t>
      </w:r>
      <w:r w:rsidR="00B42B75">
        <w:t>:  the neighbor fence, an emotional fence, a fence of time/convenience, etc.</w:t>
      </w:r>
    </w:p>
    <w:p w14:paraId="77ABA24F" w14:textId="1BED8229" w:rsidR="00CD0537" w:rsidRDefault="00B42B75" w:rsidP="00B42B75">
      <w:pPr>
        <w:pStyle w:val="NoSpacing"/>
        <w:ind w:left="720"/>
      </w:pPr>
      <w:r>
        <w:t>2.  You don’t have to get creative to cross fences to love people.  Needs present themselves every day and the only question is will we have eyes to see and hearts of compassion (see v. 31:  they “happened” to be passing by)</w:t>
      </w:r>
    </w:p>
    <w:p w14:paraId="4B5DDEEF" w14:textId="64BBB4DC" w:rsidR="00B95EC2" w:rsidRDefault="00B42B75" w:rsidP="00B42B75">
      <w:pPr>
        <w:pStyle w:val="NoSpacing"/>
        <w:ind w:left="720"/>
      </w:pPr>
      <w:r>
        <w:t xml:space="preserve">3.  </w:t>
      </w:r>
      <w:r w:rsidR="00B95EC2">
        <w:rPr>
          <w:rFonts w:cs="Times New Roman"/>
        </w:rPr>
        <w:t>Eph</w:t>
      </w:r>
      <w:r>
        <w:rPr>
          <w:rFonts w:cs="Times New Roman"/>
        </w:rPr>
        <w:t>esians</w:t>
      </w:r>
      <w:r w:rsidR="00B95EC2">
        <w:rPr>
          <w:rFonts w:cs="Times New Roman"/>
        </w:rPr>
        <w:t xml:space="preserve"> 5:1:  </w:t>
      </w:r>
      <w:r w:rsidR="00B95EC2" w:rsidRPr="00CD0537">
        <w:rPr>
          <w:rFonts w:cs="Times New Roman"/>
        </w:rPr>
        <w:t>Be imitators of God, ther</w:t>
      </w:r>
      <w:r w:rsidR="00B95EC2">
        <w:rPr>
          <w:rFonts w:cs="Times New Roman"/>
        </w:rPr>
        <w:t xml:space="preserve">efore, as dearly loved children </w:t>
      </w:r>
      <w:r w:rsidR="00B95EC2" w:rsidRPr="00CD0537">
        <w:rPr>
          <w:rFonts w:cs="Times New Roman"/>
        </w:rPr>
        <w:t>and live a life of love, just as Christ loved us and gave himself up for us as a fragrant</w:t>
      </w:r>
      <w:r w:rsidR="00B95EC2">
        <w:rPr>
          <w:rFonts w:cs="Times New Roman"/>
        </w:rPr>
        <w:t xml:space="preserve"> offering and sacrifice to God.</w:t>
      </w:r>
    </w:p>
    <w:p w14:paraId="7C0E4AF0" w14:textId="77777777" w:rsidR="00B95EC2" w:rsidRDefault="00B95EC2" w:rsidP="003043C9">
      <w:pPr>
        <w:pStyle w:val="NoSpacing"/>
      </w:pPr>
    </w:p>
    <w:p w14:paraId="6B3E5981" w14:textId="77777777" w:rsidR="00B95EC2" w:rsidRDefault="00B95EC2" w:rsidP="003043C9">
      <w:pPr>
        <w:pStyle w:val="NoSpacing"/>
      </w:pPr>
    </w:p>
    <w:p w14:paraId="3BCD51A6" w14:textId="77777777" w:rsidR="000553D5" w:rsidRDefault="000553D5" w:rsidP="003043C9">
      <w:pPr>
        <w:pStyle w:val="NoSpacing"/>
      </w:pPr>
    </w:p>
    <w:p w14:paraId="4EC23036" w14:textId="77777777" w:rsidR="000553D5" w:rsidRDefault="000553D5" w:rsidP="003043C9">
      <w:pPr>
        <w:pStyle w:val="NoSpacing"/>
      </w:pPr>
    </w:p>
    <w:p w14:paraId="0AC063EF" w14:textId="77777777" w:rsidR="000553D5" w:rsidRDefault="000553D5" w:rsidP="003043C9">
      <w:pPr>
        <w:pStyle w:val="NoSpacing"/>
      </w:pPr>
    </w:p>
    <w:p w14:paraId="11C672E9" w14:textId="77777777" w:rsidR="000553D5" w:rsidRDefault="000553D5" w:rsidP="003043C9">
      <w:pPr>
        <w:pStyle w:val="NoSpacing"/>
      </w:pPr>
    </w:p>
    <w:p w14:paraId="05331922" w14:textId="77777777" w:rsidR="000553D5" w:rsidRDefault="000553D5" w:rsidP="003043C9">
      <w:pPr>
        <w:pStyle w:val="NoSpacing"/>
      </w:pPr>
    </w:p>
    <w:p w14:paraId="1457E194" w14:textId="77777777" w:rsidR="000553D5" w:rsidRDefault="000553D5" w:rsidP="003043C9">
      <w:pPr>
        <w:pStyle w:val="NoSpacing"/>
      </w:pPr>
    </w:p>
    <w:p w14:paraId="0A75B566" w14:textId="77777777" w:rsidR="000553D5" w:rsidRDefault="000553D5" w:rsidP="003043C9">
      <w:pPr>
        <w:pStyle w:val="NoSpacing"/>
      </w:pPr>
    </w:p>
    <w:p w14:paraId="60BCBA3B" w14:textId="77777777" w:rsidR="000553D5" w:rsidRDefault="000553D5" w:rsidP="003043C9">
      <w:pPr>
        <w:pStyle w:val="NoSpacing"/>
      </w:pPr>
    </w:p>
    <w:p w14:paraId="434161C5" w14:textId="77777777" w:rsidR="000553D5" w:rsidRDefault="000553D5" w:rsidP="003043C9">
      <w:pPr>
        <w:pStyle w:val="NoSpacing"/>
      </w:pPr>
    </w:p>
    <w:p w14:paraId="3E509177" w14:textId="77777777" w:rsidR="000553D5" w:rsidRDefault="000553D5" w:rsidP="003043C9">
      <w:pPr>
        <w:pStyle w:val="NoSpacing"/>
      </w:pPr>
    </w:p>
    <w:p w14:paraId="33E96656" w14:textId="77777777" w:rsidR="000553D5" w:rsidRDefault="000553D5" w:rsidP="003043C9">
      <w:pPr>
        <w:pStyle w:val="NoSpacing"/>
      </w:pPr>
    </w:p>
    <w:p w14:paraId="1C07BE7F" w14:textId="77777777" w:rsidR="000553D5" w:rsidRDefault="000553D5" w:rsidP="003043C9">
      <w:pPr>
        <w:pStyle w:val="NoSpacing"/>
      </w:pPr>
    </w:p>
    <w:p w14:paraId="04DF3666" w14:textId="0347635E" w:rsidR="00CD0537" w:rsidRPr="000553D5" w:rsidRDefault="00B42B75" w:rsidP="000553D5">
      <w:pPr>
        <w:pStyle w:val="NoSpacing"/>
        <w:jc w:val="center"/>
        <w:rPr>
          <w:b/>
        </w:rPr>
      </w:pPr>
      <w:r w:rsidRPr="000553D5">
        <w:rPr>
          <w:b/>
        </w:rPr>
        <w:t>Discussion Questions</w:t>
      </w:r>
    </w:p>
    <w:p w14:paraId="141F149F" w14:textId="5D3E599E" w:rsidR="000553D5" w:rsidRDefault="00B42B75" w:rsidP="003043C9">
      <w:pPr>
        <w:pStyle w:val="NoSpacing"/>
      </w:pPr>
      <w:r>
        <w:t xml:space="preserve"> </w:t>
      </w:r>
    </w:p>
    <w:p w14:paraId="0EC626DE" w14:textId="6A6FC957" w:rsidR="000553D5" w:rsidRDefault="000553D5" w:rsidP="003043C9">
      <w:pPr>
        <w:pStyle w:val="NoSpacing"/>
      </w:pPr>
      <w:r>
        <w:t>1.  The Parable of the Good Samaritan is a very familiar passage.  How did hearing it again on Sunday change or add to your understanding of a familiar passage?</w:t>
      </w:r>
    </w:p>
    <w:p w14:paraId="6061225F" w14:textId="77777777" w:rsidR="000553D5" w:rsidRDefault="000553D5" w:rsidP="003043C9">
      <w:pPr>
        <w:pStyle w:val="NoSpacing"/>
      </w:pPr>
    </w:p>
    <w:p w14:paraId="694F577F" w14:textId="5E6840D5" w:rsidR="000553D5" w:rsidRDefault="000553D5" w:rsidP="000553D5">
      <w:pPr>
        <w:pStyle w:val="NoSpacing"/>
      </w:pPr>
      <w:r>
        <w:t xml:space="preserve">2.  </w:t>
      </w:r>
      <w:r>
        <w:t xml:space="preserve">The brilliance of Jesus story is that he puts the Samaritan on the road in the place of power and the man (most likely Jewish) in the ditch in the place of need.  How did considering that surprising twist impact you on Sunday?  </w:t>
      </w:r>
    </w:p>
    <w:p w14:paraId="23DC885E" w14:textId="77777777" w:rsidR="000553D5" w:rsidRDefault="000553D5" w:rsidP="000553D5">
      <w:pPr>
        <w:pStyle w:val="NoSpacing"/>
      </w:pPr>
    </w:p>
    <w:p w14:paraId="64E6FA4D" w14:textId="5F49D8E6" w:rsidR="000553D5" w:rsidRDefault="000553D5" w:rsidP="000553D5">
      <w:pPr>
        <w:pStyle w:val="NoSpacing"/>
      </w:pPr>
      <w:r>
        <w:t xml:space="preserve">3.  </w:t>
      </w:r>
      <w:r>
        <w:t xml:space="preserve">The key difference in the Samaritan was a compassionate heart that was moved to help a person in need. </w:t>
      </w:r>
      <w:r>
        <w:t xml:space="preserve">Has </w:t>
      </w:r>
      <w:r>
        <w:t xml:space="preserve">God given you a </w:t>
      </w:r>
      <w:r>
        <w:t xml:space="preserve">particular </w:t>
      </w:r>
      <w:r>
        <w:t>compassion</w:t>
      </w:r>
      <w:r>
        <w:t xml:space="preserve"> for a particular group of people (e.g. the poor and needy, those who don’t know the gospel, those in challenging marriages, etc.)?  What would it look like to let that compassion drive your life more fully?</w:t>
      </w:r>
      <w:bookmarkStart w:id="0" w:name="_GoBack"/>
      <w:bookmarkEnd w:id="0"/>
    </w:p>
    <w:p w14:paraId="0C1D5403" w14:textId="77777777" w:rsidR="000553D5" w:rsidRDefault="000553D5" w:rsidP="003043C9">
      <w:pPr>
        <w:pStyle w:val="NoSpacing"/>
      </w:pPr>
    </w:p>
    <w:p w14:paraId="3C33A01B" w14:textId="38870F20" w:rsidR="000553D5" w:rsidRDefault="000553D5" w:rsidP="003043C9">
      <w:pPr>
        <w:pStyle w:val="NoSpacing"/>
      </w:pPr>
      <w:r>
        <w:t xml:space="preserve">4.  </w:t>
      </w:r>
      <w:r>
        <w:t>On Sunday we</w:t>
      </w:r>
      <w:r>
        <w:t xml:space="preserve"> talked about the fences we create dividing “neighbor” from “stranger” or even “enemy.”  As you consider those fences in your own life, is there a person or type of person that is really hard for you to identify with and love?  </w:t>
      </w:r>
    </w:p>
    <w:p w14:paraId="10C3138B" w14:textId="77777777" w:rsidR="000553D5" w:rsidRDefault="000553D5" w:rsidP="003043C9">
      <w:pPr>
        <w:pStyle w:val="NoSpacing"/>
      </w:pPr>
    </w:p>
    <w:p w14:paraId="4D9AC11C" w14:textId="305C0A61" w:rsidR="000553D5" w:rsidRDefault="000553D5" w:rsidP="003043C9">
      <w:pPr>
        <w:pStyle w:val="NoSpacing"/>
      </w:pPr>
      <w:r>
        <w:t xml:space="preserve">5.  We were challenged to cross fences in order to love people well.  What fence is God challenging you to cross right now (e.g. the fence of convenience, an emotional fence, a fence identifying certain types of people as being outside your concern, etc.)?  </w:t>
      </w:r>
    </w:p>
    <w:p w14:paraId="44EF23EA" w14:textId="77777777" w:rsidR="000553D5" w:rsidRDefault="000553D5" w:rsidP="003043C9">
      <w:pPr>
        <w:pStyle w:val="NoSpacing"/>
      </w:pPr>
    </w:p>
    <w:sectPr w:rsidR="000553D5" w:rsidSect="004C7854">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B0852" w14:textId="77777777" w:rsidR="00924B66" w:rsidRDefault="00924B66" w:rsidP="00190FFC">
      <w:r>
        <w:separator/>
      </w:r>
    </w:p>
  </w:endnote>
  <w:endnote w:type="continuationSeparator" w:id="0">
    <w:p w14:paraId="7F208EB3" w14:textId="77777777" w:rsidR="00924B66" w:rsidRDefault="00924B66" w:rsidP="00190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928C8" w14:textId="77777777" w:rsidR="00924B66" w:rsidRDefault="00924B66" w:rsidP="00190FFC">
      <w:r>
        <w:separator/>
      </w:r>
    </w:p>
  </w:footnote>
  <w:footnote w:type="continuationSeparator" w:id="0">
    <w:p w14:paraId="7DAB973E" w14:textId="77777777" w:rsidR="00924B66" w:rsidRDefault="00924B66" w:rsidP="00190FF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1704D"/>
    <w:multiLevelType w:val="hybridMultilevel"/>
    <w:tmpl w:val="3C8EA0D8"/>
    <w:lvl w:ilvl="0" w:tplc="61B613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9B633D9"/>
    <w:multiLevelType w:val="hybridMultilevel"/>
    <w:tmpl w:val="39BE7926"/>
    <w:lvl w:ilvl="0" w:tplc="2118DD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0C246C"/>
    <w:multiLevelType w:val="hybridMultilevel"/>
    <w:tmpl w:val="39D4C93E"/>
    <w:lvl w:ilvl="0" w:tplc="4B601B1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E43293"/>
    <w:multiLevelType w:val="hybridMultilevel"/>
    <w:tmpl w:val="A4DAB726"/>
    <w:lvl w:ilvl="0" w:tplc="35B237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7A25CD"/>
    <w:multiLevelType w:val="hybridMultilevel"/>
    <w:tmpl w:val="FF8AD5DC"/>
    <w:lvl w:ilvl="0" w:tplc="6A9C4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3BE7334"/>
    <w:multiLevelType w:val="hybridMultilevel"/>
    <w:tmpl w:val="4F1C4ADE"/>
    <w:lvl w:ilvl="0" w:tplc="BE38DB28">
      <w:start w:val="1"/>
      <w:numFmt w:val="lowerLetter"/>
      <w:lvlText w:val="%1."/>
      <w:lvlJc w:val="left"/>
      <w:pPr>
        <w:ind w:left="1800" w:hanging="360"/>
      </w:pPr>
      <w:rPr>
        <w:rFonts w:eastAsiaTheme="minorHAnsi" w:cstheme="min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57F2AAE"/>
    <w:multiLevelType w:val="hybridMultilevel"/>
    <w:tmpl w:val="6A34D5E4"/>
    <w:lvl w:ilvl="0" w:tplc="911ED0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6B0ACC"/>
    <w:multiLevelType w:val="hybridMultilevel"/>
    <w:tmpl w:val="C570D094"/>
    <w:lvl w:ilvl="0" w:tplc="390E43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D13691"/>
    <w:multiLevelType w:val="hybridMultilevel"/>
    <w:tmpl w:val="A14A1A24"/>
    <w:lvl w:ilvl="0" w:tplc="2D6AA5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0"/>
  </w:num>
  <w:num w:numId="3">
    <w:abstractNumId w:val="5"/>
  </w:num>
  <w:num w:numId="4">
    <w:abstractNumId w:val="8"/>
  </w:num>
  <w:num w:numId="5">
    <w:abstractNumId w:val="2"/>
  </w:num>
  <w:num w:numId="6">
    <w:abstractNumId w:val="3"/>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2"/>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426"/>
    <w:rsid w:val="000553D5"/>
    <w:rsid w:val="000A0970"/>
    <w:rsid w:val="000B3957"/>
    <w:rsid w:val="00190FFC"/>
    <w:rsid w:val="001A5F0D"/>
    <w:rsid w:val="001C455C"/>
    <w:rsid w:val="001F424D"/>
    <w:rsid w:val="00237922"/>
    <w:rsid w:val="002433E1"/>
    <w:rsid w:val="00264412"/>
    <w:rsid w:val="002C1307"/>
    <w:rsid w:val="002F0FB0"/>
    <w:rsid w:val="0030382E"/>
    <w:rsid w:val="003043C9"/>
    <w:rsid w:val="003145FB"/>
    <w:rsid w:val="00316358"/>
    <w:rsid w:val="0034788E"/>
    <w:rsid w:val="003A07BC"/>
    <w:rsid w:val="003D0947"/>
    <w:rsid w:val="003F6C2D"/>
    <w:rsid w:val="004571C3"/>
    <w:rsid w:val="004575BF"/>
    <w:rsid w:val="0046556C"/>
    <w:rsid w:val="0049405E"/>
    <w:rsid w:val="004A5EED"/>
    <w:rsid w:val="00517266"/>
    <w:rsid w:val="00550D07"/>
    <w:rsid w:val="005C63ED"/>
    <w:rsid w:val="005E5E45"/>
    <w:rsid w:val="006863DA"/>
    <w:rsid w:val="00687B6A"/>
    <w:rsid w:val="006A2B8B"/>
    <w:rsid w:val="006B0113"/>
    <w:rsid w:val="007321E2"/>
    <w:rsid w:val="00774D81"/>
    <w:rsid w:val="0078202D"/>
    <w:rsid w:val="007D73F7"/>
    <w:rsid w:val="00835009"/>
    <w:rsid w:val="00847445"/>
    <w:rsid w:val="00862EAE"/>
    <w:rsid w:val="00924B66"/>
    <w:rsid w:val="009418D8"/>
    <w:rsid w:val="009C2711"/>
    <w:rsid w:val="009D1426"/>
    <w:rsid w:val="009D3139"/>
    <w:rsid w:val="009E2171"/>
    <w:rsid w:val="00A177C7"/>
    <w:rsid w:val="00AF4CE3"/>
    <w:rsid w:val="00B42B75"/>
    <w:rsid w:val="00B95EC2"/>
    <w:rsid w:val="00BE7DB5"/>
    <w:rsid w:val="00C2618A"/>
    <w:rsid w:val="00C4223A"/>
    <w:rsid w:val="00CC111D"/>
    <w:rsid w:val="00CD0537"/>
    <w:rsid w:val="00CD6330"/>
    <w:rsid w:val="00CF4775"/>
    <w:rsid w:val="00CF7DD8"/>
    <w:rsid w:val="00D722D3"/>
    <w:rsid w:val="00D85957"/>
    <w:rsid w:val="00D97008"/>
    <w:rsid w:val="00DF46C0"/>
    <w:rsid w:val="00E44BB4"/>
    <w:rsid w:val="00ED56E7"/>
    <w:rsid w:val="00FA7AD6"/>
    <w:rsid w:val="00FE3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F0BF9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AD6"/>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1426"/>
    <w:rPr>
      <w:color w:val="0000FF"/>
      <w:u w:val="single"/>
    </w:rPr>
  </w:style>
  <w:style w:type="paragraph" w:styleId="NormalWeb">
    <w:name w:val="Normal (Web)"/>
    <w:basedOn w:val="Normal"/>
    <w:uiPriority w:val="99"/>
    <w:semiHidden/>
    <w:unhideWhenUsed/>
    <w:rsid w:val="00CF4775"/>
    <w:pPr>
      <w:spacing w:before="100" w:beforeAutospacing="1" w:after="100" w:afterAutospacing="1"/>
    </w:pPr>
  </w:style>
  <w:style w:type="paragraph" w:styleId="NoSpacing">
    <w:name w:val="No Spacing"/>
    <w:uiPriority w:val="1"/>
    <w:qFormat/>
    <w:rsid w:val="00494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787880">
      <w:bodyDiv w:val="1"/>
      <w:marLeft w:val="0"/>
      <w:marRight w:val="0"/>
      <w:marTop w:val="0"/>
      <w:marBottom w:val="0"/>
      <w:divBdr>
        <w:top w:val="none" w:sz="0" w:space="0" w:color="auto"/>
        <w:left w:val="none" w:sz="0" w:space="0" w:color="auto"/>
        <w:bottom w:val="none" w:sz="0" w:space="0" w:color="auto"/>
        <w:right w:val="none" w:sz="0" w:space="0" w:color="auto"/>
      </w:divBdr>
    </w:div>
    <w:div w:id="367797391">
      <w:bodyDiv w:val="1"/>
      <w:marLeft w:val="0"/>
      <w:marRight w:val="0"/>
      <w:marTop w:val="0"/>
      <w:marBottom w:val="0"/>
      <w:divBdr>
        <w:top w:val="none" w:sz="0" w:space="0" w:color="auto"/>
        <w:left w:val="none" w:sz="0" w:space="0" w:color="auto"/>
        <w:bottom w:val="none" w:sz="0" w:space="0" w:color="auto"/>
        <w:right w:val="none" w:sz="0" w:space="0" w:color="auto"/>
      </w:divBdr>
    </w:div>
    <w:div w:id="937177915">
      <w:bodyDiv w:val="1"/>
      <w:marLeft w:val="0"/>
      <w:marRight w:val="0"/>
      <w:marTop w:val="0"/>
      <w:marBottom w:val="0"/>
      <w:divBdr>
        <w:top w:val="none" w:sz="0" w:space="0" w:color="auto"/>
        <w:left w:val="none" w:sz="0" w:space="0" w:color="auto"/>
        <w:bottom w:val="none" w:sz="0" w:space="0" w:color="auto"/>
        <w:right w:val="none" w:sz="0" w:space="0" w:color="auto"/>
      </w:divBdr>
    </w:div>
    <w:div w:id="1826628749">
      <w:bodyDiv w:val="1"/>
      <w:marLeft w:val="0"/>
      <w:marRight w:val="0"/>
      <w:marTop w:val="0"/>
      <w:marBottom w:val="0"/>
      <w:divBdr>
        <w:top w:val="none" w:sz="0" w:space="0" w:color="auto"/>
        <w:left w:val="none" w:sz="0" w:space="0" w:color="auto"/>
        <w:bottom w:val="none" w:sz="0" w:space="0" w:color="auto"/>
        <w:right w:val="none" w:sz="0" w:space="0" w:color="auto"/>
      </w:divBdr>
      <w:divsChild>
        <w:div w:id="1244097413">
          <w:marLeft w:val="0"/>
          <w:marRight w:val="0"/>
          <w:marTop w:val="0"/>
          <w:marBottom w:val="0"/>
          <w:divBdr>
            <w:top w:val="none" w:sz="0" w:space="0" w:color="auto"/>
            <w:left w:val="none" w:sz="0" w:space="0" w:color="auto"/>
            <w:bottom w:val="none" w:sz="0" w:space="0" w:color="auto"/>
            <w:right w:val="none" w:sz="0" w:space="0" w:color="auto"/>
          </w:divBdr>
          <w:divsChild>
            <w:div w:id="1110664524">
              <w:marLeft w:val="0"/>
              <w:marRight w:val="0"/>
              <w:marTop w:val="0"/>
              <w:marBottom w:val="0"/>
              <w:divBdr>
                <w:top w:val="none" w:sz="0" w:space="0" w:color="auto"/>
                <w:left w:val="none" w:sz="0" w:space="0" w:color="auto"/>
                <w:bottom w:val="none" w:sz="0" w:space="0" w:color="auto"/>
                <w:right w:val="none" w:sz="0" w:space="0" w:color="auto"/>
              </w:divBdr>
            </w:div>
          </w:divsChild>
        </w:div>
        <w:div w:id="942301457">
          <w:marLeft w:val="0"/>
          <w:marRight w:val="0"/>
          <w:marTop w:val="0"/>
          <w:marBottom w:val="0"/>
          <w:divBdr>
            <w:top w:val="none" w:sz="0" w:space="0" w:color="auto"/>
            <w:left w:val="none" w:sz="0" w:space="0" w:color="auto"/>
            <w:bottom w:val="none" w:sz="0" w:space="0" w:color="auto"/>
            <w:right w:val="none" w:sz="0" w:space="0" w:color="auto"/>
          </w:divBdr>
          <w:divsChild>
            <w:div w:id="1731347629">
              <w:marLeft w:val="0"/>
              <w:marRight w:val="0"/>
              <w:marTop w:val="0"/>
              <w:marBottom w:val="0"/>
              <w:divBdr>
                <w:top w:val="none" w:sz="0" w:space="0" w:color="auto"/>
                <w:left w:val="none" w:sz="0" w:space="0" w:color="auto"/>
                <w:bottom w:val="none" w:sz="0" w:space="0" w:color="auto"/>
                <w:right w:val="none" w:sz="0" w:space="0" w:color="auto"/>
              </w:divBdr>
              <w:divsChild>
                <w:div w:id="177304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856</Words>
  <Characters>4884</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4</cp:revision>
  <dcterms:created xsi:type="dcterms:W3CDTF">2016-03-08T15:16:00Z</dcterms:created>
  <dcterms:modified xsi:type="dcterms:W3CDTF">2016-03-08T17:25:00Z</dcterms:modified>
</cp:coreProperties>
</file>