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F8FB" w14:textId="77777777" w:rsidR="0081272B" w:rsidRPr="0081272B" w:rsidRDefault="0081272B" w:rsidP="00ED7809">
      <w:pPr>
        <w:spacing w:before="240"/>
        <w:jc w:val="center"/>
        <w:rPr>
          <w:rFonts w:ascii="Futura XBlkCn BT" w:hAnsi="Futura XBlkCn BT"/>
          <w:sz w:val="48"/>
          <w:szCs w:val="48"/>
        </w:rPr>
      </w:pPr>
      <w:bookmarkStart w:id="0" w:name="_Hlk65679139"/>
      <w:bookmarkEnd w:id="0"/>
      <w:r w:rsidRPr="0081272B">
        <w:rPr>
          <w:rFonts w:ascii="Futura XBlkCn BT" w:hAnsi="Futura XBlkCn BT"/>
          <w:sz w:val="48"/>
          <w:szCs w:val="48"/>
        </w:rPr>
        <w:t xml:space="preserve">News Release </w:t>
      </w:r>
    </w:p>
    <w:p w14:paraId="3B508A4E" w14:textId="77777777" w:rsidR="001F1495" w:rsidRDefault="0081272B" w:rsidP="001F1495">
      <w:pPr>
        <w:pBdr>
          <w:bottom w:val="single" w:sz="4" w:space="1" w:color="auto"/>
        </w:pBdr>
        <w:tabs>
          <w:tab w:val="right" w:pos="10620"/>
        </w:tabs>
        <w:spacing w:after="0"/>
        <w:rPr>
          <w:rFonts w:ascii="Futura XBlkCn BT" w:hAnsi="Futura XBlkCn BT"/>
          <w:sz w:val="26"/>
          <w:szCs w:val="26"/>
        </w:rPr>
      </w:pPr>
      <w:r w:rsidRPr="0081272B">
        <w:rPr>
          <w:rFonts w:ascii="Futura XBlkCn BT" w:hAnsi="Futura XBlkCn BT" w:cs="Arial"/>
          <w:sz w:val="26"/>
          <w:szCs w:val="26"/>
        </w:rPr>
        <w:t>For Immediate Release</w:t>
      </w:r>
      <w:r w:rsidRPr="0081272B">
        <w:rPr>
          <w:rFonts w:ascii="Futura XBlkCn BT" w:hAnsi="Futura XBlkCn BT" w:cs="Arial"/>
          <w:sz w:val="26"/>
          <w:szCs w:val="26"/>
        </w:rPr>
        <w:tab/>
      </w:r>
      <w:r w:rsidRPr="0081272B">
        <w:rPr>
          <w:rFonts w:ascii="Futura XBlkCn BT" w:hAnsi="Futura XBlkCn BT"/>
          <w:sz w:val="26"/>
          <w:szCs w:val="26"/>
        </w:rPr>
        <w:t xml:space="preserve">CONTACT: </w:t>
      </w:r>
      <w:r w:rsidR="00737F2E">
        <w:rPr>
          <w:rFonts w:ascii="Futura XBlkCn BT" w:hAnsi="Futura XBlkCn BT"/>
          <w:sz w:val="26"/>
          <w:szCs w:val="26"/>
        </w:rPr>
        <w:t>Andrew</w:t>
      </w:r>
      <w:r w:rsidR="00AA5953">
        <w:rPr>
          <w:rFonts w:ascii="Futura XBlkCn BT" w:hAnsi="Futura XBlkCn BT"/>
          <w:sz w:val="26"/>
          <w:szCs w:val="26"/>
        </w:rPr>
        <w:t xml:space="preserve"> Graham</w:t>
      </w:r>
    </w:p>
    <w:p w14:paraId="1BD69300" w14:textId="29F68956" w:rsidR="00C735AF" w:rsidRPr="00283434" w:rsidRDefault="00CF5B82" w:rsidP="001F1495">
      <w:pPr>
        <w:pBdr>
          <w:bottom w:val="single" w:sz="4" w:space="1" w:color="auto"/>
        </w:pBdr>
        <w:tabs>
          <w:tab w:val="right" w:pos="10620"/>
        </w:tabs>
        <w:spacing w:after="0"/>
        <w:rPr>
          <w:rFonts w:ascii="Futura XBlkCn BT" w:hAnsi="Futura XBlkCn BT"/>
          <w:sz w:val="26"/>
          <w:szCs w:val="26"/>
        </w:rPr>
      </w:pPr>
      <w:r>
        <w:rPr>
          <w:rFonts w:ascii="Futura XBlkCn BT" w:hAnsi="Futura XBlkCn BT"/>
          <w:sz w:val="26"/>
          <w:szCs w:val="26"/>
        </w:rPr>
        <w:t xml:space="preserve">February </w:t>
      </w:r>
      <w:r w:rsidR="00F83FA3">
        <w:rPr>
          <w:rFonts w:ascii="Futura XBlkCn BT" w:hAnsi="Futura XBlkCn BT"/>
          <w:sz w:val="26"/>
          <w:szCs w:val="26"/>
        </w:rPr>
        <w:t>11</w:t>
      </w:r>
      <w:r w:rsidR="001F1495">
        <w:rPr>
          <w:rFonts w:ascii="Futura XBlkCn BT" w:hAnsi="Futura XBlkCn BT"/>
          <w:sz w:val="26"/>
          <w:szCs w:val="26"/>
        </w:rPr>
        <w:t xml:space="preserve">, </w:t>
      </w:r>
      <w:proofErr w:type="gramStart"/>
      <w:r w:rsidR="001F1495">
        <w:rPr>
          <w:rFonts w:ascii="Futura XBlkCn BT" w:hAnsi="Futura XBlkCn BT"/>
          <w:sz w:val="26"/>
          <w:szCs w:val="26"/>
        </w:rPr>
        <w:t>20</w:t>
      </w:r>
      <w:r w:rsidR="00230AB5">
        <w:rPr>
          <w:rFonts w:ascii="Futura XBlkCn BT" w:hAnsi="Futura XBlkCn BT"/>
          <w:sz w:val="26"/>
          <w:szCs w:val="26"/>
        </w:rPr>
        <w:t>2</w:t>
      </w:r>
      <w:r w:rsidR="003C7305">
        <w:rPr>
          <w:rFonts w:ascii="Futura XBlkCn BT" w:hAnsi="Futura XBlkCn BT"/>
          <w:sz w:val="26"/>
          <w:szCs w:val="26"/>
        </w:rPr>
        <w:t>6</w:t>
      </w:r>
      <w:proofErr w:type="gramEnd"/>
      <w:r w:rsidR="001F1495">
        <w:rPr>
          <w:rFonts w:ascii="Futura XBlkCn BT" w:hAnsi="Futura XBlkCn BT"/>
          <w:sz w:val="26"/>
          <w:szCs w:val="26"/>
        </w:rPr>
        <w:tab/>
      </w:r>
      <w:r w:rsidR="00C735AF">
        <w:rPr>
          <w:rFonts w:ascii="Futura XBlkCn BT" w:hAnsi="Futura XBlkCn BT"/>
          <w:sz w:val="26"/>
          <w:szCs w:val="26"/>
        </w:rPr>
        <w:t>845-344-1234</w:t>
      </w:r>
      <w:r w:rsidR="001F1495">
        <w:rPr>
          <w:rFonts w:ascii="Futura XBlkCn BT" w:hAnsi="Futura XBlkCn BT"/>
          <w:sz w:val="26"/>
          <w:szCs w:val="26"/>
        </w:rPr>
        <w:t xml:space="preserve"> /</w:t>
      </w:r>
      <w:r w:rsidR="00AA5953">
        <w:rPr>
          <w:rFonts w:ascii="Futura XBlkCn BT" w:hAnsi="Futura XBlkCn BT"/>
          <w:sz w:val="26"/>
          <w:szCs w:val="26"/>
        </w:rPr>
        <w:t>acg239</w:t>
      </w:r>
      <w:r w:rsidR="001F1495">
        <w:rPr>
          <w:rFonts w:ascii="Futura XBlkCn BT" w:hAnsi="Futura XBlkCn BT"/>
          <w:sz w:val="26"/>
          <w:szCs w:val="26"/>
        </w:rPr>
        <w:t>@cornell.edu</w:t>
      </w:r>
    </w:p>
    <w:p w14:paraId="11D2377A" w14:textId="77777777" w:rsidR="001F1495" w:rsidRDefault="001F1495" w:rsidP="00DB21C4">
      <w:pPr>
        <w:spacing w:after="0" w:line="240" w:lineRule="auto"/>
        <w:jc w:val="center"/>
        <w:rPr>
          <w:rFonts w:asciiTheme="minorHAnsi" w:eastAsiaTheme="minorHAnsi" w:hAnsiTheme="minorHAnsi" w:cstheme="minorHAnsi"/>
          <w:b/>
          <w:sz w:val="32"/>
        </w:rPr>
      </w:pPr>
    </w:p>
    <w:p w14:paraId="48A6F9F1" w14:textId="32193513" w:rsidR="00D038E9" w:rsidRDefault="00CF5B82" w:rsidP="00DB21C4">
      <w:pPr>
        <w:spacing w:after="0" w:line="240" w:lineRule="auto"/>
        <w:jc w:val="center"/>
        <w:rPr>
          <w:rFonts w:asciiTheme="minorHAnsi" w:eastAsiaTheme="minorHAnsi" w:hAnsiTheme="minorHAnsi" w:cstheme="minorHAnsi"/>
          <w:b/>
          <w:sz w:val="32"/>
          <w:u w:val="single"/>
        </w:rPr>
      </w:pPr>
      <w:r>
        <w:rPr>
          <w:rFonts w:asciiTheme="minorHAnsi" w:eastAsiaTheme="minorHAnsi" w:hAnsiTheme="minorHAnsi" w:cstheme="minorHAnsi"/>
          <w:b/>
          <w:sz w:val="32"/>
          <w:u w:val="single"/>
        </w:rPr>
        <w:t>Enhance Your Parenting Approach with “Discipline is Not a Dirty Word” Workshop</w:t>
      </w:r>
    </w:p>
    <w:p w14:paraId="48CF7C59" w14:textId="77777777" w:rsidR="005642B7" w:rsidRPr="001F1495" w:rsidRDefault="005642B7" w:rsidP="00DB21C4">
      <w:pPr>
        <w:spacing w:after="0" w:line="240" w:lineRule="auto"/>
        <w:jc w:val="center"/>
        <w:rPr>
          <w:rFonts w:asciiTheme="minorHAnsi" w:eastAsiaTheme="minorHAnsi" w:hAnsiTheme="minorHAnsi" w:cstheme="minorHAnsi"/>
          <w:b/>
          <w:sz w:val="32"/>
          <w:u w:val="single"/>
        </w:rPr>
      </w:pPr>
    </w:p>
    <w:p w14:paraId="4886AC17" w14:textId="33F5030B" w:rsidR="00CF5B82" w:rsidRDefault="003D2F05" w:rsidP="00CF5B82">
      <w:pPr>
        <w:shd w:val="clear" w:color="auto" w:fill="FFFFFF"/>
        <w:spacing w:after="0"/>
        <w:rPr>
          <w:rFonts w:cs="Calibri"/>
        </w:rPr>
      </w:pPr>
      <w:r w:rsidRPr="00BC18E6">
        <w:rPr>
          <w:rFonts w:eastAsia="Times New Roman" w:cs="Calibri"/>
          <w:b/>
        </w:rPr>
        <w:t>Middletown, NY</w:t>
      </w:r>
      <w:r w:rsidRPr="00BC18E6">
        <w:rPr>
          <w:rFonts w:eastAsia="Times New Roman" w:cs="Calibri"/>
        </w:rPr>
        <w:t xml:space="preserve"> </w:t>
      </w:r>
      <w:r w:rsidR="005642B7">
        <w:rPr>
          <w:rFonts w:eastAsia="Times New Roman" w:cs="Calibri"/>
        </w:rPr>
        <w:t>–</w:t>
      </w:r>
      <w:r w:rsidR="00CF5B82">
        <w:rPr>
          <w:rFonts w:cs="Calibri"/>
        </w:rPr>
        <w:t xml:space="preserve"> </w:t>
      </w:r>
      <w:r w:rsidR="00CF5B82" w:rsidRPr="00CF5B82">
        <w:rPr>
          <w:rFonts w:cs="Calibri"/>
        </w:rPr>
        <w:t>Are you a parent seeking to strengthen your relationship with your child and refine your parenting style? Join us for the enlightening 2-part workshop, “</w:t>
      </w:r>
      <w:r w:rsidR="00CF5B82" w:rsidRPr="00CF5B82">
        <w:rPr>
          <w:rFonts w:cs="Calibri"/>
          <w:b/>
          <w:bCs/>
        </w:rPr>
        <w:t>Discipline is Not a Dirty Word</w:t>
      </w:r>
      <w:r w:rsidR="00CF5B82" w:rsidRPr="00CF5B82">
        <w:rPr>
          <w:rFonts w:cs="Calibri"/>
        </w:rPr>
        <w:t>,” designed to empower parents with insights into childhood development. The dates for the upcoming series are February 28 and March 14, 2026, from 9:00 A</w:t>
      </w:r>
      <w:r w:rsidR="004A1D46">
        <w:rPr>
          <w:rFonts w:cs="Calibri"/>
        </w:rPr>
        <w:t>.</w:t>
      </w:r>
      <w:r w:rsidR="00CF5B82" w:rsidRPr="00CF5B82">
        <w:rPr>
          <w:rFonts w:cs="Calibri"/>
        </w:rPr>
        <w:t>M</w:t>
      </w:r>
      <w:r w:rsidR="004A1D46">
        <w:rPr>
          <w:rFonts w:cs="Calibri"/>
        </w:rPr>
        <w:t>.</w:t>
      </w:r>
      <w:r w:rsidR="00CF5B82" w:rsidRPr="00CF5B82">
        <w:rPr>
          <w:rFonts w:cs="Calibri"/>
        </w:rPr>
        <w:t xml:space="preserve"> to 1:00 P</w:t>
      </w:r>
      <w:r w:rsidR="004A1D46">
        <w:rPr>
          <w:rFonts w:cs="Calibri"/>
        </w:rPr>
        <w:t>.</w:t>
      </w:r>
      <w:r w:rsidR="00CF5B82" w:rsidRPr="00CF5B82">
        <w:rPr>
          <w:rFonts w:cs="Calibri"/>
        </w:rPr>
        <w:t xml:space="preserve">M. </w:t>
      </w:r>
      <w:r w:rsidR="004A1D46">
        <w:rPr>
          <w:rFonts w:cs="Calibri"/>
        </w:rPr>
        <w:t xml:space="preserve">The workshop will </w:t>
      </w:r>
      <w:r w:rsidR="00CF5B82" w:rsidRPr="00CF5B82">
        <w:rPr>
          <w:rFonts w:cs="Calibri"/>
        </w:rPr>
        <w:t>be located at Middletown Parks and Rec</w:t>
      </w:r>
      <w:r w:rsidR="004A1D46">
        <w:rPr>
          <w:rFonts w:cs="Calibri"/>
        </w:rPr>
        <w:t>reation Center (</w:t>
      </w:r>
      <w:r w:rsidR="00CF5B82" w:rsidRPr="00CF5B82">
        <w:rPr>
          <w:rFonts w:cs="Calibri"/>
        </w:rPr>
        <w:t>393 County Rd. 78, Middletown, NY 10940</w:t>
      </w:r>
      <w:r w:rsidR="004A1D46">
        <w:rPr>
          <w:rFonts w:cs="Calibri"/>
        </w:rPr>
        <w:t>).</w:t>
      </w:r>
    </w:p>
    <w:p w14:paraId="553B62E6" w14:textId="77777777" w:rsidR="00CF5B82" w:rsidRPr="00CF5B82" w:rsidRDefault="00CF5B82" w:rsidP="00CF5B82">
      <w:pPr>
        <w:shd w:val="clear" w:color="auto" w:fill="FFFFFF"/>
        <w:spacing w:after="0"/>
        <w:rPr>
          <w:rFonts w:cs="Calibri"/>
        </w:rPr>
      </w:pPr>
    </w:p>
    <w:p w14:paraId="7184D095" w14:textId="77777777" w:rsidR="00CF5B82" w:rsidRDefault="00CF5B82" w:rsidP="00CF5B82">
      <w:pPr>
        <w:shd w:val="clear" w:color="auto" w:fill="FFFFFF"/>
        <w:spacing w:after="0" w:line="240" w:lineRule="auto"/>
        <w:rPr>
          <w:rFonts w:eastAsia="Times New Roman" w:cs="Calibri"/>
        </w:rPr>
      </w:pPr>
      <w:r w:rsidRPr="00CF5B82">
        <w:rPr>
          <w:rFonts w:eastAsia="Times New Roman" w:cs="Calibri"/>
        </w:rPr>
        <w:t>“</w:t>
      </w:r>
      <w:r w:rsidRPr="00CF5B82">
        <w:rPr>
          <w:rFonts w:eastAsia="Times New Roman" w:cs="Calibri"/>
          <w:b/>
          <w:bCs/>
        </w:rPr>
        <w:t>Discipline is Not a Dirty Word</w:t>
      </w:r>
      <w:r w:rsidRPr="00CF5B82">
        <w:rPr>
          <w:rFonts w:eastAsia="Times New Roman" w:cs="Calibri"/>
        </w:rPr>
        <w:t>” provides a supportive environment where parents can explore effective communication strategies, develop skills of connection and learn ways to sustain healthy parent/child dynamics. Our facilitators will guide participants through the complexities of childhood behavior and help them learn ways to demonstrate and encourage self-regulation.</w:t>
      </w:r>
    </w:p>
    <w:p w14:paraId="63C2198D" w14:textId="77777777" w:rsidR="00CF5B82" w:rsidRPr="00CF5B82" w:rsidRDefault="00CF5B82" w:rsidP="00CF5B82">
      <w:pPr>
        <w:shd w:val="clear" w:color="auto" w:fill="FFFFFF"/>
        <w:spacing w:after="0" w:line="240" w:lineRule="auto"/>
        <w:rPr>
          <w:rFonts w:eastAsia="Times New Roman" w:cs="Calibri"/>
        </w:rPr>
      </w:pPr>
    </w:p>
    <w:p w14:paraId="0F42E95B" w14:textId="77777777" w:rsidR="00CF5B82" w:rsidRDefault="00CF5B82" w:rsidP="00CF5B82">
      <w:pPr>
        <w:shd w:val="clear" w:color="auto" w:fill="FFFFFF"/>
        <w:spacing w:after="0" w:line="240" w:lineRule="auto"/>
        <w:rPr>
          <w:rFonts w:eastAsia="Times New Roman" w:cs="Calibri"/>
        </w:rPr>
      </w:pPr>
      <w:r w:rsidRPr="00CF5B82">
        <w:rPr>
          <w:rFonts w:eastAsia="Times New Roman" w:cs="Calibri"/>
        </w:rPr>
        <w:t>The workshop is priced at $40 for both sessions. However, to ensure accessibility for all, we offer a no-cost solidarity fee option. Registration is required to secure your spot in this transformative experience.</w:t>
      </w:r>
    </w:p>
    <w:p w14:paraId="4D0A735E" w14:textId="77777777" w:rsidR="00CF5B82" w:rsidRPr="00CF5B82" w:rsidRDefault="00CF5B82" w:rsidP="00CF5B82">
      <w:pPr>
        <w:shd w:val="clear" w:color="auto" w:fill="FFFFFF"/>
        <w:spacing w:after="0" w:line="240" w:lineRule="auto"/>
        <w:rPr>
          <w:rFonts w:eastAsia="Times New Roman" w:cs="Calibri"/>
        </w:rPr>
      </w:pPr>
    </w:p>
    <w:p w14:paraId="14FEFA0A" w14:textId="21630F30" w:rsidR="00CF5B82" w:rsidRPr="00CF5B82" w:rsidRDefault="00CF5B82" w:rsidP="00CF5B82">
      <w:pPr>
        <w:shd w:val="clear" w:color="auto" w:fill="FFFFFF"/>
        <w:spacing w:after="0" w:line="240" w:lineRule="auto"/>
        <w:rPr>
          <w:rFonts w:eastAsia="Times New Roman" w:cs="Calibri"/>
        </w:rPr>
      </w:pPr>
      <w:r w:rsidRPr="00CF5B82">
        <w:rPr>
          <w:rFonts w:eastAsia="Times New Roman" w:cs="Calibri"/>
        </w:rPr>
        <w:t>Don’t miss this opportunity to connect with fellow parents and expand your understanding of positive parenting techniques. To register please visit</w:t>
      </w:r>
      <w:r>
        <w:rPr>
          <w:rFonts w:eastAsia="Times New Roman" w:cs="Calibri"/>
        </w:rPr>
        <w:t xml:space="preserve"> </w:t>
      </w:r>
      <w:hyperlink r:id="rId8" w:tooltip="Original URL: https://bit.ly/4rbkM04. Click or tap if you trust this link." w:history="1">
        <w:r w:rsidR="00F83FA3" w:rsidRPr="00F83FA3">
          <w:rPr>
            <w:rStyle w:val="Hyperlink"/>
            <w:rFonts w:eastAsia="Times New Roman" w:cs="Calibri"/>
          </w:rPr>
          <w:t>https://bit.ly/4rbkM04</w:t>
        </w:r>
      </w:hyperlink>
      <w:r w:rsidRPr="00CF5B82">
        <w:rPr>
          <w:rFonts w:eastAsia="Times New Roman" w:cs="Calibri"/>
        </w:rPr>
        <w:t xml:space="preserve"> or contact Chloe Vital</w:t>
      </w:r>
      <w:r>
        <w:rPr>
          <w:rFonts w:eastAsia="Times New Roman" w:cs="Calibri"/>
        </w:rPr>
        <w:t xml:space="preserve"> at</w:t>
      </w:r>
      <w:r w:rsidRPr="00CF5B82">
        <w:rPr>
          <w:rFonts w:eastAsia="Times New Roman" w:cs="Calibri"/>
        </w:rPr>
        <w:t xml:space="preserve"> </w:t>
      </w:r>
      <w:hyperlink r:id="rId9" w:history="1">
        <w:r w:rsidRPr="0039369E">
          <w:rPr>
            <w:rStyle w:val="Hyperlink"/>
            <w:rFonts w:eastAsia="Times New Roman" w:cs="Calibri"/>
          </w:rPr>
          <w:t>pcv29@cornell.edu</w:t>
        </w:r>
      </w:hyperlink>
      <w:r>
        <w:rPr>
          <w:rFonts w:eastAsia="Times New Roman" w:cs="Calibri"/>
        </w:rPr>
        <w:t xml:space="preserve"> </w:t>
      </w:r>
      <w:r w:rsidRPr="00CF5B82">
        <w:rPr>
          <w:rFonts w:eastAsia="Times New Roman" w:cs="Calibri"/>
        </w:rPr>
        <w:t>for more information.</w:t>
      </w:r>
    </w:p>
    <w:p w14:paraId="5AE24E74" w14:textId="14CB0B08" w:rsidR="000A2B3F" w:rsidRDefault="000A2B3F" w:rsidP="003C7305">
      <w:pPr>
        <w:shd w:val="clear" w:color="auto" w:fill="FFFFFF"/>
        <w:spacing w:after="0" w:line="240" w:lineRule="auto"/>
        <w:rPr>
          <w:rFonts w:eastAsia="Times New Roman" w:cs="Calibri"/>
        </w:rPr>
      </w:pPr>
    </w:p>
    <w:p w14:paraId="36E8961A" w14:textId="77777777" w:rsidR="005642B7" w:rsidRPr="00AA5953" w:rsidRDefault="005642B7" w:rsidP="003C7305">
      <w:pPr>
        <w:shd w:val="clear" w:color="auto" w:fill="FFFFFF"/>
        <w:spacing w:after="0" w:line="240" w:lineRule="auto"/>
        <w:rPr>
          <w:sz w:val="24"/>
          <w:szCs w:val="24"/>
        </w:rPr>
      </w:pPr>
    </w:p>
    <w:p w14:paraId="13D334BF" w14:textId="77777777" w:rsidR="00701FB2" w:rsidRDefault="00701FB2" w:rsidP="003C7305">
      <w:pPr>
        <w:rPr>
          <w:rFonts w:cs="Calibri"/>
          <w:i/>
          <w:iCs/>
        </w:rPr>
      </w:pPr>
      <w:r w:rsidRPr="00230AB5">
        <w:rPr>
          <w:rFonts w:cs="Calibri"/>
          <w:i/>
          <w:iCs/>
        </w:rPr>
        <w:t xml:space="preserve">Cornell Cooperative Extension and its partnerships provide programs for Orange County residents on youth and family development; nutrition, health, and food safety; community and economic vitality; and agricultural sustainability through Cornell based research.  Committed to Orange County, we design programs to meet local needs to enable people to improve their lives and communities.  For more information call Cornell Cooperative Extension Orange County at 845-344-1234 or visit our website at </w:t>
      </w:r>
      <w:hyperlink r:id="rId10" w:history="1">
        <w:r w:rsidRPr="00230AB5">
          <w:rPr>
            <w:rStyle w:val="Hyperlink"/>
            <w:rFonts w:cs="Calibri"/>
            <w:i/>
            <w:iCs/>
          </w:rPr>
          <w:t>www.cceorangecounty.org</w:t>
        </w:r>
      </w:hyperlink>
      <w:r w:rsidRPr="00230AB5">
        <w:rPr>
          <w:rFonts w:cs="Calibri"/>
          <w:i/>
          <w:iCs/>
        </w:rPr>
        <w:t>.</w:t>
      </w:r>
    </w:p>
    <w:p w14:paraId="289B39F0" w14:textId="77777777" w:rsidR="000C3DC3" w:rsidRPr="00230AB5" w:rsidRDefault="000C3DC3" w:rsidP="003C7305">
      <w:pPr>
        <w:rPr>
          <w:rFonts w:cs="Calibri"/>
          <w:i/>
          <w:iCs/>
        </w:rPr>
      </w:pPr>
      <w:r>
        <w:rPr>
          <w:rFonts w:cs="Calibri"/>
          <w:i/>
          <w:iCs/>
        </w:rPr>
        <w:t xml:space="preserve">Cornell Cooperative Extension Orange County provides equal employment and </w:t>
      </w:r>
      <w:proofErr w:type="gramStart"/>
      <w:r>
        <w:rPr>
          <w:rFonts w:cs="Calibri"/>
          <w:i/>
          <w:iCs/>
        </w:rPr>
        <w:t>program</w:t>
      </w:r>
      <w:proofErr w:type="gramEnd"/>
      <w:r>
        <w:rPr>
          <w:rFonts w:cs="Calibri"/>
          <w:i/>
          <w:iCs/>
        </w:rPr>
        <w:t xml:space="preserve"> opportunities.</w:t>
      </w:r>
    </w:p>
    <w:p w14:paraId="660A68A7" w14:textId="77777777" w:rsidR="005E6AF2" w:rsidRDefault="005E6AF2" w:rsidP="005E6AF2">
      <w:pPr>
        <w:jc w:val="center"/>
        <w:rPr>
          <w:rFonts w:cs="Calibri"/>
        </w:rPr>
      </w:pPr>
      <w:r w:rsidRPr="00230AB5">
        <w:rPr>
          <w:rFonts w:cs="Calibri"/>
        </w:rPr>
        <w:t>###</w:t>
      </w:r>
    </w:p>
    <w:p w14:paraId="7F361676" w14:textId="77777777" w:rsidR="00F83FA3" w:rsidRPr="00230AB5" w:rsidRDefault="00F83FA3" w:rsidP="005E6AF2">
      <w:pPr>
        <w:jc w:val="center"/>
        <w:rPr>
          <w:rFonts w:cs="Calibri"/>
        </w:rPr>
      </w:pPr>
    </w:p>
    <w:sectPr w:rsidR="00F83FA3" w:rsidRPr="00230AB5" w:rsidSect="00307FBA">
      <w:headerReference w:type="even" r:id="rId11"/>
      <w:headerReference w:type="first" r:id="rId12"/>
      <w:pgSz w:w="12240" w:h="15840"/>
      <w:pgMar w:top="480" w:right="630" w:bottom="480" w:left="48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E5A3" w14:textId="77777777" w:rsidR="00CA666C" w:rsidRDefault="00CA666C" w:rsidP="00FF269F">
      <w:pPr>
        <w:spacing w:after="0" w:line="240" w:lineRule="auto"/>
      </w:pPr>
      <w:r>
        <w:separator/>
      </w:r>
    </w:p>
  </w:endnote>
  <w:endnote w:type="continuationSeparator" w:id="0">
    <w:p w14:paraId="0154C2E8" w14:textId="77777777" w:rsidR="00CA666C" w:rsidRDefault="00CA666C" w:rsidP="00FF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Futura XBlkCn BT">
    <w:altName w:val="Franklin Gothic Demi Cond"/>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501F" w14:textId="77777777" w:rsidR="00CA666C" w:rsidRDefault="00CA666C" w:rsidP="00FF269F">
      <w:pPr>
        <w:spacing w:after="0" w:line="240" w:lineRule="auto"/>
      </w:pPr>
      <w:r>
        <w:separator/>
      </w:r>
    </w:p>
  </w:footnote>
  <w:footnote w:type="continuationSeparator" w:id="0">
    <w:p w14:paraId="2C9A49AD" w14:textId="77777777" w:rsidR="00CA666C" w:rsidRDefault="00CA666C" w:rsidP="00FF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20F9" w14:textId="77777777" w:rsidR="002269CD" w:rsidRDefault="00C735AF">
    <w:pPr>
      <w:pStyle w:val="Header"/>
    </w:pPr>
    <w:r>
      <w:rPr>
        <w:noProof/>
      </w:rPr>
      <w:drawing>
        <wp:inline distT="0" distB="0" distL="0" distR="0" wp14:anchorId="564FA3F5" wp14:editId="4851C3F2">
          <wp:extent cx="3067050" cy="914400"/>
          <wp:effectExtent l="0" t="0" r="0" b="0"/>
          <wp:docPr id="21" name="Picture 21" descr="CCE-OC logo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OC logo s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8822A6" w:rsidRPr="007B10B2" w14:paraId="278EB047" w14:textId="77777777" w:rsidTr="008822A6">
      <w:tc>
        <w:tcPr>
          <w:tcW w:w="8100" w:type="dxa"/>
        </w:tcPr>
        <w:p w14:paraId="0B2270D6" w14:textId="77777777" w:rsidR="008822A6" w:rsidRDefault="008822A6" w:rsidP="008F7885">
          <w:pPr>
            <w:pStyle w:val="Header"/>
            <w:rPr>
              <w:sz w:val="18"/>
            </w:rPr>
          </w:pPr>
          <w:r>
            <w:rPr>
              <w:noProof/>
              <w:sz w:val="18"/>
            </w:rPr>
            <w:drawing>
              <wp:inline distT="0" distB="0" distL="0" distR="0" wp14:anchorId="03D701DF" wp14:editId="6A6F6B27">
                <wp:extent cx="3429000" cy="576072"/>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C:\Users\tjp58\Desktop\CCE PPT\CCE Logo Cornell Cooperative Extension_WEB_Color Classi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0" cy="576072"/>
                        </a:xfrm>
                        <a:prstGeom prst="rect">
                          <a:avLst/>
                        </a:prstGeom>
                        <a:noFill/>
                        <a:ln>
                          <a:noFill/>
                        </a:ln>
                      </pic:spPr>
                    </pic:pic>
                  </a:graphicData>
                </a:graphic>
              </wp:inline>
            </w:drawing>
          </w:r>
        </w:p>
      </w:tc>
      <w:tc>
        <w:tcPr>
          <w:tcW w:w="3420" w:type="dxa"/>
        </w:tcPr>
        <w:p w14:paraId="434F6D33"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b/>
              <w:kern w:val="20"/>
              <w:sz w:val="19"/>
              <w:szCs w:val="19"/>
            </w:rPr>
            <w:t>Cornell Cooperative Extension</w:t>
          </w:r>
        </w:p>
        <w:p w14:paraId="591D24DA" w14:textId="77777777" w:rsidR="008822A6" w:rsidRPr="002F6C10" w:rsidRDefault="008822A6" w:rsidP="008F7885">
          <w:pPr>
            <w:pStyle w:val="Address"/>
            <w:rPr>
              <w:rFonts w:ascii="Palatino Linotype" w:hAnsi="Palatino Linotype"/>
              <w:b/>
              <w:kern w:val="20"/>
              <w:sz w:val="19"/>
              <w:szCs w:val="19"/>
            </w:rPr>
          </w:pPr>
          <w:r w:rsidRPr="002F6C10">
            <w:rPr>
              <w:rFonts w:ascii="Palatino Linotype" w:hAnsi="Palatino Linotype"/>
              <w:b/>
              <w:kern w:val="20"/>
              <w:sz w:val="19"/>
              <w:szCs w:val="19"/>
            </w:rPr>
            <w:t>Orange County</w:t>
          </w:r>
        </w:p>
        <w:p w14:paraId="4E1BAB8B"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18 Seward Avenue, Suite 300</w:t>
          </w:r>
        </w:p>
        <w:p w14:paraId="1690C000"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Middletown, NY 10940-1919</w:t>
          </w:r>
        </w:p>
        <w:p w14:paraId="4A2284EF"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t. 845 344-1234</w:t>
          </w:r>
        </w:p>
        <w:p w14:paraId="2952A2DC"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f. 845 343-7471</w:t>
          </w:r>
        </w:p>
        <w:p w14:paraId="623EAA30"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 xml:space="preserve">e. orange@cornell.edu </w:t>
          </w:r>
          <w:r w:rsidRPr="002F6C10">
            <w:rPr>
              <w:rFonts w:ascii="Palatino Linotype" w:hAnsi="Palatino Linotype"/>
              <w:kern w:val="20"/>
              <w:sz w:val="19"/>
              <w:szCs w:val="19"/>
            </w:rPr>
            <w:br/>
            <w:t>www.cceorangecounty.org</w:t>
          </w:r>
        </w:p>
        <w:p w14:paraId="1913CC3B" w14:textId="77777777" w:rsidR="008822A6" w:rsidRPr="007B10B2" w:rsidRDefault="008822A6" w:rsidP="008F7885">
          <w:pPr>
            <w:pStyle w:val="Phone"/>
            <w:rPr>
              <w:rFonts w:ascii="Palatino Linotype" w:hAnsi="Palatino Linotype"/>
              <w:kern w:val="20"/>
              <w:sz w:val="18"/>
              <w:szCs w:val="18"/>
            </w:rPr>
          </w:pPr>
        </w:p>
      </w:tc>
    </w:tr>
  </w:tbl>
  <w:p w14:paraId="280D5A27" w14:textId="77777777" w:rsidR="00B71DD1" w:rsidRPr="00B71DD1" w:rsidRDefault="00B71DD1" w:rsidP="00921609">
    <w:pPr>
      <w:spacing w:after="0" w:line="240" w:lineRule="auto"/>
      <w:rPr>
        <w:rFonts w:ascii="Arial Narrow" w:hAnsi="Arial Narro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F0B"/>
    <w:multiLevelType w:val="multilevel"/>
    <w:tmpl w:val="6FF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A24"/>
    <w:multiLevelType w:val="hybridMultilevel"/>
    <w:tmpl w:val="503E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847BD3"/>
    <w:multiLevelType w:val="multilevel"/>
    <w:tmpl w:val="279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608AA"/>
    <w:multiLevelType w:val="hybridMultilevel"/>
    <w:tmpl w:val="6056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47AE0"/>
    <w:multiLevelType w:val="multilevel"/>
    <w:tmpl w:val="7E7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63F09"/>
    <w:multiLevelType w:val="hybridMultilevel"/>
    <w:tmpl w:val="E1B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E4104"/>
    <w:multiLevelType w:val="hybridMultilevel"/>
    <w:tmpl w:val="F02E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A1694"/>
    <w:multiLevelType w:val="hybridMultilevel"/>
    <w:tmpl w:val="E29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65F63"/>
    <w:multiLevelType w:val="hybridMultilevel"/>
    <w:tmpl w:val="372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A70B9"/>
    <w:multiLevelType w:val="hybridMultilevel"/>
    <w:tmpl w:val="902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066A5"/>
    <w:multiLevelType w:val="hybridMultilevel"/>
    <w:tmpl w:val="224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142E8"/>
    <w:multiLevelType w:val="multilevel"/>
    <w:tmpl w:val="0CC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93428">
    <w:abstractNumId w:val="2"/>
  </w:num>
  <w:num w:numId="2" w16cid:durableId="1997880670">
    <w:abstractNumId w:val="6"/>
  </w:num>
  <w:num w:numId="3" w16cid:durableId="1209799312">
    <w:abstractNumId w:val="9"/>
  </w:num>
  <w:num w:numId="4" w16cid:durableId="914128257">
    <w:abstractNumId w:val="8"/>
  </w:num>
  <w:num w:numId="5" w16cid:durableId="569850572">
    <w:abstractNumId w:val="10"/>
  </w:num>
  <w:num w:numId="6" w16cid:durableId="1059062481">
    <w:abstractNumId w:val="7"/>
  </w:num>
  <w:num w:numId="7" w16cid:durableId="1796950126">
    <w:abstractNumId w:val="5"/>
  </w:num>
  <w:num w:numId="8" w16cid:durableId="1379745727">
    <w:abstractNumId w:val="0"/>
  </w:num>
  <w:num w:numId="9" w16cid:durableId="894240630">
    <w:abstractNumId w:val="3"/>
  </w:num>
  <w:num w:numId="10" w16cid:durableId="1272861051">
    <w:abstractNumId w:val="1"/>
  </w:num>
  <w:num w:numId="11" w16cid:durableId="402920757">
    <w:abstractNumId w:val="4"/>
  </w:num>
  <w:num w:numId="12" w16cid:durableId="1173959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B"/>
    <w:rsid w:val="000243D9"/>
    <w:rsid w:val="000246D1"/>
    <w:rsid w:val="00042E55"/>
    <w:rsid w:val="00075FF9"/>
    <w:rsid w:val="00081BD7"/>
    <w:rsid w:val="00082D12"/>
    <w:rsid w:val="00097969"/>
    <w:rsid w:val="000A2B3F"/>
    <w:rsid w:val="000A748E"/>
    <w:rsid w:val="000C3A1D"/>
    <w:rsid w:val="000C3DC3"/>
    <w:rsid w:val="000C5701"/>
    <w:rsid w:val="000D157A"/>
    <w:rsid w:val="000F2445"/>
    <w:rsid w:val="001007A7"/>
    <w:rsid w:val="00106BA1"/>
    <w:rsid w:val="001157D7"/>
    <w:rsid w:val="00116130"/>
    <w:rsid w:val="0013537F"/>
    <w:rsid w:val="0014014C"/>
    <w:rsid w:val="00141582"/>
    <w:rsid w:val="00146F99"/>
    <w:rsid w:val="0016327B"/>
    <w:rsid w:val="001709FF"/>
    <w:rsid w:val="00171BF4"/>
    <w:rsid w:val="0019208D"/>
    <w:rsid w:val="001A13CF"/>
    <w:rsid w:val="001B2064"/>
    <w:rsid w:val="001C4C21"/>
    <w:rsid w:val="001C5218"/>
    <w:rsid w:val="001E7215"/>
    <w:rsid w:val="001F1495"/>
    <w:rsid w:val="001F6491"/>
    <w:rsid w:val="00223056"/>
    <w:rsid w:val="002269CD"/>
    <w:rsid w:val="00230AB5"/>
    <w:rsid w:val="00234ACE"/>
    <w:rsid w:val="00234F28"/>
    <w:rsid w:val="002352DD"/>
    <w:rsid w:val="00245A09"/>
    <w:rsid w:val="00256192"/>
    <w:rsid w:val="00264395"/>
    <w:rsid w:val="002714B2"/>
    <w:rsid w:val="002720C5"/>
    <w:rsid w:val="00281778"/>
    <w:rsid w:val="00282D11"/>
    <w:rsid w:val="00283434"/>
    <w:rsid w:val="00293B4E"/>
    <w:rsid w:val="00296451"/>
    <w:rsid w:val="002A5BF4"/>
    <w:rsid w:val="002C04C0"/>
    <w:rsid w:val="002C1311"/>
    <w:rsid w:val="002F4A27"/>
    <w:rsid w:val="00307FBA"/>
    <w:rsid w:val="0031087A"/>
    <w:rsid w:val="0034046C"/>
    <w:rsid w:val="0034050B"/>
    <w:rsid w:val="003529DE"/>
    <w:rsid w:val="003547A5"/>
    <w:rsid w:val="00376F34"/>
    <w:rsid w:val="0038143A"/>
    <w:rsid w:val="003A61BB"/>
    <w:rsid w:val="003C6947"/>
    <w:rsid w:val="003C7305"/>
    <w:rsid w:val="003D1294"/>
    <w:rsid w:val="003D2F05"/>
    <w:rsid w:val="003D7E14"/>
    <w:rsid w:val="003F4DF0"/>
    <w:rsid w:val="003F5D47"/>
    <w:rsid w:val="0041121E"/>
    <w:rsid w:val="00425E69"/>
    <w:rsid w:val="0043362E"/>
    <w:rsid w:val="00455941"/>
    <w:rsid w:val="0046437F"/>
    <w:rsid w:val="00471A66"/>
    <w:rsid w:val="00481C20"/>
    <w:rsid w:val="00484678"/>
    <w:rsid w:val="004847B8"/>
    <w:rsid w:val="0049020C"/>
    <w:rsid w:val="0049133F"/>
    <w:rsid w:val="004930EF"/>
    <w:rsid w:val="0049707E"/>
    <w:rsid w:val="00497BC2"/>
    <w:rsid w:val="004A1D46"/>
    <w:rsid w:val="004A4552"/>
    <w:rsid w:val="004A5FE3"/>
    <w:rsid w:val="004B2A02"/>
    <w:rsid w:val="004C1FAF"/>
    <w:rsid w:val="004D3974"/>
    <w:rsid w:val="004D7029"/>
    <w:rsid w:val="004E6EE7"/>
    <w:rsid w:val="004E717F"/>
    <w:rsid w:val="004F1E42"/>
    <w:rsid w:val="00524484"/>
    <w:rsid w:val="00544466"/>
    <w:rsid w:val="00555B41"/>
    <w:rsid w:val="005628DA"/>
    <w:rsid w:val="005642B7"/>
    <w:rsid w:val="00570417"/>
    <w:rsid w:val="005708CE"/>
    <w:rsid w:val="005711BC"/>
    <w:rsid w:val="005801D3"/>
    <w:rsid w:val="005C3E68"/>
    <w:rsid w:val="005C48B9"/>
    <w:rsid w:val="005C7649"/>
    <w:rsid w:val="005D0B4B"/>
    <w:rsid w:val="005D283F"/>
    <w:rsid w:val="005D5ECF"/>
    <w:rsid w:val="005E1983"/>
    <w:rsid w:val="005E6AF2"/>
    <w:rsid w:val="005F6621"/>
    <w:rsid w:val="00644100"/>
    <w:rsid w:val="006702F0"/>
    <w:rsid w:val="00697631"/>
    <w:rsid w:val="006A59FE"/>
    <w:rsid w:val="006A721E"/>
    <w:rsid w:val="006B6613"/>
    <w:rsid w:val="006D7766"/>
    <w:rsid w:val="006E5A3C"/>
    <w:rsid w:val="006F1FD1"/>
    <w:rsid w:val="006F4256"/>
    <w:rsid w:val="006F5939"/>
    <w:rsid w:val="006F7B3C"/>
    <w:rsid w:val="00701FB2"/>
    <w:rsid w:val="007060CF"/>
    <w:rsid w:val="00721B04"/>
    <w:rsid w:val="00737F2E"/>
    <w:rsid w:val="00741B38"/>
    <w:rsid w:val="0075287E"/>
    <w:rsid w:val="007542E2"/>
    <w:rsid w:val="00756D3E"/>
    <w:rsid w:val="0075711B"/>
    <w:rsid w:val="007619D1"/>
    <w:rsid w:val="007661E8"/>
    <w:rsid w:val="00766534"/>
    <w:rsid w:val="00771ABC"/>
    <w:rsid w:val="0079057F"/>
    <w:rsid w:val="00790C97"/>
    <w:rsid w:val="00793161"/>
    <w:rsid w:val="0079698A"/>
    <w:rsid w:val="007D310C"/>
    <w:rsid w:val="008045FA"/>
    <w:rsid w:val="00806CC8"/>
    <w:rsid w:val="0081272B"/>
    <w:rsid w:val="0081316C"/>
    <w:rsid w:val="00814352"/>
    <w:rsid w:val="00824B43"/>
    <w:rsid w:val="00827B54"/>
    <w:rsid w:val="00833820"/>
    <w:rsid w:val="00834036"/>
    <w:rsid w:val="00835C0F"/>
    <w:rsid w:val="008409C9"/>
    <w:rsid w:val="00847D2E"/>
    <w:rsid w:val="008822A6"/>
    <w:rsid w:val="008B58FF"/>
    <w:rsid w:val="008F7885"/>
    <w:rsid w:val="00900205"/>
    <w:rsid w:val="00921609"/>
    <w:rsid w:val="009228B0"/>
    <w:rsid w:val="00927FB7"/>
    <w:rsid w:val="00930EE0"/>
    <w:rsid w:val="00943811"/>
    <w:rsid w:val="00947A91"/>
    <w:rsid w:val="0095219F"/>
    <w:rsid w:val="0095511D"/>
    <w:rsid w:val="0096283D"/>
    <w:rsid w:val="00973E13"/>
    <w:rsid w:val="009A017C"/>
    <w:rsid w:val="009B1FD2"/>
    <w:rsid w:val="009B631B"/>
    <w:rsid w:val="009C3F65"/>
    <w:rsid w:val="009C7B0D"/>
    <w:rsid w:val="009E15CA"/>
    <w:rsid w:val="009E414D"/>
    <w:rsid w:val="009E4F10"/>
    <w:rsid w:val="009F7BE9"/>
    <w:rsid w:val="00A03EC0"/>
    <w:rsid w:val="00A06C3F"/>
    <w:rsid w:val="00A07C66"/>
    <w:rsid w:val="00A10F20"/>
    <w:rsid w:val="00A1303D"/>
    <w:rsid w:val="00A21D03"/>
    <w:rsid w:val="00A27417"/>
    <w:rsid w:val="00A31636"/>
    <w:rsid w:val="00A32211"/>
    <w:rsid w:val="00A46F02"/>
    <w:rsid w:val="00A67076"/>
    <w:rsid w:val="00A7322D"/>
    <w:rsid w:val="00A769BC"/>
    <w:rsid w:val="00A86701"/>
    <w:rsid w:val="00AA3B20"/>
    <w:rsid w:val="00AA5953"/>
    <w:rsid w:val="00AB25F9"/>
    <w:rsid w:val="00AB2938"/>
    <w:rsid w:val="00AB715F"/>
    <w:rsid w:val="00AC7995"/>
    <w:rsid w:val="00AD50C4"/>
    <w:rsid w:val="00AE7191"/>
    <w:rsid w:val="00AE7E28"/>
    <w:rsid w:val="00B0152F"/>
    <w:rsid w:val="00B01D6D"/>
    <w:rsid w:val="00B52C19"/>
    <w:rsid w:val="00B537FC"/>
    <w:rsid w:val="00B57349"/>
    <w:rsid w:val="00B64B79"/>
    <w:rsid w:val="00B71DD1"/>
    <w:rsid w:val="00B74BF2"/>
    <w:rsid w:val="00B74D8D"/>
    <w:rsid w:val="00B75713"/>
    <w:rsid w:val="00B8373F"/>
    <w:rsid w:val="00B9685A"/>
    <w:rsid w:val="00BA4B46"/>
    <w:rsid w:val="00BA5D35"/>
    <w:rsid w:val="00BB7284"/>
    <w:rsid w:val="00BC18E6"/>
    <w:rsid w:val="00BE1312"/>
    <w:rsid w:val="00BE1C45"/>
    <w:rsid w:val="00C00952"/>
    <w:rsid w:val="00C12681"/>
    <w:rsid w:val="00C14051"/>
    <w:rsid w:val="00C36A6B"/>
    <w:rsid w:val="00C44461"/>
    <w:rsid w:val="00C61621"/>
    <w:rsid w:val="00C630B2"/>
    <w:rsid w:val="00C715FA"/>
    <w:rsid w:val="00C735AF"/>
    <w:rsid w:val="00C73622"/>
    <w:rsid w:val="00C92C4D"/>
    <w:rsid w:val="00CA1490"/>
    <w:rsid w:val="00CA666C"/>
    <w:rsid w:val="00CC01B5"/>
    <w:rsid w:val="00CC1DD0"/>
    <w:rsid w:val="00CD23CC"/>
    <w:rsid w:val="00CE422D"/>
    <w:rsid w:val="00CF259C"/>
    <w:rsid w:val="00CF5217"/>
    <w:rsid w:val="00CF5B82"/>
    <w:rsid w:val="00D02B63"/>
    <w:rsid w:val="00D038E9"/>
    <w:rsid w:val="00D03B25"/>
    <w:rsid w:val="00D32311"/>
    <w:rsid w:val="00D462B5"/>
    <w:rsid w:val="00D62D7D"/>
    <w:rsid w:val="00D650AB"/>
    <w:rsid w:val="00D7508B"/>
    <w:rsid w:val="00D767CE"/>
    <w:rsid w:val="00DA6D61"/>
    <w:rsid w:val="00DB21C4"/>
    <w:rsid w:val="00DB7B49"/>
    <w:rsid w:val="00DB7F1B"/>
    <w:rsid w:val="00DC3ED7"/>
    <w:rsid w:val="00DD1091"/>
    <w:rsid w:val="00DF4E30"/>
    <w:rsid w:val="00E00C66"/>
    <w:rsid w:val="00E050D2"/>
    <w:rsid w:val="00E05729"/>
    <w:rsid w:val="00E05B6F"/>
    <w:rsid w:val="00E06436"/>
    <w:rsid w:val="00E116AF"/>
    <w:rsid w:val="00E1596B"/>
    <w:rsid w:val="00E24B49"/>
    <w:rsid w:val="00E42ACC"/>
    <w:rsid w:val="00E4356B"/>
    <w:rsid w:val="00E7044A"/>
    <w:rsid w:val="00E87205"/>
    <w:rsid w:val="00EB263C"/>
    <w:rsid w:val="00EC4B5E"/>
    <w:rsid w:val="00ED4D47"/>
    <w:rsid w:val="00ED7809"/>
    <w:rsid w:val="00EE155C"/>
    <w:rsid w:val="00EE226B"/>
    <w:rsid w:val="00EE483A"/>
    <w:rsid w:val="00EF658C"/>
    <w:rsid w:val="00F03CA1"/>
    <w:rsid w:val="00F054E1"/>
    <w:rsid w:val="00F20C05"/>
    <w:rsid w:val="00F23228"/>
    <w:rsid w:val="00F34AAF"/>
    <w:rsid w:val="00F4198C"/>
    <w:rsid w:val="00F62E93"/>
    <w:rsid w:val="00F65117"/>
    <w:rsid w:val="00F7276A"/>
    <w:rsid w:val="00F8081E"/>
    <w:rsid w:val="00F83FA3"/>
    <w:rsid w:val="00FA39E2"/>
    <w:rsid w:val="00FA5427"/>
    <w:rsid w:val="00FB27FB"/>
    <w:rsid w:val="00FE3A44"/>
    <w:rsid w:val="00FF269F"/>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C4205"/>
  <w15:chartTrackingRefBased/>
  <w15:docId w15:val="{4796925A-10DA-45AE-97BE-A7FC0B5C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9F"/>
  </w:style>
  <w:style w:type="paragraph" w:styleId="Footer">
    <w:name w:val="footer"/>
    <w:basedOn w:val="Normal"/>
    <w:link w:val="FooterChar"/>
    <w:uiPriority w:val="99"/>
    <w:unhideWhenUsed/>
    <w:rsid w:val="00FF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9F"/>
  </w:style>
  <w:style w:type="paragraph" w:styleId="BalloonText">
    <w:name w:val="Balloon Text"/>
    <w:basedOn w:val="Normal"/>
    <w:link w:val="BalloonTextChar"/>
    <w:uiPriority w:val="99"/>
    <w:semiHidden/>
    <w:unhideWhenUsed/>
    <w:rsid w:val="00FF26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69F"/>
    <w:rPr>
      <w:rFonts w:ascii="Tahoma" w:hAnsi="Tahoma" w:cs="Tahoma"/>
      <w:sz w:val="16"/>
      <w:szCs w:val="16"/>
    </w:rPr>
  </w:style>
  <w:style w:type="paragraph" w:styleId="NoSpacing">
    <w:name w:val="No Spacing"/>
    <w:uiPriority w:val="1"/>
    <w:qFormat/>
    <w:rsid w:val="0081316C"/>
    <w:rPr>
      <w:rFonts w:asciiTheme="minorHAnsi" w:eastAsiaTheme="minorHAnsi" w:hAnsiTheme="minorHAnsi" w:cstheme="minorBidi"/>
      <w:sz w:val="22"/>
      <w:szCs w:val="22"/>
    </w:rPr>
  </w:style>
  <w:style w:type="character" w:styleId="Hyperlink">
    <w:name w:val="Hyperlink"/>
    <w:basedOn w:val="DefaultParagraphFont"/>
    <w:uiPriority w:val="99"/>
    <w:unhideWhenUsed/>
    <w:rsid w:val="0081316C"/>
    <w:rPr>
      <w:color w:val="0563C1" w:themeColor="hyperlink"/>
      <w:u w:val="single"/>
    </w:rPr>
  </w:style>
  <w:style w:type="paragraph" w:customStyle="1" w:styleId="Address">
    <w:name w:val="Address"/>
    <w:basedOn w:val="Normal"/>
    <w:rsid w:val="008822A6"/>
    <w:pPr>
      <w:spacing w:after="0" w:line="240" w:lineRule="auto"/>
    </w:pPr>
    <w:rPr>
      <w:rFonts w:ascii="Palatino" w:eastAsia="Times" w:hAnsi="Palatino"/>
      <w:kern w:val="14"/>
      <w:sz w:val="16"/>
      <w:szCs w:val="20"/>
    </w:rPr>
  </w:style>
  <w:style w:type="paragraph" w:customStyle="1" w:styleId="Phone">
    <w:name w:val="Phone"/>
    <w:basedOn w:val="Address"/>
    <w:rsid w:val="008822A6"/>
  </w:style>
  <w:style w:type="table" w:styleId="TableGrid">
    <w:name w:val="Table Grid"/>
    <w:basedOn w:val="TableNormal"/>
    <w:rsid w:val="008822A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701"/>
    <w:pPr>
      <w:ind w:left="720"/>
      <w:contextualSpacing/>
    </w:pPr>
  </w:style>
  <w:style w:type="paragraph" w:customStyle="1" w:styleId="Default">
    <w:name w:val="Default"/>
    <w:rsid w:val="00F23228"/>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F23228"/>
    <w:rPr>
      <w:color w:val="605E5C"/>
      <w:shd w:val="clear" w:color="auto" w:fill="E1DFDD"/>
    </w:rPr>
  </w:style>
  <w:style w:type="paragraph" w:styleId="NormalWeb">
    <w:name w:val="Normal (Web)"/>
    <w:basedOn w:val="Normal"/>
    <w:uiPriority w:val="99"/>
    <w:unhideWhenUsed/>
    <w:rsid w:val="00234AC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34ACE"/>
    <w:rPr>
      <w:b/>
      <w:bCs/>
    </w:rPr>
  </w:style>
  <w:style w:type="character" w:customStyle="1" w:styleId="UnresolvedMention2">
    <w:name w:val="Unresolved Mention2"/>
    <w:basedOn w:val="DefaultParagraphFont"/>
    <w:uiPriority w:val="99"/>
    <w:semiHidden/>
    <w:unhideWhenUsed/>
    <w:rsid w:val="003D7E14"/>
    <w:rPr>
      <w:color w:val="605E5C"/>
      <w:shd w:val="clear" w:color="auto" w:fill="E1DFDD"/>
    </w:rPr>
  </w:style>
  <w:style w:type="character" w:styleId="UnresolvedMention">
    <w:name w:val="Unresolved Mention"/>
    <w:basedOn w:val="DefaultParagraphFont"/>
    <w:uiPriority w:val="99"/>
    <w:semiHidden/>
    <w:unhideWhenUsed/>
    <w:rsid w:val="00AA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3374">
      <w:bodyDiv w:val="1"/>
      <w:marLeft w:val="0"/>
      <w:marRight w:val="0"/>
      <w:marTop w:val="0"/>
      <w:marBottom w:val="0"/>
      <w:divBdr>
        <w:top w:val="none" w:sz="0" w:space="0" w:color="auto"/>
        <w:left w:val="none" w:sz="0" w:space="0" w:color="auto"/>
        <w:bottom w:val="none" w:sz="0" w:space="0" w:color="auto"/>
        <w:right w:val="none" w:sz="0" w:space="0" w:color="auto"/>
      </w:divBdr>
    </w:div>
    <w:div w:id="347144760">
      <w:bodyDiv w:val="1"/>
      <w:marLeft w:val="0"/>
      <w:marRight w:val="0"/>
      <w:marTop w:val="0"/>
      <w:marBottom w:val="0"/>
      <w:divBdr>
        <w:top w:val="none" w:sz="0" w:space="0" w:color="auto"/>
        <w:left w:val="none" w:sz="0" w:space="0" w:color="auto"/>
        <w:bottom w:val="none" w:sz="0" w:space="0" w:color="auto"/>
        <w:right w:val="none" w:sz="0" w:space="0" w:color="auto"/>
      </w:divBdr>
    </w:div>
    <w:div w:id="427193325">
      <w:bodyDiv w:val="1"/>
      <w:marLeft w:val="0"/>
      <w:marRight w:val="0"/>
      <w:marTop w:val="0"/>
      <w:marBottom w:val="0"/>
      <w:divBdr>
        <w:top w:val="none" w:sz="0" w:space="0" w:color="auto"/>
        <w:left w:val="none" w:sz="0" w:space="0" w:color="auto"/>
        <w:bottom w:val="none" w:sz="0" w:space="0" w:color="auto"/>
        <w:right w:val="none" w:sz="0" w:space="0" w:color="auto"/>
      </w:divBdr>
    </w:div>
    <w:div w:id="441144834">
      <w:bodyDiv w:val="1"/>
      <w:marLeft w:val="0"/>
      <w:marRight w:val="0"/>
      <w:marTop w:val="0"/>
      <w:marBottom w:val="0"/>
      <w:divBdr>
        <w:top w:val="none" w:sz="0" w:space="0" w:color="auto"/>
        <w:left w:val="none" w:sz="0" w:space="0" w:color="auto"/>
        <w:bottom w:val="none" w:sz="0" w:space="0" w:color="auto"/>
        <w:right w:val="none" w:sz="0" w:space="0" w:color="auto"/>
      </w:divBdr>
    </w:div>
    <w:div w:id="645478122">
      <w:bodyDiv w:val="1"/>
      <w:marLeft w:val="0"/>
      <w:marRight w:val="0"/>
      <w:marTop w:val="0"/>
      <w:marBottom w:val="0"/>
      <w:divBdr>
        <w:top w:val="none" w:sz="0" w:space="0" w:color="auto"/>
        <w:left w:val="none" w:sz="0" w:space="0" w:color="auto"/>
        <w:bottom w:val="none" w:sz="0" w:space="0" w:color="auto"/>
        <w:right w:val="none" w:sz="0" w:space="0" w:color="auto"/>
      </w:divBdr>
    </w:div>
    <w:div w:id="704523898">
      <w:bodyDiv w:val="1"/>
      <w:marLeft w:val="0"/>
      <w:marRight w:val="0"/>
      <w:marTop w:val="0"/>
      <w:marBottom w:val="0"/>
      <w:divBdr>
        <w:top w:val="none" w:sz="0" w:space="0" w:color="auto"/>
        <w:left w:val="none" w:sz="0" w:space="0" w:color="auto"/>
        <w:bottom w:val="none" w:sz="0" w:space="0" w:color="auto"/>
        <w:right w:val="none" w:sz="0" w:space="0" w:color="auto"/>
      </w:divBdr>
    </w:div>
    <w:div w:id="827986734">
      <w:bodyDiv w:val="1"/>
      <w:marLeft w:val="0"/>
      <w:marRight w:val="0"/>
      <w:marTop w:val="0"/>
      <w:marBottom w:val="0"/>
      <w:divBdr>
        <w:top w:val="none" w:sz="0" w:space="0" w:color="auto"/>
        <w:left w:val="none" w:sz="0" w:space="0" w:color="auto"/>
        <w:bottom w:val="none" w:sz="0" w:space="0" w:color="auto"/>
        <w:right w:val="none" w:sz="0" w:space="0" w:color="auto"/>
      </w:divBdr>
    </w:div>
    <w:div w:id="897319996">
      <w:bodyDiv w:val="1"/>
      <w:marLeft w:val="0"/>
      <w:marRight w:val="0"/>
      <w:marTop w:val="0"/>
      <w:marBottom w:val="0"/>
      <w:divBdr>
        <w:top w:val="none" w:sz="0" w:space="0" w:color="auto"/>
        <w:left w:val="none" w:sz="0" w:space="0" w:color="auto"/>
        <w:bottom w:val="none" w:sz="0" w:space="0" w:color="auto"/>
        <w:right w:val="none" w:sz="0" w:space="0" w:color="auto"/>
      </w:divBdr>
    </w:div>
    <w:div w:id="1176967843">
      <w:bodyDiv w:val="1"/>
      <w:marLeft w:val="0"/>
      <w:marRight w:val="0"/>
      <w:marTop w:val="0"/>
      <w:marBottom w:val="0"/>
      <w:divBdr>
        <w:top w:val="none" w:sz="0" w:space="0" w:color="auto"/>
        <w:left w:val="none" w:sz="0" w:space="0" w:color="auto"/>
        <w:bottom w:val="none" w:sz="0" w:space="0" w:color="auto"/>
        <w:right w:val="none" w:sz="0" w:space="0" w:color="auto"/>
      </w:divBdr>
    </w:div>
    <w:div w:id="1225948869">
      <w:bodyDiv w:val="1"/>
      <w:marLeft w:val="0"/>
      <w:marRight w:val="0"/>
      <w:marTop w:val="0"/>
      <w:marBottom w:val="0"/>
      <w:divBdr>
        <w:top w:val="none" w:sz="0" w:space="0" w:color="auto"/>
        <w:left w:val="none" w:sz="0" w:space="0" w:color="auto"/>
        <w:bottom w:val="none" w:sz="0" w:space="0" w:color="auto"/>
        <w:right w:val="none" w:sz="0" w:space="0" w:color="auto"/>
      </w:divBdr>
    </w:div>
    <w:div w:id="1326666010">
      <w:bodyDiv w:val="1"/>
      <w:marLeft w:val="0"/>
      <w:marRight w:val="0"/>
      <w:marTop w:val="0"/>
      <w:marBottom w:val="0"/>
      <w:divBdr>
        <w:top w:val="none" w:sz="0" w:space="0" w:color="auto"/>
        <w:left w:val="none" w:sz="0" w:space="0" w:color="auto"/>
        <w:bottom w:val="none" w:sz="0" w:space="0" w:color="auto"/>
        <w:right w:val="none" w:sz="0" w:space="0" w:color="auto"/>
      </w:divBdr>
    </w:div>
    <w:div w:id="1671173806">
      <w:bodyDiv w:val="1"/>
      <w:marLeft w:val="0"/>
      <w:marRight w:val="0"/>
      <w:marTop w:val="0"/>
      <w:marBottom w:val="0"/>
      <w:divBdr>
        <w:top w:val="none" w:sz="0" w:space="0" w:color="auto"/>
        <w:left w:val="none" w:sz="0" w:space="0" w:color="auto"/>
        <w:bottom w:val="none" w:sz="0" w:space="0" w:color="auto"/>
        <w:right w:val="none" w:sz="0" w:space="0" w:color="auto"/>
      </w:divBdr>
    </w:div>
    <w:div w:id="1710565462">
      <w:bodyDiv w:val="1"/>
      <w:marLeft w:val="0"/>
      <w:marRight w:val="0"/>
      <w:marTop w:val="0"/>
      <w:marBottom w:val="0"/>
      <w:divBdr>
        <w:top w:val="none" w:sz="0" w:space="0" w:color="auto"/>
        <w:left w:val="none" w:sz="0" w:space="0" w:color="auto"/>
        <w:bottom w:val="none" w:sz="0" w:space="0" w:color="auto"/>
        <w:right w:val="none" w:sz="0" w:space="0" w:color="auto"/>
      </w:divBdr>
    </w:div>
    <w:div w:id="1771310718">
      <w:bodyDiv w:val="1"/>
      <w:marLeft w:val="0"/>
      <w:marRight w:val="0"/>
      <w:marTop w:val="0"/>
      <w:marBottom w:val="0"/>
      <w:divBdr>
        <w:top w:val="none" w:sz="0" w:space="0" w:color="auto"/>
        <w:left w:val="none" w:sz="0" w:space="0" w:color="auto"/>
        <w:bottom w:val="none" w:sz="0" w:space="0" w:color="auto"/>
        <w:right w:val="none" w:sz="0" w:space="0" w:color="auto"/>
      </w:divBdr>
    </w:div>
    <w:div w:id="1950315518">
      <w:bodyDiv w:val="1"/>
      <w:marLeft w:val="0"/>
      <w:marRight w:val="0"/>
      <w:marTop w:val="0"/>
      <w:marBottom w:val="0"/>
      <w:divBdr>
        <w:top w:val="none" w:sz="0" w:space="0" w:color="auto"/>
        <w:left w:val="none" w:sz="0" w:space="0" w:color="auto"/>
        <w:bottom w:val="none" w:sz="0" w:space="0" w:color="auto"/>
        <w:right w:val="none" w:sz="0" w:space="0" w:color="auto"/>
      </w:divBdr>
    </w:div>
    <w:div w:id="2011251140">
      <w:bodyDiv w:val="1"/>
      <w:marLeft w:val="0"/>
      <w:marRight w:val="0"/>
      <w:marTop w:val="0"/>
      <w:marBottom w:val="0"/>
      <w:divBdr>
        <w:top w:val="none" w:sz="0" w:space="0" w:color="auto"/>
        <w:left w:val="none" w:sz="0" w:space="0" w:color="auto"/>
        <w:bottom w:val="none" w:sz="0" w:space="0" w:color="auto"/>
        <w:right w:val="none" w:sz="0" w:space="0" w:color="auto"/>
      </w:divBdr>
    </w:div>
    <w:div w:id="2071615328">
      <w:bodyDiv w:val="1"/>
      <w:marLeft w:val="0"/>
      <w:marRight w:val="0"/>
      <w:marTop w:val="0"/>
      <w:marBottom w:val="0"/>
      <w:divBdr>
        <w:top w:val="none" w:sz="0" w:space="0" w:color="auto"/>
        <w:left w:val="none" w:sz="0" w:space="0" w:color="auto"/>
        <w:bottom w:val="none" w:sz="0" w:space="0" w:color="auto"/>
        <w:right w:val="none" w:sz="0" w:space="0" w:color="auto"/>
      </w:divBdr>
    </w:div>
    <w:div w:id="21450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bit.ly%2F4rbkM04&amp;data=05%7C02%7Cacg239%40cornell.edu%7Cc725d38c09944974dd8808de68d59048%7C5d7e43661b9b45cf8e79b14b27df46e1%7C0%7C0%7C639063463643759038%7CUnknown%7CTWFpbGZsb3d8eyJFbXB0eU1hcGkiOnRydWUsIlYiOiIwLjAuMDAwMCIsIlAiOiJXaW4zMiIsIkFOIjoiTWFpbCIsIldUIjoyfQ%3D%3D%7C0%7C%7C%7C&amp;sdata=IqZhSHomJL5Z%2Bkhs6cVqJ6oRpR3YvIiqtdFQDmjqRbs%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ceorangecounty.org" TargetMode="External"/><Relationship Id="rId4" Type="http://schemas.openxmlformats.org/officeDocument/2006/relationships/settings" Target="settings.xml"/><Relationship Id="rId9" Type="http://schemas.openxmlformats.org/officeDocument/2006/relationships/hyperlink" Target="mailto:pcv29@cornell.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9EBF-B654-4A35-BB95-A2FD353E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Connor Graham</dc:creator>
  <cp:keywords/>
  <cp:lastModifiedBy>Andrew Connor Graham</cp:lastModifiedBy>
  <cp:revision>4</cp:revision>
  <cp:lastPrinted>2020-12-15T15:01:00Z</cp:lastPrinted>
  <dcterms:created xsi:type="dcterms:W3CDTF">2026-02-10T17:43:00Z</dcterms:created>
  <dcterms:modified xsi:type="dcterms:W3CDTF">2026-02-10T19:07:00Z</dcterms:modified>
</cp:coreProperties>
</file>