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0288" w14:textId="78BF4672" w:rsidR="00C87215" w:rsidRDefault="00BF7650" w:rsidP="00BF7650">
      <w:pPr>
        <w:spacing w:line="168" w:lineRule="auto"/>
        <w:jc w:val="center"/>
      </w:pPr>
      <w:r>
        <w:t>Cornell Cooperative Extension Orange County</w:t>
      </w:r>
    </w:p>
    <w:p w14:paraId="2C42882E" w14:textId="4552D6FA" w:rsidR="00BF7650" w:rsidRDefault="00BF7650" w:rsidP="00BF7650">
      <w:pPr>
        <w:spacing w:line="168" w:lineRule="auto"/>
        <w:jc w:val="center"/>
      </w:pPr>
      <w:r>
        <w:t>Board of Director’s Meeting</w:t>
      </w:r>
    </w:p>
    <w:p w14:paraId="361B66A2" w14:textId="12E576B0" w:rsidR="00BF7650" w:rsidRDefault="00BF7650" w:rsidP="00BF7650">
      <w:pPr>
        <w:spacing w:line="168" w:lineRule="auto"/>
        <w:jc w:val="center"/>
      </w:pPr>
      <w:r>
        <w:t>October 27, 2025</w:t>
      </w:r>
    </w:p>
    <w:p w14:paraId="101D0204" w14:textId="09685D5E" w:rsidR="00BF7650" w:rsidRDefault="00BF7650" w:rsidP="00BF7650">
      <w:pPr>
        <w:spacing w:line="168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Minutes</w:t>
      </w:r>
    </w:p>
    <w:p w14:paraId="049CB01D" w14:textId="77777777" w:rsidR="00BF7650" w:rsidRPr="003C270C" w:rsidRDefault="00BF7650" w:rsidP="00BF7650">
      <w:pPr>
        <w:spacing w:line="168" w:lineRule="auto"/>
        <w:jc w:val="center"/>
        <w:rPr>
          <w:b/>
          <w:bCs/>
          <w:i/>
          <w:iCs/>
          <w:sz w:val="10"/>
          <w:szCs w:val="10"/>
        </w:rPr>
      </w:pPr>
    </w:p>
    <w:p w14:paraId="1439598F" w14:textId="47BFB3C4" w:rsidR="00BF7650" w:rsidRDefault="00BF7650" w:rsidP="00BF7650">
      <w:pPr>
        <w:spacing w:line="281" w:lineRule="auto"/>
      </w:pPr>
      <w:r>
        <w:rPr>
          <w:b/>
          <w:bCs/>
        </w:rPr>
        <w:t xml:space="preserve">In Attendance: </w:t>
      </w:r>
      <w:r>
        <w:t>Tom Manza, Gordon Dean, Amy Minutolo, Nancy Proyect Rider, Rachel Carr, Paul Wiley, Paul Ruszkiewicz, Dave Goggins, Jill Marie, Kathi Nywening</w:t>
      </w:r>
    </w:p>
    <w:p w14:paraId="195C1612" w14:textId="18332512" w:rsidR="00BF7650" w:rsidRDefault="00BF7650" w:rsidP="00BF7650">
      <w:pPr>
        <w:spacing w:line="281" w:lineRule="auto"/>
      </w:pPr>
      <w:r>
        <w:rPr>
          <w:b/>
          <w:bCs/>
        </w:rPr>
        <w:t xml:space="preserve">Staff in Attendance: </w:t>
      </w:r>
      <w:r>
        <w:t>Lucy Joyce, Jill Van Aken, Shayna McGeady Russo, Suzy McCormack, Cindy Blomquist, Amanda Sostre, Maire Ullrich</w:t>
      </w:r>
    </w:p>
    <w:p w14:paraId="29182590" w14:textId="562A1ABB" w:rsidR="00BF7650" w:rsidRDefault="00BF7650" w:rsidP="00BF7650">
      <w:pPr>
        <w:spacing w:line="281" w:lineRule="auto"/>
      </w:pPr>
      <w:r>
        <w:rPr>
          <w:b/>
          <w:bCs/>
        </w:rPr>
        <w:t xml:space="preserve">Absent: </w:t>
      </w:r>
      <w:r>
        <w:t>Ed Estrada, Lagwana Tyler, Pat Claiborne</w:t>
      </w:r>
    </w:p>
    <w:p w14:paraId="2E88B1A5" w14:textId="77777777" w:rsidR="00BF7650" w:rsidRPr="003C270C" w:rsidRDefault="00BF7650" w:rsidP="00BF7650">
      <w:pPr>
        <w:spacing w:line="281" w:lineRule="auto"/>
        <w:rPr>
          <w:sz w:val="10"/>
          <w:szCs w:val="10"/>
        </w:rPr>
      </w:pPr>
    </w:p>
    <w:p w14:paraId="0A5BFB9B" w14:textId="329AAA6B" w:rsidR="00BF7650" w:rsidRDefault="00BF7650" w:rsidP="00BF7650">
      <w:pPr>
        <w:spacing w:line="281" w:lineRule="auto"/>
      </w:pPr>
      <w:r>
        <w:rPr>
          <w:b/>
          <w:bCs/>
        </w:rPr>
        <w:t xml:space="preserve">Call to Order: </w:t>
      </w:r>
      <w:r>
        <w:t>Meeting was called to order at 7:11PM by board president, Gordon Dean; followed by the Pledge of Allegiance</w:t>
      </w:r>
      <w:r w:rsidR="006F4469">
        <w:t>.</w:t>
      </w:r>
    </w:p>
    <w:p w14:paraId="7E5D54B6" w14:textId="77777777" w:rsidR="006F4469" w:rsidRPr="003C270C" w:rsidRDefault="006F4469" w:rsidP="00BF7650">
      <w:pPr>
        <w:spacing w:line="281" w:lineRule="auto"/>
        <w:rPr>
          <w:sz w:val="10"/>
          <w:szCs w:val="10"/>
        </w:rPr>
      </w:pPr>
    </w:p>
    <w:p w14:paraId="39F9E51C" w14:textId="6848DC44" w:rsidR="006F4469" w:rsidRDefault="006F4469" w:rsidP="00BF7650">
      <w:pPr>
        <w:spacing w:line="281" w:lineRule="auto"/>
      </w:pPr>
      <w:r>
        <w:rPr>
          <w:b/>
          <w:bCs/>
        </w:rPr>
        <w:t xml:space="preserve">Roll Call: </w:t>
      </w:r>
      <w:r>
        <w:t>Kathi Nywening</w:t>
      </w:r>
    </w:p>
    <w:p w14:paraId="3096C1E6" w14:textId="77777777" w:rsidR="006F4469" w:rsidRPr="003C270C" w:rsidRDefault="006F4469" w:rsidP="00BF7650">
      <w:pPr>
        <w:spacing w:line="281" w:lineRule="auto"/>
        <w:rPr>
          <w:sz w:val="10"/>
          <w:szCs w:val="10"/>
        </w:rPr>
      </w:pPr>
    </w:p>
    <w:p w14:paraId="706CAA0C" w14:textId="7E0D38A8" w:rsidR="006F4469" w:rsidRDefault="006F4469" w:rsidP="00BF7650">
      <w:pPr>
        <w:spacing w:line="281" w:lineRule="auto"/>
      </w:pPr>
      <w:r>
        <w:rPr>
          <w:b/>
          <w:bCs/>
        </w:rPr>
        <w:t xml:space="preserve">Reading &amp; Approval of Minutes: </w:t>
      </w:r>
      <w:r>
        <w:t>September 29, 2025</w:t>
      </w:r>
    </w:p>
    <w:p w14:paraId="22E2BCFF" w14:textId="6C0C75B8" w:rsidR="006F4469" w:rsidRDefault="006F4469" w:rsidP="00BF7650">
      <w:pPr>
        <w:spacing w:line="281" w:lineRule="auto"/>
      </w:pPr>
      <w:r>
        <w:t xml:space="preserve">Motion by Kathi Nywening, seconded by Amy Minutolo to accept the September 29, 2025 Board of Director’s meeting minutes as presented. Vote taken – unanimous; motion passed. </w:t>
      </w:r>
    </w:p>
    <w:p w14:paraId="4D81235A" w14:textId="77777777" w:rsidR="006F4469" w:rsidRPr="003C270C" w:rsidRDefault="006F4469" w:rsidP="00BF7650">
      <w:pPr>
        <w:spacing w:line="281" w:lineRule="auto"/>
        <w:rPr>
          <w:sz w:val="10"/>
          <w:szCs w:val="10"/>
        </w:rPr>
      </w:pPr>
    </w:p>
    <w:p w14:paraId="6D36906F" w14:textId="36A4C9E4" w:rsidR="006F4469" w:rsidRDefault="006F4469" w:rsidP="00BF7650">
      <w:pPr>
        <w:spacing w:line="281" w:lineRule="auto"/>
        <w:rPr>
          <w:b/>
          <w:bCs/>
        </w:rPr>
      </w:pPr>
      <w:r>
        <w:rPr>
          <w:b/>
          <w:bCs/>
        </w:rPr>
        <w:t>Program Reports</w:t>
      </w:r>
    </w:p>
    <w:p w14:paraId="7B99E24D" w14:textId="618F17EA" w:rsidR="006F4469" w:rsidRPr="00E53C0B" w:rsidRDefault="006F4469" w:rsidP="006F4469">
      <w:pPr>
        <w:pStyle w:val="ListParagraph"/>
        <w:numPr>
          <w:ilvl w:val="0"/>
          <w:numId w:val="1"/>
        </w:numPr>
        <w:spacing w:line="281" w:lineRule="auto"/>
        <w:rPr>
          <w:b/>
          <w:bCs/>
        </w:rPr>
      </w:pPr>
      <w:r>
        <w:t>Agriculture – Maire Ullrich, Issue Leader</w:t>
      </w:r>
    </w:p>
    <w:p w14:paraId="286546C3" w14:textId="00F05CB9" w:rsidR="00E53C0B" w:rsidRPr="00E53C0B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Open House on the Farm went well</w:t>
      </w:r>
    </w:p>
    <w:p w14:paraId="4FEF6750" w14:textId="454E50CF" w:rsidR="00E53C0B" w:rsidRPr="00E53C0B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Small engine repair</w:t>
      </w:r>
    </w:p>
    <w:p w14:paraId="6AAA8D06" w14:textId="1C85DD2E" w:rsidR="00E53C0B" w:rsidRPr="00E53C0B" w:rsidRDefault="00E53C0B" w:rsidP="00E53C0B">
      <w:pPr>
        <w:pStyle w:val="ListParagraph"/>
        <w:numPr>
          <w:ilvl w:val="2"/>
          <w:numId w:val="1"/>
        </w:numPr>
        <w:spacing w:line="281" w:lineRule="auto"/>
        <w:rPr>
          <w:b/>
          <w:bCs/>
        </w:rPr>
      </w:pPr>
      <w:r>
        <w:t>80 people signed up</w:t>
      </w:r>
    </w:p>
    <w:p w14:paraId="759B64E4" w14:textId="64B50B87" w:rsidR="00E53C0B" w:rsidRPr="00E53C0B" w:rsidRDefault="00E53C0B" w:rsidP="00E53C0B">
      <w:pPr>
        <w:pStyle w:val="ListParagraph"/>
        <w:numPr>
          <w:ilvl w:val="2"/>
          <w:numId w:val="1"/>
        </w:numPr>
        <w:spacing w:line="281" w:lineRule="auto"/>
        <w:rPr>
          <w:b/>
          <w:bCs/>
        </w:rPr>
      </w:pPr>
      <w:r>
        <w:t>1 in-person class tomorrow</w:t>
      </w:r>
    </w:p>
    <w:p w14:paraId="545D7E00" w14:textId="23E7BC23" w:rsidR="00E53C0B" w:rsidRPr="00E53C0B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Eastern NY Commercial Horticulture Program</w:t>
      </w:r>
    </w:p>
    <w:p w14:paraId="29F2598C" w14:textId="6C528CAD" w:rsidR="00E53C0B" w:rsidRPr="00E53C0B" w:rsidRDefault="00E53C0B" w:rsidP="00E53C0B">
      <w:pPr>
        <w:pStyle w:val="ListParagraph"/>
        <w:numPr>
          <w:ilvl w:val="0"/>
          <w:numId w:val="1"/>
        </w:numPr>
        <w:spacing w:line="281" w:lineRule="auto"/>
        <w:rPr>
          <w:b/>
          <w:bCs/>
        </w:rPr>
      </w:pPr>
      <w:r>
        <w:t>Family &amp; Consumer Sciences &amp; 4-H Youth Development – Suzy McCormack, Issue Leader</w:t>
      </w:r>
    </w:p>
    <w:p w14:paraId="2F620281" w14:textId="037815F1" w:rsidR="00E53C0B" w:rsidRPr="00E53C0B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Youth mental health issues</w:t>
      </w:r>
    </w:p>
    <w:p w14:paraId="56C73EFB" w14:textId="4B1FD5ED" w:rsidR="00E53C0B" w:rsidRPr="00E53C0B" w:rsidRDefault="00E53C0B" w:rsidP="00E53C0B">
      <w:pPr>
        <w:pStyle w:val="ListParagraph"/>
        <w:numPr>
          <w:ilvl w:val="2"/>
          <w:numId w:val="1"/>
        </w:numPr>
        <w:spacing w:line="281" w:lineRule="auto"/>
        <w:rPr>
          <w:b/>
          <w:bCs/>
        </w:rPr>
      </w:pPr>
      <w:r>
        <w:t>Doing a full report</w:t>
      </w:r>
    </w:p>
    <w:p w14:paraId="110F0C04" w14:textId="456E55AA" w:rsidR="00E53C0B" w:rsidRPr="00E53C0B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 xml:space="preserve">Working on </w:t>
      </w:r>
      <w:r w:rsidR="00DA36D9">
        <w:t>streamlining</w:t>
      </w:r>
      <w:r>
        <w:t xml:space="preserve"> 4-H</w:t>
      </w:r>
    </w:p>
    <w:p w14:paraId="32396678" w14:textId="199DCB73" w:rsidR="00E53C0B" w:rsidRPr="00E53C0B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4-H achievement celebration was last week</w:t>
      </w:r>
    </w:p>
    <w:p w14:paraId="773F44C4" w14:textId="6D93F4B2" w:rsidR="00E53C0B" w:rsidRPr="00DA36D9" w:rsidRDefault="00E53C0B" w:rsidP="00E53C0B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lastRenderedPageBreak/>
        <w:t>DeAnna</w:t>
      </w:r>
      <w:r w:rsidR="007B39EB">
        <w:t xml:space="preserve"> is being recognized at 4-H conference</w:t>
      </w:r>
    </w:p>
    <w:p w14:paraId="0CAF58A7" w14:textId="2C80AA35" w:rsidR="00DA36D9" w:rsidRPr="00DA36D9" w:rsidRDefault="00DA36D9" w:rsidP="00DA36D9">
      <w:pPr>
        <w:pStyle w:val="ListParagraph"/>
        <w:numPr>
          <w:ilvl w:val="0"/>
          <w:numId w:val="1"/>
        </w:numPr>
        <w:spacing w:line="281" w:lineRule="auto"/>
        <w:rPr>
          <w:b/>
          <w:bCs/>
        </w:rPr>
      </w:pPr>
      <w:r>
        <w:t>SNAP-Ed – Shayna Russo, Regional Project Manager</w:t>
      </w:r>
    </w:p>
    <w:p w14:paraId="4C58E29D" w14:textId="0FE8EEDF" w:rsidR="00DA36D9" w:rsidRPr="00DA36D9" w:rsidRDefault="00DA36D9" w:rsidP="00DA36D9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Awarded $1.2M from an anonymous donation</w:t>
      </w:r>
    </w:p>
    <w:p w14:paraId="592CE541" w14:textId="410EA7C3" w:rsidR="00DA36D9" w:rsidRPr="00DA36D9" w:rsidRDefault="00DA36D9" w:rsidP="00DA36D9">
      <w:pPr>
        <w:pStyle w:val="ListParagraph"/>
        <w:numPr>
          <w:ilvl w:val="1"/>
          <w:numId w:val="1"/>
        </w:numPr>
        <w:spacing w:line="281" w:lineRule="auto"/>
        <w:rPr>
          <w:b/>
          <w:bCs/>
        </w:rPr>
      </w:pPr>
      <w:r>
        <w:t>Rescued EATS</w:t>
      </w:r>
    </w:p>
    <w:p w14:paraId="34B9E6F9" w14:textId="56B9C44D" w:rsidR="00DA36D9" w:rsidRPr="00DA36D9" w:rsidRDefault="00DA36D9" w:rsidP="00DA36D9">
      <w:pPr>
        <w:pStyle w:val="ListParagraph"/>
        <w:numPr>
          <w:ilvl w:val="2"/>
          <w:numId w:val="1"/>
        </w:numPr>
        <w:spacing w:line="281" w:lineRule="auto"/>
        <w:rPr>
          <w:b/>
          <w:bCs/>
        </w:rPr>
      </w:pPr>
      <w:r>
        <w:t xml:space="preserve">Gleaning brings produce </w:t>
      </w:r>
      <w:r>
        <w:sym w:font="Wingdings" w:char="F0E0"/>
      </w:r>
      <w:r>
        <w:t xml:space="preserve"> OU BOCES</w:t>
      </w:r>
    </w:p>
    <w:p w14:paraId="0B2C1988" w14:textId="2F86EEB7" w:rsidR="00DA36D9" w:rsidRPr="00DA36D9" w:rsidRDefault="00DA36D9" w:rsidP="00DA36D9">
      <w:pPr>
        <w:pStyle w:val="ListParagraph"/>
        <w:numPr>
          <w:ilvl w:val="2"/>
          <w:numId w:val="1"/>
        </w:numPr>
        <w:spacing w:line="281" w:lineRule="auto"/>
        <w:rPr>
          <w:b/>
          <w:bCs/>
        </w:rPr>
      </w:pPr>
      <w:r>
        <w:t xml:space="preserve">OU BOCES processing foods </w:t>
      </w:r>
      <w:r>
        <w:sym w:font="Wingdings" w:char="F0E0"/>
      </w:r>
      <w:r>
        <w:t xml:space="preserve"> Recap</w:t>
      </w:r>
    </w:p>
    <w:p w14:paraId="70756D9C" w14:textId="6C39C051" w:rsidR="00DA36D9" w:rsidRPr="00EC0C60" w:rsidRDefault="00DA36D9" w:rsidP="00DA36D9">
      <w:pPr>
        <w:pStyle w:val="ListParagraph"/>
        <w:numPr>
          <w:ilvl w:val="2"/>
          <w:numId w:val="1"/>
        </w:numPr>
        <w:spacing w:line="281" w:lineRule="auto"/>
        <w:rPr>
          <w:b/>
          <w:bCs/>
        </w:rPr>
      </w:pPr>
      <w:r>
        <w:t>Putnam BOCES has reached out to join</w:t>
      </w:r>
    </w:p>
    <w:p w14:paraId="7031BF15" w14:textId="77777777" w:rsidR="00EC0C60" w:rsidRPr="00B02C9C" w:rsidRDefault="00EC0C60" w:rsidP="00EC0C60">
      <w:pPr>
        <w:spacing w:line="281" w:lineRule="auto"/>
        <w:rPr>
          <w:b/>
          <w:bCs/>
          <w:sz w:val="10"/>
          <w:szCs w:val="10"/>
        </w:rPr>
      </w:pPr>
    </w:p>
    <w:p w14:paraId="5E15BD4A" w14:textId="67F40A0B" w:rsidR="00EC0C60" w:rsidRDefault="00EC0C60" w:rsidP="00EC0C60">
      <w:pPr>
        <w:spacing w:line="281" w:lineRule="auto"/>
      </w:pPr>
      <w:r>
        <w:rPr>
          <w:b/>
          <w:bCs/>
        </w:rPr>
        <w:t>President’s Report</w:t>
      </w:r>
      <w:r w:rsidR="008E207C">
        <w:rPr>
          <w:b/>
          <w:bCs/>
        </w:rPr>
        <w:t xml:space="preserve">: </w:t>
      </w:r>
      <w:r w:rsidR="008E207C">
        <w:t>Gordon Dean</w:t>
      </w:r>
    </w:p>
    <w:p w14:paraId="096D8ABD" w14:textId="18A77B98" w:rsidR="003C7482" w:rsidRDefault="0001203C" w:rsidP="003C7482">
      <w:pPr>
        <w:pStyle w:val="ListParagraph"/>
        <w:numPr>
          <w:ilvl w:val="0"/>
          <w:numId w:val="2"/>
        </w:numPr>
        <w:spacing w:line="281" w:lineRule="auto"/>
      </w:pPr>
      <w:r>
        <w:t>ED search committee</w:t>
      </w:r>
    </w:p>
    <w:p w14:paraId="6B9774BC" w14:textId="2045DA1F" w:rsidR="0001203C" w:rsidRDefault="0001203C" w:rsidP="0001203C">
      <w:pPr>
        <w:pStyle w:val="ListParagraph"/>
        <w:numPr>
          <w:ilvl w:val="1"/>
          <w:numId w:val="2"/>
        </w:numPr>
        <w:spacing w:line="281" w:lineRule="auto"/>
      </w:pPr>
      <w:r>
        <w:t>Stephanie Hubert</w:t>
      </w:r>
      <w:r w:rsidR="00A97899">
        <w:t xml:space="preserve"> – Putnam ED joined search committee</w:t>
      </w:r>
    </w:p>
    <w:p w14:paraId="167AB65B" w14:textId="2AC7B314" w:rsidR="00A97899" w:rsidRDefault="00A97899" w:rsidP="0001203C">
      <w:pPr>
        <w:pStyle w:val="ListParagraph"/>
        <w:numPr>
          <w:ilvl w:val="1"/>
          <w:numId w:val="2"/>
        </w:numPr>
        <w:spacing w:line="281" w:lineRule="auto"/>
      </w:pPr>
      <w:r>
        <w:t xml:space="preserve">Will meet again </w:t>
      </w:r>
      <w:r w:rsidR="00396F70">
        <w:t>11/4</w:t>
      </w:r>
    </w:p>
    <w:p w14:paraId="57D6B8B6" w14:textId="078EA15D" w:rsidR="00396F70" w:rsidRDefault="00396F70" w:rsidP="0001203C">
      <w:pPr>
        <w:pStyle w:val="ListParagraph"/>
        <w:numPr>
          <w:ilvl w:val="1"/>
          <w:numId w:val="2"/>
        </w:numPr>
        <w:spacing w:line="281" w:lineRule="auto"/>
      </w:pPr>
      <w:r>
        <w:t>Would like to post 12/1</w:t>
      </w:r>
    </w:p>
    <w:p w14:paraId="44A406EE" w14:textId="27802E0E" w:rsidR="00396F70" w:rsidRDefault="00396F70" w:rsidP="00396F70">
      <w:pPr>
        <w:pStyle w:val="ListParagraph"/>
        <w:numPr>
          <w:ilvl w:val="2"/>
          <w:numId w:val="2"/>
        </w:numPr>
        <w:spacing w:line="281" w:lineRule="auto"/>
      </w:pPr>
      <w:r>
        <w:t>Looking to start interview process in January</w:t>
      </w:r>
    </w:p>
    <w:p w14:paraId="1EE5209E" w14:textId="235D7CB1" w:rsidR="00396F70" w:rsidRDefault="001B21CC" w:rsidP="00396F70">
      <w:pPr>
        <w:pStyle w:val="ListParagraph"/>
        <w:numPr>
          <w:ilvl w:val="2"/>
          <w:numId w:val="2"/>
        </w:numPr>
        <w:spacing w:line="281" w:lineRule="auto"/>
      </w:pPr>
      <w:r>
        <w:t>Looking into salary range</w:t>
      </w:r>
    </w:p>
    <w:p w14:paraId="1C5C00B8" w14:textId="77777777" w:rsidR="001B21CC" w:rsidRPr="00B02C9C" w:rsidRDefault="001B21CC" w:rsidP="001B21CC">
      <w:pPr>
        <w:spacing w:line="281" w:lineRule="auto"/>
        <w:rPr>
          <w:sz w:val="10"/>
          <w:szCs w:val="10"/>
        </w:rPr>
      </w:pPr>
    </w:p>
    <w:p w14:paraId="7BA078A1" w14:textId="1CB654D1" w:rsidR="001B21CC" w:rsidRDefault="001B21CC" w:rsidP="001B21CC">
      <w:pPr>
        <w:spacing w:line="281" w:lineRule="auto"/>
      </w:pPr>
      <w:r>
        <w:rPr>
          <w:b/>
          <w:bCs/>
        </w:rPr>
        <w:t>Ex</w:t>
      </w:r>
      <w:r w:rsidR="00B4524D">
        <w:rPr>
          <w:b/>
          <w:bCs/>
        </w:rPr>
        <w:t xml:space="preserve">ecutive Director’s Report: </w:t>
      </w:r>
      <w:r w:rsidR="00B4524D">
        <w:t>Lucy Joyce</w:t>
      </w:r>
    </w:p>
    <w:p w14:paraId="595F7F6C" w14:textId="1A961717" w:rsidR="00B4524D" w:rsidRDefault="000A762F" w:rsidP="00B4524D">
      <w:pPr>
        <w:pStyle w:val="ListParagraph"/>
        <w:numPr>
          <w:ilvl w:val="0"/>
          <w:numId w:val="2"/>
        </w:numPr>
        <w:spacing w:line="281" w:lineRule="auto"/>
      </w:pPr>
      <w:r>
        <w:t>Budget Hearing went well</w:t>
      </w:r>
    </w:p>
    <w:p w14:paraId="2F18C902" w14:textId="749B8DCF" w:rsidR="000A762F" w:rsidRDefault="000A762F" w:rsidP="00B4524D">
      <w:pPr>
        <w:pStyle w:val="ListParagraph"/>
        <w:numPr>
          <w:ilvl w:val="0"/>
          <w:numId w:val="2"/>
        </w:numPr>
        <w:spacing w:line="281" w:lineRule="auto"/>
      </w:pPr>
      <w:r>
        <w:t>Giving Thanks luncheon</w:t>
      </w:r>
      <w:r w:rsidR="001E059D">
        <w:t xml:space="preserve"> this Monday </w:t>
      </w:r>
    </w:p>
    <w:p w14:paraId="1872256E" w14:textId="5B1808AF" w:rsidR="001E059D" w:rsidRDefault="001E059D" w:rsidP="00B4524D">
      <w:pPr>
        <w:pStyle w:val="ListParagraph"/>
        <w:numPr>
          <w:ilvl w:val="0"/>
          <w:numId w:val="2"/>
        </w:numPr>
        <w:spacing w:line="281" w:lineRule="auto"/>
      </w:pPr>
      <w:r>
        <w:t>Education Center</w:t>
      </w:r>
    </w:p>
    <w:p w14:paraId="007F67D7" w14:textId="0562692D" w:rsidR="001E059D" w:rsidRDefault="001E059D" w:rsidP="001E059D">
      <w:pPr>
        <w:pStyle w:val="ListParagraph"/>
        <w:numPr>
          <w:ilvl w:val="1"/>
          <w:numId w:val="2"/>
        </w:numPr>
        <w:spacing w:line="281" w:lineRule="auto"/>
      </w:pPr>
      <w:r>
        <w:t>RFP going out in 2 weeks</w:t>
      </w:r>
    </w:p>
    <w:p w14:paraId="0C86F16E" w14:textId="77777777" w:rsidR="001E059D" w:rsidRPr="00B02C9C" w:rsidRDefault="001E059D" w:rsidP="001E059D">
      <w:pPr>
        <w:spacing w:line="281" w:lineRule="auto"/>
        <w:rPr>
          <w:sz w:val="10"/>
          <w:szCs w:val="10"/>
        </w:rPr>
      </w:pPr>
    </w:p>
    <w:p w14:paraId="3ECB38DD" w14:textId="32F17DCB" w:rsidR="001E059D" w:rsidRDefault="009F5F1B" w:rsidP="001E059D">
      <w:pPr>
        <w:spacing w:line="281" w:lineRule="auto"/>
        <w:rPr>
          <w:b/>
          <w:bCs/>
        </w:rPr>
      </w:pPr>
      <w:r>
        <w:rPr>
          <w:b/>
          <w:bCs/>
        </w:rPr>
        <w:t>Report of Liaison Representative</w:t>
      </w:r>
      <w:r w:rsidR="00F93CC3">
        <w:rPr>
          <w:b/>
          <w:bCs/>
        </w:rPr>
        <w:t>s</w:t>
      </w:r>
    </w:p>
    <w:p w14:paraId="6E4BCCB6" w14:textId="3FBB1FBC" w:rsidR="00F93CC3" w:rsidRPr="00650987" w:rsidRDefault="00650987" w:rsidP="00F93CC3">
      <w:pPr>
        <w:pStyle w:val="ListParagraph"/>
        <w:numPr>
          <w:ilvl w:val="0"/>
          <w:numId w:val="3"/>
        </w:numPr>
        <w:spacing w:line="281" w:lineRule="auto"/>
        <w:rPr>
          <w:b/>
          <w:bCs/>
        </w:rPr>
      </w:pPr>
      <w:r>
        <w:t>Orange County Executive’s Office – Paul Wiley</w:t>
      </w:r>
    </w:p>
    <w:p w14:paraId="5EF3C92C" w14:textId="4BD9487E" w:rsidR="00650987" w:rsidRPr="003F4D3D" w:rsidRDefault="00AB752A" w:rsidP="00650987">
      <w:pPr>
        <w:pStyle w:val="ListParagraph"/>
        <w:numPr>
          <w:ilvl w:val="1"/>
          <w:numId w:val="3"/>
        </w:numPr>
        <w:spacing w:line="281" w:lineRule="auto"/>
        <w:rPr>
          <w:b/>
          <w:bCs/>
        </w:rPr>
      </w:pPr>
      <w:r>
        <w:t xml:space="preserve">Still trying to </w:t>
      </w:r>
      <w:r w:rsidR="003F4D3D">
        <w:t>close on Sugar Loaf Performing Arts Center</w:t>
      </w:r>
    </w:p>
    <w:p w14:paraId="5B1AB09C" w14:textId="3EF830BC" w:rsidR="003F4D3D" w:rsidRPr="003F4D3D" w:rsidRDefault="003F4D3D" w:rsidP="00650987">
      <w:pPr>
        <w:pStyle w:val="ListParagraph"/>
        <w:numPr>
          <w:ilvl w:val="1"/>
          <w:numId w:val="3"/>
        </w:numPr>
        <w:spacing w:line="281" w:lineRule="auto"/>
        <w:rPr>
          <w:b/>
          <w:bCs/>
        </w:rPr>
      </w:pPr>
      <w:r>
        <w:t>Budget Hearing time</w:t>
      </w:r>
    </w:p>
    <w:p w14:paraId="0A36C4E5" w14:textId="20BB0C66" w:rsidR="003F4D3D" w:rsidRPr="00D161E4" w:rsidRDefault="003F4D3D" w:rsidP="003F4D3D">
      <w:pPr>
        <w:pStyle w:val="ListParagraph"/>
        <w:numPr>
          <w:ilvl w:val="0"/>
          <w:numId w:val="3"/>
        </w:numPr>
        <w:spacing w:line="281" w:lineRule="auto"/>
        <w:rPr>
          <w:b/>
          <w:bCs/>
        </w:rPr>
      </w:pPr>
      <w:r>
        <w:t>Orange County Legislators</w:t>
      </w:r>
      <w:r w:rsidR="00D161E4">
        <w:t xml:space="preserve"> – Paul Ruszkiewicz</w:t>
      </w:r>
    </w:p>
    <w:p w14:paraId="5C7193CC" w14:textId="24867C8A" w:rsidR="00D161E4" w:rsidRPr="00FF73C2" w:rsidRDefault="00D161E4" w:rsidP="00D161E4">
      <w:pPr>
        <w:pStyle w:val="ListParagraph"/>
        <w:numPr>
          <w:ilvl w:val="1"/>
          <w:numId w:val="3"/>
        </w:numPr>
        <w:spacing w:line="281" w:lineRule="auto"/>
        <w:rPr>
          <w:b/>
          <w:bCs/>
        </w:rPr>
      </w:pPr>
      <w:r>
        <w:t xml:space="preserve">County proposed budget over </w:t>
      </w:r>
      <w:r w:rsidR="00C812FA">
        <w:t>$1 Billion</w:t>
      </w:r>
    </w:p>
    <w:p w14:paraId="6366F05E" w14:textId="1E444518" w:rsidR="00FF73C2" w:rsidRPr="006A281C" w:rsidRDefault="00FF73C2" w:rsidP="00FF73C2">
      <w:pPr>
        <w:pStyle w:val="ListParagraph"/>
        <w:numPr>
          <w:ilvl w:val="0"/>
          <w:numId w:val="3"/>
        </w:numPr>
        <w:spacing w:line="281" w:lineRule="auto"/>
        <w:rPr>
          <w:b/>
          <w:bCs/>
        </w:rPr>
      </w:pPr>
      <w:r>
        <w:t>CCE State Specialist – Patricia Claiborne</w:t>
      </w:r>
    </w:p>
    <w:p w14:paraId="594A9A13" w14:textId="7EDA4F45" w:rsidR="001D5B79" w:rsidRPr="001D5B79" w:rsidRDefault="006A281C" w:rsidP="001D5B79">
      <w:pPr>
        <w:pStyle w:val="ListParagraph"/>
        <w:numPr>
          <w:ilvl w:val="1"/>
          <w:numId w:val="3"/>
        </w:numPr>
        <w:spacing w:line="281" w:lineRule="auto"/>
        <w:rPr>
          <w:b/>
          <w:bCs/>
        </w:rPr>
      </w:pPr>
      <w:r>
        <w:t>HR1</w:t>
      </w:r>
      <w:r w:rsidR="001D5B79">
        <w:t xml:space="preserve"> is working on personnel policies</w:t>
      </w:r>
    </w:p>
    <w:p w14:paraId="1EE0BA21" w14:textId="4B202549" w:rsidR="001D5B79" w:rsidRPr="00142B95" w:rsidRDefault="001D5B79" w:rsidP="001D5B79">
      <w:pPr>
        <w:pStyle w:val="ListParagraph"/>
        <w:numPr>
          <w:ilvl w:val="1"/>
          <w:numId w:val="3"/>
        </w:numPr>
        <w:spacing w:line="281" w:lineRule="auto"/>
        <w:rPr>
          <w:b/>
          <w:bCs/>
        </w:rPr>
      </w:pPr>
      <w:r>
        <w:t xml:space="preserve">Tim Davis </w:t>
      </w:r>
      <w:r w:rsidR="006C012C">
        <w:t>is new State Specialist for North County</w:t>
      </w:r>
    </w:p>
    <w:p w14:paraId="19F764F8" w14:textId="77777777" w:rsidR="00142B95" w:rsidRPr="00B02C9C" w:rsidRDefault="00142B95" w:rsidP="006C012C">
      <w:pPr>
        <w:spacing w:line="281" w:lineRule="auto"/>
        <w:rPr>
          <w:b/>
          <w:bCs/>
          <w:sz w:val="10"/>
          <w:szCs w:val="10"/>
        </w:rPr>
      </w:pPr>
    </w:p>
    <w:p w14:paraId="4E431ED8" w14:textId="67C8B5E8" w:rsidR="006C012C" w:rsidRDefault="008638CE" w:rsidP="006C012C">
      <w:pPr>
        <w:spacing w:line="281" w:lineRule="auto"/>
        <w:rPr>
          <w:b/>
          <w:bCs/>
        </w:rPr>
      </w:pPr>
      <w:r>
        <w:rPr>
          <w:b/>
          <w:bCs/>
        </w:rPr>
        <w:t xml:space="preserve">Committee Reports: </w:t>
      </w:r>
    </w:p>
    <w:p w14:paraId="2182C18C" w14:textId="30291440" w:rsidR="008638CE" w:rsidRDefault="00866C63" w:rsidP="008638CE">
      <w:pPr>
        <w:pStyle w:val="ListParagraph"/>
        <w:numPr>
          <w:ilvl w:val="0"/>
          <w:numId w:val="4"/>
        </w:numPr>
        <w:spacing w:line="281" w:lineRule="auto"/>
      </w:pPr>
      <w:r>
        <w:t>Finance Committee – Tom Manza</w:t>
      </w:r>
    </w:p>
    <w:p w14:paraId="5D6D5C38" w14:textId="4F739FD1" w:rsidR="00A9505C" w:rsidRDefault="00A9505C" w:rsidP="00A9505C">
      <w:pPr>
        <w:pStyle w:val="ListParagraph"/>
        <w:numPr>
          <w:ilvl w:val="1"/>
          <w:numId w:val="4"/>
        </w:numPr>
        <w:spacing w:line="281" w:lineRule="auto"/>
      </w:pPr>
      <w:r>
        <w:lastRenderedPageBreak/>
        <w:t xml:space="preserve">August 2025 Financials </w:t>
      </w:r>
    </w:p>
    <w:p w14:paraId="0B160E9A" w14:textId="5E325003" w:rsidR="0034029E" w:rsidRDefault="0034029E" w:rsidP="0034029E">
      <w:pPr>
        <w:pStyle w:val="ListParagraph"/>
        <w:numPr>
          <w:ilvl w:val="2"/>
          <w:numId w:val="4"/>
        </w:numPr>
        <w:spacing w:line="281" w:lineRule="auto"/>
      </w:pPr>
      <w:r>
        <w:t>On target with budget</w:t>
      </w:r>
    </w:p>
    <w:p w14:paraId="344537F8" w14:textId="1AFAF9BB" w:rsidR="0034029E" w:rsidRDefault="0034029E" w:rsidP="0034029E">
      <w:pPr>
        <w:pStyle w:val="ListParagraph"/>
        <w:numPr>
          <w:ilvl w:val="2"/>
          <w:numId w:val="4"/>
        </w:numPr>
        <w:spacing w:line="281" w:lineRule="auto"/>
      </w:pPr>
      <w:r>
        <w:t xml:space="preserve">Accounts receivable </w:t>
      </w:r>
      <w:r w:rsidR="00470E54">
        <w:t>&amp; payable going down</w:t>
      </w:r>
    </w:p>
    <w:p w14:paraId="44A7BF29" w14:textId="4C93603F" w:rsidR="00470E54" w:rsidRDefault="00470E54" w:rsidP="00470E54">
      <w:pPr>
        <w:pStyle w:val="ListParagraph"/>
        <w:numPr>
          <w:ilvl w:val="1"/>
          <w:numId w:val="4"/>
        </w:numPr>
        <w:spacing w:line="281" w:lineRule="auto"/>
      </w:pPr>
      <w:r>
        <w:t>Savings Account accrued interest</w:t>
      </w:r>
      <w:r w:rsidR="00DC6583">
        <w:t xml:space="preserve"> of $1348.00 in September. </w:t>
      </w:r>
    </w:p>
    <w:p w14:paraId="74DBA5C1" w14:textId="75BF8990" w:rsidR="00470E54" w:rsidRDefault="00470E54" w:rsidP="00470E54">
      <w:pPr>
        <w:pStyle w:val="ListParagraph"/>
        <w:numPr>
          <w:ilvl w:val="1"/>
          <w:numId w:val="4"/>
        </w:numPr>
        <w:spacing w:line="281" w:lineRule="auto"/>
      </w:pPr>
      <w:r>
        <w:t>Fair earned $11K</w:t>
      </w:r>
    </w:p>
    <w:p w14:paraId="7242329B" w14:textId="4B906EAA" w:rsidR="00DC6583" w:rsidRDefault="00DC6583" w:rsidP="00470E54">
      <w:pPr>
        <w:pStyle w:val="ListParagraph"/>
        <w:numPr>
          <w:ilvl w:val="1"/>
          <w:numId w:val="4"/>
        </w:numPr>
        <w:spacing w:line="281" w:lineRule="auto"/>
      </w:pPr>
      <w:r>
        <w:t>Auditor’s presentation of 2024 Financials - postponed</w:t>
      </w:r>
    </w:p>
    <w:p w14:paraId="516C928A" w14:textId="07C5E418" w:rsidR="00C96893" w:rsidRDefault="00411812" w:rsidP="00411812">
      <w:pPr>
        <w:spacing w:line="281" w:lineRule="auto"/>
      </w:pPr>
      <w:r>
        <w:t xml:space="preserve">Motion by Jill Marie, seconded by </w:t>
      </w:r>
      <w:r w:rsidR="00C048B1">
        <w:t xml:space="preserve">Gordon Dean to accept the August </w:t>
      </w:r>
      <w:r w:rsidR="005844FD">
        <w:t>2025 financials as presented. Vote taken – unanimous</w:t>
      </w:r>
      <w:r w:rsidR="00C96893">
        <w:t xml:space="preserve">. Motion accepted. </w:t>
      </w:r>
    </w:p>
    <w:p w14:paraId="77C888B7" w14:textId="35827DAC" w:rsidR="00C96893" w:rsidRDefault="00C96893" w:rsidP="00411812">
      <w:pPr>
        <w:spacing w:line="281" w:lineRule="auto"/>
      </w:pPr>
      <w:r>
        <w:t xml:space="preserve">Motion </w:t>
      </w:r>
      <w:r w:rsidR="005E72C2">
        <w:t xml:space="preserve">by Kathi Nywening, seconded by Nancy Proyect Rider to open a </w:t>
      </w:r>
      <w:r w:rsidR="00FF112B">
        <w:t>6-month</w:t>
      </w:r>
      <w:r w:rsidR="004C2C65">
        <w:t xml:space="preserve"> </w:t>
      </w:r>
      <w:r w:rsidR="005E72C2">
        <w:t>CD at First Federal for $250K</w:t>
      </w:r>
      <w:r w:rsidR="009A03DE">
        <w:t>.</w:t>
      </w:r>
      <w:r w:rsidR="00150EFE">
        <w:t xml:space="preserve"> Vote taken – unanimous. Motion approved. </w:t>
      </w:r>
    </w:p>
    <w:p w14:paraId="246DAFD6" w14:textId="2FC24191" w:rsidR="009A03DE" w:rsidRDefault="009A03DE" w:rsidP="00411812">
      <w:pPr>
        <w:spacing w:line="281" w:lineRule="auto"/>
      </w:pPr>
      <w:r>
        <w:t>Motion by Kathi Nywening, seconded by Jill M</w:t>
      </w:r>
      <w:r w:rsidR="004F1FC0">
        <w:t xml:space="preserve">arie to invest in a </w:t>
      </w:r>
      <w:r w:rsidR="00FF112B">
        <w:t>3-month</w:t>
      </w:r>
      <w:r w:rsidR="004F1FC0">
        <w:t xml:space="preserve"> CD</w:t>
      </w:r>
      <w:r w:rsidR="00DC6583">
        <w:t>, if available,</w:t>
      </w:r>
      <w:r w:rsidR="004F1FC0">
        <w:t xml:space="preserve"> for $250K if interest </w:t>
      </w:r>
      <w:r w:rsidR="00FF112B">
        <w:t>is more than $3%.</w:t>
      </w:r>
      <w:r w:rsidR="00150EFE">
        <w:t xml:space="preserve"> Vote taken – unanimous. Motion approved</w:t>
      </w:r>
      <w:r w:rsidR="007D6242">
        <w:t xml:space="preserve">. </w:t>
      </w:r>
    </w:p>
    <w:p w14:paraId="5A7464BD" w14:textId="23EF504B" w:rsidR="00FF112B" w:rsidRDefault="00FF112B" w:rsidP="00411812">
      <w:pPr>
        <w:spacing w:line="281" w:lineRule="auto"/>
      </w:pPr>
      <w:r>
        <w:t>Motion</w:t>
      </w:r>
      <w:r w:rsidR="005C3D82">
        <w:t xml:space="preserve"> by Kathi Nywening, seconded by Dave Goggins to write off one outstanding pledge balance</w:t>
      </w:r>
      <w:r w:rsidR="00DC6583">
        <w:t xml:space="preserve"> of $2,583.25</w:t>
      </w:r>
      <w:r w:rsidR="00BF4217">
        <w:t xml:space="preserve"> for Ber</w:t>
      </w:r>
      <w:r w:rsidR="0059689E">
        <w:t>nadette Reichle</w:t>
      </w:r>
      <w:r w:rsidR="00150EFE">
        <w:t xml:space="preserve">. </w:t>
      </w:r>
      <w:r w:rsidR="007D6242">
        <w:t xml:space="preserve">Vote taken – unanimous. Motion approved. </w:t>
      </w:r>
    </w:p>
    <w:p w14:paraId="3D2555E6" w14:textId="5FB8B212" w:rsidR="007D6242" w:rsidRDefault="007D6242" w:rsidP="007D6242">
      <w:pPr>
        <w:pStyle w:val="ListParagraph"/>
        <w:numPr>
          <w:ilvl w:val="0"/>
          <w:numId w:val="4"/>
        </w:numPr>
        <w:spacing w:line="281" w:lineRule="auto"/>
      </w:pPr>
      <w:r>
        <w:t xml:space="preserve">Fund Development Committee </w:t>
      </w:r>
      <w:r w:rsidR="007B093E">
        <w:t>–</w:t>
      </w:r>
      <w:r>
        <w:t xml:space="preserve"> </w:t>
      </w:r>
      <w:r w:rsidR="007B093E">
        <w:t>Jill Van Aken</w:t>
      </w:r>
    </w:p>
    <w:p w14:paraId="12D3F7EF" w14:textId="090365D6" w:rsidR="007B093E" w:rsidRDefault="007B093E" w:rsidP="007B093E">
      <w:pPr>
        <w:pStyle w:val="ListParagraph"/>
        <w:numPr>
          <w:ilvl w:val="1"/>
          <w:numId w:val="4"/>
        </w:numPr>
        <w:spacing w:line="281" w:lineRule="auto"/>
      </w:pPr>
      <w:r>
        <w:t xml:space="preserve">Jill following up </w:t>
      </w:r>
      <w:r w:rsidR="00DB5B37">
        <w:t>with coverall donors</w:t>
      </w:r>
      <w:r w:rsidR="00657424">
        <w:t xml:space="preserve"> to see how they would like to designate funds</w:t>
      </w:r>
    </w:p>
    <w:p w14:paraId="0FF77256" w14:textId="385AD508" w:rsidR="00657424" w:rsidRDefault="00657424" w:rsidP="007B093E">
      <w:pPr>
        <w:pStyle w:val="ListParagraph"/>
        <w:numPr>
          <w:ilvl w:val="1"/>
          <w:numId w:val="4"/>
        </w:numPr>
        <w:spacing w:line="281" w:lineRule="auto"/>
      </w:pPr>
      <w:r>
        <w:t>Fair 2026</w:t>
      </w:r>
    </w:p>
    <w:p w14:paraId="3FBD7D20" w14:textId="71760595" w:rsidR="00657424" w:rsidRDefault="0051620A" w:rsidP="00657424">
      <w:pPr>
        <w:pStyle w:val="ListParagraph"/>
        <w:numPr>
          <w:ilvl w:val="2"/>
          <w:numId w:val="4"/>
        </w:numPr>
        <w:spacing w:line="281" w:lineRule="auto"/>
      </w:pPr>
      <w:r>
        <w:t>Will be 3-day event</w:t>
      </w:r>
    </w:p>
    <w:p w14:paraId="28297AF9" w14:textId="4A1140B4" w:rsidR="0051620A" w:rsidRDefault="0051620A" w:rsidP="00657424">
      <w:pPr>
        <w:pStyle w:val="ListParagraph"/>
        <w:numPr>
          <w:ilvl w:val="2"/>
          <w:numId w:val="4"/>
        </w:numPr>
        <w:spacing w:line="281" w:lineRule="auto"/>
      </w:pPr>
      <w:r>
        <w:t>2026 Transportation Grant</w:t>
      </w:r>
    </w:p>
    <w:p w14:paraId="53AEB946" w14:textId="7DD3EE04" w:rsidR="0035672D" w:rsidRDefault="0035672D" w:rsidP="0035672D">
      <w:pPr>
        <w:pStyle w:val="ListParagraph"/>
        <w:numPr>
          <w:ilvl w:val="3"/>
          <w:numId w:val="4"/>
        </w:numPr>
        <w:spacing w:line="281" w:lineRule="auto"/>
      </w:pPr>
      <w:r>
        <w:t>RFP just released</w:t>
      </w:r>
    </w:p>
    <w:p w14:paraId="462DC5B2" w14:textId="68604B9D" w:rsidR="0035672D" w:rsidRDefault="003F5574" w:rsidP="0035672D">
      <w:pPr>
        <w:pStyle w:val="ListParagraph"/>
        <w:numPr>
          <w:ilvl w:val="2"/>
          <w:numId w:val="4"/>
        </w:numPr>
        <w:spacing w:line="281" w:lineRule="auto"/>
      </w:pPr>
      <w:r>
        <w:t xml:space="preserve">2026 Annual Sponsorship </w:t>
      </w:r>
      <w:r w:rsidR="00320958">
        <w:t>package is complete</w:t>
      </w:r>
    </w:p>
    <w:p w14:paraId="60178998" w14:textId="10F9701E" w:rsidR="00320958" w:rsidRDefault="00320958" w:rsidP="00320958">
      <w:pPr>
        <w:pStyle w:val="ListParagraph"/>
        <w:numPr>
          <w:ilvl w:val="0"/>
          <w:numId w:val="4"/>
        </w:numPr>
        <w:spacing w:line="281" w:lineRule="auto"/>
      </w:pPr>
      <w:r>
        <w:t>Park &amp; Facilities</w:t>
      </w:r>
      <w:r w:rsidR="00EF7B78">
        <w:t xml:space="preserve"> Committee – Lucy Joyce</w:t>
      </w:r>
    </w:p>
    <w:p w14:paraId="0B7A1597" w14:textId="57CD70CE" w:rsidR="00EF7B78" w:rsidRDefault="00EF7B78" w:rsidP="00EF7B78">
      <w:pPr>
        <w:pStyle w:val="ListParagraph"/>
        <w:numPr>
          <w:ilvl w:val="1"/>
          <w:numId w:val="4"/>
        </w:numPr>
        <w:spacing w:line="281" w:lineRule="auto"/>
      </w:pPr>
      <w:r>
        <w:t>’18 Ag &amp; Markets</w:t>
      </w:r>
    </w:p>
    <w:p w14:paraId="25552F80" w14:textId="3438DBC0" w:rsidR="00EF7B78" w:rsidRDefault="00EF7B78" w:rsidP="00EF7B78">
      <w:pPr>
        <w:pStyle w:val="ListParagraph"/>
        <w:numPr>
          <w:ilvl w:val="2"/>
          <w:numId w:val="4"/>
        </w:numPr>
        <w:spacing w:line="281" w:lineRule="auto"/>
      </w:pPr>
      <w:r>
        <w:t>Continuing lighting/PA system</w:t>
      </w:r>
    </w:p>
    <w:p w14:paraId="2B08FE73" w14:textId="4DFC6C5A" w:rsidR="00131C07" w:rsidRDefault="00131C07" w:rsidP="00131C07">
      <w:pPr>
        <w:pStyle w:val="ListParagraph"/>
        <w:numPr>
          <w:ilvl w:val="1"/>
          <w:numId w:val="4"/>
        </w:numPr>
        <w:spacing w:line="281" w:lineRule="auto"/>
      </w:pPr>
      <w:r>
        <w:t>’19 &amp; ’22 Ag &amp; Markets</w:t>
      </w:r>
    </w:p>
    <w:p w14:paraId="066F0E70" w14:textId="39386963" w:rsidR="00131C07" w:rsidRDefault="00131C07" w:rsidP="00131C07">
      <w:pPr>
        <w:pStyle w:val="ListParagraph"/>
        <w:numPr>
          <w:ilvl w:val="2"/>
          <w:numId w:val="4"/>
        </w:numPr>
        <w:spacing w:line="281" w:lineRule="auto"/>
      </w:pPr>
      <w:r>
        <w:t>Small Barn &amp; Livestock</w:t>
      </w:r>
      <w:r w:rsidR="0022079A">
        <w:t xml:space="preserve"> pavilion</w:t>
      </w:r>
    </w:p>
    <w:p w14:paraId="05BC2EB9" w14:textId="58CEA3BE" w:rsidR="0022079A" w:rsidRDefault="0022079A" w:rsidP="0022079A">
      <w:pPr>
        <w:pStyle w:val="ListParagraph"/>
        <w:numPr>
          <w:ilvl w:val="0"/>
          <w:numId w:val="4"/>
        </w:numPr>
        <w:spacing w:line="281" w:lineRule="auto"/>
      </w:pPr>
      <w:r>
        <w:t>Nominating Committee – Dave Goggins</w:t>
      </w:r>
    </w:p>
    <w:p w14:paraId="05868032" w14:textId="5576B3FA" w:rsidR="0022079A" w:rsidRDefault="00E30342" w:rsidP="00E30342">
      <w:pPr>
        <w:pStyle w:val="ListParagraph"/>
        <w:numPr>
          <w:ilvl w:val="1"/>
          <w:numId w:val="4"/>
        </w:numPr>
        <w:spacing w:line="281" w:lineRule="auto"/>
      </w:pPr>
      <w:r>
        <w:t>Board Nominees</w:t>
      </w:r>
    </w:p>
    <w:p w14:paraId="3FF125AF" w14:textId="7EF20D57" w:rsidR="00E30342" w:rsidRPr="0085186B" w:rsidRDefault="00E30342" w:rsidP="00E30342">
      <w:pPr>
        <w:pStyle w:val="ListParagraph"/>
        <w:numPr>
          <w:ilvl w:val="2"/>
          <w:numId w:val="4"/>
        </w:numPr>
        <w:spacing w:line="281" w:lineRule="auto"/>
      </w:pPr>
      <w:r>
        <w:t xml:space="preserve">Tiffany Champan – </w:t>
      </w:r>
      <w:r>
        <w:rPr>
          <w:i/>
          <w:iCs/>
        </w:rPr>
        <w:t xml:space="preserve">Recommended </w:t>
      </w:r>
      <w:r w:rsidR="0085186B">
        <w:rPr>
          <w:i/>
          <w:iCs/>
        </w:rPr>
        <w:t xml:space="preserve">to Board of Directors </w:t>
      </w:r>
    </w:p>
    <w:p w14:paraId="605AB673" w14:textId="4AC41C43" w:rsidR="0085186B" w:rsidRDefault="0085186B" w:rsidP="0085186B">
      <w:pPr>
        <w:pStyle w:val="ListParagraph"/>
        <w:numPr>
          <w:ilvl w:val="3"/>
          <w:numId w:val="4"/>
        </w:numPr>
        <w:spacing w:line="281" w:lineRule="auto"/>
      </w:pPr>
      <w:r>
        <w:t>In military, but plans to stay in Orange County</w:t>
      </w:r>
    </w:p>
    <w:p w14:paraId="450DF6A9" w14:textId="6264A2F6" w:rsidR="00D72DAE" w:rsidRDefault="00D72DAE" w:rsidP="0085186B">
      <w:pPr>
        <w:pStyle w:val="ListParagraph"/>
        <w:numPr>
          <w:ilvl w:val="3"/>
          <w:numId w:val="4"/>
        </w:numPr>
        <w:spacing w:line="281" w:lineRule="auto"/>
      </w:pPr>
      <w:r>
        <w:t>Would like to be active in community</w:t>
      </w:r>
    </w:p>
    <w:p w14:paraId="4CAE3917" w14:textId="533446B6" w:rsidR="00D72DAE" w:rsidRPr="00D72DAE" w:rsidRDefault="00D72DAE" w:rsidP="00D72DAE">
      <w:pPr>
        <w:pStyle w:val="ListParagraph"/>
        <w:numPr>
          <w:ilvl w:val="2"/>
          <w:numId w:val="4"/>
        </w:numPr>
        <w:spacing w:line="281" w:lineRule="auto"/>
      </w:pPr>
      <w:r>
        <w:t xml:space="preserve">Mingjia Guan – </w:t>
      </w:r>
      <w:r>
        <w:rPr>
          <w:i/>
          <w:iCs/>
        </w:rPr>
        <w:t>Recommended to Board of Directors</w:t>
      </w:r>
    </w:p>
    <w:p w14:paraId="1650BC90" w14:textId="3960FAD3" w:rsidR="00D72DAE" w:rsidRDefault="00F73B13" w:rsidP="00D72DAE">
      <w:pPr>
        <w:pStyle w:val="ListParagraph"/>
        <w:numPr>
          <w:ilvl w:val="3"/>
          <w:numId w:val="4"/>
        </w:numPr>
        <w:spacing w:line="281" w:lineRule="auto"/>
      </w:pPr>
      <w:r>
        <w:t>Young gentleman, member of Middletown community</w:t>
      </w:r>
    </w:p>
    <w:p w14:paraId="3C3E5E71" w14:textId="6FC2877E" w:rsidR="00F73B13" w:rsidRPr="00BF406B" w:rsidRDefault="00F73B13" w:rsidP="00F73B13">
      <w:pPr>
        <w:pStyle w:val="ListParagraph"/>
        <w:numPr>
          <w:ilvl w:val="2"/>
          <w:numId w:val="4"/>
        </w:numPr>
        <w:spacing w:line="281" w:lineRule="auto"/>
      </w:pPr>
      <w:r>
        <w:t xml:space="preserve">Claudia Osorio – </w:t>
      </w:r>
      <w:r>
        <w:rPr>
          <w:i/>
          <w:iCs/>
        </w:rPr>
        <w:t xml:space="preserve">Recommended </w:t>
      </w:r>
      <w:r w:rsidR="00BF406B">
        <w:rPr>
          <w:i/>
          <w:iCs/>
        </w:rPr>
        <w:t>to Program Advisory Committee</w:t>
      </w:r>
    </w:p>
    <w:p w14:paraId="441EAC66" w14:textId="7FA98BA3" w:rsidR="00BF406B" w:rsidRDefault="00BF406B" w:rsidP="00BF406B">
      <w:pPr>
        <w:pStyle w:val="ListParagraph"/>
        <w:numPr>
          <w:ilvl w:val="3"/>
          <w:numId w:val="4"/>
        </w:numPr>
        <w:spacing w:line="281" w:lineRule="auto"/>
      </w:pPr>
      <w:r>
        <w:lastRenderedPageBreak/>
        <w:t xml:space="preserve">Poultry farmer – hobby </w:t>
      </w:r>
    </w:p>
    <w:p w14:paraId="3D17601D" w14:textId="7777C4FE" w:rsidR="002B0667" w:rsidRDefault="002B0667" w:rsidP="002B0667">
      <w:pPr>
        <w:pStyle w:val="ListParagraph"/>
        <w:numPr>
          <w:ilvl w:val="1"/>
          <w:numId w:val="4"/>
        </w:numPr>
        <w:spacing w:line="281" w:lineRule="auto"/>
      </w:pPr>
      <w:r>
        <w:t>Annual Meeting</w:t>
      </w:r>
    </w:p>
    <w:p w14:paraId="03112D5E" w14:textId="5647F63E" w:rsidR="002B0667" w:rsidRDefault="002B0667" w:rsidP="002B0667">
      <w:pPr>
        <w:pStyle w:val="ListParagraph"/>
        <w:numPr>
          <w:ilvl w:val="2"/>
          <w:numId w:val="4"/>
        </w:numPr>
        <w:spacing w:line="281" w:lineRule="auto"/>
      </w:pPr>
      <w:r>
        <w:t>12/8 5-7PM at Otterkill Country Club</w:t>
      </w:r>
    </w:p>
    <w:p w14:paraId="157A4A51" w14:textId="77777777" w:rsidR="005F051F" w:rsidRPr="002C3694" w:rsidRDefault="005F051F" w:rsidP="005F051F">
      <w:pPr>
        <w:spacing w:line="281" w:lineRule="auto"/>
        <w:rPr>
          <w:sz w:val="10"/>
          <w:szCs w:val="10"/>
        </w:rPr>
      </w:pPr>
    </w:p>
    <w:p w14:paraId="710D0003" w14:textId="4476E4F1" w:rsidR="005F051F" w:rsidRDefault="005F051F" w:rsidP="005F051F">
      <w:pPr>
        <w:spacing w:line="281" w:lineRule="auto"/>
        <w:rPr>
          <w:b/>
          <w:bCs/>
        </w:rPr>
      </w:pPr>
      <w:r>
        <w:rPr>
          <w:b/>
          <w:bCs/>
        </w:rPr>
        <w:t>Unfinished Business:</w:t>
      </w:r>
    </w:p>
    <w:p w14:paraId="6461EB51" w14:textId="5BF90AB6" w:rsidR="005F051F" w:rsidRDefault="005F051F" w:rsidP="005F051F">
      <w:pPr>
        <w:pStyle w:val="ListParagraph"/>
        <w:numPr>
          <w:ilvl w:val="0"/>
          <w:numId w:val="5"/>
        </w:numPr>
        <w:spacing w:line="281" w:lineRule="auto"/>
      </w:pPr>
      <w:r>
        <w:t>Constitution</w:t>
      </w:r>
    </w:p>
    <w:p w14:paraId="0EB365E1" w14:textId="270FA51C" w:rsidR="00171534" w:rsidRDefault="00171534" w:rsidP="00171534">
      <w:pPr>
        <w:pStyle w:val="ListParagraph"/>
        <w:numPr>
          <w:ilvl w:val="1"/>
          <w:numId w:val="5"/>
        </w:numPr>
        <w:spacing w:line="281" w:lineRule="auto"/>
      </w:pPr>
      <w:r>
        <w:t>Only change is our legal name</w:t>
      </w:r>
    </w:p>
    <w:p w14:paraId="49A1DEF6" w14:textId="23321BE2" w:rsidR="00171534" w:rsidRDefault="00171534" w:rsidP="00171534">
      <w:pPr>
        <w:pStyle w:val="ListParagraph"/>
        <w:numPr>
          <w:ilvl w:val="0"/>
          <w:numId w:val="5"/>
        </w:numPr>
        <w:spacing w:line="281" w:lineRule="auto"/>
      </w:pPr>
      <w:r>
        <w:t>Program Advisory Committee Position Description</w:t>
      </w:r>
    </w:p>
    <w:p w14:paraId="2ED19FDC" w14:textId="578FFCE1" w:rsidR="000C147D" w:rsidRDefault="000C147D" w:rsidP="000C147D">
      <w:pPr>
        <w:spacing w:line="281" w:lineRule="auto"/>
      </w:pPr>
      <w:r>
        <w:t xml:space="preserve">Motion by Nancy Proyect Rider, seconded by Amy Minutolo to approve the updated Program Advisory </w:t>
      </w:r>
      <w:r w:rsidR="00FE6999">
        <w:t>Committee position description.</w:t>
      </w:r>
      <w:r w:rsidR="004F1407">
        <w:t xml:space="preserve"> Vote taken – unanimous. Motion approved. </w:t>
      </w:r>
    </w:p>
    <w:p w14:paraId="770B38A8" w14:textId="77777777" w:rsidR="004F1407" w:rsidRPr="002C3694" w:rsidRDefault="004F1407" w:rsidP="000C147D">
      <w:pPr>
        <w:spacing w:line="281" w:lineRule="auto"/>
        <w:rPr>
          <w:sz w:val="10"/>
          <w:szCs w:val="10"/>
        </w:rPr>
      </w:pPr>
    </w:p>
    <w:p w14:paraId="2A1CA84E" w14:textId="1CE105D2" w:rsidR="004F1407" w:rsidRDefault="004F1407" w:rsidP="000C147D">
      <w:pPr>
        <w:spacing w:line="281" w:lineRule="auto"/>
        <w:rPr>
          <w:b/>
          <w:bCs/>
        </w:rPr>
      </w:pPr>
      <w:r>
        <w:rPr>
          <w:b/>
          <w:bCs/>
        </w:rPr>
        <w:t xml:space="preserve">New Business: </w:t>
      </w:r>
    </w:p>
    <w:p w14:paraId="15A75DD3" w14:textId="3FB240B2" w:rsidR="004F1407" w:rsidRDefault="00E94A42" w:rsidP="00E94A42">
      <w:pPr>
        <w:pStyle w:val="ListParagraph"/>
        <w:numPr>
          <w:ilvl w:val="0"/>
          <w:numId w:val="6"/>
        </w:numPr>
        <w:spacing w:line="281" w:lineRule="auto"/>
      </w:pPr>
      <w:r>
        <w:t>Middletown Living Lab for Collective Healing &amp; Resilience – Suzy McCormack</w:t>
      </w:r>
    </w:p>
    <w:p w14:paraId="3CCB5086" w14:textId="703C3A6F" w:rsidR="006D10DA" w:rsidRDefault="006D10DA" w:rsidP="006D10DA">
      <w:pPr>
        <w:pStyle w:val="ListParagraph"/>
        <w:numPr>
          <w:ilvl w:val="1"/>
          <w:numId w:val="6"/>
        </w:numPr>
        <w:spacing w:line="281" w:lineRule="auto"/>
      </w:pPr>
      <w:r>
        <w:t>New grant opportunity through Department of Mental Health</w:t>
      </w:r>
    </w:p>
    <w:p w14:paraId="75B11FCA" w14:textId="01B7AC71" w:rsidR="007F0D56" w:rsidRDefault="007F0D56" w:rsidP="007F0D56">
      <w:pPr>
        <w:pStyle w:val="ListParagraph"/>
        <w:numPr>
          <w:ilvl w:val="2"/>
          <w:numId w:val="6"/>
        </w:numPr>
        <w:spacing w:line="281" w:lineRule="auto"/>
      </w:pPr>
      <w:r>
        <w:t>$250K over 3 years</w:t>
      </w:r>
    </w:p>
    <w:p w14:paraId="21905951" w14:textId="0DB4C5DC" w:rsidR="007F0D56" w:rsidRDefault="007F0D56" w:rsidP="007F0D56">
      <w:pPr>
        <w:pStyle w:val="ListParagraph"/>
        <w:numPr>
          <w:ilvl w:val="2"/>
          <w:numId w:val="6"/>
        </w:numPr>
        <w:spacing w:line="281" w:lineRule="auto"/>
      </w:pPr>
      <w:r>
        <w:t xml:space="preserve">Promotes </w:t>
      </w:r>
      <w:r w:rsidR="00FD2345">
        <w:t>mental health awareness and community resilience.</w:t>
      </w:r>
    </w:p>
    <w:p w14:paraId="76499D27" w14:textId="4BF0671C" w:rsidR="00FD2345" w:rsidRDefault="00FD2345" w:rsidP="00FD2345">
      <w:pPr>
        <w:pStyle w:val="ListParagraph"/>
        <w:numPr>
          <w:ilvl w:val="3"/>
          <w:numId w:val="6"/>
        </w:numPr>
        <w:spacing w:line="281" w:lineRule="auto"/>
      </w:pPr>
      <w:r>
        <w:t>Would like to build community garden</w:t>
      </w:r>
    </w:p>
    <w:p w14:paraId="3EBC9447" w14:textId="7BD94D08" w:rsidR="00B3662C" w:rsidRDefault="00B3662C" w:rsidP="00B3662C">
      <w:pPr>
        <w:spacing w:line="281" w:lineRule="auto"/>
      </w:pPr>
      <w:r>
        <w:t xml:space="preserve">Motion by Nancy Proyect Rider, seconded by Amy Minutolo to approve applying for </w:t>
      </w:r>
      <w:r w:rsidR="00540FCA">
        <w:t xml:space="preserve">Middletown Living Lab for Collective Healing &amp; Resilience grant. </w:t>
      </w:r>
      <w:r w:rsidR="00494170">
        <w:t xml:space="preserve">Vote taken – unanimous. Motion approved. </w:t>
      </w:r>
    </w:p>
    <w:p w14:paraId="4C7ABBFE" w14:textId="0CB4A190" w:rsidR="006F775B" w:rsidRDefault="00A94AA6" w:rsidP="006F775B">
      <w:pPr>
        <w:pStyle w:val="ListParagraph"/>
        <w:numPr>
          <w:ilvl w:val="0"/>
          <w:numId w:val="6"/>
        </w:numPr>
        <w:spacing w:line="281" w:lineRule="auto"/>
      </w:pPr>
      <w:r>
        <w:t>Officer Nominating Committee</w:t>
      </w:r>
    </w:p>
    <w:p w14:paraId="02455AA2" w14:textId="4DAF7512" w:rsidR="00A94AA6" w:rsidRDefault="00A94AA6" w:rsidP="00A94AA6">
      <w:pPr>
        <w:pStyle w:val="ListParagraph"/>
        <w:numPr>
          <w:ilvl w:val="1"/>
          <w:numId w:val="6"/>
        </w:numPr>
        <w:spacing w:line="281" w:lineRule="auto"/>
      </w:pPr>
      <w:r>
        <w:t>Committee</w:t>
      </w:r>
      <w:r w:rsidR="007B3D50">
        <w:t xml:space="preserve"> to nominate board members</w:t>
      </w:r>
    </w:p>
    <w:p w14:paraId="152B0BB1" w14:textId="39472A1E" w:rsidR="007B3D50" w:rsidRDefault="007B3D50" w:rsidP="007B3D50">
      <w:pPr>
        <w:pStyle w:val="ListParagraph"/>
        <w:numPr>
          <w:ilvl w:val="2"/>
          <w:numId w:val="6"/>
        </w:numPr>
        <w:spacing w:line="281" w:lineRule="auto"/>
      </w:pPr>
      <w:r>
        <w:t>Committee will consist of Gordon Dean, Nancy Proyect Rider, and Kathi Nywening</w:t>
      </w:r>
      <w:r w:rsidR="0097218C">
        <w:t>.</w:t>
      </w:r>
    </w:p>
    <w:p w14:paraId="5C59B6FA" w14:textId="77777777" w:rsidR="0097218C" w:rsidRPr="002C3694" w:rsidRDefault="0097218C" w:rsidP="0097218C">
      <w:pPr>
        <w:spacing w:line="281" w:lineRule="auto"/>
        <w:rPr>
          <w:sz w:val="10"/>
          <w:szCs w:val="10"/>
        </w:rPr>
      </w:pPr>
    </w:p>
    <w:p w14:paraId="0F7FA5BD" w14:textId="1D6AED1C" w:rsidR="0097218C" w:rsidRDefault="0097218C" w:rsidP="0097218C">
      <w:pPr>
        <w:spacing w:line="281" w:lineRule="auto"/>
      </w:pPr>
      <w:r>
        <w:rPr>
          <w:b/>
          <w:bCs/>
        </w:rPr>
        <w:t>Adjournment</w:t>
      </w:r>
      <w:r w:rsidR="00D43933">
        <w:rPr>
          <w:b/>
          <w:bCs/>
        </w:rPr>
        <w:t xml:space="preserve">: </w:t>
      </w:r>
      <w:r w:rsidR="00D43933">
        <w:t>Motion by Paul Ruszkiewic</w:t>
      </w:r>
      <w:r w:rsidR="00DD4684">
        <w:t>z, seconded Amy Minutolo</w:t>
      </w:r>
      <w:r w:rsidR="00AC33A9">
        <w:t xml:space="preserve"> to adjourn the meeting at 8:26PM. Vote taken – unanimous. Meeting adjourned. </w:t>
      </w:r>
    </w:p>
    <w:p w14:paraId="51AC5B86" w14:textId="77777777" w:rsidR="00AC33A9" w:rsidRPr="002C3694" w:rsidRDefault="00AC33A9" w:rsidP="0097218C">
      <w:pPr>
        <w:spacing w:line="281" w:lineRule="auto"/>
        <w:rPr>
          <w:sz w:val="10"/>
          <w:szCs w:val="10"/>
        </w:rPr>
      </w:pPr>
    </w:p>
    <w:p w14:paraId="1FF8D174" w14:textId="7E25A73B" w:rsidR="00AC33A9" w:rsidRDefault="00AC33A9" w:rsidP="0097218C">
      <w:pPr>
        <w:spacing w:line="281" w:lineRule="auto"/>
      </w:pPr>
      <w:r>
        <w:t>Respectfully submitted</w:t>
      </w:r>
      <w:r w:rsidR="00951133">
        <w:t>,</w:t>
      </w:r>
    </w:p>
    <w:p w14:paraId="22BC633D" w14:textId="032E12B0" w:rsidR="00951133" w:rsidRDefault="00951133" w:rsidP="0097218C">
      <w:pPr>
        <w:spacing w:line="281" w:lineRule="auto"/>
      </w:pPr>
      <w:r>
        <w:t>Kathi J Nywening, Board Secretary</w:t>
      </w:r>
    </w:p>
    <w:p w14:paraId="37E6E28B" w14:textId="0F8381A9" w:rsidR="00951133" w:rsidRPr="00D43933" w:rsidRDefault="00951133" w:rsidP="0097218C">
      <w:pPr>
        <w:spacing w:line="281" w:lineRule="auto"/>
      </w:pPr>
      <w:r>
        <w:t>Amanda A Sostre, Recording Secretary</w:t>
      </w:r>
    </w:p>
    <w:sectPr w:rsidR="00951133" w:rsidRPr="00D43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5009" w14:textId="77777777" w:rsidR="00951133" w:rsidRDefault="00951133" w:rsidP="00951133">
      <w:pPr>
        <w:spacing w:after="0" w:line="240" w:lineRule="auto"/>
      </w:pPr>
      <w:r>
        <w:separator/>
      </w:r>
    </w:p>
  </w:endnote>
  <w:endnote w:type="continuationSeparator" w:id="0">
    <w:p w14:paraId="1DC8362D" w14:textId="77777777" w:rsidR="00951133" w:rsidRDefault="00951133" w:rsidP="0095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25EA" w14:textId="77777777" w:rsidR="00951133" w:rsidRDefault="00951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7B3B" w14:textId="77777777" w:rsidR="00951133" w:rsidRDefault="00951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709E" w14:textId="77777777" w:rsidR="00951133" w:rsidRDefault="0095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CD50" w14:textId="77777777" w:rsidR="00951133" w:rsidRDefault="00951133" w:rsidP="00951133">
      <w:pPr>
        <w:spacing w:after="0" w:line="240" w:lineRule="auto"/>
      </w:pPr>
      <w:r>
        <w:separator/>
      </w:r>
    </w:p>
  </w:footnote>
  <w:footnote w:type="continuationSeparator" w:id="0">
    <w:p w14:paraId="1A28FC92" w14:textId="77777777" w:rsidR="00951133" w:rsidRDefault="00951133" w:rsidP="0095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A742" w14:textId="77777777" w:rsidR="00951133" w:rsidRDefault="00951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5EB9" w14:textId="2DDB8A7D" w:rsidR="00951133" w:rsidRDefault="00951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ECC6" w14:textId="77777777" w:rsidR="00951133" w:rsidRDefault="00951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5E3"/>
    <w:multiLevelType w:val="hybridMultilevel"/>
    <w:tmpl w:val="8D58E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4821"/>
    <w:multiLevelType w:val="hybridMultilevel"/>
    <w:tmpl w:val="765AFF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0914"/>
    <w:multiLevelType w:val="hybridMultilevel"/>
    <w:tmpl w:val="F5927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7386"/>
    <w:multiLevelType w:val="hybridMultilevel"/>
    <w:tmpl w:val="34FE42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E04B4"/>
    <w:multiLevelType w:val="hybridMultilevel"/>
    <w:tmpl w:val="B4FE04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3A88"/>
    <w:multiLevelType w:val="hybridMultilevel"/>
    <w:tmpl w:val="BF500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59598">
    <w:abstractNumId w:val="0"/>
  </w:num>
  <w:num w:numId="2" w16cid:durableId="1469788202">
    <w:abstractNumId w:val="4"/>
  </w:num>
  <w:num w:numId="3" w16cid:durableId="2115245613">
    <w:abstractNumId w:val="2"/>
  </w:num>
  <w:num w:numId="4" w16cid:durableId="426006326">
    <w:abstractNumId w:val="5"/>
  </w:num>
  <w:num w:numId="5" w16cid:durableId="1863517613">
    <w:abstractNumId w:val="3"/>
  </w:num>
  <w:num w:numId="6" w16cid:durableId="185776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50"/>
    <w:rsid w:val="0001203C"/>
    <w:rsid w:val="00072777"/>
    <w:rsid w:val="00095C19"/>
    <w:rsid w:val="000A762F"/>
    <w:rsid w:val="000C147D"/>
    <w:rsid w:val="00131C07"/>
    <w:rsid w:val="00142B95"/>
    <w:rsid w:val="00150EFE"/>
    <w:rsid w:val="00171534"/>
    <w:rsid w:val="001B21CC"/>
    <w:rsid w:val="001D5B79"/>
    <w:rsid w:val="001E059D"/>
    <w:rsid w:val="0022079A"/>
    <w:rsid w:val="002B0667"/>
    <w:rsid w:val="002C3694"/>
    <w:rsid w:val="00320958"/>
    <w:rsid w:val="0034029E"/>
    <w:rsid w:val="0035672D"/>
    <w:rsid w:val="00396F70"/>
    <w:rsid w:val="003C270C"/>
    <w:rsid w:val="003C7482"/>
    <w:rsid w:val="003F4D3D"/>
    <w:rsid w:val="003F5574"/>
    <w:rsid w:val="00411812"/>
    <w:rsid w:val="00470E54"/>
    <w:rsid w:val="00494170"/>
    <w:rsid w:val="004C2C65"/>
    <w:rsid w:val="004F1407"/>
    <w:rsid w:val="004F1FC0"/>
    <w:rsid w:val="0051620A"/>
    <w:rsid w:val="00540FCA"/>
    <w:rsid w:val="005844FD"/>
    <w:rsid w:val="0059689E"/>
    <w:rsid w:val="005C3D82"/>
    <w:rsid w:val="005E72C2"/>
    <w:rsid w:val="005F051F"/>
    <w:rsid w:val="00650987"/>
    <w:rsid w:val="00657424"/>
    <w:rsid w:val="00665E4E"/>
    <w:rsid w:val="006A281C"/>
    <w:rsid w:val="006C012C"/>
    <w:rsid w:val="006D10DA"/>
    <w:rsid w:val="006F4469"/>
    <w:rsid w:val="006F775B"/>
    <w:rsid w:val="007128FA"/>
    <w:rsid w:val="007B093E"/>
    <w:rsid w:val="007B39EB"/>
    <w:rsid w:val="007B3D50"/>
    <w:rsid w:val="007D6242"/>
    <w:rsid w:val="007E5B99"/>
    <w:rsid w:val="007F0D56"/>
    <w:rsid w:val="0085186B"/>
    <w:rsid w:val="008638CE"/>
    <w:rsid w:val="00866C63"/>
    <w:rsid w:val="008E207C"/>
    <w:rsid w:val="00951133"/>
    <w:rsid w:val="0097218C"/>
    <w:rsid w:val="009A03DE"/>
    <w:rsid w:val="009E6449"/>
    <w:rsid w:val="009F5F1B"/>
    <w:rsid w:val="00A07D93"/>
    <w:rsid w:val="00A94AA6"/>
    <w:rsid w:val="00A9505C"/>
    <w:rsid w:val="00A97899"/>
    <w:rsid w:val="00AB752A"/>
    <w:rsid w:val="00AC33A9"/>
    <w:rsid w:val="00B02C9C"/>
    <w:rsid w:val="00B3662C"/>
    <w:rsid w:val="00B4524D"/>
    <w:rsid w:val="00B73DEF"/>
    <w:rsid w:val="00BE1077"/>
    <w:rsid w:val="00BF406B"/>
    <w:rsid w:val="00BF4217"/>
    <w:rsid w:val="00BF7650"/>
    <w:rsid w:val="00C048B1"/>
    <w:rsid w:val="00C812FA"/>
    <w:rsid w:val="00C87215"/>
    <w:rsid w:val="00C96893"/>
    <w:rsid w:val="00D161E4"/>
    <w:rsid w:val="00D43933"/>
    <w:rsid w:val="00D60323"/>
    <w:rsid w:val="00D72DAE"/>
    <w:rsid w:val="00DA36D9"/>
    <w:rsid w:val="00DB5B37"/>
    <w:rsid w:val="00DC6583"/>
    <w:rsid w:val="00DD4684"/>
    <w:rsid w:val="00E30342"/>
    <w:rsid w:val="00E53C0B"/>
    <w:rsid w:val="00E94A42"/>
    <w:rsid w:val="00EC0C60"/>
    <w:rsid w:val="00EF7B78"/>
    <w:rsid w:val="00F24512"/>
    <w:rsid w:val="00F73B13"/>
    <w:rsid w:val="00F93CC3"/>
    <w:rsid w:val="00FD2345"/>
    <w:rsid w:val="00FE6999"/>
    <w:rsid w:val="00FF112B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61B17C"/>
  <w15:chartTrackingRefBased/>
  <w15:docId w15:val="{827B1A9C-EACC-41D4-89E8-1F23151E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33"/>
  </w:style>
  <w:style w:type="paragraph" w:styleId="Footer">
    <w:name w:val="footer"/>
    <w:basedOn w:val="Normal"/>
    <w:link w:val="FooterChar"/>
    <w:uiPriority w:val="99"/>
    <w:unhideWhenUsed/>
    <w:rsid w:val="0095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Adrienne Sostre</dc:creator>
  <cp:keywords/>
  <dc:description/>
  <cp:lastModifiedBy>Amanda Adrienne Sostre</cp:lastModifiedBy>
  <cp:revision>5</cp:revision>
  <dcterms:created xsi:type="dcterms:W3CDTF">2025-10-31T19:23:00Z</dcterms:created>
  <dcterms:modified xsi:type="dcterms:W3CDTF">2025-11-25T18:13:00Z</dcterms:modified>
</cp:coreProperties>
</file>