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4A15" w14:textId="77777777" w:rsidR="00B55A58" w:rsidRPr="00C4410D" w:rsidRDefault="00B55A58" w:rsidP="00B55A58">
      <w:pPr>
        <w:pStyle w:val="Heading1"/>
        <w:rPr>
          <w:rFonts w:ascii="Calibri" w:hAnsi="Calibri" w:cs="Calibri"/>
        </w:rPr>
      </w:pPr>
      <w:r w:rsidRPr="00C4410D">
        <w:rPr>
          <w:rFonts w:ascii="Calibri" w:hAnsi="Calibri" w:cs="Calibri"/>
          <w:color w:val="2C74B5"/>
        </w:rPr>
        <w:t>Section</w:t>
      </w:r>
      <w:r w:rsidRPr="00C4410D">
        <w:rPr>
          <w:rFonts w:ascii="Calibri" w:hAnsi="Calibri" w:cs="Calibri"/>
          <w:color w:val="2C74B5"/>
          <w:spacing w:val="-11"/>
        </w:rPr>
        <w:t xml:space="preserve"> </w:t>
      </w:r>
      <w:r w:rsidRPr="00C4410D">
        <w:rPr>
          <w:rFonts w:ascii="Calibri" w:hAnsi="Calibri" w:cs="Calibri"/>
          <w:color w:val="2C74B5"/>
        </w:rPr>
        <w:t>20</w:t>
      </w:r>
      <w:r w:rsidRPr="00C4410D">
        <w:rPr>
          <w:rFonts w:ascii="Calibri" w:hAnsi="Calibri" w:cs="Calibri"/>
          <w:color w:val="2C74B5"/>
          <w:spacing w:val="-11"/>
        </w:rPr>
        <w:t xml:space="preserve"> </w:t>
      </w:r>
      <w:r w:rsidRPr="00C4410D">
        <w:rPr>
          <w:rFonts w:ascii="Calibri" w:hAnsi="Calibri" w:cs="Calibri"/>
          <w:color w:val="2C74B5"/>
        </w:rPr>
        <w:t>–</w:t>
      </w:r>
      <w:r w:rsidRPr="00C4410D">
        <w:rPr>
          <w:rFonts w:ascii="Calibri" w:hAnsi="Calibri" w:cs="Calibri"/>
          <w:color w:val="2C74B5"/>
          <w:spacing w:val="-12"/>
        </w:rPr>
        <w:t xml:space="preserve"> </w:t>
      </w:r>
      <w:r w:rsidRPr="00C4410D">
        <w:rPr>
          <w:rFonts w:ascii="Calibri" w:hAnsi="Calibri" w:cs="Calibri"/>
          <w:color w:val="2C74B5"/>
        </w:rPr>
        <w:t>TEXTILES</w:t>
      </w:r>
      <w:r w:rsidRPr="00C4410D">
        <w:rPr>
          <w:rFonts w:ascii="Calibri" w:hAnsi="Calibri" w:cs="Calibri"/>
          <w:color w:val="2C74B5"/>
          <w:spacing w:val="-12"/>
        </w:rPr>
        <w:t xml:space="preserve"> </w:t>
      </w:r>
      <w:r w:rsidRPr="00C4410D">
        <w:rPr>
          <w:rFonts w:ascii="Calibri" w:hAnsi="Calibri" w:cs="Calibri"/>
          <w:color w:val="2C74B5"/>
        </w:rPr>
        <w:t>and</w:t>
      </w:r>
      <w:r w:rsidRPr="00C4410D">
        <w:rPr>
          <w:rFonts w:ascii="Calibri" w:hAnsi="Calibri" w:cs="Calibri"/>
          <w:color w:val="2C74B5"/>
          <w:spacing w:val="-11"/>
        </w:rPr>
        <w:t xml:space="preserve"> </w:t>
      </w:r>
      <w:r w:rsidRPr="00C4410D">
        <w:rPr>
          <w:rFonts w:ascii="Calibri" w:hAnsi="Calibri" w:cs="Calibri"/>
          <w:color w:val="2C74B5"/>
          <w:spacing w:val="-2"/>
        </w:rPr>
        <w:t>CLOTHING</w:t>
      </w:r>
    </w:p>
    <w:p w14:paraId="480FC419" w14:textId="77777777" w:rsidR="00B55A58" w:rsidRPr="00C4410D" w:rsidRDefault="00B55A58" w:rsidP="00B55A58">
      <w:pPr>
        <w:ind w:left="280"/>
        <w:rPr>
          <w:b/>
          <w:sz w:val="24"/>
        </w:rPr>
      </w:pPr>
      <w:r w:rsidRPr="00C4410D">
        <w:rPr>
          <w:b/>
          <w:sz w:val="24"/>
          <w:u w:val="single"/>
        </w:rPr>
        <w:t>PROJECT</w:t>
      </w:r>
      <w:r w:rsidRPr="00C4410D">
        <w:rPr>
          <w:b/>
          <w:spacing w:val="-8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RECORD</w:t>
      </w:r>
      <w:r w:rsidRPr="00C4410D">
        <w:rPr>
          <w:b/>
          <w:spacing w:val="-5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SHEETS</w:t>
      </w:r>
      <w:r w:rsidRPr="00C4410D">
        <w:rPr>
          <w:b/>
          <w:spacing w:val="-6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REQUIRED</w:t>
      </w:r>
      <w:r w:rsidRPr="00C4410D">
        <w:rPr>
          <w:b/>
          <w:spacing w:val="-4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for</w:t>
      </w:r>
      <w:r w:rsidRPr="00C4410D">
        <w:rPr>
          <w:b/>
          <w:spacing w:val="-1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YOUTH</w:t>
      </w:r>
      <w:r w:rsidRPr="00C4410D">
        <w:rPr>
          <w:b/>
          <w:spacing w:val="-12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BUILDING</w:t>
      </w:r>
      <w:r w:rsidRPr="00C4410D">
        <w:rPr>
          <w:b/>
          <w:spacing w:val="-3"/>
          <w:sz w:val="24"/>
          <w:u w:val="single"/>
        </w:rPr>
        <w:t xml:space="preserve"> </w:t>
      </w:r>
      <w:r w:rsidRPr="00C4410D">
        <w:rPr>
          <w:b/>
          <w:spacing w:val="-2"/>
          <w:sz w:val="24"/>
          <w:u w:val="single"/>
        </w:rPr>
        <w:t>ENTRIES</w:t>
      </w:r>
    </w:p>
    <w:p w14:paraId="1FE2BCF7" w14:textId="77777777" w:rsidR="00B55A58" w:rsidRPr="00C4410D" w:rsidRDefault="00B55A58" w:rsidP="00B55A58">
      <w:pPr>
        <w:pStyle w:val="BodyText"/>
        <w:ind w:left="280" w:right="232"/>
        <w:jc w:val="both"/>
      </w:pPr>
      <w:r w:rsidRPr="00C4410D">
        <w:t>A</w:t>
      </w:r>
      <w:r w:rsidRPr="00C4410D">
        <w:rPr>
          <w:spacing w:val="-7"/>
        </w:rPr>
        <w:t xml:space="preserve"> </w:t>
      </w:r>
      <w:r w:rsidRPr="00C4410D">
        <w:t>General</w:t>
      </w:r>
      <w:r w:rsidRPr="00C4410D">
        <w:rPr>
          <w:spacing w:val="-9"/>
        </w:rPr>
        <w:t xml:space="preserve"> </w:t>
      </w:r>
      <w:r w:rsidRPr="00C4410D">
        <w:t>Project</w:t>
      </w:r>
      <w:r w:rsidRPr="00C4410D">
        <w:rPr>
          <w:spacing w:val="-6"/>
        </w:rPr>
        <w:t xml:space="preserve"> </w:t>
      </w:r>
      <w:r w:rsidRPr="00C4410D">
        <w:t>Record</w:t>
      </w:r>
      <w:r w:rsidRPr="00C4410D">
        <w:rPr>
          <w:spacing w:val="-10"/>
        </w:rPr>
        <w:t xml:space="preserve"> </w:t>
      </w:r>
      <w:r w:rsidRPr="00C4410D">
        <w:t>or</w:t>
      </w:r>
      <w:r w:rsidRPr="00C4410D">
        <w:rPr>
          <w:spacing w:val="-7"/>
        </w:rPr>
        <w:t xml:space="preserve"> </w:t>
      </w:r>
      <w:r w:rsidRPr="00C4410D">
        <w:t>Cloverbud</w:t>
      </w:r>
      <w:r w:rsidRPr="00C4410D">
        <w:rPr>
          <w:spacing w:val="-8"/>
        </w:rPr>
        <w:t xml:space="preserve"> </w:t>
      </w:r>
      <w:r w:rsidRPr="00C4410D">
        <w:t>Project</w:t>
      </w:r>
      <w:r w:rsidRPr="00C4410D">
        <w:rPr>
          <w:spacing w:val="-6"/>
        </w:rPr>
        <w:t xml:space="preserve"> </w:t>
      </w:r>
      <w:r w:rsidRPr="00C4410D">
        <w:t>Record</w:t>
      </w:r>
      <w:r w:rsidRPr="00C4410D">
        <w:rPr>
          <w:spacing w:val="-6"/>
        </w:rPr>
        <w:t xml:space="preserve"> </w:t>
      </w:r>
      <w:r w:rsidRPr="00C4410D">
        <w:t>and</w:t>
      </w:r>
      <w:r w:rsidRPr="00C4410D">
        <w:rPr>
          <w:spacing w:val="-8"/>
        </w:rPr>
        <w:t xml:space="preserve"> </w:t>
      </w:r>
      <w:r w:rsidRPr="00C4410D">
        <w:t>an</w:t>
      </w:r>
      <w:r w:rsidRPr="00C4410D">
        <w:rPr>
          <w:spacing w:val="-8"/>
        </w:rPr>
        <w:t xml:space="preserve"> </w:t>
      </w:r>
      <w:r w:rsidRPr="00C4410D">
        <w:t>Exhibit</w:t>
      </w:r>
      <w:r w:rsidRPr="00C4410D">
        <w:rPr>
          <w:spacing w:val="-8"/>
        </w:rPr>
        <w:t xml:space="preserve"> </w:t>
      </w:r>
      <w:r w:rsidRPr="00C4410D">
        <w:t>Tag</w:t>
      </w:r>
      <w:r w:rsidRPr="00C4410D">
        <w:rPr>
          <w:spacing w:val="-8"/>
        </w:rPr>
        <w:t xml:space="preserve"> </w:t>
      </w:r>
      <w:r w:rsidRPr="00C4410D">
        <w:rPr>
          <w:b/>
          <w:u w:val="single"/>
        </w:rPr>
        <w:t>must</w:t>
      </w:r>
      <w:r w:rsidRPr="00C4410D">
        <w:rPr>
          <w:b/>
          <w:spacing w:val="-4"/>
        </w:rPr>
        <w:t xml:space="preserve"> </w:t>
      </w:r>
      <w:r w:rsidRPr="00C4410D">
        <w:t>accompany</w:t>
      </w:r>
      <w:r w:rsidRPr="00C4410D">
        <w:rPr>
          <w:spacing w:val="-10"/>
        </w:rPr>
        <w:t xml:space="preserve"> </w:t>
      </w:r>
      <w:r w:rsidRPr="00C4410D">
        <w:t>each</w:t>
      </w:r>
      <w:r w:rsidRPr="00C4410D">
        <w:rPr>
          <w:spacing w:val="-8"/>
        </w:rPr>
        <w:t xml:space="preserve"> </w:t>
      </w:r>
      <w:r w:rsidRPr="00C4410D">
        <w:t>exhibit</w:t>
      </w:r>
      <w:r w:rsidRPr="00C4410D">
        <w:rPr>
          <w:spacing w:val="-8"/>
        </w:rPr>
        <w:t xml:space="preserve"> </w:t>
      </w:r>
      <w:r w:rsidRPr="00C4410D">
        <w:t>entered in the Youth Building.</w:t>
      </w:r>
      <w:r w:rsidRPr="00C4410D">
        <w:rPr>
          <w:spacing w:val="34"/>
        </w:rPr>
        <w:t xml:space="preserve"> </w:t>
      </w:r>
      <w:r w:rsidRPr="00C4410D">
        <w:t>A</w:t>
      </w:r>
      <w:r w:rsidRPr="00C4410D">
        <w:rPr>
          <w:spacing w:val="-2"/>
        </w:rPr>
        <w:t xml:space="preserve"> </w:t>
      </w:r>
      <w:r w:rsidRPr="00C4410D">
        <w:t>copy</w:t>
      </w:r>
      <w:r w:rsidRPr="00C4410D">
        <w:rPr>
          <w:spacing w:val="-1"/>
        </w:rPr>
        <w:t xml:space="preserve"> </w:t>
      </w:r>
      <w:r w:rsidRPr="00C4410D">
        <w:t>of</w:t>
      </w:r>
      <w:r w:rsidRPr="00C4410D">
        <w:rPr>
          <w:spacing w:val="-1"/>
        </w:rPr>
        <w:t xml:space="preserve"> </w:t>
      </w:r>
      <w:r w:rsidRPr="00C4410D">
        <w:t>the General</w:t>
      </w:r>
      <w:r w:rsidRPr="00C4410D">
        <w:rPr>
          <w:spacing w:val="-3"/>
        </w:rPr>
        <w:t xml:space="preserve"> </w:t>
      </w:r>
      <w:r w:rsidRPr="00C4410D">
        <w:t>Project Record and Cloverbud Project Record can be found</w:t>
      </w:r>
      <w:r w:rsidRPr="00C4410D">
        <w:rPr>
          <w:spacing w:val="-4"/>
        </w:rPr>
        <w:t xml:space="preserve"> </w:t>
      </w:r>
      <w:r w:rsidRPr="00C4410D">
        <w:t>on</w:t>
      </w:r>
      <w:r w:rsidRPr="00C4410D">
        <w:rPr>
          <w:spacing w:val="-8"/>
        </w:rPr>
        <w:t xml:space="preserve"> </w:t>
      </w:r>
      <w:r w:rsidRPr="00C4410D">
        <w:t>the Cornell Cooperative Extension</w:t>
      </w:r>
      <w:r w:rsidRPr="00C4410D">
        <w:rPr>
          <w:spacing w:val="-1"/>
        </w:rPr>
        <w:t xml:space="preserve"> </w:t>
      </w:r>
      <w:r w:rsidRPr="00C4410D">
        <w:t>web</w:t>
      </w:r>
      <w:r w:rsidRPr="00C4410D">
        <w:rPr>
          <w:spacing w:val="-1"/>
        </w:rPr>
        <w:t xml:space="preserve"> </w:t>
      </w:r>
      <w:r w:rsidRPr="00C4410D">
        <w:t>site</w:t>
      </w:r>
      <w:r w:rsidRPr="00C4410D">
        <w:rPr>
          <w:spacing w:val="-2"/>
        </w:rPr>
        <w:t xml:space="preserve"> </w:t>
      </w:r>
      <w:r w:rsidRPr="00C4410D">
        <w:t>at</w:t>
      </w:r>
      <w:r w:rsidRPr="00C4410D">
        <w:rPr>
          <w:spacing w:val="-1"/>
        </w:rPr>
        <w:t xml:space="preserve"> </w:t>
      </w:r>
      <w:hyperlink r:id="rId5">
        <w:r w:rsidRPr="00C4410D">
          <w:rPr>
            <w:color w:val="0000FF"/>
            <w:u w:val="single" w:color="0000FF"/>
          </w:rPr>
          <w:t>www.ccedelaware.org</w:t>
        </w:r>
      </w:hyperlink>
      <w:r w:rsidRPr="00C4410D">
        <w:rPr>
          <w:color w:val="0000FF"/>
        </w:rPr>
        <w:t xml:space="preserve"> </w:t>
      </w:r>
      <w:r w:rsidRPr="00C4410D">
        <w:t>or</w:t>
      </w:r>
      <w:r w:rsidRPr="00C4410D">
        <w:rPr>
          <w:spacing w:val="-2"/>
        </w:rPr>
        <w:t xml:space="preserve"> </w:t>
      </w:r>
      <w:r w:rsidRPr="00C4410D">
        <w:t>can be picked up at Cooperative Extension office, Hamden.</w:t>
      </w:r>
    </w:p>
    <w:p w14:paraId="587806F4" w14:textId="77777777" w:rsidR="00B55A58" w:rsidRPr="00C4410D" w:rsidRDefault="00B55A58" w:rsidP="00B55A58">
      <w:pPr>
        <w:pStyle w:val="BodyText"/>
        <w:spacing w:before="11"/>
        <w:rPr>
          <w:sz w:val="23"/>
        </w:rPr>
      </w:pPr>
    </w:p>
    <w:p w14:paraId="0FAF9376" w14:textId="77777777" w:rsidR="00B55A58" w:rsidRPr="00C4410D" w:rsidRDefault="00B55A58" w:rsidP="00B55A58">
      <w:pPr>
        <w:pStyle w:val="Heading6"/>
      </w:pPr>
      <w:r w:rsidRPr="00C4410D">
        <w:t>GENERAL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GUIDELINES</w:t>
      </w:r>
    </w:p>
    <w:p w14:paraId="5DB8E105" w14:textId="77777777" w:rsidR="00B55A58" w:rsidRPr="00C4410D" w:rsidRDefault="00B55A58" w:rsidP="00B55A58">
      <w:pPr>
        <w:pStyle w:val="BodyText"/>
        <w:ind w:left="280"/>
      </w:pPr>
      <w:r w:rsidRPr="00C4410D">
        <w:t>In</w:t>
      </w:r>
      <w:r w:rsidRPr="00C4410D">
        <w:rPr>
          <w:spacing w:val="-3"/>
        </w:rPr>
        <w:t xml:space="preserve"> </w:t>
      </w:r>
      <w:r w:rsidRPr="00C4410D">
        <w:t>addition</w:t>
      </w:r>
      <w:r w:rsidRPr="00C4410D">
        <w:rPr>
          <w:spacing w:val="-3"/>
        </w:rPr>
        <w:t xml:space="preserve"> </w:t>
      </w:r>
      <w:r w:rsidRPr="00C4410D">
        <w:t>to</w:t>
      </w:r>
      <w:r w:rsidRPr="00C4410D">
        <w:rPr>
          <w:spacing w:val="-3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completed</w:t>
      </w:r>
      <w:r w:rsidRPr="00C4410D">
        <w:rPr>
          <w:spacing w:val="-3"/>
        </w:rPr>
        <w:t xml:space="preserve"> </w:t>
      </w:r>
      <w:r w:rsidRPr="00C4410D">
        <w:t>4-H</w:t>
      </w:r>
      <w:r w:rsidRPr="00C4410D">
        <w:rPr>
          <w:spacing w:val="-5"/>
        </w:rPr>
        <w:t xml:space="preserve"> </w:t>
      </w:r>
      <w:r w:rsidRPr="00C4410D">
        <w:t>General</w:t>
      </w:r>
      <w:r w:rsidRPr="00C4410D">
        <w:rPr>
          <w:spacing w:val="-3"/>
        </w:rPr>
        <w:t xml:space="preserve"> </w:t>
      </w:r>
      <w:r w:rsidRPr="00C4410D">
        <w:t>or</w:t>
      </w:r>
      <w:r w:rsidRPr="00C4410D">
        <w:rPr>
          <w:spacing w:val="-4"/>
        </w:rPr>
        <w:t xml:space="preserve"> </w:t>
      </w:r>
      <w:r w:rsidRPr="00C4410D">
        <w:t>Cloverbud</w:t>
      </w:r>
      <w:r w:rsidRPr="00C4410D">
        <w:rPr>
          <w:spacing w:val="-1"/>
        </w:rPr>
        <w:t xml:space="preserve"> </w:t>
      </w:r>
      <w:r w:rsidRPr="00C4410D">
        <w:t>Project</w:t>
      </w:r>
      <w:r w:rsidRPr="00C4410D">
        <w:rPr>
          <w:spacing w:val="-2"/>
        </w:rPr>
        <w:t xml:space="preserve"> </w:t>
      </w:r>
      <w:r w:rsidRPr="00C4410D">
        <w:t>Record,</w:t>
      </w:r>
      <w:r w:rsidRPr="00C4410D">
        <w:rPr>
          <w:spacing w:val="-4"/>
        </w:rPr>
        <w:t xml:space="preserve"> </w:t>
      </w:r>
      <w:r w:rsidRPr="00C4410D">
        <w:t>include</w:t>
      </w:r>
      <w:r w:rsidRPr="00C4410D">
        <w:rPr>
          <w:spacing w:val="-3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following:</w:t>
      </w:r>
    </w:p>
    <w:p w14:paraId="189D5DC7" w14:textId="77777777" w:rsidR="00B55A58" w:rsidRPr="00C4410D" w:rsidRDefault="00B55A58" w:rsidP="00B55A58">
      <w:pPr>
        <w:pStyle w:val="ListParagraph"/>
        <w:numPr>
          <w:ilvl w:val="0"/>
          <w:numId w:val="2"/>
        </w:numPr>
        <w:tabs>
          <w:tab w:val="left" w:pos="1087"/>
        </w:tabs>
        <w:ind w:left="855" w:right="981" w:firstLine="0"/>
        <w:rPr>
          <w:sz w:val="24"/>
        </w:rPr>
      </w:pPr>
      <w:r w:rsidRPr="00C4410D">
        <w:rPr>
          <w:sz w:val="24"/>
        </w:rPr>
        <w:t>Name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source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pattern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(it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recommended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pattern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envelope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and/or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directions,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 xml:space="preserve">if </w:t>
      </w:r>
      <w:r w:rsidRPr="00C4410D">
        <w:rPr>
          <w:spacing w:val="-2"/>
          <w:sz w:val="24"/>
        </w:rPr>
        <w:t>possible)</w:t>
      </w:r>
    </w:p>
    <w:p w14:paraId="6823506A" w14:textId="77777777" w:rsidR="00B55A58" w:rsidRPr="00C4410D" w:rsidRDefault="00B55A58" w:rsidP="00B55A58">
      <w:pPr>
        <w:pStyle w:val="ListParagraph"/>
        <w:numPr>
          <w:ilvl w:val="0"/>
          <w:numId w:val="2"/>
        </w:numPr>
        <w:tabs>
          <w:tab w:val="left" w:pos="1096"/>
        </w:tabs>
        <w:spacing w:before="2"/>
        <w:ind w:left="1096" w:hanging="243"/>
        <w:rPr>
          <w:sz w:val="24"/>
        </w:rPr>
      </w:pPr>
      <w:r w:rsidRPr="00C4410D">
        <w:rPr>
          <w:sz w:val="24"/>
        </w:rPr>
        <w:t>Fiber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content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item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when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2"/>
          <w:sz w:val="24"/>
        </w:rPr>
        <w:t>available</w:t>
      </w:r>
    </w:p>
    <w:p w14:paraId="2DD0EA65" w14:textId="77777777" w:rsidR="00B55A58" w:rsidRPr="00C4410D" w:rsidRDefault="00B55A58" w:rsidP="00B55A58">
      <w:pPr>
        <w:pStyle w:val="ListParagraph"/>
        <w:numPr>
          <w:ilvl w:val="0"/>
          <w:numId w:val="2"/>
        </w:numPr>
        <w:tabs>
          <w:tab w:val="left" w:pos="1070"/>
        </w:tabs>
        <w:ind w:left="1069" w:hanging="217"/>
        <w:rPr>
          <w:sz w:val="24"/>
        </w:rPr>
      </w:pPr>
      <w:r w:rsidRPr="00C4410D">
        <w:rPr>
          <w:sz w:val="24"/>
        </w:rPr>
        <w:t>Care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label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information</w:t>
      </w:r>
    </w:p>
    <w:p w14:paraId="42BCF025" w14:textId="77777777" w:rsidR="00B55A58" w:rsidRPr="00C4410D" w:rsidRDefault="00B55A58" w:rsidP="00B55A58">
      <w:pPr>
        <w:pStyle w:val="ListParagraph"/>
        <w:numPr>
          <w:ilvl w:val="0"/>
          <w:numId w:val="2"/>
        </w:numPr>
        <w:tabs>
          <w:tab w:val="left" w:pos="1099"/>
        </w:tabs>
        <w:ind w:left="1098" w:hanging="246"/>
        <w:rPr>
          <w:sz w:val="24"/>
        </w:rPr>
      </w:pPr>
      <w:r w:rsidRPr="00C4410D">
        <w:rPr>
          <w:sz w:val="24"/>
        </w:rPr>
        <w:t>Where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did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get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ideas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(Name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4-H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Project)</w:t>
      </w:r>
    </w:p>
    <w:p w14:paraId="655591E8" w14:textId="77777777" w:rsidR="00B55A58" w:rsidRPr="00C4410D" w:rsidRDefault="00B55A58" w:rsidP="00B55A58">
      <w:pPr>
        <w:pStyle w:val="BodyText"/>
        <w:ind w:left="911"/>
      </w:pPr>
      <w:r w:rsidRPr="00C4410D">
        <w:t>f.</w:t>
      </w:r>
      <w:r w:rsidRPr="00C4410D">
        <w:rPr>
          <w:spacing w:val="-8"/>
        </w:rPr>
        <w:t xml:space="preserve"> </w:t>
      </w:r>
      <w:r w:rsidRPr="00C4410D">
        <w:t>If</w:t>
      </w:r>
      <w:r w:rsidRPr="00C4410D">
        <w:rPr>
          <w:spacing w:val="-8"/>
        </w:rPr>
        <w:t xml:space="preserve"> </w:t>
      </w:r>
      <w:r w:rsidRPr="00C4410D">
        <w:t>an</w:t>
      </w:r>
      <w:r w:rsidRPr="00C4410D">
        <w:rPr>
          <w:spacing w:val="-8"/>
        </w:rPr>
        <w:t xml:space="preserve"> </w:t>
      </w:r>
      <w:r w:rsidRPr="00C4410D">
        <w:t>exhibit</w:t>
      </w:r>
      <w:r w:rsidRPr="00C4410D">
        <w:rPr>
          <w:spacing w:val="-8"/>
        </w:rPr>
        <w:t xml:space="preserve"> </w:t>
      </w:r>
      <w:r w:rsidRPr="00C4410D">
        <w:t>is</w:t>
      </w:r>
      <w:r w:rsidRPr="00C4410D">
        <w:rPr>
          <w:spacing w:val="-8"/>
        </w:rPr>
        <w:t xml:space="preserve"> </w:t>
      </w:r>
      <w:r w:rsidRPr="00C4410D">
        <w:t>made</w:t>
      </w:r>
      <w:r w:rsidRPr="00C4410D">
        <w:rPr>
          <w:spacing w:val="-10"/>
        </w:rPr>
        <w:t xml:space="preserve"> </w:t>
      </w:r>
      <w:r w:rsidRPr="00C4410D">
        <w:t>from</w:t>
      </w:r>
      <w:r w:rsidRPr="00C4410D">
        <w:rPr>
          <w:spacing w:val="-8"/>
        </w:rPr>
        <w:t xml:space="preserve"> </w:t>
      </w:r>
      <w:r w:rsidRPr="00C4410D">
        <w:t>a</w:t>
      </w:r>
      <w:r w:rsidRPr="00C4410D">
        <w:rPr>
          <w:spacing w:val="-8"/>
        </w:rPr>
        <w:t xml:space="preserve"> </w:t>
      </w:r>
      <w:r w:rsidRPr="00C4410D">
        <w:t>kit</w:t>
      </w:r>
      <w:r w:rsidRPr="00C4410D">
        <w:rPr>
          <w:spacing w:val="-5"/>
        </w:rPr>
        <w:t xml:space="preserve"> </w:t>
      </w:r>
      <w:r w:rsidRPr="00C4410D">
        <w:t>for</w:t>
      </w:r>
      <w:r w:rsidRPr="00C4410D">
        <w:rPr>
          <w:spacing w:val="-12"/>
        </w:rPr>
        <w:t xml:space="preserve"> </w:t>
      </w:r>
      <w:r w:rsidRPr="00C4410D">
        <w:t>down</w:t>
      </w:r>
      <w:r w:rsidRPr="00C4410D">
        <w:rPr>
          <w:spacing w:val="-8"/>
        </w:rPr>
        <w:t xml:space="preserve"> </w:t>
      </w:r>
      <w:r w:rsidRPr="00C4410D">
        <w:t>or</w:t>
      </w:r>
      <w:r w:rsidRPr="00C4410D">
        <w:rPr>
          <w:spacing w:val="-10"/>
        </w:rPr>
        <w:t xml:space="preserve"> </w:t>
      </w:r>
      <w:r w:rsidRPr="00C4410D">
        <w:t>fiberfill</w:t>
      </w:r>
      <w:r w:rsidRPr="00C4410D">
        <w:rPr>
          <w:spacing w:val="-8"/>
        </w:rPr>
        <w:t xml:space="preserve"> </w:t>
      </w:r>
      <w:r w:rsidRPr="00C4410D">
        <w:t>items</w:t>
      </w:r>
      <w:r w:rsidRPr="00C4410D">
        <w:rPr>
          <w:spacing w:val="-9"/>
        </w:rPr>
        <w:t xml:space="preserve"> </w:t>
      </w:r>
      <w:r w:rsidRPr="00C4410D">
        <w:t>or</w:t>
      </w:r>
      <w:r w:rsidRPr="00C4410D">
        <w:rPr>
          <w:spacing w:val="-8"/>
        </w:rPr>
        <w:t xml:space="preserve"> </w:t>
      </w:r>
      <w:r w:rsidRPr="00C4410D">
        <w:t>outdoor</w:t>
      </w:r>
      <w:r w:rsidRPr="00C4410D">
        <w:rPr>
          <w:spacing w:val="-8"/>
        </w:rPr>
        <w:t xml:space="preserve"> </w:t>
      </w:r>
      <w:r w:rsidRPr="00C4410D">
        <w:t>equipment</w:t>
      </w:r>
      <w:r w:rsidRPr="00C4410D">
        <w:rPr>
          <w:spacing w:val="-7"/>
        </w:rPr>
        <w:t xml:space="preserve"> </w:t>
      </w:r>
      <w:r w:rsidRPr="00C4410D">
        <w:t>(example:</w:t>
      </w:r>
      <w:r w:rsidRPr="00C4410D">
        <w:rPr>
          <w:spacing w:val="-9"/>
        </w:rPr>
        <w:t xml:space="preserve"> </w:t>
      </w:r>
      <w:r w:rsidRPr="00C4410D">
        <w:t>parka,</w:t>
      </w:r>
      <w:r w:rsidRPr="00C4410D">
        <w:rPr>
          <w:spacing w:val="-12"/>
        </w:rPr>
        <w:t xml:space="preserve"> </w:t>
      </w:r>
      <w:r w:rsidRPr="00C4410D">
        <w:t>hood, booties, sleeping bag, tent) that must be stated</w:t>
      </w:r>
    </w:p>
    <w:p w14:paraId="1ECB62A6" w14:textId="77777777" w:rsidR="00B55A58" w:rsidRPr="00C4410D" w:rsidRDefault="00B55A58" w:rsidP="00B55A58">
      <w:pPr>
        <w:pStyle w:val="BodyText"/>
        <w:spacing w:line="293" w:lineRule="exact"/>
        <w:ind w:left="279"/>
      </w:pPr>
      <w:r w:rsidRPr="00C4410D">
        <w:t>No</w:t>
      </w:r>
      <w:r w:rsidRPr="00C4410D">
        <w:rPr>
          <w:spacing w:val="-6"/>
        </w:rPr>
        <w:t xml:space="preserve"> </w:t>
      </w:r>
      <w:r w:rsidRPr="00C4410D">
        <w:t>kits</w:t>
      </w:r>
      <w:r w:rsidRPr="00C4410D">
        <w:rPr>
          <w:spacing w:val="-7"/>
        </w:rPr>
        <w:t xml:space="preserve"> </w:t>
      </w:r>
      <w:r w:rsidRPr="00C4410D">
        <w:t>are</w:t>
      </w:r>
      <w:r w:rsidRPr="00C4410D">
        <w:rPr>
          <w:spacing w:val="-3"/>
        </w:rPr>
        <w:t xml:space="preserve"> </w:t>
      </w:r>
      <w:r w:rsidRPr="00C4410D">
        <w:t>allowed</w:t>
      </w:r>
      <w:r w:rsidRPr="00C4410D">
        <w:rPr>
          <w:spacing w:val="-5"/>
        </w:rPr>
        <w:t xml:space="preserve"> </w:t>
      </w:r>
      <w:r w:rsidRPr="00C4410D">
        <w:t>for</w:t>
      </w:r>
      <w:r w:rsidRPr="00C4410D">
        <w:rPr>
          <w:spacing w:val="-6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original</w:t>
      </w:r>
      <w:r w:rsidRPr="00C4410D">
        <w:rPr>
          <w:spacing w:val="-9"/>
        </w:rPr>
        <w:t xml:space="preserve"> </w:t>
      </w:r>
      <w:r w:rsidRPr="00C4410D">
        <w:t>pattern and</w:t>
      </w:r>
      <w:r w:rsidRPr="00C4410D">
        <w:rPr>
          <w:spacing w:val="-5"/>
        </w:rPr>
        <w:t xml:space="preserve"> </w:t>
      </w:r>
      <w:r w:rsidRPr="00C4410D">
        <w:t>design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class</w:t>
      </w:r>
    </w:p>
    <w:p w14:paraId="7B944D52" w14:textId="77777777" w:rsidR="00B55A58" w:rsidRPr="00C4410D" w:rsidRDefault="00B55A58" w:rsidP="00B55A58">
      <w:pPr>
        <w:pStyle w:val="BodyText"/>
        <w:ind w:left="279"/>
      </w:pPr>
      <w:r w:rsidRPr="00C4410D">
        <w:t>NOTE:</w:t>
      </w:r>
      <w:r w:rsidRPr="00C4410D">
        <w:rPr>
          <w:spacing w:val="-14"/>
        </w:rPr>
        <w:t xml:space="preserve"> </w:t>
      </w:r>
      <w:r w:rsidRPr="00C4410D">
        <w:t>For</w:t>
      </w:r>
      <w:r w:rsidRPr="00C4410D">
        <w:rPr>
          <w:spacing w:val="-14"/>
        </w:rPr>
        <w:t xml:space="preserve"> </w:t>
      </w:r>
      <w:r w:rsidRPr="00C4410D">
        <w:t>clothing</w:t>
      </w:r>
      <w:r w:rsidRPr="00C4410D">
        <w:rPr>
          <w:spacing w:val="-13"/>
        </w:rPr>
        <w:t xml:space="preserve"> </w:t>
      </w:r>
      <w:r w:rsidRPr="00C4410D">
        <w:t>made</w:t>
      </w:r>
      <w:r w:rsidRPr="00C4410D">
        <w:rPr>
          <w:spacing w:val="-14"/>
        </w:rPr>
        <w:t xml:space="preserve"> </w:t>
      </w:r>
      <w:r w:rsidRPr="00C4410D">
        <w:t>using</w:t>
      </w:r>
      <w:r w:rsidRPr="00C4410D">
        <w:rPr>
          <w:spacing w:val="-14"/>
        </w:rPr>
        <w:t xml:space="preserve"> </w:t>
      </w:r>
      <w:r w:rsidRPr="00C4410D">
        <w:t>a</w:t>
      </w:r>
      <w:r w:rsidRPr="00C4410D">
        <w:rPr>
          <w:spacing w:val="-13"/>
        </w:rPr>
        <w:t xml:space="preserve"> </w:t>
      </w:r>
      <w:r w:rsidRPr="00C4410D">
        <w:t>form</w:t>
      </w:r>
      <w:r w:rsidRPr="00C4410D">
        <w:rPr>
          <w:spacing w:val="-14"/>
        </w:rPr>
        <w:t xml:space="preserve"> </w:t>
      </w:r>
      <w:r w:rsidRPr="00C4410D">
        <w:t>of</w:t>
      </w:r>
      <w:r w:rsidRPr="00C4410D">
        <w:rPr>
          <w:spacing w:val="-11"/>
        </w:rPr>
        <w:t xml:space="preserve"> </w:t>
      </w:r>
      <w:r w:rsidRPr="00C4410D">
        <w:t>textile</w:t>
      </w:r>
      <w:r w:rsidRPr="00C4410D">
        <w:rPr>
          <w:spacing w:val="-13"/>
        </w:rPr>
        <w:t xml:space="preserve"> </w:t>
      </w:r>
      <w:r w:rsidRPr="00C4410D">
        <w:t>art</w:t>
      </w:r>
      <w:r w:rsidRPr="00C4410D">
        <w:rPr>
          <w:spacing w:val="-12"/>
        </w:rPr>
        <w:t xml:space="preserve"> </w:t>
      </w:r>
      <w:r w:rsidRPr="00C4410D">
        <w:t>or</w:t>
      </w:r>
      <w:r w:rsidRPr="00C4410D">
        <w:rPr>
          <w:spacing w:val="-13"/>
        </w:rPr>
        <w:t xml:space="preserve"> </w:t>
      </w:r>
      <w:r w:rsidRPr="00C4410D">
        <w:t>non-traditional</w:t>
      </w:r>
      <w:r w:rsidRPr="00C4410D">
        <w:rPr>
          <w:spacing w:val="-14"/>
        </w:rPr>
        <w:t xml:space="preserve"> </w:t>
      </w:r>
      <w:r w:rsidRPr="00C4410D">
        <w:t>material</w:t>
      </w:r>
      <w:r w:rsidRPr="00C4410D">
        <w:rPr>
          <w:spacing w:val="-9"/>
        </w:rPr>
        <w:t xml:space="preserve"> </w:t>
      </w:r>
      <w:r w:rsidRPr="00C4410D">
        <w:t>other</w:t>
      </w:r>
      <w:r w:rsidRPr="00C4410D">
        <w:rPr>
          <w:spacing w:val="-13"/>
        </w:rPr>
        <w:t xml:space="preserve"> </w:t>
      </w:r>
      <w:r w:rsidRPr="00C4410D">
        <w:t>than</w:t>
      </w:r>
      <w:r w:rsidRPr="00C4410D">
        <w:rPr>
          <w:spacing w:val="-12"/>
        </w:rPr>
        <w:t xml:space="preserve"> </w:t>
      </w:r>
      <w:r w:rsidRPr="00C4410D">
        <w:t>sewing</w:t>
      </w:r>
      <w:r w:rsidRPr="00C4410D">
        <w:rPr>
          <w:spacing w:val="-14"/>
        </w:rPr>
        <w:t xml:space="preserve"> </w:t>
      </w:r>
      <w:r w:rsidRPr="00C4410D">
        <w:t>enter</w:t>
      </w:r>
      <w:r w:rsidRPr="00C4410D">
        <w:rPr>
          <w:spacing w:val="-8"/>
        </w:rPr>
        <w:t xml:space="preserve"> </w:t>
      </w:r>
      <w:r w:rsidRPr="00C4410D">
        <w:t>in</w:t>
      </w:r>
      <w:r w:rsidRPr="00C4410D">
        <w:rPr>
          <w:spacing w:val="-10"/>
        </w:rPr>
        <w:t xml:space="preserve"> </w:t>
      </w:r>
      <w:r w:rsidRPr="00C4410D">
        <w:t xml:space="preserve">Hobby </w:t>
      </w:r>
      <w:r w:rsidRPr="00C4410D">
        <w:rPr>
          <w:spacing w:val="-2"/>
        </w:rPr>
        <w:t>Crafts.</w:t>
      </w:r>
    </w:p>
    <w:p w14:paraId="03674CE3" w14:textId="77777777" w:rsidR="00B55A58" w:rsidRPr="00C4410D" w:rsidRDefault="00B55A58" w:rsidP="00B55A58">
      <w:pPr>
        <w:pStyle w:val="BodyText"/>
        <w:spacing w:before="11"/>
        <w:rPr>
          <w:sz w:val="23"/>
        </w:rPr>
      </w:pPr>
    </w:p>
    <w:p w14:paraId="2CFD4AF3" w14:textId="77777777" w:rsidR="00B55A58" w:rsidRPr="00C4410D" w:rsidRDefault="00B55A58" w:rsidP="00B55A58">
      <w:pPr>
        <w:pStyle w:val="Heading2"/>
      </w:pPr>
      <w:bookmarkStart w:id="0" w:name="WEARABLE_SEWN_ITEMS"/>
      <w:bookmarkEnd w:id="0"/>
      <w:r w:rsidRPr="00C4410D">
        <w:rPr>
          <w:color w:val="006EC0"/>
        </w:rPr>
        <w:t>WEARABLE</w:t>
      </w:r>
      <w:r w:rsidRPr="00C4410D">
        <w:rPr>
          <w:color w:val="006EC0"/>
          <w:spacing w:val="-14"/>
        </w:rPr>
        <w:t xml:space="preserve"> </w:t>
      </w:r>
      <w:r w:rsidRPr="00C4410D">
        <w:rPr>
          <w:color w:val="006EC0"/>
        </w:rPr>
        <w:t>SEWN</w:t>
      </w:r>
      <w:r w:rsidRPr="00C4410D">
        <w:rPr>
          <w:color w:val="006EC0"/>
          <w:spacing w:val="-13"/>
        </w:rPr>
        <w:t xml:space="preserve"> </w:t>
      </w:r>
      <w:r w:rsidRPr="00C4410D">
        <w:rPr>
          <w:color w:val="006EC0"/>
          <w:spacing w:val="-4"/>
        </w:rPr>
        <w:t>ITEMS</w:t>
      </w:r>
    </w:p>
    <w:p w14:paraId="0C3125BF" w14:textId="77777777" w:rsidR="00B55A58" w:rsidRPr="00C4410D" w:rsidRDefault="00B55A58" w:rsidP="00B55A58">
      <w:pPr>
        <w:pStyle w:val="Heading7"/>
        <w:spacing w:before="1"/>
        <w:rPr>
          <w:b w:val="0"/>
        </w:rPr>
      </w:pPr>
      <w:r w:rsidRPr="00C4410D">
        <w:t xml:space="preserve">Class </w:t>
      </w:r>
      <w:r w:rsidRPr="00C4410D">
        <w:rPr>
          <w:spacing w:val="-5"/>
        </w:rPr>
        <w:t>No</w:t>
      </w:r>
      <w:r w:rsidRPr="00C4410D">
        <w:rPr>
          <w:b w:val="0"/>
          <w:spacing w:val="-5"/>
        </w:rPr>
        <w:t>.</w:t>
      </w:r>
    </w:p>
    <w:p w14:paraId="5481BF37" w14:textId="77777777" w:rsidR="00B55A58" w:rsidRPr="00C4410D" w:rsidRDefault="00B55A58" w:rsidP="00B55A58">
      <w:pPr>
        <w:pStyle w:val="BodyText"/>
        <w:ind w:left="851" w:right="190" w:hanging="574"/>
      </w:pPr>
      <w:r w:rsidRPr="00C4410D">
        <w:rPr>
          <w:b/>
        </w:rPr>
        <w:t>2775</w:t>
      </w:r>
      <w:r w:rsidRPr="00C4410D">
        <w:rPr>
          <w:b/>
          <w:spacing w:val="20"/>
        </w:rPr>
        <w:t xml:space="preserve"> </w:t>
      </w:r>
      <w:r w:rsidRPr="00C4410D">
        <w:rPr>
          <w:b/>
        </w:rPr>
        <w:t>CLOTHING.</w:t>
      </w:r>
      <w:r w:rsidRPr="00C4410D">
        <w:rPr>
          <w:b/>
          <w:spacing w:val="35"/>
        </w:rPr>
        <w:t xml:space="preserve"> </w:t>
      </w:r>
      <w:r w:rsidRPr="00C4410D">
        <w:t>Any</w:t>
      </w:r>
      <w:r w:rsidRPr="00C4410D">
        <w:rPr>
          <w:spacing w:val="-12"/>
        </w:rPr>
        <w:t xml:space="preserve"> </w:t>
      </w:r>
      <w:r w:rsidRPr="00C4410D">
        <w:t>beginner,</w:t>
      </w:r>
      <w:r w:rsidRPr="00C4410D">
        <w:rPr>
          <w:spacing w:val="-11"/>
        </w:rPr>
        <w:t xml:space="preserve"> </w:t>
      </w:r>
      <w:r w:rsidRPr="00C4410D">
        <w:t>intermediate</w:t>
      </w:r>
      <w:r w:rsidRPr="00C4410D">
        <w:rPr>
          <w:spacing w:val="-8"/>
        </w:rPr>
        <w:t xml:space="preserve"> </w:t>
      </w:r>
      <w:r w:rsidRPr="00C4410D">
        <w:t>or</w:t>
      </w:r>
      <w:r w:rsidRPr="00C4410D">
        <w:rPr>
          <w:spacing w:val="-11"/>
        </w:rPr>
        <w:t xml:space="preserve"> </w:t>
      </w:r>
      <w:r w:rsidRPr="00C4410D">
        <w:t>advanced</w:t>
      </w:r>
      <w:r w:rsidRPr="00C4410D">
        <w:rPr>
          <w:spacing w:val="-7"/>
        </w:rPr>
        <w:t xml:space="preserve"> </w:t>
      </w:r>
      <w:r w:rsidRPr="00C4410D">
        <w:t>level</w:t>
      </w:r>
      <w:r w:rsidRPr="00C4410D">
        <w:rPr>
          <w:spacing w:val="-9"/>
        </w:rPr>
        <w:t xml:space="preserve"> </w:t>
      </w:r>
      <w:r w:rsidRPr="00C4410D">
        <w:t>sewn</w:t>
      </w:r>
      <w:r w:rsidRPr="00C4410D">
        <w:rPr>
          <w:spacing w:val="-8"/>
        </w:rPr>
        <w:t xml:space="preserve"> </w:t>
      </w:r>
      <w:r w:rsidRPr="00C4410D">
        <w:t>garment.</w:t>
      </w:r>
      <w:r w:rsidRPr="00C4410D">
        <w:rPr>
          <w:spacing w:val="30"/>
        </w:rPr>
        <w:t xml:space="preserve"> </w:t>
      </w:r>
      <w:r w:rsidRPr="00C4410D">
        <w:t>Note</w:t>
      </w:r>
      <w:r w:rsidRPr="00C4410D">
        <w:rPr>
          <w:spacing w:val="-11"/>
        </w:rPr>
        <w:t xml:space="preserve"> </w:t>
      </w:r>
      <w:r w:rsidRPr="00C4410D">
        <w:t>the</w:t>
      </w:r>
      <w:r w:rsidRPr="00C4410D">
        <w:rPr>
          <w:spacing w:val="-8"/>
        </w:rPr>
        <w:t xml:space="preserve"> </w:t>
      </w:r>
      <w:r w:rsidRPr="00C4410D">
        <w:t>general</w:t>
      </w:r>
      <w:r w:rsidRPr="00C4410D">
        <w:rPr>
          <w:spacing w:val="-9"/>
        </w:rPr>
        <w:t xml:space="preserve"> </w:t>
      </w:r>
      <w:r w:rsidRPr="00C4410D">
        <w:t>guidelines</w:t>
      </w:r>
      <w:r w:rsidRPr="00C4410D">
        <w:rPr>
          <w:spacing w:val="-13"/>
        </w:rPr>
        <w:t xml:space="preserve"> </w:t>
      </w:r>
      <w:r w:rsidRPr="00C4410D">
        <w:t>for each entry.</w:t>
      </w:r>
      <w:r w:rsidRPr="00C4410D">
        <w:rPr>
          <w:spacing w:val="40"/>
        </w:rPr>
        <w:t xml:space="preserve"> </w:t>
      </w:r>
      <w:r w:rsidRPr="00C4410D">
        <w:t>Pieces of a coordinated outfit should be entered as one entry.</w:t>
      </w:r>
    </w:p>
    <w:p w14:paraId="10918EFA" w14:textId="77777777" w:rsidR="00B55A58" w:rsidRPr="00C4410D" w:rsidRDefault="00B55A58" w:rsidP="00B55A58">
      <w:pPr>
        <w:spacing w:line="242" w:lineRule="auto"/>
        <w:ind w:left="851" w:right="190" w:hanging="574"/>
        <w:rPr>
          <w:sz w:val="24"/>
        </w:rPr>
      </w:pPr>
      <w:r w:rsidRPr="00C4410D">
        <w:rPr>
          <w:b/>
          <w:sz w:val="24"/>
        </w:rPr>
        <w:t>2776</w:t>
      </w:r>
      <w:r w:rsidRPr="00C4410D">
        <w:rPr>
          <w:b/>
          <w:spacing w:val="22"/>
          <w:sz w:val="24"/>
        </w:rPr>
        <w:t xml:space="preserve"> </w:t>
      </w:r>
      <w:r w:rsidRPr="00C4410D">
        <w:rPr>
          <w:b/>
          <w:sz w:val="24"/>
        </w:rPr>
        <w:t>CLOTHING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ACCESSORIES,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SEWN.</w:t>
      </w:r>
      <w:r w:rsidRPr="00C4410D">
        <w:rPr>
          <w:b/>
          <w:spacing w:val="35"/>
          <w:sz w:val="24"/>
        </w:rPr>
        <w:t xml:space="preserve"> </w:t>
      </w:r>
      <w:r w:rsidRPr="00C4410D">
        <w:rPr>
          <w:sz w:val="24"/>
        </w:rPr>
        <w:t>An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item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created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exhibitor,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which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has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decorative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 xml:space="preserve">and/or </w:t>
      </w:r>
      <w:bookmarkStart w:id="1" w:name="2777_HISTORICALLY_ACCURATE_CLOTHING,_SEW"/>
      <w:bookmarkEnd w:id="1"/>
      <w:r w:rsidRPr="00C4410D">
        <w:rPr>
          <w:sz w:val="24"/>
        </w:rPr>
        <w:t>functional purpose such as a hat, belt, etc.</w:t>
      </w:r>
    </w:p>
    <w:p w14:paraId="3B26D92C" w14:textId="77777777" w:rsidR="00B55A58" w:rsidRPr="00C4410D" w:rsidRDefault="00B55A58" w:rsidP="00B55A58">
      <w:pPr>
        <w:pStyle w:val="Heading6"/>
        <w:spacing w:before="3" w:line="289" w:lineRule="exact"/>
        <w:ind w:left="279"/>
      </w:pPr>
      <w:r w:rsidRPr="00C4410D">
        <w:t>2777</w:t>
      </w:r>
      <w:r w:rsidRPr="00C4410D">
        <w:rPr>
          <w:spacing w:val="18"/>
        </w:rPr>
        <w:t xml:space="preserve"> </w:t>
      </w:r>
      <w:r w:rsidRPr="00C4410D">
        <w:t>HISTORICALLY</w:t>
      </w:r>
      <w:r w:rsidRPr="00C4410D">
        <w:rPr>
          <w:spacing w:val="-8"/>
        </w:rPr>
        <w:t xml:space="preserve"> </w:t>
      </w:r>
      <w:r w:rsidRPr="00C4410D">
        <w:t>ACCURATE</w:t>
      </w:r>
      <w:r w:rsidRPr="00C4410D">
        <w:rPr>
          <w:spacing w:val="-4"/>
        </w:rPr>
        <w:t xml:space="preserve"> </w:t>
      </w:r>
      <w:r w:rsidRPr="00C4410D">
        <w:t>CLOTHING,</w:t>
      </w:r>
      <w:r w:rsidRPr="00C4410D">
        <w:rPr>
          <w:spacing w:val="-4"/>
        </w:rPr>
        <w:t xml:space="preserve"> SEWN.</w:t>
      </w:r>
    </w:p>
    <w:p w14:paraId="5C664A58" w14:textId="77777777" w:rsidR="00B55A58" w:rsidRPr="00C4410D" w:rsidRDefault="00B55A58" w:rsidP="00B55A58">
      <w:pPr>
        <w:pStyle w:val="BodyText"/>
        <w:ind w:left="851" w:right="230"/>
        <w:jc w:val="both"/>
      </w:pPr>
      <w:r w:rsidRPr="00C4410D">
        <w:t>Clothing</w:t>
      </w:r>
      <w:r w:rsidRPr="00C4410D">
        <w:rPr>
          <w:spacing w:val="-1"/>
        </w:rPr>
        <w:t xml:space="preserve"> </w:t>
      </w:r>
      <w:r w:rsidRPr="00C4410D">
        <w:t>made using materials and construction techniques appropriate for period clothing.</w:t>
      </w:r>
      <w:r w:rsidRPr="00C4410D">
        <w:rPr>
          <w:spacing w:val="33"/>
        </w:rPr>
        <w:t xml:space="preserve"> </w:t>
      </w:r>
      <w:r w:rsidRPr="00C4410D">
        <w:t>Exhibit</w:t>
      </w:r>
      <w:r w:rsidRPr="00C4410D">
        <w:rPr>
          <w:spacing w:val="-1"/>
        </w:rPr>
        <w:t xml:space="preserve"> </w:t>
      </w:r>
      <w:r w:rsidRPr="00C4410D">
        <w:t>does not have to use the exact fabric or technique but there should be evidence of effort.</w:t>
      </w:r>
    </w:p>
    <w:p w14:paraId="5B3EF83F" w14:textId="77777777" w:rsidR="00B55A58" w:rsidRPr="00C4410D" w:rsidRDefault="00B55A58" w:rsidP="00B55A58">
      <w:pPr>
        <w:pStyle w:val="BodyText"/>
        <w:ind w:left="851" w:right="232" w:hanging="574"/>
        <w:jc w:val="both"/>
      </w:pPr>
      <w:r w:rsidRPr="00C4410D">
        <w:rPr>
          <w:b/>
        </w:rPr>
        <w:t>2778 COSTUMES</w:t>
      </w:r>
      <w:r w:rsidRPr="00C4410D">
        <w:t>.</w:t>
      </w:r>
      <w:r w:rsidRPr="00C4410D">
        <w:rPr>
          <w:spacing w:val="36"/>
        </w:rPr>
        <w:t xml:space="preserve"> </w:t>
      </w:r>
      <w:r w:rsidRPr="00C4410D">
        <w:t>Made using materials and construction</w:t>
      </w:r>
      <w:r w:rsidRPr="00C4410D">
        <w:rPr>
          <w:spacing w:val="36"/>
        </w:rPr>
        <w:t xml:space="preserve"> </w:t>
      </w:r>
      <w:r w:rsidRPr="00C4410D">
        <w:t>techniques appropriate for the costume design and use.</w:t>
      </w:r>
      <w:r w:rsidRPr="00C4410D">
        <w:rPr>
          <w:spacing w:val="37"/>
        </w:rPr>
        <w:t xml:space="preserve"> </w:t>
      </w:r>
      <w:r w:rsidRPr="00C4410D">
        <w:t>For example if the costume is to be worn only once in a school play, the “look” of it from a distance will be more important than neat sewing.</w:t>
      </w:r>
    </w:p>
    <w:p w14:paraId="19C66068" w14:textId="77777777" w:rsidR="00B55A58" w:rsidRPr="00C4410D" w:rsidRDefault="00B55A58" w:rsidP="00B55A58">
      <w:pPr>
        <w:pStyle w:val="BodyText"/>
        <w:spacing w:before="5"/>
      </w:pPr>
    </w:p>
    <w:p w14:paraId="6A6D2F40" w14:textId="77777777" w:rsidR="00B55A58" w:rsidRPr="00C4410D" w:rsidRDefault="00B55A58" w:rsidP="00B55A58">
      <w:pPr>
        <w:pStyle w:val="Heading2"/>
        <w:spacing w:line="341" w:lineRule="exact"/>
      </w:pPr>
      <w:bookmarkStart w:id="2" w:name="RECYCLED_SEWN_ITEMS"/>
      <w:bookmarkEnd w:id="2"/>
      <w:r w:rsidRPr="00C4410D">
        <w:rPr>
          <w:color w:val="006EC0"/>
        </w:rPr>
        <w:t>RECYCLED</w:t>
      </w:r>
      <w:r w:rsidRPr="00C4410D">
        <w:rPr>
          <w:color w:val="006EC0"/>
          <w:spacing w:val="-8"/>
        </w:rPr>
        <w:t xml:space="preserve"> </w:t>
      </w:r>
      <w:r w:rsidRPr="00C4410D">
        <w:rPr>
          <w:color w:val="006EC0"/>
        </w:rPr>
        <w:t>SEWN</w:t>
      </w:r>
      <w:r w:rsidRPr="00C4410D">
        <w:rPr>
          <w:color w:val="006EC0"/>
          <w:spacing w:val="-7"/>
        </w:rPr>
        <w:t xml:space="preserve"> </w:t>
      </w:r>
      <w:r w:rsidRPr="00C4410D">
        <w:rPr>
          <w:color w:val="006EC0"/>
          <w:spacing w:val="-2"/>
        </w:rPr>
        <w:t>ITEMS</w:t>
      </w:r>
    </w:p>
    <w:p w14:paraId="79BA904D" w14:textId="77777777" w:rsidR="00B55A58" w:rsidRPr="00C4410D" w:rsidRDefault="00B55A58" w:rsidP="00B55A58">
      <w:pPr>
        <w:pStyle w:val="Heading7"/>
        <w:spacing w:line="289" w:lineRule="exact"/>
      </w:pPr>
      <w:r w:rsidRPr="00C4410D">
        <w:t xml:space="preserve">Class </w:t>
      </w:r>
      <w:r w:rsidRPr="00C4410D">
        <w:rPr>
          <w:spacing w:val="-5"/>
        </w:rPr>
        <w:t>No.</w:t>
      </w:r>
    </w:p>
    <w:p w14:paraId="053EC2F3" w14:textId="77777777" w:rsidR="00B55A58" w:rsidRPr="00C4410D" w:rsidRDefault="00B55A58" w:rsidP="00B55A58">
      <w:pPr>
        <w:spacing w:line="289" w:lineRule="exact"/>
        <w:ind w:left="280"/>
        <w:rPr>
          <w:sz w:val="24"/>
        </w:rPr>
      </w:pPr>
      <w:r w:rsidRPr="00C4410D">
        <w:rPr>
          <w:b/>
          <w:sz w:val="24"/>
        </w:rPr>
        <w:t>2780</w:t>
      </w:r>
      <w:r w:rsidRPr="00C4410D">
        <w:rPr>
          <w:b/>
          <w:spacing w:val="20"/>
          <w:sz w:val="24"/>
        </w:rPr>
        <w:t xml:space="preserve"> </w:t>
      </w:r>
      <w:r w:rsidRPr="00C4410D">
        <w:rPr>
          <w:b/>
          <w:sz w:val="24"/>
        </w:rPr>
        <w:t>RECYCLED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GARMENTS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or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NON-CLOTHING,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pacing w:val="-2"/>
          <w:sz w:val="24"/>
        </w:rPr>
        <w:t>SEWN</w:t>
      </w:r>
      <w:r w:rsidRPr="00C4410D">
        <w:rPr>
          <w:spacing w:val="-2"/>
          <w:sz w:val="24"/>
        </w:rPr>
        <w:t>.</w:t>
      </w:r>
    </w:p>
    <w:p w14:paraId="53C9AA2F" w14:textId="77777777" w:rsidR="00B55A58" w:rsidRPr="00C4410D" w:rsidRDefault="00B55A58" w:rsidP="00B55A58">
      <w:pPr>
        <w:pStyle w:val="BodyText"/>
        <w:ind w:left="851" w:right="226"/>
        <w:jc w:val="both"/>
      </w:pPr>
      <w:r w:rsidRPr="00C4410D">
        <w:t>A modified/recycled garment you</w:t>
      </w:r>
      <w:r w:rsidRPr="00C4410D">
        <w:rPr>
          <w:spacing w:val="-3"/>
        </w:rPr>
        <w:t xml:space="preserve"> </w:t>
      </w:r>
      <w:r w:rsidRPr="00C4410D">
        <w:t>purchased in</w:t>
      </w:r>
      <w:r w:rsidRPr="00C4410D">
        <w:rPr>
          <w:spacing w:val="-3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past and</w:t>
      </w:r>
      <w:r w:rsidRPr="00C4410D">
        <w:rPr>
          <w:spacing w:val="-1"/>
        </w:rPr>
        <w:t xml:space="preserve"> </w:t>
      </w:r>
      <w:r w:rsidRPr="00C4410D">
        <w:t>salvaged</w:t>
      </w:r>
      <w:r w:rsidRPr="00C4410D">
        <w:rPr>
          <w:spacing w:val="-3"/>
        </w:rPr>
        <w:t xml:space="preserve"> </w:t>
      </w:r>
      <w:r w:rsidRPr="00C4410D">
        <w:t>by</w:t>
      </w:r>
      <w:r w:rsidRPr="00C4410D">
        <w:rPr>
          <w:spacing w:val="-5"/>
        </w:rPr>
        <w:t xml:space="preserve"> </w:t>
      </w:r>
      <w:r w:rsidRPr="00C4410D">
        <w:t>significantly</w:t>
      </w:r>
      <w:r w:rsidRPr="00C4410D">
        <w:rPr>
          <w:spacing w:val="-2"/>
        </w:rPr>
        <w:t xml:space="preserve"> </w:t>
      </w:r>
      <w:r w:rsidRPr="00C4410D">
        <w:t>altering</w:t>
      </w:r>
      <w:r w:rsidRPr="00C4410D">
        <w:rPr>
          <w:spacing w:val="-4"/>
        </w:rPr>
        <w:t xml:space="preserve"> </w:t>
      </w:r>
      <w:r w:rsidRPr="00C4410D">
        <w:t>the</w:t>
      </w:r>
      <w:r w:rsidRPr="00C4410D">
        <w:rPr>
          <w:spacing w:val="-3"/>
        </w:rPr>
        <w:t xml:space="preserve"> </w:t>
      </w:r>
      <w:r w:rsidRPr="00C4410D">
        <w:t>original design or remodeled or renovated items that are not clothing, like jeans turned into grocery/all-purpose bags, t-shirts turned into a purse, towels turned into a dog toy, etc.</w:t>
      </w:r>
      <w:r w:rsidRPr="00C4410D">
        <w:rPr>
          <w:spacing w:val="37"/>
        </w:rPr>
        <w:t xml:space="preserve"> </w:t>
      </w:r>
      <w:r w:rsidRPr="00C4410D">
        <w:t>Must include a before picture with the entry.</w:t>
      </w:r>
    </w:p>
    <w:p w14:paraId="7A92B8F8" w14:textId="77777777" w:rsidR="00B55A58" w:rsidRPr="00C4410D" w:rsidRDefault="00B55A58" w:rsidP="00B55A58">
      <w:pPr>
        <w:pStyle w:val="BodyText"/>
        <w:spacing w:before="8"/>
        <w:rPr>
          <w:sz w:val="31"/>
        </w:rPr>
      </w:pPr>
    </w:p>
    <w:p w14:paraId="69CEF183" w14:textId="77777777" w:rsidR="00B55A58" w:rsidRPr="00C4410D" w:rsidRDefault="00B55A58" w:rsidP="00B55A58">
      <w:pPr>
        <w:pStyle w:val="Heading2"/>
        <w:spacing w:line="341" w:lineRule="exact"/>
      </w:pPr>
      <w:bookmarkStart w:id="3" w:name="NON-CLOTHING,SEWN"/>
      <w:bookmarkEnd w:id="3"/>
      <w:r w:rsidRPr="00C4410D">
        <w:rPr>
          <w:color w:val="006EC0"/>
          <w:spacing w:val="-4"/>
        </w:rPr>
        <w:t>NON-</w:t>
      </w:r>
      <w:proofErr w:type="gramStart"/>
      <w:r w:rsidRPr="00C4410D">
        <w:rPr>
          <w:color w:val="006EC0"/>
          <w:spacing w:val="-2"/>
        </w:rPr>
        <w:t>CLOTHING,SEWN</w:t>
      </w:r>
      <w:proofErr w:type="gramEnd"/>
    </w:p>
    <w:p w14:paraId="43140C53" w14:textId="77777777" w:rsidR="00B55A58" w:rsidRPr="00C4410D" w:rsidRDefault="00B55A58" w:rsidP="00B55A58">
      <w:pPr>
        <w:pStyle w:val="Heading7"/>
        <w:spacing w:line="289" w:lineRule="exact"/>
        <w:jc w:val="both"/>
      </w:pPr>
      <w:r w:rsidRPr="00C4410D">
        <w:t xml:space="preserve">Class </w:t>
      </w:r>
      <w:r w:rsidRPr="00C4410D">
        <w:rPr>
          <w:spacing w:val="-5"/>
        </w:rPr>
        <w:t>No.</w:t>
      </w:r>
    </w:p>
    <w:p w14:paraId="7329AEE8" w14:textId="77777777" w:rsidR="00B55A58" w:rsidRPr="00C4410D" w:rsidRDefault="00B55A58" w:rsidP="00B55A58">
      <w:pPr>
        <w:ind w:left="851" w:right="231" w:hanging="574"/>
        <w:jc w:val="both"/>
        <w:rPr>
          <w:sz w:val="24"/>
        </w:rPr>
      </w:pPr>
      <w:r w:rsidRPr="00C4410D">
        <w:rPr>
          <w:b/>
          <w:sz w:val="24"/>
        </w:rPr>
        <w:t xml:space="preserve">2785 NON-CLOTHING, SEWN. </w:t>
      </w:r>
      <w:r w:rsidRPr="00C4410D">
        <w:rPr>
          <w:sz w:val="24"/>
        </w:rPr>
        <w:t>Examples include purses, tote bags, backpacks, outdoor equipment, horse articles such as saddle pad, cooking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sheet, recreational items such as kites or toys.</w:t>
      </w:r>
      <w:r w:rsidRPr="00C4410D">
        <w:rPr>
          <w:spacing w:val="34"/>
          <w:sz w:val="24"/>
        </w:rPr>
        <w:t xml:space="preserve"> </w:t>
      </w:r>
      <w:r w:rsidRPr="00C4410D">
        <w:rPr>
          <w:sz w:val="24"/>
        </w:rPr>
        <w:t>For reference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see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 xml:space="preserve">the 4-H Curriculum </w:t>
      </w:r>
      <w:r w:rsidRPr="00C4410D">
        <w:rPr>
          <w:i/>
          <w:sz w:val="24"/>
        </w:rPr>
        <w:t xml:space="preserve">Simple Gifts </w:t>
      </w:r>
      <w:r w:rsidRPr="00C4410D">
        <w:rPr>
          <w:sz w:val="24"/>
        </w:rPr>
        <w:t xml:space="preserve">and </w:t>
      </w:r>
      <w:r w:rsidRPr="00C4410D">
        <w:rPr>
          <w:i/>
          <w:sz w:val="24"/>
        </w:rPr>
        <w:t>The Flight/Fabric Connection</w:t>
      </w:r>
      <w:r w:rsidRPr="00C4410D">
        <w:rPr>
          <w:sz w:val="24"/>
        </w:rPr>
        <w:t>.</w:t>
      </w:r>
    </w:p>
    <w:p w14:paraId="2127E38F" w14:textId="77777777" w:rsidR="00B55A58" w:rsidRPr="00C4410D" w:rsidRDefault="00B55A58" w:rsidP="00B55A58">
      <w:pPr>
        <w:pStyle w:val="BodyText"/>
        <w:ind w:left="851"/>
        <w:jc w:val="both"/>
      </w:pPr>
      <w:r w:rsidRPr="00C4410D">
        <w:t>Note</w:t>
      </w:r>
      <w:r w:rsidRPr="00C4410D">
        <w:rPr>
          <w:spacing w:val="-9"/>
        </w:rPr>
        <w:t xml:space="preserve"> </w:t>
      </w:r>
      <w:r w:rsidRPr="00C4410D">
        <w:t>that</w:t>
      </w:r>
      <w:r w:rsidRPr="00C4410D">
        <w:rPr>
          <w:spacing w:val="-2"/>
        </w:rPr>
        <w:t xml:space="preserve"> </w:t>
      </w:r>
      <w:r w:rsidRPr="00C4410D">
        <w:t>items</w:t>
      </w:r>
      <w:r w:rsidRPr="00C4410D">
        <w:rPr>
          <w:spacing w:val="-2"/>
        </w:rPr>
        <w:t xml:space="preserve"> </w:t>
      </w:r>
      <w:r w:rsidRPr="00C4410D">
        <w:t>in</w:t>
      </w:r>
      <w:r w:rsidRPr="00C4410D">
        <w:rPr>
          <w:spacing w:val="-2"/>
        </w:rPr>
        <w:t xml:space="preserve"> </w:t>
      </w:r>
      <w:r w:rsidRPr="00C4410D">
        <w:t>these</w:t>
      </w:r>
      <w:r w:rsidRPr="00C4410D">
        <w:rPr>
          <w:spacing w:val="-6"/>
        </w:rPr>
        <w:t xml:space="preserve"> </w:t>
      </w:r>
      <w:r w:rsidRPr="00C4410D">
        <w:t>classes</w:t>
      </w:r>
      <w:r w:rsidRPr="00C4410D">
        <w:rPr>
          <w:spacing w:val="-2"/>
        </w:rPr>
        <w:t xml:space="preserve"> </w:t>
      </w:r>
      <w:r w:rsidRPr="00C4410D">
        <w:t>will</w:t>
      </w:r>
      <w:r w:rsidRPr="00C4410D">
        <w:rPr>
          <w:spacing w:val="-5"/>
        </w:rPr>
        <w:t xml:space="preserve"> </w:t>
      </w:r>
      <w:r w:rsidRPr="00C4410D">
        <w:t>be</w:t>
      </w:r>
      <w:r w:rsidRPr="00C4410D">
        <w:rPr>
          <w:spacing w:val="-2"/>
        </w:rPr>
        <w:t xml:space="preserve"> </w:t>
      </w:r>
      <w:r w:rsidRPr="00C4410D">
        <w:t>evaluated</w:t>
      </w:r>
      <w:r w:rsidRPr="00C4410D">
        <w:rPr>
          <w:spacing w:val="-6"/>
        </w:rPr>
        <w:t xml:space="preserve"> </w:t>
      </w:r>
      <w:r w:rsidRPr="00C4410D">
        <w:t>by</w:t>
      </w:r>
      <w:r w:rsidRPr="00C4410D">
        <w:rPr>
          <w:spacing w:val="-2"/>
        </w:rPr>
        <w:t xml:space="preserve"> </w:t>
      </w:r>
      <w:r w:rsidRPr="00C4410D">
        <w:t>clothing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evaluators.</w:t>
      </w:r>
    </w:p>
    <w:p w14:paraId="1251A05F" w14:textId="77777777" w:rsidR="00B55A58" w:rsidRPr="00C4410D" w:rsidRDefault="00B55A58" w:rsidP="00B55A58">
      <w:pPr>
        <w:jc w:val="both"/>
        <w:sectPr w:rsidR="00B55A58" w:rsidRPr="00C4410D" w:rsidSect="004A4D60">
          <w:pgSz w:w="12240" w:h="15840"/>
          <w:pgMar w:top="720" w:right="480" w:bottom="720" w:left="440" w:header="720" w:footer="720" w:gutter="0"/>
          <w:cols w:space="720"/>
        </w:sectPr>
      </w:pPr>
    </w:p>
    <w:p w14:paraId="6082118F" w14:textId="77777777" w:rsidR="00B55A58" w:rsidRPr="00C4410D" w:rsidRDefault="00B55A58" w:rsidP="00B55A58">
      <w:pPr>
        <w:pStyle w:val="Heading2"/>
        <w:spacing w:before="27" w:line="340" w:lineRule="exact"/>
      </w:pPr>
      <w:bookmarkStart w:id="4" w:name="ORIGINAL_PATTERN_DESIGN"/>
      <w:bookmarkEnd w:id="4"/>
      <w:r w:rsidRPr="00C4410D">
        <w:rPr>
          <w:color w:val="006EC0"/>
          <w:spacing w:val="-2"/>
        </w:rPr>
        <w:lastRenderedPageBreak/>
        <w:t>ORIGINAL</w:t>
      </w:r>
      <w:r w:rsidRPr="00C4410D">
        <w:rPr>
          <w:color w:val="006EC0"/>
          <w:spacing w:val="-1"/>
        </w:rPr>
        <w:t xml:space="preserve"> </w:t>
      </w:r>
      <w:r w:rsidRPr="00C4410D">
        <w:rPr>
          <w:color w:val="006EC0"/>
          <w:spacing w:val="-2"/>
        </w:rPr>
        <w:t>PATTERN</w:t>
      </w:r>
      <w:r w:rsidRPr="00C4410D">
        <w:rPr>
          <w:color w:val="006EC0"/>
          <w:spacing w:val="-1"/>
        </w:rPr>
        <w:t xml:space="preserve"> </w:t>
      </w:r>
      <w:r w:rsidRPr="00C4410D">
        <w:rPr>
          <w:color w:val="006EC0"/>
          <w:spacing w:val="-2"/>
        </w:rPr>
        <w:t>DESIGN</w:t>
      </w:r>
    </w:p>
    <w:p w14:paraId="78E88BDD" w14:textId="77777777" w:rsidR="00B55A58" w:rsidRPr="00C4410D" w:rsidRDefault="00B55A58" w:rsidP="00B55A58">
      <w:pPr>
        <w:pStyle w:val="Heading7"/>
        <w:spacing w:line="287" w:lineRule="exact"/>
      </w:pPr>
      <w:r w:rsidRPr="00C4410D">
        <w:t xml:space="preserve">Class </w:t>
      </w:r>
      <w:r w:rsidRPr="00C4410D">
        <w:rPr>
          <w:spacing w:val="-5"/>
        </w:rPr>
        <w:t>No.</w:t>
      </w:r>
    </w:p>
    <w:p w14:paraId="0C4A933A" w14:textId="77777777" w:rsidR="00B55A58" w:rsidRPr="00C4410D" w:rsidRDefault="00B55A58" w:rsidP="00B55A58">
      <w:pPr>
        <w:spacing w:line="289" w:lineRule="exact"/>
        <w:ind w:left="280"/>
        <w:rPr>
          <w:b/>
          <w:sz w:val="24"/>
        </w:rPr>
      </w:pPr>
      <w:r w:rsidRPr="00C4410D">
        <w:rPr>
          <w:b/>
          <w:sz w:val="24"/>
        </w:rPr>
        <w:t>2790</w:t>
      </w:r>
      <w:r w:rsidRPr="00C4410D">
        <w:rPr>
          <w:b/>
          <w:spacing w:val="13"/>
          <w:sz w:val="24"/>
        </w:rPr>
        <w:t xml:space="preserve"> </w:t>
      </w:r>
      <w:r w:rsidRPr="00C4410D">
        <w:rPr>
          <w:b/>
          <w:sz w:val="24"/>
        </w:rPr>
        <w:t>WEARABLE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or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NON-WEARABLE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ITEMS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DESIGNED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and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CONSTRUCTED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by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pacing w:val="-2"/>
          <w:sz w:val="24"/>
        </w:rPr>
        <w:t>EXHIBITOR.</w:t>
      </w:r>
    </w:p>
    <w:p w14:paraId="23FEC7F4" w14:textId="77777777" w:rsidR="00B55A58" w:rsidRPr="00C4410D" w:rsidRDefault="00B55A58" w:rsidP="00B55A58">
      <w:pPr>
        <w:pStyle w:val="BodyText"/>
        <w:spacing w:line="242" w:lineRule="auto"/>
        <w:ind w:left="851"/>
      </w:pPr>
      <w:r w:rsidRPr="00C4410D">
        <w:t>Designs may be made by hand, by computer or combinations/design alterations of purchased patterns. Include pattern and description.</w:t>
      </w:r>
    </w:p>
    <w:p w14:paraId="004991BE" w14:textId="77777777" w:rsidR="00B55A58" w:rsidRPr="00C4410D" w:rsidRDefault="00B55A58" w:rsidP="00B55A58">
      <w:pPr>
        <w:pStyle w:val="BodyText"/>
        <w:spacing w:before="3"/>
        <w:rPr>
          <w:sz w:val="28"/>
        </w:rPr>
      </w:pPr>
    </w:p>
    <w:p w14:paraId="2168DF0C" w14:textId="77777777" w:rsidR="00B55A58" w:rsidRPr="00C4410D" w:rsidRDefault="00B55A58" w:rsidP="00B55A58">
      <w:pPr>
        <w:pStyle w:val="Heading2"/>
      </w:pPr>
      <w:bookmarkStart w:id="5" w:name="PURCHASED_GARMENT"/>
      <w:bookmarkEnd w:id="5"/>
      <w:r w:rsidRPr="00C4410D">
        <w:rPr>
          <w:color w:val="006EC0"/>
        </w:rPr>
        <w:t>PURCHASED</w:t>
      </w:r>
      <w:r w:rsidRPr="00C4410D">
        <w:rPr>
          <w:color w:val="006EC0"/>
          <w:spacing w:val="-14"/>
        </w:rPr>
        <w:t xml:space="preserve"> </w:t>
      </w:r>
      <w:r w:rsidRPr="00C4410D">
        <w:rPr>
          <w:color w:val="006EC0"/>
          <w:spacing w:val="-2"/>
        </w:rPr>
        <w:t>GARMENT</w:t>
      </w:r>
    </w:p>
    <w:p w14:paraId="4F418B9A" w14:textId="77777777" w:rsidR="00B55A58" w:rsidRPr="00C4410D" w:rsidRDefault="00B55A58" w:rsidP="00B55A58">
      <w:pPr>
        <w:pStyle w:val="Heading7"/>
        <w:spacing w:before="1" w:line="289" w:lineRule="exact"/>
      </w:pPr>
      <w:r w:rsidRPr="00C4410D">
        <w:t xml:space="preserve">Class </w:t>
      </w:r>
      <w:r w:rsidRPr="00C4410D">
        <w:rPr>
          <w:spacing w:val="-5"/>
        </w:rPr>
        <w:t>No.</w:t>
      </w:r>
    </w:p>
    <w:p w14:paraId="20957CAC" w14:textId="77777777" w:rsidR="00B55A58" w:rsidRPr="00C4410D" w:rsidRDefault="00B55A58" w:rsidP="00B55A58">
      <w:pPr>
        <w:ind w:left="280" w:hanging="1"/>
      </w:pPr>
      <w:r w:rsidRPr="00C4410D">
        <w:rPr>
          <w:b/>
          <w:sz w:val="24"/>
        </w:rPr>
        <w:t>2795</w:t>
      </w:r>
      <w:r w:rsidRPr="00C4410D">
        <w:rPr>
          <w:b/>
          <w:spacing w:val="21"/>
          <w:sz w:val="24"/>
        </w:rPr>
        <w:t xml:space="preserve"> </w:t>
      </w:r>
      <w:r w:rsidRPr="00C4410D">
        <w:rPr>
          <w:b/>
          <w:sz w:val="24"/>
        </w:rPr>
        <w:t>PURCHASED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GARMENT.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sz w:val="24"/>
        </w:rPr>
        <w:t>Entries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this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class</w:t>
      </w:r>
      <w:r w:rsidRPr="00C4410D">
        <w:rPr>
          <w:spacing w:val="-7"/>
          <w:sz w:val="24"/>
        </w:rPr>
        <w:t xml:space="preserve"> </w:t>
      </w:r>
      <w:r w:rsidRPr="00C4410D">
        <w:t>should</w:t>
      </w:r>
      <w:r w:rsidRPr="00C4410D">
        <w:rPr>
          <w:spacing w:val="-7"/>
        </w:rPr>
        <w:t xml:space="preserve"> </w:t>
      </w:r>
      <w:r w:rsidRPr="00C4410D">
        <w:t>reflect</w:t>
      </w:r>
      <w:r w:rsidRPr="00C4410D">
        <w:rPr>
          <w:spacing w:val="-8"/>
        </w:rPr>
        <w:t xml:space="preserve"> </w:t>
      </w:r>
      <w:r w:rsidRPr="00C4410D">
        <w:t>wise</w:t>
      </w:r>
      <w:r w:rsidRPr="00C4410D">
        <w:rPr>
          <w:spacing w:val="-6"/>
        </w:rPr>
        <w:t xml:space="preserve"> </w:t>
      </w:r>
      <w:r w:rsidRPr="00C4410D">
        <w:t>consumer</w:t>
      </w:r>
      <w:r w:rsidRPr="00C4410D">
        <w:rPr>
          <w:spacing w:val="-7"/>
        </w:rPr>
        <w:t xml:space="preserve"> </w:t>
      </w:r>
      <w:r w:rsidRPr="00C4410D">
        <w:t>decision-making.</w:t>
      </w:r>
      <w:r w:rsidRPr="00C4410D">
        <w:rPr>
          <w:spacing w:val="40"/>
        </w:rPr>
        <w:t xml:space="preserve"> </w:t>
      </w:r>
      <w:r w:rsidRPr="00C4410D">
        <w:t>Garments</w:t>
      </w:r>
      <w:r w:rsidRPr="00C4410D">
        <w:rPr>
          <w:spacing w:val="-9"/>
        </w:rPr>
        <w:t xml:space="preserve"> </w:t>
      </w:r>
      <w:r w:rsidRPr="00C4410D">
        <w:t>or</w:t>
      </w:r>
      <w:r w:rsidRPr="00C4410D">
        <w:rPr>
          <w:spacing w:val="-9"/>
        </w:rPr>
        <w:t xml:space="preserve"> </w:t>
      </w:r>
      <w:r w:rsidRPr="00C4410D">
        <w:t>outfit must be accompanied by an</w:t>
      </w:r>
      <w:r w:rsidRPr="00C4410D">
        <w:rPr>
          <w:spacing w:val="-3"/>
        </w:rPr>
        <w:t xml:space="preserve"> </w:t>
      </w:r>
      <w:r w:rsidRPr="00C4410D">
        <w:t>8½” x</w:t>
      </w:r>
      <w:r w:rsidRPr="00C4410D">
        <w:rPr>
          <w:spacing w:val="-2"/>
        </w:rPr>
        <w:t xml:space="preserve"> </w:t>
      </w:r>
      <w:r w:rsidRPr="00C4410D">
        <w:t>11”</w:t>
      </w:r>
      <w:r w:rsidRPr="00C4410D">
        <w:rPr>
          <w:spacing w:val="-3"/>
        </w:rPr>
        <w:t xml:space="preserve"> </w:t>
      </w:r>
      <w:r w:rsidRPr="00C4410D">
        <w:t>information</w:t>
      </w:r>
      <w:r w:rsidRPr="00C4410D">
        <w:rPr>
          <w:spacing w:val="-3"/>
        </w:rPr>
        <w:t xml:space="preserve"> </w:t>
      </w:r>
      <w:r w:rsidRPr="00C4410D">
        <w:t>notebook.</w:t>
      </w:r>
      <w:r w:rsidRPr="00C4410D">
        <w:rPr>
          <w:spacing w:val="40"/>
        </w:rPr>
        <w:t xml:space="preserve"> </w:t>
      </w:r>
      <w:r w:rsidRPr="00C4410D">
        <w:t>The notebook must include the following:</w:t>
      </w:r>
    </w:p>
    <w:p w14:paraId="21DC9147" w14:textId="77777777" w:rsidR="00B55A58" w:rsidRPr="00C4410D" w:rsidRDefault="00B55A58" w:rsidP="00B55A58">
      <w:pPr>
        <w:pStyle w:val="ListParagraph"/>
        <w:numPr>
          <w:ilvl w:val="0"/>
          <w:numId w:val="1"/>
        </w:numPr>
        <w:tabs>
          <w:tab w:val="left" w:pos="1180"/>
        </w:tabs>
        <w:ind w:right="284" w:hanging="360"/>
        <w:rPr>
          <w:sz w:val="24"/>
        </w:rPr>
      </w:pPr>
      <w:r w:rsidRPr="00C4410D">
        <w:rPr>
          <w:sz w:val="24"/>
        </w:rPr>
        <w:t>Color</w:t>
      </w:r>
      <w:r w:rsidRPr="00C4410D">
        <w:rPr>
          <w:spacing w:val="32"/>
          <w:sz w:val="24"/>
        </w:rPr>
        <w:t xml:space="preserve"> </w:t>
      </w:r>
      <w:r w:rsidRPr="00C4410D">
        <w:rPr>
          <w:sz w:val="24"/>
        </w:rPr>
        <w:t>Photo</w:t>
      </w:r>
      <w:r w:rsidRPr="00C4410D">
        <w:rPr>
          <w:spacing w:val="30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28"/>
          <w:sz w:val="24"/>
        </w:rPr>
        <w:t xml:space="preserve"> </w:t>
      </w:r>
      <w:r w:rsidRPr="00C4410D">
        <w:rPr>
          <w:sz w:val="24"/>
        </w:rPr>
        <w:t>Entrant</w:t>
      </w:r>
      <w:r w:rsidRPr="00C4410D">
        <w:rPr>
          <w:spacing w:val="28"/>
          <w:sz w:val="24"/>
        </w:rPr>
        <w:t xml:space="preserve"> </w:t>
      </w:r>
      <w:r w:rsidRPr="00C4410D">
        <w:rPr>
          <w:sz w:val="24"/>
        </w:rPr>
        <w:t>Wearing</w:t>
      </w:r>
      <w:r w:rsidRPr="00C4410D">
        <w:rPr>
          <w:spacing w:val="29"/>
          <w:sz w:val="24"/>
        </w:rPr>
        <w:t xml:space="preserve"> </w:t>
      </w:r>
      <w:r w:rsidRPr="00C4410D">
        <w:rPr>
          <w:sz w:val="24"/>
        </w:rPr>
        <w:t>Garment</w:t>
      </w:r>
      <w:r w:rsidRPr="00C4410D">
        <w:rPr>
          <w:spacing w:val="31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30"/>
          <w:sz w:val="24"/>
        </w:rPr>
        <w:t xml:space="preserve"> </w:t>
      </w:r>
      <w:r w:rsidRPr="00C4410D">
        <w:rPr>
          <w:sz w:val="24"/>
        </w:rPr>
        <w:t>Outfit</w:t>
      </w:r>
      <w:r w:rsidRPr="00C4410D">
        <w:rPr>
          <w:spacing w:val="38"/>
          <w:sz w:val="24"/>
        </w:rPr>
        <w:t xml:space="preserve"> </w:t>
      </w:r>
      <w:r w:rsidRPr="00C4410D">
        <w:rPr>
          <w:sz w:val="24"/>
        </w:rPr>
        <w:t>–</w:t>
      </w:r>
      <w:r w:rsidRPr="00C4410D">
        <w:rPr>
          <w:spacing w:val="30"/>
          <w:sz w:val="24"/>
        </w:rPr>
        <w:t xml:space="preserve"> </w:t>
      </w:r>
      <w:r w:rsidRPr="00C4410D">
        <w:rPr>
          <w:sz w:val="24"/>
        </w:rPr>
        <w:t>label</w:t>
      </w:r>
      <w:r w:rsidRPr="00C4410D">
        <w:rPr>
          <w:spacing w:val="27"/>
          <w:sz w:val="24"/>
        </w:rPr>
        <w:t xml:space="preserve"> </w:t>
      </w:r>
      <w:r w:rsidRPr="00C4410D">
        <w:rPr>
          <w:sz w:val="24"/>
        </w:rPr>
        <w:t>photo</w:t>
      </w:r>
      <w:r w:rsidRPr="00C4410D">
        <w:rPr>
          <w:spacing w:val="28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28"/>
          <w:sz w:val="24"/>
        </w:rPr>
        <w:t xml:space="preserve"> </w:t>
      </w:r>
      <w:r w:rsidRPr="00C4410D">
        <w:rPr>
          <w:sz w:val="24"/>
        </w:rPr>
        <w:t>name,</w:t>
      </w:r>
      <w:r w:rsidRPr="00C4410D">
        <w:rPr>
          <w:spacing w:val="30"/>
          <w:sz w:val="24"/>
        </w:rPr>
        <w:t xml:space="preserve"> </w:t>
      </w:r>
      <w:r w:rsidRPr="00C4410D">
        <w:rPr>
          <w:sz w:val="24"/>
        </w:rPr>
        <w:t>county</w:t>
      </w:r>
      <w:r w:rsidRPr="00C4410D">
        <w:rPr>
          <w:spacing w:val="2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30"/>
          <w:sz w:val="24"/>
        </w:rPr>
        <w:t xml:space="preserve"> </w:t>
      </w:r>
      <w:r w:rsidRPr="00C4410D">
        <w:rPr>
          <w:sz w:val="24"/>
        </w:rPr>
        <w:t>color</w:t>
      </w:r>
      <w:r w:rsidRPr="00C4410D">
        <w:rPr>
          <w:spacing w:val="30"/>
          <w:sz w:val="24"/>
        </w:rPr>
        <w:t xml:space="preserve"> </w:t>
      </w:r>
      <w:r w:rsidRPr="00C4410D">
        <w:rPr>
          <w:sz w:val="24"/>
        </w:rPr>
        <w:t>of complexion, hair and eyes;</w:t>
      </w:r>
    </w:p>
    <w:p w14:paraId="25BE0C83" w14:textId="77777777" w:rsidR="00B55A58" w:rsidRPr="00C4410D" w:rsidRDefault="00B55A58" w:rsidP="00B55A58">
      <w:pPr>
        <w:pStyle w:val="ListParagraph"/>
        <w:numPr>
          <w:ilvl w:val="0"/>
          <w:numId w:val="1"/>
        </w:numPr>
        <w:tabs>
          <w:tab w:val="left" w:pos="1180"/>
        </w:tabs>
        <w:spacing w:before="3" w:line="254" w:lineRule="auto"/>
        <w:ind w:right="864" w:hanging="332"/>
      </w:pPr>
      <w:r w:rsidRPr="00C4410D">
        <w:rPr>
          <w:sz w:val="24"/>
        </w:rPr>
        <w:t>Cost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Garment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–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price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tags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11"/>
          <w:sz w:val="24"/>
        </w:rPr>
        <w:t xml:space="preserve"> </w:t>
      </w:r>
      <w:r w:rsidRPr="00C4410D">
        <w:t>information,</w:t>
      </w:r>
      <w:r w:rsidRPr="00C4410D">
        <w:rPr>
          <w:spacing w:val="-2"/>
        </w:rPr>
        <w:t xml:space="preserve"> </w:t>
      </w:r>
      <w:r w:rsidRPr="00C4410D">
        <w:t>itemized</w:t>
      </w:r>
      <w:r w:rsidRPr="00C4410D">
        <w:rPr>
          <w:spacing w:val="-3"/>
        </w:rPr>
        <w:t xml:space="preserve"> </w:t>
      </w:r>
      <w:r w:rsidRPr="00C4410D">
        <w:t>comparison</w:t>
      </w:r>
      <w:r w:rsidRPr="00C4410D">
        <w:rPr>
          <w:spacing w:val="-5"/>
        </w:rPr>
        <w:t xml:space="preserve"> </w:t>
      </w:r>
      <w:r w:rsidRPr="00C4410D">
        <w:t>of</w:t>
      </w:r>
      <w:r w:rsidRPr="00C4410D">
        <w:rPr>
          <w:spacing w:val="-5"/>
        </w:rPr>
        <w:t xml:space="preserve"> </w:t>
      </w:r>
      <w:r w:rsidRPr="00C4410D">
        <w:t>cost</w:t>
      </w:r>
      <w:r w:rsidRPr="00C4410D">
        <w:rPr>
          <w:spacing w:val="-4"/>
        </w:rPr>
        <w:t xml:space="preserve"> </w:t>
      </w:r>
      <w:r w:rsidRPr="00C4410D">
        <w:t>to</w:t>
      </w:r>
      <w:r w:rsidRPr="00C4410D">
        <w:rPr>
          <w:spacing w:val="-3"/>
        </w:rPr>
        <w:t xml:space="preserve"> </w:t>
      </w:r>
      <w:r w:rsidRPr="00C4410D">
        <w:t>make</w:t>
      </w:r>
      <w:r w:rsidRPr="00C4410D">
        <w:rPr>
          <w:spacing w:val="-4"/>
        </w:rPr>
        <w:t xml:space="preserve"> </w:t>
      </w:r>
      <w:r w:rsidRPr="00C4410D">
        <w:t>garment</w:t>
      </w:r>
      <w:r w:rsidRPr="00C4410D">
        <w:rPr>
          <w:spacing w:val="-3"/>
        </w:rPr>
        <w:t xml:space="preserve"> </w:t>
      </w:r>
      <w:r w:rsidRPr="00C4410D">
        <w:t>– consider cost of fabric, notion, pattern, labor, etc.</w:t>
      </w:r>
    </w:p>
    <w:p w14:paraId="06F2CE84" w14:textId="77777777" w:rsidR="00B55A58" w:rsidRPr="00C4410D" w:rsidRDefault="00B55A58" w:rsidP="00B55A58">
      <w:pPr>
        <w:pStyle w:val="ListParagraph"/>
        <w:numPr>
          <w:ilvl w:val="0"/>
          <w:numId w:val="1"/>
        </w:numPr>
        <w:tabs>
          <w:tab w:val="left" w:pos="1180"/>
        </w:tabs>
        <w:spacing w:line="280" w:lineRule="exact"/>
        <w:ind w:left="1180" w:hanging="300"/>
        <w:rPr>
          <w:sz w:val="24"/>
        </w:rPr>
      </w:pPr>
      <w:r w:rsidRPr="00C4410D">
        <w:rPr>
          <w:sz w:val="24"/>
        </w:rPr>
        <w:t>Story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Describes:</w:t>
      </w:r>
    </w:p>
    <w:p w14:paraId="2BE95806" w14:textId="77777777" w:rsidR="00B55A58" w:rsidRPr="00C4410D" w:rsidRDefault="00B55A58" w:rsidP="00B55A58">
      <w:pPr>
        <w:pStyle w:val="ListParagraph"/>
        <w:numPr>
          <w:ilvl w:val="1"/>
          <w:numId w:val="1"/>
        </w:numPr>
        <w:tabs>
          <w:tab w:val="left" w:pos="1411"/>
        </w:tabs>
        <w:spacing w:line="289" w:lineRule="exact"/>
        <w:ind w:hanging="234"/>
        <w:rPr>
          <w:sz w:val="24"/>
        </w:rPr>
      </w:pPr>
      <w:r w:rsidRPr="00C4410D">
        <w:rPr>
          <w:sz w:val="24"/>
        </w:rPr>
        <w:t>why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garment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was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purchased;</w:t>
      </w:r>
    </w:p>
    <w:p w14:paraId="31E2AF41" w14:textId="77777777" w:rsidR="00B55A58" w:rsidRPr="00C4410D" w:rsidRDefault="00B55A58" w:rsidP="00B55A58">
      <w:pPr>
        <w:pStyle w:val="ListParagraph"/>
        <w:numPr>
          <w:ilvl w:val="1"/>
          <w:numId w:val="1"/>
        </w:numPr>
        <w:tabs>
          <w:tab w:val="left" w:pos="1411"/>
        </w:tabs>
        <w:ind w:hanging="234"/>
        <w:rPr>
          <w:sz w:val="24"/>
        </w:rPr>
      </w:pPr>
      <w:r w:rsidRPr="00C4410D">
        <w:rPr>
          <w:sz w:val="24"/>
        </w:rPr>
        <w:t>how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fits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into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wardrobe;</w:t>
      </w:r>
    </w:p>
    <w:p w14:paraId="606A189E" w14:textId="77777777" w:rsidR="00B55A58" w:rsidRPr="00C4410D" w:rsidRDefault="00B55A58" w:rsidP="00B55A58">
      <w:pPr>
        <w:pStyle w:val="ListParagraph"/>
        <w:numPr>
          <w:ilvl w:val="1"/>
          <w:numId w:val="1"/>
        </w:numPr>
        <w:tabs>
          <w:tab w:val="left" w:pos="1396"/>
        </w:tabs>
        <w:ind w:left="1396" w:hanging="219"/>
        <w:rPr>
          <w:sz w:val="24"/>
        </w:rPr>
      </w:pPr>
      <w:r w:rsidRPr="00C4410D">
        <w:rPr>
          <w:sz w:val="24"/>
        </w:rPr>
        <w:t>fabric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structure,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fiber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content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2"/>
          <w:sz w:val="24"/>
        </w:rPr>
        <w:t xml:space="preserve"> care;</w:t>
      </w:r>
    </w:p>
    <w:p w14:paraId="613F5497" w14:textId="77777777" w:rsidR="00B55A58" w:rsidRPr="00C4410D" w:rsidRDefault="00B55A58" w:rsidP="00B55A58">
      <w:pPr>
        <w:pStyle w:val="ListParagraph"/>
        <w:numPr>
          <w:ilvl w:val="1"/>
          <w:numId w:val="1"/>
        </w:numPr>
        <w:tabs>
          <w:tab w:val="left" w:pos="1411"/>
        </w:tabs>
        <w:ind w:hanging="234"/>
        <w:rPr>
          <w:sz w:val="24"/>
        </w:rPr>
      </w:pPr>
      <w:r w:rsidRPr="00C4410D">
        <w:rPr>
          <w:sz w:val="24"/>
        </w:rPr>
        <w:t>simple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accessories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selected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5"/>
          <w:sz w:val="24"/>
        </w:rPr>
        <w:t>and</w:t>
      </w:r>
    </w:p>
    <w:p w14:paraId="559D13F9" w14:textId="77777777" w:rsidR="00B55A58" w:rsidRPr="00E76663" w:rsidRDefault="00B55A58" w:rsidP="00B55A58">
      <w:pPr>
        <w:pStyle w:val="ListParagraph"/>
        <w:numPr>
          <w:ilvl w:val="1"/>
          <w:numId w:val="1"/>
        </w:numPr>
        <w:tabs>
          <w:tab w:val="left" w:pos="1411"/>
        </w:tabs>
        <w:ind w:hanging="234"/>
        <w:rPr>
          <w:sz w:val="24"/>
        </w:rPr>
      </w:pPr>
      <w:r w:rsidRPr="00C4410D">
        <w:rPr>
          <w:sz w:val="24"/>
        </w:rPr>
        <w:t>activities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which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garment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4"/>
          <w:sz w:val="24"/>
        </w:rPr>
        <w:t>worn.</w:t>
      </w:r>
    </w:p>
    <w:p w14:paraId="08559801" w14:textId="77777777" w:rsidR="00E76663" w:rsidRDefault="00E76663" w:rsidP="00E76663">
      <w:pPr>
        <w:tabs>
          <w:tab w:val="left" w:pos="1411"/>
        </w:tabs>
        <w:rPr>
          <w:sz w:val="24"/>
        </w:rPr>
      </w:pPr>
    </w:p>
    <w:p w14:paraId="345AD60B" w14:textId="77777777" w:rsidR="00E76663" w:rsidRPr="00E76663" w:rsidRDefault="00E76663" w:rsidP="00E76663">
      <w:pPr>
        <w:shd w:val="clear" w:color="auto" w:fill="FFFFFF"/>
        <w:textAlignment w:val="baseline"/>
        <w:rPr>
          <w:rFonts w:eastAsia="Times New Roman"/>
          <w:b/>
          <w:bCs/>
          <w:color w:val="0070C0"/>
          <w:sz w:val="28"/>
          <w:szCs w:val="28"/>
        </w:rPr>
      </w:pPr>
      <w:r w:rsidRPr="00E76663">
        <w:rPr>
          <w:rFonts w:eastAsia="Times New Roman"/>
          <w:b/>
          <w:bCs/>
          <w:color w:val="0070C0"/>
          <w:sz w:val="28"/>
          <w:szCs w:val="28"/>
        </w:rPr>
        <w:t>FASHION &amp; TEXTILE REVIEW SHOWCASE</w:t>
      </w:r>
    </w:p>
    <w:p w14:paraId="1BD222F0" w14:textId="77777777" w:rsidR="00E76663" w:rsidRPr="00E76663" w:rsidRDefault="00E76663" w:rsidP="00E76663">
      <w:pPr>
        <w:shd w:val="clear" w:color="auto" w:fill="FFFFFF"/>
        <w:textAlignment w:val="baseline"/>
        <w:rPr>
          <w:rFonts w:eastAsia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E76663">
        <w:rPr>
          <w:rFonts w:eastAsia="Times New Roman"/>
          <w:b/>
          <w:bCs/>
          <w:color w:val="000000" w:themeColor="text1"/>
          <w:sz w:val="24"/>
          <w:szCs w:val="24"/>
        </w:rPr>
        <w:t>Class No. </w:t>
      </w:r>
      <w:r w:rsidRPr="00E76663">
        <w:rPr>
          <w:rFonts w:eastAsia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2960</w:t>
      </w:r>
    </w:p>
    <w:p w14:paraId="67931AD7" w14:textId="77777777" w:rsidR="00E76663" w:rsidRDefault="00E76663" w:rsidP="00E76663"/>
    <w:p w14:paraId="11799927" w14:textId="77777777" w:rsidR="00E76663" w:rsidRPr="00E76663" w:rsidRDefault="00E76663" w:rsidP="00E76663">
      <w:pPr>
        <w:rPr>
          <w:sz w:val="24"/>
          <w:szCs w:val="24"/>
        </w:rPr>
      </w:pPr>
      <w:r w:rsidRPr="00E76663">
        <w:rPr>
          <w:sz w:val="24"/>
          <w:szCs w:val="24"/>
        </w:rPr>
        <w:t xml:space="preserve">The 4-H Fashion &amp; Textile Revue Showcase is a Youth-in-Action project. How a person presents themselves through clothing, grooming, facial expressions and body movement is a form of communication. Have you ever thought about what your clothes say about YOU? </w:t>
      </w:r>
    </w:p>
    <w:p w14:paraId="00F527FE" w14:textId="77777777" w:rsidR="00E76663" w:rsidRPr="00E76663" w:rsidRDefault="00E76663" w:rsidP="00E76663">
      <w:pPr>
        <w:rPr>
          <w:sz w:val="24"/>
          <w:szCs w:val="24"/>
        </w:rPr>
      </w:pPr>
      <w:r w:rsidRPr="00E76663">
        <w:rPr>
          <w:sz w:val="24"/>
          <w:szCs w:val="24"/>
        </w:rPr>
        <w:t>Please Note:</w:t>
      </w:r>
    </w:p>
    <w:p w14:paraId="580BDEF0" w14:textId="77777777" w:rsidR="00E76663" w:rsidRPr="00E76663" w:rsidRDefault="00E76663" w:rsidP="00E76663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>Participants may enter only one item in the showcase.</w:t>
      </w:r>
    </w:p>
    <w:p w14:paraId="5A7488B6" w14:textId="77777777" w:rsidR="00E76663" w:rsidRPr="00E76663" w:rsidRDefault="00E76663" w:rsidP="00E76663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>Participants must submit a commentary to be read while the garment/textile is being modeled.</w:t>
      </w:r>
    </w:p>
    <w:p w14:paraId="43AD8628" w14:textId="77777777" w:rsidR="00E76663" w:rsidRPr="00E76663" w:rsidRDefault="00E76663" w:rsidP="00E76663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 xml:space="preserve">Garments/textiles entered must be created, coordinated and modeled by the 4-H member. </w:t>
      </w:r>
    </w:p>
    <w:p w14:paraId="730096C7" w14:textId="77777777" w:rsidR="00E76663" w:rsidRPr="00E76663" w:rsidRDefault="00E76663" w:rsidP="00E76663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>Items that are sewn, knitted, or crocheted are eligible for the showcase.</w:t>
      </w:r>
    </w:p>
    <w:p w14:paraId="78A53FDC" w14:textId="77777777" w:rsidR="00E76663" w:rsidRPr="00E76663" w:rsidRDefault="00E76663" w:rsidP="00E76663">
      <w:pPr>
        <w:rPr>
          <w:b/>
          <w:sz w:val="24"/>
          <w:szCs w:val="24"/>
        </w:rPr>
      </w:pPr>
      <w:r w:rsidRPr="00E76663">
        <w:rPr>
          <w:b/>
          <w:sz w:val="24"/>
          <w:szCs w:val="24"/>
        </w:rPr>
        <w:t>Items may be selected from one of the following three categories below:</w:t>
      </w:r>
    </w:p>
    <w:p w14:paraId="768FC697" w14:textId="77777777" w:rsidR="00E76663" w:rsidRPr="00E76663" w:rsidRDefault="00E76663" w:rsidP="00E76663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>Personally Constructed</w:t>
      </w:r>
    </w:p>
    <w:p w14:paraId="04C28FD0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 xml:space="preserve">To showcase the member’s sewing skills and their ability to coordinate an outfit. </w:t>
      </w:r>
    </w:p>
    <w:p w14:paraId="3713C2E7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 xml:space="preserve">Garment(s) must be sewn by the 4-H member. </w:t>
      </w:r>
    </w:p>
    <w:p w14:paraId="0C28F56F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 xml:space="preserve">As skill levels range from beginning to advanced, entries in the Personally Sewn category will also vary. The entry might be a one-piece </w:t>
      </w:r>
      <w:proofErr w:type="gramStart"/>
      <w:r w:rsidRPr="00E76663">
        <w:rPr>
          <w:sz w:val="24"/>
          <w:szCs w:val="24"/>
        </w:rPr>
        <w:t>dress</w:t>
      </w:r>
      <w:proofErr w:type="gramEnd"/>
      <w:r w:rsidRPr="00E76663">
        <w:rPr>
          <w:sz w:val="24"/>
          <w:szCs w:val="24"/>
        </w:rPr>
        <w:t xml:space="preserve"> or it might be three coordinated pieces.</w:t>
      </w:r>
    </w:p>
    <w:p w14:paraId="1A5C4AD0" w14:textId="77777777" w:rsidR="00E76663" w:rsidRPr="00E76663" w:rsidRDefault="00E76663" w:rsidP="00E76663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>Repurposed</w:t>
      </w:r>
    </w:p>
    <w:p w14:paraId="61AEDCD6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 xml:space="preserve">4-H member designs and sews a wearable garment from previously used materials. </w:t>
      </w:r>
    </w:p>
    <w:p w14:paraId="0C5ADE54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 xml:space="preserve">The completed garment is different from its original use. </w:t>
      </w:r>
    </w:p>
    <w:p w14:paraId="150FF52A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 xml:space="preserve">This category focuses on creativity as well as sewing skills. </w:t>
      </w:r>
    </w:p>
    <w:p w14:paraId="203D0C06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 xml:space="preserve">The new garment must show at least 50% change in construction. This means it can’t just be a t-shirt dress cut in half to construct a tank top and elastic-waist skirt. It could be a pair of jeans made into a skirt and apron with calico fabric and trim added. It could be a large dress made into a skirt to fit a smaller person with the dress collar cut down to fit onto a new blouse. It </w:t>
      </w:r>
      <w:r w:rsidRPr="00E76663">
        <w:rPr>
          <w:sz w:val="24"/>
          <w:szCs w:val="24"/>
        </w:rPr>
        <w:lastRenderedPageBreak/>
        <w:t xml:space="preserve">could be 2 old shirts re-made into shorts and a light jacket with </w:t>
      </w:r>
      <w:proofErr w:type="gramStart"/>
      <w:r w:rsidRPr="00E76663">
        <w:rPr>
          <w:sz w:val="24"/>
          <w:szCs w:val="24"/>
        </w:rPr>
        <w:t>trim</w:t>
      </w:r>
      <w:proofErr w:type="gramEnd"/>
      <w:r w:rsidRPr="00E76663">
        <w:rPr>
          <w:sz w:val="24"/>
          <w:szCs w:val="24"/>
        </w:rPr>
        <w:t xml:space="preserve"> from a man’s tie. It could be an old prom dress made into a new blouse with dress pants cut down from a pair of men’s slacks. Be creative! </w:t>
      </w:r>
    </w:p>
    <w:p w14:paraId="61030BC2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 xml:space="preserve">Include photos of the garments being worn by </w:t>
      </w:r>
      <w:proofErr w:type="gramStart"/>
      <w:r w:rsidRPr="00E76663">
        <w:rPr>
          <w:sz w:val="24"/>
          <w:szCs w:val="24"/>
        </w:rPr>
        <w:t>member</w:t>
      </w:r>
      <w:proofErr w:type="gramEnd"/>
      <w:r w:rsidRPr="00E76663">
        <w:rPr>
          <w:sz w:val="24"/>
          <w:szCs w:val="24"/>
        </w:rPr>
        <w:t xml:space="preserve"> BEFORE and AFTER alterations.</w:t>
      </w:r>
    </w:p>
    <w:p w14:paraId="4CE6F98D" w14:textId="77777777" w:rsidR="00E76663" w:rsidRPr="00E76663" w:rsidRDefault="00E76663" w:rsidP="00E76663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>Purchased Garment</w:t>
      </w:r>
    </w:p>
    <w:p w14:paraId="54007B86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>Compare costs of constructed and ready-made garments against this purchased outfit must be submitted against your set budget (See “Attention Shoppers” Handout.)</w:t>
      </w:r>
    </w:p>
    <w:p w14:paraId="318FB3B3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>Fabric Content Evaluation and Care Instructions should be considered</w:t>
      </w:r>
    </w:p>
    <w:p w14:paraId="70EDA2B5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>Selection Process and Goals.</w:t>
      </w:r>
    </w:p>
    <w:p w14:paraId="6787DAEF" w14:textId="77777777" w:rsidR="00E76663" w:rsidRPr="00E76663" w:rsidRDefault="00E76663" w:rsidP="00E76663">
      <w:pPr>
        <w:pStyle w:val="ListParagraph"/>
        <w:widowControl/>
        <w:numPr>
          <w:ilvl w:val="1"/>
          <w:numId w:val="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76663">
        <w:rPr>
          <w:sz w:val="24"/>
          <w:szCs w:val="24"/>
        </w:rPr>
        <w:t>Accessory Selection Considerations</w:t>
      </w:r>
    </w:p>
    <w:p w14:paraId="61E6F34A" w14:textId="77777777" w:rsidR="00E76663" w:rsidRPr="00E76663" w:rsidRDefault="00E76663" w:rsidP="00E76663">
      <w:pPr>
        <w:rPr>
          <w:sz w:val="24"/>
          <w:szCs w:val="24"/>
        </w:rPr>
      </w:pPr>
      <w:r w:rsidRPr="00E76663">
        <w:rPr>
          <w:sz w:val="24"/>
          <w:szCs w:val="24"/>
        </w:rPr>
        <w:t xml:space="preserve">Please Note: Attire selected should be appropriate, </w:t>
      </w:r>
      <w:proofErr w:type="gramStart"/>
      <w:r w:rsidRPr="00E76663">
        <w:rPr>
          <w:sz w:val="24"/>
          <w:szCs w:val="24"/>
        </w:rPr>
        <w:t>tasteful</w:t>
      </w:r>
      <w:proofErr w:type="gramEnd"/>
      <w:r w:rsidRPr="00E76663">
        <w:rPr>
          <w:sz w:val="24"/>
          <w:szCs w:val="24"/>
        </w:rPr>
        <w:t xml:space="preserve"> and adhere to the NYS 4-H Code of Conduct. </w:t>
      </w:r>
    </w:p>
    <w:p w14:paraId="006C9256" w14:textId="77777777" w:rsidR="00E76663" w:rsidRPr="00E76663" w:rsidRDefault="00E76663" w:rsidP="00E76663">
      <w:pPr>
        <w:tabs>
          <w:tab w:val="left" w:pos="1411"/>
        </w:tabs>
        <w:rPr>
          <w:sz w:val="24"/>
        </w:rPr>
      </w:pPr>
    </w:p>
    <w:p w14:paraId="06141F9C" w14:textId="77777777" w:rsidR="00B55A58" w:rsidRPr="00C4410D" w:rsidRDefault="00B55A58" w:rsidP="00B55A58">
      <w:pPr>
        <w:pStyle w:val="BodyText"/>
        <w:spacing w:before="9"/>
      </w:pPr>
    </w:p>
    <w:p w14:paraId="4D0D6994" w14:textId="77777777" w:rsidR="00B55A58" w:rsidRPr="00C4410D" w:rsidRDefault="00B55A58" w:rsidP="00B55A58">
      <w:pPr>
        <w:pStyle w:val="Heading3"/>
        <w:spacing w:line="341" w:lineRule="exact"/>
      </w:pPr>
      <w:bookmarkStart w:id="6" w:name="TEXTILE_and_CLOTHING_OPEN_CLASS"/>
      <w:bookmarkEnd w:id="6"/>
      <w:r w:rsidRPr="00C4410D">
        <w:rPr>
          <w:color w:val="006EC0"/>
        </w:rPr>
        <w:t>TEXTILE</w:t>
      </w:r>
      <w:r w:rsidRPr="00C4410D">
        <w:rPr>
          <w:color w:val="006EC0"/>
          <w:spacing w:val="-13"/>
        </w:rPr>
        <w:t xml:space="preserve"> </w:t>
      </w:r>
      <w:r w:rsidRPr="00C4410D">
        <w:rPr>
          <w:color w:val="006EC0"/>
        </w:rPr>
        <w:t>and</w:t>
      </w:r>
      <w:r w:rsidRPr="00C4410D">
        <w:rPr>
          <w:color w:val="006EC0"/>
          <w:spacing w:val="-10"/>
        </w:rPr>
        <w:t xml:space="preserve"> </w:t>
      </w:r>
      <w:r w:rsidRPr="00C4410D">
        <w:rPr>
          <w:color w:val="006EC0"/>
        </w:rPr>
        <w:t>CLOTHING</w:t>
      </w:r>
      <w:r w:rsidRPr="00C4410D">
        <w:rPr>
          <w:color w:val="006EC0"/>
          <w:spacing w:val="-11"/>
        </w:rPr>
        <w:t xml:space="preserve"> </w:t>
      </w:r>
      <w:r w:rsidRPr="00C4410D">
        <w:rPr>
          <w:color w:val="006EC0"/>
        </w:rPr>
        <w:t>OPEN</w:t>
      </w:r>
      <w:r w:rsidRPr="00C4410D">
        <w:rPr>
          <w:color w:val="006EC0"/>
          <w:spacing w:val="-12"/>
        </w:rPr>
        <w:t xml:space="preserve"> </w:t>
      </w:r>
      <w:r w:rsidRPr="00C4410D">
        <w:rPr>
          <w:color w:val="006EC0"/>
          <w:spacing w:val="-4"/>
        </w:rPr>
        <w:t>CLASS</w:t>
      </w:r>
    </w:p>
    <w:p w14:paraId="16983EAA" w14:textId="77777777" w:rsidR="00B55A58" w:rsidRPr="00C4410D" w:rsidRDefault="00B55A58" w:rsidP="00B55A58">
      <w:pPr>
        <w:pStyle w:val="Heading7"/>
        <w:spacing w:line="289" w:lineRule="exact"/>
        <w:jc w:val="both"/>
      </w:pPr>
      <w:r w:rsidRPr="00C4410D">
        <w:t xml:space="preserve">Class </w:t>
      </w:r>
      <w:r w:rsidRPr="00C4410D">
        <w:rPr>
          <w:spacing w:val="-5"/>
        </w:rPr>
        <w:t>No.</w:t>
      </w:r>
    </w:p>
    <w:p w14:paraId="69A8C8D0" w14:textId="77777777" w:rsidR="00B55A58" w:rsidRPr="00C4410D" w:rsidRDefault="00B55A58" w:rsidP="00B55A58">
      <w:pPr>
        <w:pStyle w:val="BodyText"/>
        <w:ind w:left="856" w:right="232" w:hanging="579"/>
        <w:jc w:val="both"/>
      </w:pPr>
      <w:r w:rsidRPr="00C4410D">
        <w:rPr>
          <w:b/>
        </w:rPr>
        <w:t>2805 Open Class</w:t>
      </w:r>
      <w:r w:rsidRPr="00C4410D">
        <w:t>. Textile and Clothing Open Class is an option for exhibits deemed by the County to be worthwhile but fall outside the categories described above.</w:t>
      </w:r>
      <w:r w:rsidRPr="00C4410D">
        <w:rPr>
          <w:spacing w:val="37"/>
        </w:rPr>
        <w:t xml:space="preserve"> </w:t>
      </w:r>
      <w:r w:rsidRPr="00C4410D">
        <w:t>The decision to bring such exhibits is left to the discretion of the Extension 4-H Educator.</w:t>
      </w:r>
    </w:p>
    <w:p w14:paraId="0B2CB13A" w14:textId="77777777" w:rsidR="00E76663" w:rsidRDefault="00E76663"/>
    <w:sectPr w:rsidR="00EE0277" w:rsidSect="00B55A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6E7"/>
    <w:multiLevelType w:val="hybridMultilevel"/>
    <w:tmpl w:val="B74A32C8"/>
    <w:lvl w:ilvl="0" w:tplc="A7EEE998">
      <w:start w:val="1"/>
      <w:numFmt w:val="lowerLetter"/>
      <w:lvlText w:val="%1."/>
      <w:lvlJc w:val="left"/>
      <w:pPr>
        <w:ind w:left="856" w:hanging="23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D44E36">
      <w:numFmt w:val="bullet"/>
      <w:lvlText w:val="•"/>
      <w:lvlJc w:val="left"/>
      <w:pPr>
        <w:ind w:left="1906" w:hanging="231"/>
      </w:pPr>
      <w:rPr>
        <w:rFonts w:hint="default"/>
        <w:lang w:val="en-US" w:eastAsia="en-US" w:bidi="ar-SA"/>
      </w:rPr>
    </w:lvl>
    <w:lvl w:ilvl="2" w:tplc="04801C84">
      <w:numFmt w:val="bullet"/>
      <w:lvlText w:val="•"/>
      <w:lvlJc w:val="left"/>
      <w:pPr>
        <w:ind w:left="2952" w:hanging="231"/>
      </w:pPr>
      <w:rPr>
        <w:rFonts w:hint="default"/>
        <w:lang w:val="en-US" w:eastAsia="en-US" w:bidi="ar-SA"/>
      </w:rPr>
    </w:lvl>
    <w:lvl w:ilvl="3" w:tplc="7CE87372">
      <w:numFmt w:val="bullet"/>
      <w:lvlText w:val="•"/>
      <w:lvlJc w:val="left"/>
      <w:pPr>
        <w:ind w:left="3998" w:hanging="231"/>
      </w:pPr>
      <w:rPr>
        <w:rFonts w:hint="default"/>
        <w:lang w:val="en-US" w:eastAsia="en-US" w:bidi="ar-SA"/>
      </w:rPr>
    </w:lvl>
    <w:lvl w:ilvl="4" w:tplc="814844F0">
      <w:numFmt w:val="bullet"/>
      <w:lvlText w:val="•"/>
      <w:lvlJc w:val="left"/>
      <w:pPr>
        <w:ind w:left="5044" w:hanging="231"/>
      </w:pPr>
      <w:rPr>
        <w:rFonts w:hint="default"/>
        <w:lang w:val="en-US" w:eastAsia="en-US" w:bidi="ar-SA"/>
      </w:rPr>
    </w:lvl>
    <w:lvl w:ilvl="5" w:tplc="FD96F326">
      <w:numFmt w:val="bullet"/>
      <w:lvlText w:val="•"/>
      <w:lvlJc w:val="left"/>
      <w:pPr>
        <w:ind w:left="6090" w:hanging="231"/>
      </w:pPr>
      <w:rPr>
        <w:rFonts w:hint="default"/>
        <w:lang w:val="en-US" w:eastAsia="en-US" w:bidi="ar-SA"/>
      </w:rPr>
    </w:lvl>
    <w:lvl w:ilvl="6" w:tplc="7EEE0E6E">
      <w:numFmt w:val="bullet"/>
      <w:lvlText w:val="•"/>
      <w:lvlJc w:val="left"/>
      <w:pPr>
        <w:ind w:left="7136" w:hanging="231"/>
      </w:pPr>
      <w:rPr>
        <w:rFonts w:hint="default"/>
        <w:lang w:val="en-US" w:eastAsia="en-US" w:bidi="ar-SA"/>
      </w:rPr>
    </w:lvl>
    <w:lvl w:ilvl="7" w:tplc="E73EF5FC">
      <w:numFmt w:val="bullet"/>
      <w:lvlText w:val="•"/>
      <w:lvlJc w:val="left"/>
      <w:pPr>
        <w:ind w:left="8182" w:hanging="231"/>
      </w:pPr>
      <w:rPr>
        <w:rFonts w:hint="default"/>
        <w:lang w:val="en-US" w:eastAsia="en-US" w:bidi="ar-SA"/>
      </w:rPr>
    </w:lvl>
    <w:lvl w:ilvl="8" w:tplc="7B609B9E">
      <w:numFmt w:val="bullet"/>
      <w:lvlText w:val="•"/>
      <w:lvlJc w:val="left"/>
      <w:pPr>
        <w:ind w:left="9228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CD03EA4"/>
    <w:multiLevelType w:val="hybridMultilevel"/>
    <w:tmpl w:val="CF464A60"/>
    <w:lvl w:ilvl="0" w:tplc="C3762FF8">
      <w:start w:val="1"/>
      <w:numFmt w:val="decimal"/>
      <w:lvlText w:val="%1."/>
      <w:lvlJc w:val="left"/>
      <w:pPr>
        <w:ind w:left="1211" w:hanging="32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0BE42F2">
      <w:start w:val="1"/>
      <w:numFmt w:val="lowerLetter"/>
      <w:lvlText w:val="%2."/>
      <w:lvlJc w:val="left"/>
      <w:pPr>
        <w:ind w:left="1410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07C367A">
      <w:numFmt w:val="bullet"/>
      <w:lvlText w:val="•"/>
      <w:lvlJc w:val="left"/>
      <w:pPr>
        <w:ind w:left="2520" w:hanging="233"/>
      </w:pPr>
      <w:rPr>
        <w:rFonts w:hint="default"/>
        <w:lang w:val="en-US" w:eastAsia="en-US" w:bidi="ar-SA"/>
      </w:rPr>
    </w:lvl>
    <w:lvl w:ilvl="3" w:tplc="3D4035D4">
      <w:numFmt w:val="bullet"/>
      <w:lvlText w:val="•"/>
      <w:lvlJc w:val="left"/>
      <w:pPr>
        <w:ind w:left="3620" w:hanging="233"/>
      </w:pPr>
      <w:rPr>
        <w:rFonts w:hint="default"/>
        <w:lang w:val="en-US" w:eastAsia="en-US" w:bidi="ar-SA"/>
      </w:rPr>
    </w:lvl>
    <w:lvl w:ilvl="4" w:tplc="967445B4">
      <w:numFmt w:val="bullet"/>
      <w:lvlText w:val="•"/>
      <w:lvlJc w:val="left"/>
      <w:pPr>
        <w:ind w:left="4720" w:hanging="233"/>
      </w:pPr>
      <w:rPr>
        <w:rFonts w:hint="default"/>
        <w:lang w:val="en-US" w:eastAsia="en-US" w:bidi="ar-SA"/>
      </w:rPr>
    </w:lvl>
    <w:lvl w:ilvl="5" w:tplc="9F540722">
      <w:numFmt w:val="bullet"/>
      <w:lvlText w:val="•"/>
      <w:lvlJc w:val="left"/>
      <w:pPr>
        <w:ind w:left="5820" w:hanging="233"/>
      </w:pPr>
      <w:rPr>
        <w:rFonts w:hint="default"/>
        <w:lang w:val="en-US" w:eastAsia="en-US" w:bidi="ar-SA"/>
      </w:rPr>
    </w:lvl>
    <w:lvl w:ilvl="6" w:tplc="E8300FD2">
      <w:numFmt w:val="bullet"/>
      <w:lvlText w:val="•"/>
      <w:lvlJc w:val="left"/>
      <w:pPr>
        <w:ind w:left="6920" w:hanging="233"/>
      </w:pPr>
      <w:rPr>
        <w:rFonts w:hint="default"/>
        <w:lang w:val="en-US" w:eastAsia="en-US" w:bidi="ar-SA"/>
      </w:rPr>
    </w:lvl>
    <w:lvl w:ilvl="7" w:tplc="28AA4D96">
      <w:numFmt w:val="bullet"/>
      <w:lvlText w:val="•"/>
      <w:lvlJc w:val="left"/>
      <w:pPr>
        <w:ind w:left="8020" w:hanging="233"/>
      </w:pPr>
      <w:rPr>
        <w:rFonts w:hint="default"/>
        <w:lang w:val="en-US" w:eastAsia="en-US" w:bidi="ar-SA"/>
      </w:rPr>
    </w:lvl>
    <w:lvl w:ilvl="8" w:tplc="E102B2C4">
      <w:numFmt w:val="bullet"/>
      <w:lvlText w:val="•"/>
      <w:lvlJc w:val="left"/>
      <w:pPr>
        <w:ind w:left="9120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3AC97F43"/>
    <w:multiLevelType w:val="hybridMultilevel"/>
    <w:tmpl w:val="1E724328"/>
    <w:lvl w:ilvl="0" w:tplc="E07EED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E339E"/>
    <w:multiLevelType w:val="hybridMultilevel"/>
    <w:tmpl w:val="3D72A9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12712">
    <w:abstractNumId w:val="1"/>
  </w:num>
  <w:num w:numId="2" w16cid:durableId="1510827845">
    <w:abstractNumId w:val="0"/>
  </w:num>
  <w:num w:numId="3" w16cid:durableId="2021276548">
    <w:abstractNumId w:val="3"/>
  </w:num>
  <w:num w:numId="4" w16cid:durableId="1542207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58"/>
    <w:rsid w:val="00181168"/>
    <w:rsid w:val="004466AA"/>
    <w:rsid w:val="009246E3"/>
    <w:rsid w:val="009A26BD"/>
    <w:rsid w:val="00B55A58"/>
    <w:rsid w:val="00D83E12"/>
    <w:rsid w:val="00E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38AF"/>
  <w15:chartTrackingRefBased/>
  <w15:docId w15:val="{456EC523-8A9C-4ACD-92B8-30B59A0A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B55A58"/>
    <w:pPr>
      <w:spacing w:before="20"/>
      <w:ind w:left="28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55A58"/>
    <w:pPr>
      <w:ind w:left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B55A58"/>
    <w:pPr>
      <w:ind w:left="280"/>
      <w:outlineLvl w:val="2"/>
    </w:pPr>
    <w:rPr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9"/>
    <w:unhideWhenUsed/>
    <w:qFormat/>
    <w:rsid w:val="00B55A58"/>
    <w:pPr>
      <w:ind w:left="28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B55A58"/>
    <w:pPr>
      <w:ind w:left="28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A58"/>
    <w:rPr>
      <w:rFonts w:ascii="Calibri Light" w:eastAsia="Calibri Light" w:hAnsi="Calibri Light" w:cs="Calibri Light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5A58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5A58"/>
    <w:rPr>
      <w:rFonts w:ascii="Calibri" w:eastAsia="Calibri" w:hAnsi="Calibri" w:cs="Calibr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55A58"/>
    <w:rPr>
      <w:rFonts w:ascii="Calibri" w:eastAsia="Calibri" w:hAnsi="Calibri" w:cs="Calibr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B55A58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55A5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5A58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B55A58"/>
    <w:pPr>
      <w:ind w:left="1000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edelawar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R S Conklin</dc:creator>
  <cp:keywords/>
  <dc:description/>
  <cp:lastModifiedBy>Kaitlyn R S Conklin</cp:lastModifiedBy>
  <cp:revision>3</cp:revision>
  <dcterms:created xsi:type="dcterms:W3CDTF">2025-05-09T18:20:00Z</dcterms:created>
  <dcterms:modified xsi:type="dcterms:W3CDTF">2025-06-17T18:22:00Z</dcterms:modified>
</cp:coreProperties>
</file>