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58C" w:rsidRPr="00C4410D" w:rsidRDefault="0003458C" w:rsidP="0003458C">
      <w:pPr>
        <w:pStyle w:val="Heading1"/>
        <w:rPr>
          <w:rFonts w:ascii="Calibri" w:hAnsi="Calibri" w:cs="Calibri"/>
        </w:rPr>
      </w:pPr>
      <w:bookmarkStart w:id="0" w:name="_GoBack"/>
      <w:bookmarkEnd w:id="0"/>
      <w:r w:rsidRPr="00C4410D">
        <w:rPr>
          <w:rFonts w:ascii="Calibri" w:hAnsi="Calibri" w:cs="Calibri"/>
          <w:color w:val="2D5294"/>
        </w:rPr>
        <w:t>Section</w:t>
      </w:r>
      <w:r w:rsidRPr="00C4410D">
        <w:rPr>
          <w:rFonts w:ascii="Calibri" w:hAnsi="Calibri" w:cs="Calibri"/>
          <w:color w:val="2D5294"/>
          <w:spacing w:val="-11"/>
        </w:rPr>
        <w:t xml:space="preserve"> </w:t>
      </w:r>
      <w:r w:rsidRPr="00C4410D">
        <w:rPr>
          <w:rFonts w:ascii="Calibri" w:hAnsi="Calibri" w:cs="Calibri"/>
          <w:color w:val="2D5294"/>
        </w:rPr>
        <w:t>14</w:t>
      </w:r>
      <w:r w:rsidRPr="00C4410D">
        <w:rPr>
          <w:rFonts w:ascii="Calibri" w:hAnsi="Calibri" w:cs="Calibri"/>
          <w:color w:val="2D5294"/>
          <w:spacing w:val="-10"/>
        </w:rPr>
        <w:t xml:space="preserve"> </w:t>
      </w:r>
      <w:r w:rsidRPr="00C4410D">
        <w:rPr>
          <w:rFonts w:ascii="Calibri" w:hAnsi="Calibri" w:cs="Calibri"/>
          <w:color w:val="2D5294"/>
        </w:rPr>
        <w:t>–</w:t>
      </w:r>
      <w:r w:rsidRPr="00C4410D">
        <w:rPr>
          <w:rFonts w:ascii="Calibri" w:hAnsi="Calibri" w:cs="Calibri"/>
          <w:color w:val="2D5294"/>
          <w:spacing w:val="-12"/>
        </w:rPr>
        <w:t xml:space="preserve"> </w:t>
      </w:r>
      <w:r w:rsidRPr="00C4410D">
        <w:rPr>
          <w:rFonts w:ascii="Calibri" w:hAnsi="Calibri" w:cs="Calibri"/>
          <w:color w:val="2D5294"/>
          <w:spacing w:val="-4"/>
        </w:rPr>
        <w:t>EGGS</w:t>
      </w:r>
    </w:p>
    <w:p w:rsidR="0003458C" w:rsidRPr="00C4410D" w:rsidRDefault="0003458C" w:rsidP="0003458C">
      <w:pPr>
        <w:pStyle w:val="BodyText"/>
        <w:spacing w:before="12"/>
        <w:rPr>
          <w:sz w:val="23"/>
        </w:rPr>
      </w:pPr>
    </w:p>
    <w:p w:rsidR="0003458C" w:rsidRPr="00C4410D" w:rsidRDefault="0003458C" w:rsidP="0003458C">
      <w:pPr>
        <w:ind w:left="344"/>
        <w:rPr>
          <w:b/>
          <w:sz w:val="23"/>
        </w:rPr>
      </w:pPr>
      <w:r w:rsidRPr="00C4410D">
        <w:rPr>
          <w:b/>
          <w:sz w:val="23"/>
          <w:u w:val="single"/>
        </w:rPr>
        <w:t>PROJECT</w:t>
      </w:r>
      <w:r w:rsidRPr="00C4410D">
        <w:rPr>
          <w:b/>
          <w:spacing w:val="-6"/>
          <w:sz w:val="23"/>
          <w:u w:val="single"/>
        </w:rPr>
        <w:t xml:space="preserve"> </w:t>
      </w:r>
      <w:r w:rsidRPr="00C4410D">
        <w:rPr>
          <w:b/>
          <w:sz w:val="23"/>
          <w:u w:val="single"/>
        </w:rPr>
        <w:t>RECORD</w:t>
      </w:r>
      <w:r w:rsidRPr="00C4410D">
        <w:rPr>
          <w:b/>
          <w:spacing w:val="-4"/>
          <w:sz w:val="23"/>
          <w:u w:val="single"/>
        </w:rPr>
        <w:t xml:space="preserve"> </w:t>
      </w:r>
      <w:r w:rsidRPr="00C4410D">
        <w:rPr>
          <w:b/>
          <w:sz w:val="23"/>
          <w:u w:val="single"/>
        </w:rPr>
        <w:t>SHEETS</w:t>
      </w:r>
      <w:r w:rsidRPr="00C4410D">
        <w:rPr>
          <w:b/>
          <w:spacing w:val="-5"/>
          <w:sz w:val="23"/>
          <w:u w:val="single"/>
        </w:rPr>
        <w:t xml:space="preserve"> </w:t>
      </w:r>
      <w:r w:rsidRPr="00C4410D">
        <w:rPr>
          <w:b/>
          <w:sz w:val="23"/>
          <w:u w:val="single"/>
        </w:rPr>
        <w:t>REQUIRED</w:t>
      </w:r>
      <w:r w:rsidRPr="00C4410D">
        <w:rPr>
          <w:b/>
          <w:spacing w:val="-6"/>
          <w:sz w:val="23"/>
          <w:u w:val="single"/>
        </w:rPr>
        <w:t xml:space="preserve"> </w:t>
      </w:r>
      <w:r w:rsidRPr="00C4410D">
        <w:rPr>
          <w:b/>
          <w:sz w:val="23"/>
          <w:u w:val="single"/>
        </w:rPr>
        <w:t>for</w:t>
      </w:r>
      <w:r w:rsidRPr="00C4410D">
        <w:rPr>
          <w:b/>
          <w:spacing w:val="-5"/>
          <w:sz w:val="23"/>
          <w:u w:val="single"/>
        </w:rPr>
        <w:t xml:space="preserve"> </w:t>
      </w:r>
      <w:r w:rsidRPr="00C4410D">
        <w:rPr>
          <w:b/>
          <w:sz w:val="23"/>
          <w:u w:val="single"/>
        </w:rPr>
        <w:t>YOUTH</w:t>
      </w:r>
      <w:r w:rsidRPr="00C4410D">
        <w:rPr>
          <w:b/>
          <w:spacing w:val="-5"/>
          <w:sz w:val="23"/>
          <w:u w:val="single"/>
        </w:rPr>
        <w:t xml:space="preserve"> </w:t>
      </w:r>
      <w:r w:rsidRPr="00C4410D">
        <w:rPr>
          <w:b/>
          <w:sz w:val="23"/>
          <w:u w:val="single"/>
        </w:rPr>
        <w:t>BUILDING</w:t>
      </w:r>
      <w:r w:rsidRPr="00C4410D">
        <w:rPr>
          <w:b/>
          <w:spacing w:val="-7"/>
          <w:sz w:val="23"/>
          <w:u w:val="single"/>
        </w:rPr>
        <w:t xml:space="preserve"> </w:t>
      </w:r>
      <w:r w:rsidRPr="00C4410D">
        <w:rPr>
          <w:b/>
          <w:spacing w:val="-2"/>
          <w:sz w:val="23"/>
          <w:u w:val="single"/>
        </w:rPr>
        <w:t>ENTRIES.</w:t>
      </w:r>
    </w:p>
    <w:p w:rsidR="0003458C" w:rsidRPr="00C4410D" w:rsidRDefault="0003458C" w:rsidP="0003458C">
      <w:pPr>
        <w:spacing w:before="31"/>
        <w:ind w:left="280" w:right="226"/>
        <w:rPr>
          <w:sz w:val="23"/>
        </w:rPr>
      </w:pPr>
      <w:r w:rsidRPr="00C4410D">
        <w:rPr>
          <w:sz w:val="23"/>
        </w:rPr>
        <w:t xml:space="preserve">A General Project Record or </w:t>
      </w:r>
      <w:proofErr w:type="spellStart"/>
      <w:r w:rsidRPr="00C4410D">
        <w:rPr>
          <w:sz w:val="23"/>
        </w:rPr>
        <w:t>Cloverbud</w:t>
      </w:r>
      <w:proofErr w:type="spellEnd"/>
      <w:r w:rsidRPr="00C4410D">
        <w:rPr>
          <w:sz w:val="23"/>
        </w:rPr>
        <w:t xml:space="preserve"> Project Record and an Exhibit Tag </w:t>
      </w:r>
      <w:r w:rsidRPr="00C4410D">
        <w:rPr>
          <w:b/>
          <w:sz w:val="23"/>
          <w:u w:val="single"/>
        </w:rPr>
        <w:t>must</w:t>
      </w:r>
      <w:r w:rsidRPr="00C4410D">
        <w:rPr>
          <w:b/>
          <w:sz w:val="23"/>
        </w:rPr>
        <w:t xml:space="preserve"> </w:t>
      </w:r>
      <w:r w:rsidRPr="00C4410D">
        <w:rPr>
          <w:sz w:val="23"/>
        </w:rPr>
        <w:t>accompany each exhibit entered in the</w:t>
      </w:r>
      <w:r w:rsidRPr="00C4410D">
        <w:rPr>
          <w:spacing w:val="-1"/>
          <w:sz w:val="23"/>
        </w:rPr>
        <w:t xml:space="preserve"> </w:t>
      </w:r>
      <w:r w:rsidRPr="00C4410D">
        <w:rPr>
          <w:sz w:val="23"/>
        </w:rPr>
        <w:t>Youth</w:t>
      </w:r>
      <w:r w:rsidRPr="00C4410D">
        <w:rPr>
          <w:spacing w:val="-3"/>
          <w:sz w:val="23"/>
        </w:rPr>
        <w:t xml:space="preserve"> </w:t>
      </w:r>
      <w:r w:rsidRPr="00C4410D">
        <w:rPr>
          <w:sz w:val="23"/>
        </w:rPr>
        <w:t>Building.</w:t>
      </w:r>
      <w:r w:rsidRPr="00C4410D">
        <w:rPr>
          <w:spacing w:val="-2"/>
          <w:sz w:val="23"/>
        </w:rPr>
        <w:t xml:space="preserve"> </w:t>
      </w:r>
      <w:r w:rsidRPr="00C4410D">
        <w:rPr>
          <w:sz w:val="23"/>
        </w:rPr>
        <w:t>A</w:t>
      </w:r>
      <w:r w:rsidRPr="00C4410D">
        <w:rPr>
          <w:spacing w:val="-1"/>
          <w:sz w:val="23"/>
        </w:rPr>
        <w:t xml:space="preserve"> </w:t>
      </w:r>
      <w:r w:rsidRPr="00C4410D">
        <w:rPr>
          <w:sz w:val="23"/>
        </w:rPr>
        <w:t>copy</w:t>
      </w:r>
      <w:r w:rsidRPr="00C4410D">
        <w:rPr>
          <w:spacing w:val="-3"/>
          <w:sz w:val="23"/>
        </w:rPr>
        <w:t xml:space="preserve"> </w:t>
      </w:r>
      <w:r w:rsidRPr="00C4410D">
        <w:rPr>
          <w:sz w:val="23"/>
        </w:rPr>
        <w:t>of</w:t>
      </w:r>
      <w:r w:rsidRPr="00C4410D">
        <w:rPr>
          <w:spacing w:val="-2"/>
          <w:sz w:val="23"/>
        </w:rPr>
        <w:t xml:space="preserve"> </w:t>
      </w:r>
      <w:r w:rsidRPr="00C4410D">
        <w:rPr>
          <w:sz w:val="23"/>
        </w:rPr>
        <w:t>the</w:t>
      </w:r>
      <w:r w:rsidRPr="00C4410D">
        <w:rPr>
          <w:spacing w:val="-1"/>
          <w:sz w:val="23"/>
        </w:rPr>
        <w:t xml:space="preserve"> </w:t>
      </w:r>
      <w:r w:rsidRPr="00C4410D">
        <w:rPr>
          <w:sz w:val="23"/>
        </w:rPr>
        <w:t>General</w:t>
      </w:r>
      <w:r w:rsidRPr="00C4410D">
        <w:rPr>
          <w:spacing w:val="-4"/>
          <w:sz w:val="23"/>
        </w:rPr>
        <w:t xml:space="preserve"> </w:t>
      </w:r>
      <w:r w:rsidRPr="00C4410D">
        <w:rPr>
          <w:sz w:val="23"/>
        </w:rPr>
        <w:t>Project</w:t>
      </w:r>
      <w:r w:rsidRPr="00C4410D">
        <w:rPr>
          <w:spacing w:val="-2"/>
          <w:sz w:val="23"/>
        </w:rPr>
        <w:t xml:space="preserve"> </w:t>
      </w:r>
      <w:r w:rsidRPr="00C4410D">
        <w:rPr>
          <w:sz w:val="23"/>
        </w:rPr>
        <w:t>Record</w:t>
      </w:r>
      <w:r w:rsidRPr="00C4410D">
        <w:rPr>
          <w:spacing w:val="-3"/>
          <w:sz w:val="23"/>
        </w:rPr>
        <w:t xml:space="preserve"> </w:t>
      </w:r>
      <w:r w:rsidRPr="00C4410D">
        <w:rPr>
          <w:sz w:val="23"/>
        </w:rPr>
        <w:t>and</w:t>
      </w:r>
      <w:r w:rsidRPr="00C4410D">
        <w:rPr>
          <w:spacing w:val="-3"/>
          <w:sz w:val="23"/>
        </w:rPr>
        <w:t xml:space="preserve"> </w:t>
      </w:r>
      <w:proofErr w:type="spellStart"/>
      <w:r w:rsidRPr="00C4410D">
        <w:rPr>
          <w:sz w:val="23"/>
        </w:rPr>
        <w:t>Cloverbud</w:t>
      </w:r>
      <w:proofErr w:type="spellEnd"/>
      <w:r w:rsidRPr="00C4410D">
        <w:rPr>
          <w:spacing w:val="-3"/>
          <w:sz w:val="23"/>
        </w:rPr>
        <w:t xml:space="preserve"> </w:t>
      </w:r>
      <w:r w:rsidRPr="00C4410D">
        <w:rPr>
          <w:sz w:val="23"/>
        </w:rPr>
        <w:t>Project</w:t>
      </w:r>
      <w:r w:rsidRPr="00C4410D">
        <w:rPr>
          <w:spacing w:val="-2"/>
          <w:sz w:val="23"/>
        </w:rPr>
        <w:t xml:space="preserve"> </w:t>
      </w:r>
      <w:r w:rsidRPr="00C4410D">
        <w:rPr>
          <w:sz w:val="23"/>
        </w:rPr>
        <w:t>Record</w:t>
      </w:r>
      <w:r w:rsidRPr="00C4410D">
        <w:rPr>
          <w:spacing w:val="-3"/>
          <w:sz w:val="23"/>
        </w:rPr>
        <w:t xml:space="preserve"> </w:t>
      </w:r>
      <w:r w:rsidRPr="00C4410D">
        <w:rPr>
          <w:sz w:val="23"/>
        </w:rPr>
        <w:t>can</w:t>
      </w:r>
      <w:r w:rsidRPr="00C4410D">
        <w:rPr>
          <w:spacing w:val="-3"/>
          <w:sz w:val="23"/>
        </w:rPr>
        <w:t xml:space="preserve"> </w:t>
      </w:r>
      <w:r w:rsidRPr="00C4410D">
        <w:rPr>
          <w:sz w:val="23"/>
        </w:rPr>
        <w:t>be</w:t>
      </w:r>
      <w:r w:rsidRPr="00C4410D">
        <w:rPr>
          <w:spacing w:val="-4"/>
          <w:sz w:val="23"/>
        </w:rPr>
        <w:t xml:space="preserve"> </w:t>
      </w:r>
      <w:r w:rsidRPr="00C4410D">
        <w:rPr>
          <w:sz w:val="23"/>
        </w:rPr>
        <w:t>found</w:t>
      </w:r>
      <w:r w:rsidRPr="00C4410D">
        <w:rPr>
          <w:spacing w:val="-3"/>
          <w:sz w:val="23"/>
        </w:rPr>
        <w:t xml:space="preserve"> </w:t>
      </w:r>
      <w:r w:rsidRPr="00C4410D">
        <w:rPr>
          <w:sz w:val="23"/>
        </w:rPr>
        <w:t>on</w:t>
      </w:r>
      <w:r w:rsidRPr="00C4410D">
        <w:rPr>
          <w:spacing w:val="-3"/>
          <w:sz w:val="23"/>
        </w:rPr>
        <w:t xml:space="preserve"> </w:t>
      </w:r>
      <w:r w:rsidRPr="00C4410D">
        <w:rPr>
          <w:sz w:val="23"/>
        </w:rPr>
        <w:t>the</w:t>
      </w:r>
      <w:r w:rsidRPr="00C4410D">
        <w:rPr>
          <w:spacing w:val="-1"/>
          <w:sz w:val="23"/>
        </w:rPr>
        <w:t xml:space="preserve"> </w:t>
      </w:r>
      <w:r w:rsidRPr="00C4410D">
        <w:rPr>
          <w:sz w:val="23"/>
        </w:rPr>
        <w:t xml:space="preserve">Cornell Cooperative Extension web site at </w:t>
      </w:r>
      <w:hyperlink r:id="rId5">
        <w:r w:rsidRPr="00C4410D">
          <w:rPr>
            <w:color w:val="0000FF"/>
            <w:sz w:val="23"/>
            <w:u w:val="single" w:color="0000FF"/>
          </w:rPr>
          <w:t>www.ccedelaware.org</w:t>
        </w:r>
      </w:hyperlink>
      <w:r w:rsidRPr="00C4410D">
        <w:rPr>
          <w:color w:val="0000FF"/>
          <w:sz w:val="23"/>
        </w:rPr>
        <w:t xml:space="preserve"> </w:t>
      </w:r>
      <w:r w:rsidRPr="00C4410D">
        <w:rPr>
          <w:sz w:val="23"/>
        </w:rPr>
        <w:t>or can be picked up at Cooperative Extension, Hamden.</w:t>
      </w:r>
    </w:p>
    <w:p w:rsidR="0003458C" w:rsidRPr="00C4410D" w:rsidRDefault="0003458C" w:rsidP="0003458C">
      <w:pPr>
        <w:pStyle w:val="BodyText"/>
        <w:rPr>
          <w:sz w:val="20"/>
        </w:rPr>
      </w:pPr>
    </w:p>
    <w:p w:rsidR="0003458C" w:rsidRPr="00C4410D" w:rsidRDefault="0003458C" w:rsidP="0003458C">
      <w:pPr>
        <w:pStyle w:val="Heading5"/>
        <w:spacing w:before="217" w:line="240" w:lineRule="auto"/>
        <w:rPr>
          <w:rFonts w:ascii="Calibri" w:hAnsi="Calibri" w:cs="Calibri"/>
          <w:color w:val="FF0000"/>
          <w:spacing w:val="-2"/>
        </w:rPr>
      </w:pPr>
      <w:r w:rsidRPr="00C4410D">
        <w:rPr>
          <w:rFonts w:ascii="Calibri" w:hAnsi="Calibri" w:cs="Calibri"/>
          <w:color w:val="2D5294"/>
        </w:rPr>
        <w:t>Egg</w:t>
      </w:r>
      <w:r w:rsidRPr="00C4410D">
        <w:rPr>
          <w:rFonts w:ascii="Calibri" w:hAnsi="Calibri" w:cs="Calibri"/>
          <w:color w:val="2D5294"/>
          <w:spacing w:val="-13"/>
        </w:rPr>
        <w:t xml:space="preserve"> </w:t>
      </w:r>
      <w:r w:rsidRPr="00C4410D">
        <w:rPr>
          <w:rFonts w:ascii="Calibri" w:hAnsi="Calibri" w:cs="Calibri"/>
          <w:color w:val="2D5294"/>
        </w:rPr>
        <w:t>Class</w:t>
      </w:r>
      <w:r w:rsidRPr="00C4410D">
        <w:rPr>
          <w:rFonts w:ascii="Calibri" w:hAnsi="Calibri" w:cs="Calibri"/>
          <w:color w:val="2D5294"/>
          <w:spacing w:val="-7"/>
        </w:rPr>
        <w:t xml:space="preserve"> </w:t>
      </w:r>
      <w:r w:rsidRPr="00C4410D">
        <w:rPr>
          <w:rFonts w:ascii="Calibri" w:hAnsi="Calibri" w:cs="Calibri"/>
          <w:color w:val="2D5294"/>
          <w:spacing w:val="-2"/>
        </w:rPr>
        <w:t xml:space="preserve">Numbers </w:t>
      </w:r>
      <w:r w:rsidRPr="00C001F7">
        <w:rPr>
          <w:rFonts w:ascii="Calibri" w:hAnsi="Calibri" w:cs="Calibri"/>
          <w:spacing w:val="-2"/>
        </w:rPr>
        <w:t>(weight is net weight of all eggs in carton)</w:t>
      </w:r>
    </w:p>
    <w:p w:rsidR="0003458C" w:rsidRPr="00C001F7" w:rsidRDefault="0003458C" w:rsidP="0003458C">
      <w:pPr>
        <w:pStyle w:val="Heading5"/>
        <w:spacing w:before="217" w:line="240" w:lineRule="auto"/>
        <w:rPr>
          <w:rFonts w:ascii="Calibri" w:hAnsi="Calibri" w:cs="Calibri"/>
          <w:sz w:val="22"/>
          <w:szCs w:val="22"/>
        </w:rPr>
      </w:pPr>
      <w:r w:rsidRPr="00C001F7">
        <w:rPr>
          <w:rFonts w:ascii="Calibri" w:hAnsi="Calibri" w:cs="Calibri"/>
          <w:sz w:val="22"/>
          <w:szCs w:val="22"/>
        </w:rPr>
        <w:t>2962     Dozen White Eggs (15-17 ounces) Peewee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9"/>
          <w:tab w:val="left" w:pos="1001"/>
        </w:tabs>
        <w:spacing w:before="21"/>
        <w:ind w:hanging="724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White</w:t>
      </w:r>
      <w:r w:rsidRPr="00C001F7">
        <w:rPr>
          <w:spacing w:val="-7"/>
        </w:rPr>
        <w:t xml:space="preserve"> </w:t>
      </w:r>
      <w:r w:rsidRPr="00C001F7">
        <w:t>Eggs</w:t>
      </w:r>
      <w:r w:rsidRPr="00C001F7">
        <w:rPr>
          <w:spacing w:val="-5"/>
        </w:rPr>
        <w:t xml:space="preserve"> </w:t>
      </w:r>
      <w:r w:rsidRPr="00C001F7">
        <w:t>(18-20</w:t>
      </w:r>
      <w:r w:rsidRPr="00C001F7">
        <w:rPr>
          <w:spacing w:val="-6"/>
        </w:rPr>
        <w:t xml:space="preserve"> </w:t>
      </w:r>
      <w:r w:rsidRPr="00C001F7">
        <w:rPr>
          <w:spacing w:val="-2"/>
        </w:rPr>
        <w:t>ounces) Small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9"/>
          <w:tab w:val="left" w:pos="1001"/>
        </w:tabs>
        <w:spacing w:before="2"/>
        <w:ind w:hanging="724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White</w:t>
      </w:r>
      <w:r w:rsidRPr="00C001F7">
        <w:rPr>
          <w:spacing w:val="-7"/>
        </w:rPr>
        <w:t xml:space="preserve"> </w:t>
      </w:r>
      <w:r w:rsidRPr="00C001F7">
        <w:t>Eggs</w:t>
      </w:r>
      <w:r w:rsidRPr="00C001F7">
        <w:rPr>
          <w:spacing w:val="-5"/>
        </w:rPr>
        <w:t xml:space="preserve"> </w:t>
      </w:r>
      <w:r w:rsidRPr="00C001F7">
        <w:t>(21-23</w:t>
      </w:r>
      <w:r w:rsidRPr="00C001F7">
        <w:rPr>
          <w:spacing w:val="-6"/>
        </w:rPr>
        <w:t xml:space="preserve"> </w:t>
      </w:r>
      <w:r w:rsidRPr="00C001F7">
        <w:rPr>
          <w:spacing w:val="-2"/>
        </w:rPr>
        <w:t>ounces) Medium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9"/>
          <w:tab w:val="left" w:pos="1001"/>
        </w:tabs>
        <w:spacing w:line="268" w:lineRule="exact"/>
        <w:ind w:hanging="724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White</w:t>
      </w:r>
      <w:r w:rsidRPr="00C001F7">
        <w:rPr>
          <w:spacing w:val="-7"/>
        </w:rPr>
        <w:t xml:space="preserve"> </w:t>
      </w:r>
      <w:r w:rsidRPr="00C001F7">
        <w:t>Eggs</w:t>
      </w:r>
      <w:r w:rsidRPr="00C001F7">
        <w:rPr>
          <w:spacing w:val="-3"/>
        </w:rPr>
        <w:t xml:space="preserve"> </w:t>
      </w:r>
      <w:r w:rsidRPr="00C001F7">
        <w:t>(24-27</w:t>
      </w:r>
      <w:r w:rsidRPr="00C001F7">
        <w:rPr>
          <w:spacing w:val="-3"/>
        </w:rPr>
        <w:t xml:space="preserve"> </w:t>
      </w:r>
      <w:r w:rsidRPr="00C001F7">
        <w:rPr>
          <w:spacing w:val="-2"/>
        </w:rPr>
        <w:t>ounces) Large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68" w:lineRule="exact"/>
        <w:ind w:left="999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White</w:t>
      </w:r>
      <w:r w:rsidRPr="00C001F7">
        <w:rPr>
          <w:spacing w:val="-7"/>
        </w:rPr>
        <w:t xml:space="preserve"> </w:t>
      </w:r>
      <w:r w:rsidRPr="00C001F7">
        <w:t>Eggs</w:t>
      </w:r>
      <w:r w:rsidRPr="00C001F7">
        <w:rPr>
          <w:spacing w:val="-3"/>
        </w:rPr>
        <w:t xml:space="preserve"> </w:t>
      </w:r>
      <w:r w:rsidRPr="00C001F7">
        <w:t>(28-30+</w:t>
      </w:r>
      <w:r w:rsidRPr="00C001F7">
        <w:rPr>
          <w:spacing w:val="-3"/>
        </w:rPr>
        <w:t xml:space="preserve"> </w:t>
      </w:r>
      <w:r w:rsidRPr="00C001F7">
        <w:rPr>
          <w:spacing w:val="-2"/>
        </w:rPr>
        <w:t>ounces) X-Large/Jumbo</w:t>
      </w:r>
    </w:p>
    <w:p w:rsidR="0003458C" w:rsidRPr="00C001F7" w:rsidRDefault="0003458C" w:rsidP="0003458C">
      <w:pPr>
        <w:pStyle w:val="ListParagraph"/>
        <w:tabs>
          <w:tab w:val="left" w:pos="999"/>
          <w:tab w:val="left" w:pos="1000"/>
        </w:tabs>
        <w:spacing w:line="268" w:lineRule="exact"/>
      </w:pP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68" w:lineRule="exact"/>
        <w:ind w:left="999"/>
      </w:pPr>
      <w:r w:rsidRPr="00C001F7">
        <w:rPr>
          <w:spacing w:val="-2"/>
        </w:rPr>
        <w:t>Dozen Brown Eggs (15-17 ounces) Peewee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"/>
        <w:ind w:left="999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Brown</w:t>
      </w:r>
      <w:r w:rsidRPr="00C001F7">
        <w:rPr>
          <w:spacing w:val="-8"/>
        </w:rPr>
        <w:t xml:space="preserve"> </w:t>
      </w:r>
      <w:r w:rsidRPr="00C001F7">
        <w:t>Eggs</w:t>
      </w:r>
      <w:r w:rsidRPr="00C001F7">
        <w:rPr>
          <w:spacing w:val="-8"/>
        </w:rPr>
        <w:t xml:space="preserve"> </w:t>
      </w:r>
      <w:r w:rsidRPr="00C001F7">
        <w:t>(18-20</w:t>
      </w:r>
      <w:r w:rsidRPr="00C001F7">
        <w:rPr>
          <w:spacing w:val="-3"/>
        </w:rPr>
        <w:t xml:space="preserve"> </w:t>
      </w:r>
      <w:r w:rsidRPr="00C001F7">
        <w:rPr>
          <w:spacing w:val="-2"/>
        </w:rPr>
        <w:t>ounces) Small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5"/>
        <w:ind w:left="999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Brown</w:t>
      </w:r>
      <w:r w:rsidRPr="00C001F7">
        <w:rPr>
          <w:spacing w:val="-9"/>
        </w:rPr>
        <w:t xml:space="preserve"> </w:t>
      </w:r>
      <w:r w:rsidRPr="00C001F7">
        <w:t>Eggs</w:t>
      </w:r>
      <w:r w:rsidRPr="00C001F7">
        <w:rPr>
          <w:spacing w:val="-8"/>
        </w:rPr>
        <w:t xml:space="preserve"> </w:t>
      </w:r>
      <w:r w:rsidRPr="00C001F7">
        <w:t>(21-23</w:t>
      </w:r>
      <w:r w:rsidRPr="00C001F7">
        <w:rPr>
          <w:spacing w:val="-8"/>
        </w:rPr>
        <w:t xml:space="preserve"> </w:t>
      </w:r>
      <w:r w:rsidRPr="00C001F7">
        <w:rPr>
          <w:spacing w:val="-2"/>
        </w:rPr>
        <w:t>ounces) Medium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68" w:lineRule="exact"/>
        <w:ind w:left="999" w:hanging="724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Brown</w:t>
      </w:r>
      <w:r w:rsidRPr="00C001F7">
        <w:rPr>
          <w:spacing w:val="-8"/>
        </w:rPr>
        <w:t xml:space="preserve"> </w:t>
      </w:r>
      <w:r w:rsidRPr="00C001F7">
        <w:t>Eggs</w:t>
      </w:r>
      <w:r w:rsidRPr="00C001F7">
        <w:rPr>
          <w:spacing w:val="-8"/>
        </w:rPr>
        <w:t xml:space="preserve"> </w:t>
      </w:r>
      <w:r w:rsidRPr="00C001F7">
        <w:t>(24-27</w:t>
      </w:r>
      <w:r w:rsidRPr="00C001F7">
        <w:rPr>
          <w:spacing w:val="-8"/>
        </w:rPr>
        <w:t xml:space="preserve"> </w:t>
      </w:r>
      <w:r w:rsidRPr="00C001F7">
        <w:rPr>
          <w:spacing w:val="-2"/>
        </w:rPr>
        <w:t>ounces) Large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67" w:lineRule="exact"/>
        <w:ind w:left="999" w:hanging="724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Brown</w:t>
      </w:r>
      <w:r w:rsidRPr="00C001F7">
        <w:rPr>
          <w:spacing w:val="-9"/>
        </w:rPr>
        <w:t xml:space="preserve"> </w:t>
      </w:r>
      <w:r w:rsidRPr="00C001F7">
        <w:t>Eggs</w:t>
      </w:r>
      <w:r w:rsidRPr="00C001F7">
        <w:rPr>
          <w:spacing w:val="-8"/>
        </w:rPr>
        <w:t xml:space="preserve"> </w:t>
      </w:r>
      <w:r w:rsidRPr="00C001F7">
        <w:t>(28-30+</w:t>
      </w:r>
      <w:r w:rsidRPr="00C001F7">
        <w:rPr>
          <w:spacing w:val="-8"/>
        </w:rPr>
        <w:t xml:space="preserve"> </w:t>
      </w:r>
      <w:r w:rsidRPr="00C001F7">
        <w:rPr>
          <w:spacing w:val="-2"/>
        </w:rPr>
        <w:t>ounces) X-Large/Jumbo</w:t>
      </w:r>
    </w:p>
    <w:p w:rsidR="0003458C" w:rsidRPr="00C001F7" w:rsidRDefault="0003458C" w:rsidP="0003458C">
      <w:pPr>
        <w:pStyle w:val="ListParagraph"/>
        <w:tabs>
          <w:tab w:val="left" w:pos="999"/>
          <w:tab w:val="left" w:pos="1000"/>
        </w:tabs>
        <w:spacing w:line="267" w:lineRule="exact"/>
      </w:pP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67" w:lineRule="exact"/>
        <w:ind w:left="999" w:hanging="724"/>
      </w:pPr>
      <w:r w:rsidRPr="00C001F7">
        <w:rPr>
          <w:spacing w:val="-2"/>
        </w:rPr>
        <w:t>Dozen Cream or Tinted Eggs (15-17 ounces) Peewee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8"/>
          <w:tab w:val="left" w:pos="999"/>
        </w:tabs>
        <w:spacing w:line="267" w:lineRule="exact"/>
        <w:ind w:left="998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Cream</w:t>
      </w:r>
      <w:r w:rsidRPr="00C001F7">
        <w:rPr>
          <w:spacing w:val="-9"/>
        </w:rPr>
        <w:t xml:space="preserve"> </w:t>
      </w:r>
      <w:r w:rsidRPr="00C001F7">
        <w:t>or</w:t>
      </w:r>
      <w:r w:rsidRPr="00C001F7">
        <w:rPr>
          <w:spacing w:val="-9"/>
        </w:rPr>
        <w:t xml:space="preserve"> </w:t>
      </w:r>
      <w:r w:rsidRPr="00C001F7">
        <w:t>Tinted</w:t>
      </w:r>
      <w:r w:rsidRPr="00C001F7">
        <w:rPr>
          <w:spacing w:val="-8"/>
        </w:rPr>
        <w:t xml:space="preserve"> </w:t>
      </w:r>
      <w:r w:rsidRPr="00C001F7">
        <w:t>Eggs</w:t>
      </w:r>
      <w:r w:rsidRPr="00C001F7">
        <w:rPr>
          <w:spacing w:val="-3"/>
        </w:rPr>
        <w:t xml:space="preserve"> </w:t>
      </w:r>
      <w:r w:rsidRPr="00C001F7">
        <w:t>(18-20</w:t>
      </w:r>
      <w:r w:rsidRPr="00C001F7">
        <w:rPr>
          <w:spacing w:val="-3"/>
        </w:rPr>
        <w:t xml:space="preserve"> </w:t>
      </w:r>
      <w:r w:rsidRPr="00C001F7">
        <w:rPr>
          <w:spacing w:val="-2"/>
        </w:rPr>
        <w:t>ounces) Small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8"/>
          <w:tab w:val="left" w:pos="999"/>
        </w:tabs>
        <w:spacing w:line="265" w:lineRule="exact"/>
        <w:ind w:left="998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Cream</w:t>
      </w:r>
      <w:r w:rsidRPr="00C001F7">
        <w:rPr>
          <w:spacing w:val="-8"/>
        </w:rPr>
        <w:t xml:space="preserve"> </w:t>
      </w:r>
      <w:r w:rsidRPr="00C001F7">
        <w:t>or</w:t>
      </w:r>
      <w:r w:rsidRPr="00C001F7">
        <w:rPr>
          <w:spacing w:val="-9"/>
        </w:rPr>
        <w:t xml:space="preserve"> </w:t>
      </w:r>
      <w:r w:rsidRPr="00C001F7">
        <w:t>Tinted</w:t>
      </w:r>
      <w:r w:rsidRPr="00C001F7">
        <w:rPr>
          <w:spacing w:val="-7"/>
        </w:rPr>
        <w:t xml:space="preserve"> </w:t>
      </w:r>
      <w:r w:rsidRPr="00C001F7">
        <w:t>Eggs</w:t>
      </w:r>
      <w:r w:rsidRPr="00C001F7">
        <w:rPr>
          <w:spacing w:val="-7"/>
        </w:rPr>
        <w:t xml:space="preserve"> </w:t>
      </w:r>
      <w:r w:rsidRPr="00C001F7">
        <w:t>(21-23</w:t>
      </w:r>
      <w:r w:rsidRPr="00C001F7">
        <w:rPr>
          <w:spacing w:val="-8"/>
        </w:rPr>
        <w:t xml:space="preserve"> </w:t>
      </w:r>
      <w:r w:rsidRPr="00C001F7">
        <w:rPr>
          <w:spacing w:val="-2"/>
        </w:rPr>
        <w:t>ounces) Medium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8"/>
          <w:tab w:val="left" w:pos="999"/>
        </w:tabs>
        <w:spacing w:line="266" w:lineRule="exact"/>
        <w:ind w:left="998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Cream</w:t>
      </w:r>
      <w:r w:rsidRPr="00C001F7">
        <w:rPr>
          <w:spacing w:val="-8"/>
        </w:rPr>
        <w:t xml:space="preserve"> </w:t>
      </w:r>
      <w:r w:rsidRPr="00C001F7">
        <w:t>or</w:t>
      </w:r>
      <w:r w:rsidRPr="00C001F7">
        <w:rPr>
          <w:spacing w:val="-9"/>
        </w:rPr>
        <w:t xml:space="preserve"> </w:t>
      </w:r>
      <w:r w:rsidRPr="00C001F7">
        <w:t>Tinted</w:t>
      </w:r>
      <w:r w:rsidRPr="00C001F7">
        <w:rPr>
          <w:spacing w:val="-7"/>
        </w:rPr>
        <w:t xml:space="preserve"> </w:t>
      </w:r>
      <w:r w:rsidRPr="00C001F7">
        <w:t>Eggs</w:t>
      </w:r>
      <w:r w:rsidRPr="00C001F7">
        <w:rPr>
          <w:spacing w:val="-7"/>
        </w:rPr>
        <w:t xml:space="preserve"> </w:t>
      </w:r>
      <w:r w:rsidRPr="00C001F7">
        <w:t>(24-27</w:t>
      </w:r>
      <w:r w:rsidRPr="00C001F7">
        <w:rPr>
          <w:spacing w:val="-8"/>
        </w:rPr>
        <w:t xml:space="preserve"> </w:t>
      </w:r>
      <w:r w:rsidRPr="00C001F7">
        <w:rPr>
          <w:spacing w:val="-2"/>
        </w:rPr>
        <w:t>ounces) Large</w:t>
      </w:r>
    </w:p>
    <w:p w:rsidR="0003458C" w:rsidRPr="00C001F7" w:rsidRDefault="0003458C" w:rsidP="0003458C">
      <w:pPr>
        <w:pStyle w:val="ListParagraph"/>
        <w:numPr>
          <w:ilvl w:val="0"/>
          <w:numId w:val="1"/>
        </w:numPr>
        <w:tabs>
          <w:tab w:val="left" w:pos="998"/>
          <w:tab w:val="left" w:pos="999"/>
        </w:tabs>
        <w:ind w:left="998"/>
      </w:pPr>
      <w:r w:rsidRPr="00C001F7">
        <w:t>Dozen</w:t>
      </w:r>
      <w:r w:rsidRPr="00C001F7">
        <w:rPr>
          <w:spacing w:val="-11"/>
        </w:rPr>
        <w:t xml:space="preserve"> </w:t>
      </w:r>
      <w:r w:rsidRPr="00C001F7">
        <w:t>Cream</w:t>
      </w:r>
      <w:r w:rsidRPr="00C001F7">
        <w:rPr>
          <w:spacing w:val="-9"/>
        </w:rPr>
        <w:t xml:space="preserve"> </w:t>
      </w:r>
      <w:r w:rsidRPr="00C001F7">
        <w:t>or</w:t>
      </w:r>
      <w:r w:rsidRPr="00C001F7">
        <w:rPr>
          <w:spacing w:val="-9"/>
        </w:rPr>
        <w:t xml:space="preserve"> </w:t>
      </w:r>
      <w:r w:rsidRPr="00C001F7">
        <w:t>Tinted</w:t>
      </w:r>
      <w:r w:rsidRPr="00C001F7">
        <w:rPr>
          <w:spacing w:val="-8"/>
        </w:rPr>
        <w:t xml:space="preserve"> </w:t>
      </w:r>
      <w:r w:rsidRPr="00C001F7">
        <w:t>Eggs</w:t>
      </w:r>
      <w:r w:rsidRPr="00C001F7">
        <w:rPr>
          <w:spacing w:val="-3"/>
        </w:rPr>
        <w:t xml:space="preserve"> </w:t>
      </w:r>
      <w:r w:rsidRPr="00C001F7">
        <w:t>(28-30+</w:t>
      </w:r>
      <w:r w:rsidRPr="00C001F7">
        <w:rPr>
          <w:spacing w:val="-3"/>
        </w:rPr>
        <w:t xml:space="preserve"> </w:t>
      </w:r>
      <w:r w:rsidRPr="00C001F7">
        <w:rPr>
          <w:spacing w:val="-2"/>
        </w:rPr>
        <w:t>ounces) X-Large/Jumbo</w:t>
      </w:r>
    </w:p>
    <w:p w:rsidR="00EE0277" w:rsidRDefault="00C86466"/>
    <w:sectPr w:rsidR="00EE0277" w:rsidSect="000345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C25D0"/>
    <w:multiLevelType w:val="hybridMultilevel"/>
    <w:tmpl w:val="9232165E"/>
    <w:lvl w:ilvl="0" w:tplc="9CC840F2">
      <w:start w:val="901"/>
      <w:numFmt w:val="decimal"/>
      <w:lvlText w:val="%1"/>
      <w:lvlJc w:val="left"/>
      <w:pPr>
        <w:ind w:left="1000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BD634A4">
      <w:start w:val="1"/>
      <w:numFmt w:val="decimal"/>
      <w:lvlText w:val="%2."/>
      <w:lvlJc w:val="left"/>
      <w:pPr>
        <w:ind w:left="100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0ECC62E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4EF0CF74">
      <w:numFmt w:val="bullet"/>
      <w:lvlText w:val="•"/>
      <w:lvlJc w:val="left"/>
      <w:pPr>
        <w:ind w:left="4096" w:hanging="361"/>
      </w:pPr>
      <w:rPr>
        <w:rFonts w:hint="default"/>
        <w:lang w:val="en-US" w:eastAsia="en-US" w:bidi="ar-SA"/>
      </w:rPr>
    </w:lvl>
    <w:lvl w:ilvl="4" w:tplc="20D2680A">
      <w:numFmt w:val="bullet"/>
      <w:lvlText w:val="•"/>
      <w:lvlJc w:val="left"/>
      <w:pPr>
        <w:ind w:left="5128" w:hanging="361"/>
      </w:pPr>
      <w:rPr>
        <w:rFonts w:hint="default"/>
        <w:lang w:val="en-US" w:eastAsia="en-US" w:bidi="ar-SA"/>
      </w:rPr>
    </w:lvl>
    <w:lvl w:ilvl="5" w:tplc="C926678C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EE220E78">
      <w:numFmt w:val="bullet"/>
      <w:lvlText w:val="•"/>
      <w:lvlJc w:val="left"/>
      <w:pPr>
        <w:ind w:left="7192" w:hanging="361"/>
      </w:pPr>
      <w:rPr>
        <w:rFonts w:hint="default"/>
        <w:lang w:val="en-US" w:eastAsia="en-US" w:bidi="ar-SA"/>
      </w:rPr>
    </w:lvl>
    <w:lvl w:ilvl="7" w:tplc="8EF620CE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  <w:lvl w:ilvl="8" w:tplc="F9E69E04">
      <w:numFmt w:val="bullet"/>
      <w:lvlText w:val="•"/>
      <w:lvlJc w:val="left"/>
      <w:pPr>
        <w:ind w:left="925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8C"/>
    <w:rsid w:val="0003458C"/>
    <w:rsid w:val="00181168"/>
    <w:rsid w:val="00304337"/>
    <w:rsid w:val="00C86466"/>
    <w:rsid w:val="00D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7C74B-2E21-4FEF-8A0C-727EF82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5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458C"/>
    <w:pPr>
      <w:spacing w:before="20"/>
      <w:ind w:left="28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5">
    <w:name w:val="heading 5"/>
    <w:basedOn w:val="Normal"/>
    <w:link w:val="Heading5Char"/>
    <w:uiPriority w:val="9"/>
    <w:unhideWhenUsed/>
    <w:qFormat/>
    <w:rsid w:val="0003458C"/>
    <w:pPr>
      <w:spacing w:line="317" w:lineRule="exact"/>
      <w:ind w:left="280"/>
      <w:outlineLvl w:val="4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58C"/>
    <w:rPr>
      <w:rFonts w:ascii="Calibri Light" w:eastAsia="Calibri Light" w:hAnsi="Calibri Light" w:cs="Calibri Light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3458C"/>
    <w:rPr>
      <w:rFonts w:ascii="Calibri Light" w:eastAsia="Calibri Light" w:hAnsi="Calibri Light" w:cs="Calibri Light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3458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458C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03458C"/>
    <w:pPr>
      <w:ind w:left="1000" w:hanging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edelawar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R S Conklin</dc:creator>
  <cp:keywords/>
  <dc:description/>
  <cp:lastModifiedBy>Kaitlyn R S Conklin</cp:lastModifiedBy>
  <cp:revision>2</cp:revision>
  <dcterms:created xsi:type="dcterms:W3CDTF">2025-05-09T18:18:00Z</dcterms:created>
  <dcterms:modified xsi:type="dcterms:W3CDTF">2025-05-09T18:18:00Z</dcterms:modified>
</cp:coreProperties>
</file>