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12DA" w14:textId="77777777" w:rsidR="002F2050" w:rsidRPr="002F2050" w:rsidRDefault="002F2050" w:rsidP="002F2050">
      <w:pPr>
        <w:jc w:val="center"/>
        <w:rPr>
          <w:rFonts w:ascii="Palatino Linotype" w:hAnsi="Palatino Linotype" w:cstheme="minorHAnsi"/>
          <w:sz w:val="28"/>
          <w:szCs w:val="28"/>
        </w:rPr>
      </w:pPr>
      <w:r w:rsidRPr="002F2050">
        <w:rPr>
          <w:rFonts w:ascii="Palatino Linotype" w:hAnsi="Palatino Linotype" w:cstheme="minorHAnsi"/>
          <w:sz w:val="28"/>
          <w:szCs w:val="28"/>
        </w:rPr>
        <w:t>Cornell Cooperative Extension of Monroe County</w:t>
      </w:r>
    </w:p>
    <w:p w14:paraId="7B7B2104" w14:textId="56BC80EC" w:rsidR="002F2050" w:rsidRPr="002F2050" w:rsidRDefault="002F2050" w:rsidP="002F2050">
      <w:pPr>
        <w:jc w:val="center"/>
        <w:rPr>
          <w:rFonts w:ascii="Palatino Linotype" w:hAnsi="Palatino Linotype" w:cstheme="minorHAnsi"/>
          <w:szCs w:val="24"/>
        </w:rPr>
      </w:pPr>
      <w:r w:rsidRPr="002F2050">
        <w:rPr>
          <w:rFonts w:ascii="Palatino Linotype" w:hAnsi="Palatino Linotype" w:cstheme="minorHAnsi"/>
          <w:b/>
          <w:bCs/>
          <w:szCs w:val="24"/>
        </w:rPr>
        <w:t xml:space="preserve">Board Meeting – </w:t>
      </w:r>
      <w:r w:rsidR="00CA648F">
        <w:rPr>
          <w:rFonts w:ascii="Palatino Linotype" w:hAnsi="Palatino Linotype" w:cstheme="minorHAnsi"/>
          <w:b/>
          <w:bCs/>
          <w:szCs w:val="24"/>
        </w:rPr>
        <w:t>9/2</w:t>
      </w:r>
      <w:r w:rsidR="002E4FAF">
        <w:rPr>
          <w:rFonts w:ascii="Palatino Linotype" w:hAnsi="Palatino Linotype" w:cstheme="minorHAnsi"/>
          <w:b/>
          <w:bCs/>
          <w:szCs w:val="24"/>
        </w:rPr>
        <w:t>5</w:t>
      </w:r>
      <w:r w:rsidR="004B1233">
        <w:rPr>
          <w:rFonts w:ascii="Palatino Linotype" w:hAnsi="Palatino Linotype" w:cstheme="minorHAnsi"/>
          <w:b/>
          <w:bCs/>
          <w:szCs w:val="24"/>
        </w:rPr>
        <w:t>/2</w:t>
      </w:r>
      <w:r w:rsidR="002E4FAF">
        <w:rPr>
          <w:rFonts w:ascii="Palatino Linotype" w:hAnsi="Palatino Linotype" w:cstheme="minorHAnsi"/>
          <w:b/>
          <w:bCs/>
          <w:szCs w:val="24"/>
        </w:rPr>
        <w:t>5</w:t>
      </w:r>
    </w:p>
    <w:p w14:paraId="3DAE7EE7" w14:textId="333D2763" w:rsidR="002F2050" w:rsidRPr="002F2050" w:rsidRDefault="004B1233" w:rsidP="002F2050">
      <w:pPr>
        <w:jc w:val="center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2249 St. Paul Blvd &amp; Zoom |</w:t>
      </w:r>
      <w:r w:rsidR="002F2050" w:rsidRPr="002F2050">
        <w:rPr>
          <w:rFonts w:ascii="Palatino Linotype" w:hAnsi="Palatino Linotype" w:cstheme="minorHAnsi"/>
          <w:bCs/>
          <w:sz w:val="22"/>
          <w:szCs w:val="22"/>
        </w:rPr>
        <w:t xml:space="preserve"> 5:30pm - 7:00pm</w:t>
      </w:r>
    </w:p>
    <w:p w14:paraId="6A4745D9" w14:textId="77777777" w:rsidR="002F2050" w:rsidRPr="00670C0C" w:rsidRDefault="002F2050" w:rsidP="002F2050">
      <w:pPr>
        <w:rPr>
          <w:rFonts w:ascii="Palatino Linotype" w:hAnsi="Palatino Linotype" w:cstheme="minorHAnsi"/>
          <w:b/>
          <w:bCs/>
          <w:sz w:val="22"/>
          <w:szCs w:val="22"/>
        </w:rPr>
      </w:pPr>
    </w:p>
    <w:p w14:paraId="1EC0DD8E" w14:textId="77777777" w:rsidR="00D4603D" w:rsidRPr="005859D7" w:rsidRDefault="00D4603D" w:rsidP="002F2050">
      <w:pPr>
        <w:rPr>
          <w:rFonts w:ascii="Palatino Linotype" w:hAnsi="Palatino Linotype" w:cstheme="minorHAnsi"/>
          <w:b/>
          <w:bCs/>
          <w:sz w:val="22"/>
          <w:szCs w:val="22"/>
        </w:rPr>
      </w:pPr>
    </w:p>
    <w:p w14:paraId="50D8934C" w14:textId="4622DE83" w:rsidR="00F568F4" w:rsidRDefault="00F568F4" w:rsidP="00F568F4">
      <w:pPr>
        <w:rPr>
          <w:rFonts w:ascii="Palatino Linotype" w:hAnsi="Palatino Linotype"/>
          <w:b/>
          <w:sz w:val="22"/>
          <w:szCs w:val="22"/>
        </w:rPr>
      </w:pPr>
      <w:r w:rsidRPr="00670C0C">
        <w:rPr>
          <w:rFonts w:ascii="Palatino Linotype" w:hAnsi="Palatino Linotype"/>
          <w:b/>
          <w:sz w:val="22"/>
          <w:szCs w:val="22"/>
        </w:rPr>
        <w:t>Call to Order and Opening Remarks</w:t>
      </w:r>
    </w:p>
    <w:p w14:paraId="2CA4CAB1" w14:textId="77777777" w:rsidR="00351C07" w:rsidRDefault="00351C07" w:rsidP="00F568F4">
      <w:pPr>
        <w:rPr>
          <w:rFonts w:ascii="Palatino Linotype" w:hAnsi="Palatino Linotype"/>
          <w:sz w:val="22"/>
          <w:szCs w:val="22"/>
        </w:rPr>
      </w:pPr>
    </w:p>
    <w:p w14:paraId="4F8DC48A" w14:textId="2BB5A680" w:rsidR="0056113B" w:rsidRDefault="0056113B" w:rsidP="002B34DF">
      <w:pPr>
        <w:rPr>
          <w:rFonts w:ascii="Palatino Linotype" w:hAnsi="Palatino Linotype" w:cstheme="minorHAnsi"/>
          <w:b/>
          <w:bCs/>
          <w:sz w:val="22"/>
          <w:szCs w:val="22"/>
        </w:rPr>
      </w:pPr>
      <w:r>
        <w:rPr>
          <w:rFonts w:ascii="Palatino Linotype" w:hAnsi="Palatino Linotype" w:cstheme="minorHAnsi"/>
          <w:b/>
          <w:bCs/>
          <w:sz w:val="22"/>
          <w:szCs w:val="22"/>
        </w:rPr>
        <w:t>Old Business</w:t>
      </w:r>
    </w:p>
    <w:p w14:paraId="632A6470" w14:textId="10EEB457" w:rsidR="006D46EA" w:rsidRPr="00C207E5" w:rsidRDefault="00C50961" w:rsidP="002C0A34">
      <w:pPr>
        <w:pStyle w:val="ListParagraph"/>
        <w:numPr>
          <w:ilvl w:val="0"/>
          <w:numId w:val="31"/>
        </w:numPr>
        <w:rPr>
          <w:rFonts w:ascii="Palatino Linotype" w:hAnsi="Palatino Linotype" w:cstheme="minorHAnsi"/>
          <w:b/>
          <w:bCs/>
          <w:sz w:val="22"/>
          <w:szCs w:val="22"/>
        </w:rPr>
      </w:pPr>
      <w:r w:rsidRPr="0056113B">
        <w:rPr>
          <w:rFonts w:ascii="Palatino Linotype" w:hAnsi="Palatino Linotype" w:cstheme="minorHAnsi"/>
          <w:sz w:val="22"/>
          <w:szCs w:val="22"/>
        </w:rPr>
        <w:t xml:space="preserve">Approval of </w:t>
      </w:r>
      <w:r w:rsidR="00CA648F">
        <w:rPr>
          <w:rFonts w:ascii="Palatino Linotype" w:hAnsi="Palatino Linotype" w:cstheme="minorHAnsi"/>
          <w:sz w:val="22"/>
          <w:szCs w:val="22"/>
        </w:rPr>
        <w:t>June</w:t>
      </w:r>
      <w:r w:rsidR="00520C80">
        <w:rPr>
          <w:rFonts w:ascii="Palatino Linotype" w:hAnsi="Palatino Linotype" w:cstheme="minorHAnsi"/>
          <w:sz w:val="22"/>
          <w:szCs w:val="22"/>
        </w:rPr>
        <w:t xml:space="preserve"> meeting minutes</w:t>
      </w:r>
    </w:p>
    <w:p w14:paraId="0328C8EB" w14:textId="77777777" w:rsidR="00B24015" w:rsidRDefault="00B24015" w:rsidP="00B24015">
      <w:pPr>
        <w:rPr>
          <w:rFonts w:ascii="Palatino Linotype" w:eastAsia="Times New Roman" w:hAnsi="Palatino Linotype" w:cs="Arial"/>
          <w:sz w:val="22"/>
          <w:szCs w:val="22"/>
        </w:rPr>
      </w:pPr>
      <w:bookmarkStart w:id="0" w:name="_Hlk64107514"/>
      <w:bookmarkStart w:id="1" w:name="_Hlk64107496"/>
    </w:p>
    <w:p w14:paraId="4FA5CC7F" w14:textId="56ACF676" w:rsidR="00591C3E" w:rsidRDefault="00591C3E" w:rsidP="00591C3E">
      <w:pPr>
        <w:rPr>
          <w:rFonts w:ascii="Palatino Linotype" w:hAnsi="Palatino Linotype" w:cstheme="minorHAnsi"/>
          <w:b/>
          <w:bCs/>
          <w:sz w:val="22"/>
          <w:szCs w:val="22"/>
        </w:rPr>
      </w:pPr>
      <w:r w:rsidRPr="003577FD">
        <w:rPr>
          <w:rFonts w:ascii="Palatino Linotype" w:hAnsi="Palatino Linotype" w:cstheme="minorHAnsi"/>
          <w:b/>
          <w:bCs/>
          <w:sz w:val="22"/>
          <w:szCs w:val="22"/>
        </w:rPr>
        <w:t>New Business</w:t>
      </w:r>
    </w:p>
    <w:p w14:paraId="32BB07B0" w14:textId="07B5367E" w:rsidR="004966C6" w:rsidRPr="00490EB2" w:rsidRDefault="0062787D" w:rsidP="00490EB2">
      <w:pPr>
        <w:pStyle w:val="ListParagraph"/>
        <w:numPr>
          <w:ilvl w:val="0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Executive Director</w:t>
      </w:r>
      <w:r w:rsidR="00E606C6"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 </w:t>
      </w:r>
      <w:r w:rsidR="00490EB2">
        <w:rPr>
          <w:rFonts w:ascii="Palatino Linotype" w:eastAsia="Times New Roman" w:hAnsi="Palatino Linotype" w:cs="Calibri"/>
          <w:spacing w:val="-1"/>
          <w:sz w:val="22"/>
          <w:szCs w:val="22"/>
        </w:rPr>
        <w:t>Update</w:t>
      </w:r>
    </w:p>
    <w:p w14:paraId="7E59816D" w14:textId="4F407F1A" w:rsidR="005D2DC4" w:rsidRPr="000B664E" w:rsidRDefault="005D2DC4" w:rsidP="00E606C6">
      <w:pPr>
        <w:pStyle w:val="ListParagraph"/>
        <w:ind w:left="1440"/>
        <w:rPr>
          <w:rFonts w:ascii="Palatino Linotype" w:eastAsia="Times New Roman" w:hAnsi="Palatino Linotype" w:cs="Arial"/>
          <w:sz w:val="22"/>
          <w:szCs w:val="22"/>
        </w:rPr>
      </w:pPr>
    </w:p>
    <w:p w14:paraId="531D2D1D" w14:textId="77777777" w:rsidR="0062787D" w:rsidRPr="00815F6C" w:rsidRDefault="0062787D" w:rsidP="006D46EA">
      <w:pPr>
        <w:pStyle w:val="ListParagraph"/>
        <w:numPr>
          <w:ilvl w:val="0"/>
          <w:numId w:val="30"/>
        </w:numPr>
        <w:rPr>
          <w:rFonts w:ascii="Palatino Linotype" w:hAnsi="Palatino Linotype" w:cstheme="minorHAnsi"/>
          <w:sz w:val="22"/>
          <w:szCs w:val="22"/>
        </w:rPr>
      </w:pPr>
      <w:r w:rsidRPr="00815F6C">
        <w:rPr>
          <w:rFonts w:ascii="Palatino Linotype" w:hAnsi="Palatino Linotype" w:cstheme="minorHAnsi"/>
          <w:sz w:val="22"/>
          <w:szCs w:val="22"/>
        </w:rPr>
        <w:t>Board Committee Reports</w:t>
      </w:r>
    </w:p>
    <w:p w14:paraId="143EC51F" w14:textId="471CE23F" w:rsidR="00B211BC" w:rsidRPr="00B211BC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Executive</w:t>
      </w:r>
    </w:p>
    <w:p w14:paraId="3E82BA6A" w14:textId="19CBE917" w:rsidR="00B72219" w:rsidRPr="00B72219" w:rsidRDefault="00B72219" w:rsidP="00B211BC">
      <w:pPr>
        <w:pStyle w:val="ListParagraph"/>
        <w:numPr>
          <w:ilvl w:val="2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Arial"/>
          <w:sz w:val="22"/>
          <w:szCs w:val="22"/>
        </w:rPr>
        <w:t>E</w:t>
      </w:r>
      <w:r w:rsidR="00754BC4">
        <w:rPr>
          <w:rFonts w:ascii="Palatino Linotype" w:eastAsia="Times New Roman" w:hAnsi="Palatino Linotype" w:cs="Arial"/>
          <w:sz w:val="22"/>
          <w:szCs w:val="22"/>
        </w:rPr>
        <w:t>LC</w:t>
      </w:r>
    </w:p>
    <w:p w14:paraId="2158A29B" w14:textId="6307D4FC" w:rsidR="0062787D" w:rsidRPr="00815F6C" w:rsidRDefault="00B211BC" w:rsidP="00B211BC">
      <w:pPr>
        <w:pStyle w:val="ListParagraph"/>
        <w:numPr>
          <w:ilvl w:val="2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Calibri"/>
          <w:spacing w:val="-1"/>
          <w:sz w:val="22"/>
          <w:szCs w:val="22"/>
        </w:rPr>
        <w:t>Bridge the Gap Campaign</w:t>
      </w:r>
    </w:p>
    <w:p w14:paraId="29CA7BE0" w14:textId="77777777" w:rsidR="00815F6C" w:rsidRPr="006A5739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Finance</w:t>
      </w:r>
    </w:p>
    <w:p w14:paraId="4924155B" w14:textId="0F78E6BC" w:rsidR="0062787D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Arial"/>
          <w:sz w:val="22"/>
          <w:szCs w:val="22"/>
        </w:rPr>
        <w:t>Governance</w:t>
      </w:r>
      <w:r w:rsidR="00C57A5B">
        <w:rPr>
          <w:rFonts w:ascii="Palatino Linotype" w:eastAsia="Times New Roman" w:hAnsi="Palatino Linotype" w:cs="Arial"/>
          <w:sz w:val="22"/>
          <w:szCs w:val="22"/>
        </w:rPr>
        <w:t xml:space="preserve"> </w:t>
      </w:r>
    </w:p>
    <w:p w14:paraId="08541356" w14:textId="77777777" w:rsidR="0062787D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Arial"/>
          <w:sz w:val="22"/>
          <w:szCs w:val="22"/>
        </w:rPr>
        <w:t>Strategic Planning</w:t>
      </w:r>
    </w:p>
    <w:p w14:paraId="1C768477" w14:textId="60690A4F" w:rsidR="0062787D" w:rsidRDefault="0062787D" w:rsidP="006D46EA">
      <w:pPr>
        <w:pStyle w:val="ListParagraph"/>
        <w:numPr>
          <w:ilvl w:val="1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 w:rsidRPr="00815F6C">
        <w:rPr>
          <w:rFonts w:ascii="Palatino Linotype" w:eastAsia="Times New Roman" w:hAnsi="Palatino Linotype" w:cs="Arial"/>
          <w:sz w:val="22"/>
          <w:szCs w:val="22"/>
        </w:rPr>
        <w:t>Nominating</w:t>
      </w:r>
    </w:p>
    <w:p w14:paraId="37B21CA0" w14:textId="7491EE17" w:rsidR="00D441FD" w:rsidRPr="00D441FD" w:rsidRDefault="001A4EF1" w:rsidP="00D441FD">
      <w:pPr>
        <w:pStyle w:val="ListParagraph"/>
        <w:numPr>
          <w:ilvl w:val="2"/>
          <w:numId w:val="30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Arial"/>
          <w:sz w:val="22"/>
          <w:szCs w:val="22"/>
        </w:rPr>
        <w:t>Election Slate</w:t>
      </w:r>
    </w:p>
    <w:p w14:paraId="52B75480" w14:textId="77777777" w:rsidR="0062787D" w:rsidRPr="00815F6C" w:rsidRDefault="0062787D" w:rsidP="006D46EA">
      <w:pPr>
        <w:pStyle w:val="ListParagraph"/>
        <w:numPr>
          <w:ilvl w:val="0"/>
          <w:numId w:val="30"/>
        </w:numPr>
        <w:rPr>
          <w:rFonts w:ascii="Palatino Linotype" w:hAnsi="Palatino Linotype" w:cstheme="minorHAnsi"/>
          <w:sz w:val="22"/>
          <w:szCs w:val="22"/>
          <w:u w:val="single"/>
        </w:rPr>
      </w:pP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Monroe</w:t>
      </w:r>
      <w:r w:rsidRPr="00815F6C">
        <w:rPr>
          <w:rFonts w:ascii="Palatino Linotype" w:eastAsia="Times New Roman" w:hAnsi="Palatino Linotype" w:cs="Calibri"/>
          <w:spacing w:val="-2"/>
          <w:sz w:val="22"/>
          <w:szCs w:val="22"/>
        </w:rPr>
        <w:t> </w:t>
      </w: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County</w:t>
      </w:r>
      <w:r w:rsidRPr="00815F6C">
        <w:rPr>
          <w:rFonts w:ascii="Palatino Linotype" w:eastAsia="Times New Roman" w:hAnsi="Palatino Linotype" w:cs="Calibri"/>
          <w:spacing w:val="1"/>
          <w:sz w:val="22"/>
          <w:szCs w:val="22"/>
        </w:rPr>
        <w:t> </w:t>
      </w:r>
      <w:r w:rsidRPr="00815F6C">
        <w:rPr>
          <w:rFonts w:ascii="Palatino Linotype" w:eastAsia="Times New Roman" w:hAnsi="Palatino Linotype" w:cs="Calibri"/>
          <w:spacing w:val="-1"/>
          <w:sz w:val="22"/>
          <w:szCs w:val="22"/>
        </w:rPr>
        <w:t>Reports</w:t>
      </w:r>
    </w:p>
    <w:p w14:paraId="012BEE88" w14:textId="6FCED202" w:rsidR="00E95A42" w:rsidRPr="009E002B" w:rsidRDefault="00E95A42" w:rsidP="00E95A42">
      <w:pPr>
        <w:rPr>
          <w:rFonts w:ascii="Palatino Linotype" w:eastAsia="Times New Roman" w:hAnsi="Palatino Linotype" w:cs="Arial"/>
          <w:sz w:val="22"/>
          <w:szCs w:val="22"/>
        </w:rPr>
      </w:pPr>
    </w:p>
    <w:p w14:paraId="668FD512" w14:textId="77777777" w:rsidR="00E95A42" w:rsidRPr="009E002B" w:rsidRDefault="00E95A42" w:rsidP="00E95A42">
      <w:pPr>
        <w:rPr>
          <w:rFonts w:ascii="Palatino Linotype" w:eastAsia="Times New Roman" w:hAnsi="Palatino Linotype" w:cs="Arial"/>
          <w:sz w:val="22"/>
          <w:szCs w:val="22"/>
        </w:rPr>
      </w:pPr>
      <w:r w:rsidRPr="009E002B">
        <w:rPr>
          <w:rFonts w:ascii="Palatino Linotype" w:eastAsia="Times New Roman" w:hAnsi="Palatino Linotype" w:cs="Calibri"/>
          <w:b/>
          <w:bCs/>
          <w:spacing w:val="-1"/>
          <w:sz w:val="22"/>
          <w:szCs w:val="22"/>
        </w:rPr>
        <w:t>Reminders/Upcoming</w:t>
      </w:r>
      <w:r w:rsidRPr="009E002B">
        <w:rPr>
          <w:rFonts w:ascii="Palatino Linotype" w:eastAsia="Times New Roman" w:hAnsi="Palatino Linotype" w:cs="Calibri"/>
          <w:b/>
          <w:bCs/>
          <w:sz w:val="22"/>
          <w:szCs w:val="22"/>
        </w:rPr>
        <w:t> </w:t>
      </w:r>
      <w:r w:rsidRPr="009E002B">
        <w:rPr>
          <w:rFonts w:ascii="Palatino Linotype" w:eastAsia="Times New Roman" w:hAnsi="Palatino Linotype" w:cs="Calibri"/>
          <w:b/>
          <w:bCs/>
          <w:spacing w:val="-1"/>
          <w:sz w:val="22"/>
          <w:szCs w:val="22"/>
        </w:rPr>
        <w:t>Dates:</w:t>
      </w:r>
    </w:p>
    <w:p w14:paraId="339261A8" w14:textId="119F5C3E" w:rsidR="00826DF1" w:rsidRPr="00FE4C8B" w:rsidRDefault="00826DF1" w:rsidP="009E002B">
      <w:pPr>
        <w:pStyle w:val="ListParagraph"/>
        <w:numPr>
          <w:ilvl w:val="0"/>
          <w:numId w:val="21"/>
        </w:numPr>
        <w:rPr>
          <w:rFonts w:ascii="Palatino Linotype" w:eastAsia="Times New Roman" w:hAnsi="Palatino Linotype" w:cs="Arial"/>
          <w:sz w:val="22"/>
          <w:szCs w:val="22"/>
        </w:rPr>
      </w:pPr>
      <w:r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Annual Meeting </w:t>
      </w:r>
      <w:r w:rsidR="00430E19">
        <w:rPr>
          <w:rFonts w:ascii="Palatino Linotype" w:eastAsia="Times New Roman" w:hAnsi="Palatino Linotype" w:cs="Calibri"/>
          <w:spacing w:val="-1"/>
          <w:sz w:val="22"/>
          <w:szCs w:val="22"/>
        </w:rPr>
        <w:t>–</w:t>
      </w:r>
      <w:r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 </w:t>
      </w:r>
      <w:r w:rsidR="00430E19">
        <w:rPr>
          <w:rFonts w:ascii="Palatino Linotype" w:eastAsia="Times New Roman" w:hAnsi="Palatino Linotype" w:cs="Calibri"/>
          <w:spacing w:val="-1"/>
          <w:sz w:val="22"/>
          <w:szCs w:val="22"/>
        </w:rPr>
        <w:t>10/2</w:t>
      </w:r>
      <w:r w:rsidR="002C283D">
        <w:rPr>
          <w:rFonts w:ascii="Palatino Linotype" w:eastAsia="Times New Roman" w:hAnsi="Palatino Linotype" w:cs="Calibri"/>
          <w:spacing w:val="-1"/>
          <w:sz w:val="22"/>
          <w:szCs w:val="22"/>
        </w:rPr>
        <w:t>3</w:t>
      </w:r>
      <w:r w:rsidR="007F53E6">
        <w:rPr>
          <w:rFonts w:ascii="Palatino Linotype" w:eastAsia="Times New Roman" w:hAnsi="Palatino Linotype" w:cs="Calibri"/>
          <w:spacing w:val="-1"/>
          <w:sz w:val="22"/>
          <w:szCs w:val="22"/>
        </w:rPr>
        <w:t>/2</w:t>
      </w:r>
      <w:r w:rsidR="002C283D">
        <w:rPr>
          <w:rFonts w:ascii="Palatino Linotype" w:eastAsia="Times New Roman" w:hAnsi="Palatino Linotype" w:cs="Calibri"/>
          <w:spacing w:val="-1"/>
          <w:sz w:val="22"/>
          <w:szCs w:val="22"/>
        </w:rPr>
        <w:t>5</w:t>
      </w:r>
      <w:r w:rsidR="009A2B84"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 @5:30-9pm</w:t>
      </w:r>
      <w:r w:rsidR="00B874E5"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 – in person</w:t>
      </w:r>
    </w:p>
    <w:p w14:paraId="49025744" w14:textId="7F466CDE" w:rsidR="00FE4C8B" w:rsidRPr="00FE4C8B" w:rsidRDefault="00FE4C8B" w:rsidP="009E002B">
      <w:pPr>
        <w:pStyle w:val="ListParagraph"/>
        <w:numPr>
          <w:ilvl w:val="0"/>
          <w:numId w:val="21"/>
        </w:numPr>
        <w:rPr>
          <w:rFonts w:ascii="Palatino Linotype" w:eastAsia="Times New Roman" w:hAnsi="Palatino Linotype" w:cs="Arial"/>
          <w:sz w:val="22"/>
          <w:szCs w:val="22"/>
        </w:rPr>
      </w:pPr>
      <w:r w:rsidRPr="00FE4C8B">
        <w:rPr>
          <w:rFonts w:ascii="Palatino Linotype" w:eastAsia="Times New Roman" w:hAnsi="Palatino Linotype" w:cs="Calibri"/>
          <w:spacing w:val="-1"/>
          <w:sz w:val="22"/>
          <w:szCs w:val="22"/>
        </w:rPr>
        <w:t>2025 Edgar Santa Cruz Community Outreac</w:t>
      </w:r>
      <w:r>
        <w:rPr>
          <w:rFonts w:ascii="Palatino Linotype" w:eastAsia="Times New Roman" w:hAnsi="Palatino Linotype" w:cs="Calibri"/>
          <w:spacing w:val="-1"/>
          <w:sz w:val="22"/>
          <w:szCs w:val="22"/>
        </w:rPr>
        <w:t xml:space="preserve">h Award – Deadline 10/8/2025   </w:t>
      </w:r>
      <w:hyperlink r:id="rId7" w:history="1">
        <w:r w:rsidR="00AB2844" w:rsidRPr="00577947">
          <w:rPr>
            <w:rStyle w:val="Hyperlink"/>
            <w:rFonts w:ascii="Palatino Linotype" w:eastAsia="Times New Roman" w:hAnsi="Palatino Linotype" w:cs="Calibri"/>
            <w:spacing w:val="-1"/>
            <w:sz w:val="22"/>
            <w:szCs w:val="22"/>
          </w:rPr>
          <w:t>https://cornell.ca1.qualtrics.com/jfe/form/SV_9ZCd8aYTvqUzECG</w:t>
        </w:r>
      </w:hyperlink>
    </w:p>
    <w:p w14:paraId="46913029" w14:textId="6A2B2329" w:rsidR="00737752" w:rsidRPr="009E002B" w:rsidRDefault="00737752" w:rsidP="00E95A42">
      <w:pPr>
        <w:pStyle w:val="ListParagraph"/>
        <w:numPr>
          <w:ilvl w:val="0"/>
          <w:numId w:val="21"/>
        </w:numPr>
        <w:rPr>
          <w:rFonts w:ascii="Palatino Linotype" w:eastAsia="Times New Roman" w:hAnsi="Palatino Linotype" w:cs="Arial"/>
          <w:sz w:val="22"/>
          <w:szCs w:val="22"/>
        </w:rPr>
      </w:pPr>
      <w:r w:rsidRPr="009E002B">
        <w:rPr>
          <w:rFonts w:ascii="Palatino Linotype" w:eastAsia="Times New Roman" w:hAnsi="Palatino Linotype" w:cs="Arial"/>
          <w:sz w:val="22"/>
          <w:szCs w:val="22"/>
        </w:rPr>
        <w:t xml:space="preserve">See </w:t>
      </w:r>
      <w:hyperlink r:id="rId8" w:history="1">
        <w:r w:rsidRPr="009E002B">
          <w:rPr>
            <w:rStyle w:val="Hyperlink"/>
            <w:rFonts w:ascii="Palatino Linotype" w:eastAsia="Times New Roman" w:hAnsi="Palatino Linotype" w:cs="Arial"/>
            <w:sz w:val="22"/>
            <w:szCs w:val="22"/>
          </w:rPr>
          <w:t>https://monroe.cce.cornell.edu/events</w:t>
        </w:r>
      </w:hyperlink>
      <w:r w:rsidRPr="009E002B">
        <w:rPr>
          <w:rFonts w:ascii="Palatino Linotype" w:eastAsia="Times New Roman" w:hAnsi="Palatino Linotype" w:cs="Arial"/>
          <w:sz w:val="22"/>
          <w:szCs w:val="22"/>
        </w:rPr>
        <w:t xml:space="preserve"> for more upcoming events</w:t>
      </w:r>
    </w:p>
    <w:p w14:paraId="58C23B9A" w14:textId="77777777" w:rsidR="00E95A42" w:rsidRPr="003577FD" w:rsidRDefault="00E95A42" w:rsidP="00E95A42">
      <w:pPr>
        <w:rPr>
          <w:rFonts w:ascii="Palatino Linotype" w:eastAsia="Times New Roman" w:hAnsi="Palatino Linotype" w:cs="Calibri"/>
          <w:b/>
          <w:bCs/>
          <w:sz w:val="22"/>
          <w:szCs w:val="22"/>
        </w:rPr>
      </w:pPr>
    </w:p>
    <w:p w14:paraId="54640A3A" w14:textId="60B71D70" w:rsidR="00E36D43" w:rsidRDefault="00E95A42" w:rsidP="00AF64A0">
      <w:pPr>
        <w:rPr>
          <w:rFonts w:ascii="Palatino Linotype" w:eastAsia="Times New Roman" w:hAnsi="Palatino Linotype" w:cs="Calibri"/>
          <w:b/>
          <w:bCs/>
          <w:sz w:val="22"/>
          <w:szCs w:val="22"/>
        </w:rPr>
      </w:pPr>
      <w:r w:rsidRPr="003577FD">
        <w:rPr>
          <w:rFonts w:ascii="Palatino Linotype" w:eastAsia="Times New Roman" w:hAnsi="Palatino Linotype" w:cs="Calibri"/>
          <w:b/>
          <w:bCs/>
          <w:sz w:val="22"/>
          <w:szCs w:val="22"/>
        </w:rPr>
        <w:t>Adjournment</w:t>
      </w:r>
      <w:bookmarkEnd w:id="0"/>
      <w:bookmarkEnd w:id="1"/>
    </w:p>
    <w:p w14:paraId="46556958" w14:textId="0281C355" w:rsidR="00E0429D" w:rsidRPr="00B874E5" w:rsidRDefault="00E0429D" w:rsidP="00AF64A0">
      <w:pPr>
        <w:rPr>
          <w:rFonts w:ascii="Palatino Linotype" w:eastAsia="Times New Roman" w:hAnsi="Palatino Linotype" w:cs="Arial"/>
          <w:sz w:val="22"/>
          <w:szCs w:val="22"/>
        </w:rPr>
      </w:pPr>
    </w:p>
    <w:sectPr w:rsidR="00E0429D" w:rsidRPr="00B874E5" w:rsidSect="00D23135">
      <w:headerReference w:type="default" r:id="rId9"/>
      <w:headerReference w:type="first" r:id="rId10"/>
      <w:footerReference w:type="first" r:id="rId11"/>
      <w:type w:val="continuous"/>
      <w:pgSz w:w="12240" w:h="15840" w:code="1"/>
      <w:pgMar w:top="2592" w:right="1152" w:bottom="1440" w:left="1152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B5A4" w14:textId="77777777" w:rsidR="003C350B" w:rsidRDefault="003C350B">
      <w:r>
        <w:separator/>
      </w:r>
    </w:p>
  </w:endnote>
  <w:endnote w:type="continuationSeparator" w:id="0">
    <w:p w14:paraId="17507588" w14:textId="77777777" w:rsidR="003C350B" w:rsidRDefault="003C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32" w:type="dxa"/>
      <w:tblInd w:w="-1242" w:type="dxa"/>
      <w:tblLook w:val="0000" w:firstRow="0" w:lastRow="0" w:firstColumn="0" w:lastColumn="0" w:noHBand="0" w:noVBand="0"/>
    </w:tblPr>
    <w:tblGrid>
      <w:gridCol w:w="12132"/>
    </w:tblGrid>
    <w:tr w:rsidR="00253AD2" w14:paraId="18B4E056" w14:textId="77777777" w:rsidTr="009C16EF">
      <w:trPr>
        <w:trHeight w:val="183"/>
      </w:trPr>
      <w:tc>
        <w:tcPr>
          <w:tcW w:w="12132" w:type="dxa"/>
        </w:tcPr>
        <w:p w14:paraId="06A590E9" w14:textId="77777777" w:rsidR="00253AD2" w:rsidRPr="00DC791E" w:rsidRDefault="00253AD2">
          <w:pPr>
            <w:pStyle w:val="Footer"/>
            <w:spacing w:after="2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Building Strong and Vibrant </w:t>
          </w:r>
          <w:smartTag w:uri="urn:schemas-microsoft-com:office:smarttags" w:element="State">
            <w:smartTag w:uri="urn:schemas-microsoft-com:office:smarttags" w:element="place">
              <w:r w:rsidRPr="00DC791E">
                <w:rPr>
                  <w:rFonts w:ascii="Palatino Linotype" w:hAnsi="Palatino Linotype"/>
                  <w:i/>
                  <w:color w:val="C1111E"/>
                  <w:sz w:val="22"/>
                </w:rPr>
                <w:t>New York</w:t>
              </w:r>
            </w:smartTag>
          </w:smartTag>
          <w:r w:rsidRPr="00DC791E">
            <w:rPr>
              <w:rFonts w:ascii="Palatino Linotype" w:hAnsi="Palatino Linotype"/>
              <w:i/>
              <w:color w:val="C1111E"/>
              <w:sz w:val="22"/>
            </w:rPr>
            <w:t xml:space="preserve"> Communities</w:t>
          </w:r>
        </w:p>
      </w:tc>
    </w:tr>
    <w:tr w:rsidR="00253AD2" w14:paraId="047174FA" w14:textId="77777777" w:rsidTr="009C16EF">
      <w:tc>
        <w:tcPr>
          <w:tcW w:w="12132" w:type="dxa"/>
        </w:tcPr>
        <w:p w14:paraId="6E0F04BA" w14:textId="77777777" w:rsidR="00253AD2" w:rsidRPr="00E93865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 xml:space="preserve">Cornell Cooperative Extension is an employer and educator recognized for valuing AA/EEO, Protected Veterans, and Individuals with Disabilities </w:t>
          </w:r>
        </w:p>
        <w:p w14:paraId="51354A55" w14:textId="77777777" w:rsidR="00253AD2" w:rsidRPr="00CE2C33" w:rsidRDefault="00253AD2" w:rsidP="00E93865">
          <w:pPr>
            <w:pStyle w:val="Footer"/>
            <w:jc w:val="center"/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  <w:r w:rsidRPr="00E93865"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  <w:t>and provides equal program and employment opportunities.</w:t>
          </w:r>
        </w:p>
      </w:tc>
    </w:tr>
  </w:tbl>
  <w:p w14:paraId="0FA142FC" w14:textId="77777777" w:rsidR="00253AD2" w:rsidRDefault="00253AD2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CD9D" w14:textId="77777777" w:rsidR="003C350B" w:rsidRDefault="003C350B">
      <w:r>
        <w:separator/>
      </w:r>
    </w:p>
  </w:footnote>
  <w:footnote w:type="continuationSeparator" w:id="0">
    <w:p w14:paraId="069E9124" w14:textId="77777777" w:rsidR="003C350B" w:rsidRDefault="003C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A0F" w14:textId="77777777" w:rsidR="00253AD2" w:rsidRDefault="00253AD2">
    <w:pPr>
      <w:pStyle w:val="Header"/>
    </w:pPr>
  </w:p>
  <w:p w14:paraId="43D57EEB" w14:textId="77777777" w:rsidR="00253AD2" w:rsidRDefault="0025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622"/>
      <w:gridCol w:w="2898"/>
    </w:tblGrid>
    <w:tr w:rsidR="00253AD2" w14:paraId="1A328B00" w14:textId="77777777" w:rsidTr="0072285D">
      <w:trPr>
        <w:trHeight w:val="1800"/>
      </w:trPr>
      <w:tc>
        <w:tcPr>
          <w:tcW w:w="8622" w:type="dxa"/>
        </w:tcPr>
        <w:p w14:paraId="02E1CB55" w14:textId="77777777" w:rsidR="00253AD2" w:rsidRDefault="00253AD2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7216" behindDoc="0" locked="0" layoutInCell="1" allowOverlap="1" wp14:anchorId="501FD477" wp14:editId="7026C606">
                <wp:simplePos x="0" y="0"/>
                <wp:positionH relativeFrom="column">
                  <wp:posOffset>624840</wp:posOffset>
                </wp:positionH>
                <wp:positionV relativeFrom="paragraph">
                  <wp:posOffset>63500</wp:posOffset>
                </wp:positionV>
                <wp:extent cx="3610610" cy="627380"/>
                <wp:effectExtent l="0" t="0" r="0" b="127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2" descr="C:\Users\tjp58\Desktop\CCE PPT\CCE Logo Cornell Cooperative Extension_WEB_Color Class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06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8" w:type="dxa"/>
        </w:tcPr>
        <w:p w14:paraId="2B42393F" w14:textId="77777777" w:rsidR="00253AD2" w:rsidRPr="00DC791E" w:rsidRDefault="00253AD2" w:rsidP="00FD2E7B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>
            <w:rPr>
              <w:rFonts w:ascii="Palatino Linotype" w:hAnsi="Palatino Linotype"/>
              <w:b/>
              <w:bCs/>
              <w:kern w:val="20"/>
              <w:sz w:val="18"/>
            </w:rPr>
            <w:t>Education Center</w:t>
          </w:r>
        </w:p>
        <w:p w14:paraId="269AF6AA" w14:textId="77777777" w:rsidR="00253AD2" w:rsidRPr="00E611A6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2449 Saint Paul Blvd</w:t>
          </w:r>
        </w:p>
        <w:p w14:paraId="21F59AE5" w14:textId="77777777" w:rsidR="00253AD2" w:rsidRPr="00DC791E" w:rsidRDefault="00253AD2" w:rsidP="00E611A6">
          <w:pPr>
            <w:pStyle w:val="Address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E611A6">
            <w:rPr>
              <w:rFonts w:ascii="Palatino Linotype" w:hAnsi="Palatino Linotype"/>
              <w:kern w:val="20"/>
              <w:sz w:val="18"/>
              <w:szCs w:val="18"/>
            </w:rPr>
            <w:t>Rochester, NY 14617</w:t>
          </w:r>
        </w:p>
        <w:p w14:paraId="66441370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753-2550</w:t>
          </w:r>
        </w:p>
        <w:p w14:paraId="5CAA9E21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(585) 753-2560</w:t>
          </w:r>
        </w:p>
        <w:p w14:paraId="18814E27" w14:textId="77777777" w:rsidR="00253AD2" w:rsidRPr="00DC791E" w:rsidRDefault="00253AD2" w:rsidP="00FD2E7B">
          <w:pPr>
            <w:pStyle w:val="Phone"/>
            <w:spacing w:line="200" w:lineRule="exac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e.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monroe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@cornell.edu </w:t>
          </w:r>
        </w:p>
        <w:p w14:paraId="339FF2CE" w14:textId="77777777" w:rsidR="00253AD2" w:rsidRDefault="00253AD2" w:rsidP="00E611A6">
          <w:pPr>
            <w:pStyle w:val="Address"/>
            <w:spacing w:line="200" w:lineRule="exac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http://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>cce.cornell.edu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/monroe</w:t>
          </w:r>
        </w:p>
      </w:tc>
    </w:tr>
  </w:tbl>
  <w:p w14:paraId="200B4164" w14:textId="77777777" w:rsidR="00253AD2" w:rsidRPr="00CF5210" w:rsidRDefault="00253AD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F5"/>
    <w:multiLevelType w:val="hybridMultilevel"/>
    <w:tmpl w:val="0B0A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2FE"/>
    <w:multiLevelType w:val="hybridMultilevel"/>
    <w:tmpl w:val="29FE5136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B037E"/>
    <w:multiLevelType w:val="hybridMultilevel"/>
    <w:tmpl w:val="61BCE488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0B7830C3"/>
    <w:multiLevelType w:val="hybridMultilevel"/>
    <w:tmpl w:val="BB06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3E05"/>
    <w:multiLevelType w:val="hybridMultilevel"/>
    <w:tmpl w:val="F75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CEA"/>
    <w:multiLevelType w:val="hybridMultilevel"/>
    <w:tmpl w:val="8990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FC2"/>
    <w:multiLevelType w:val="hybridMultilevel"/>
    <w:tmpl w:val="EFBA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7" w15:restartNumberingAfterBreak="0">
    <w:nsid w:val="176C3909"/>
    <w:multiLevelType w:val="hybridMultilevel"/>
    <w:tmpl w:val="A622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0834"/>
    <w:multiLevelType w:val="hybridMultilevel"/>
    <w:tmpl w:val="FA78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D6ECA"/>
    <w:multiLevelType w:val="hybridMultilevel"/>
    <w:tmpl w:val="0430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4727A9A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0" w15:restartNumberingAfterBreak="0">
    <w:nsid w:val="2E28676A"/>
    <w:multiLevelType w:val="hybridMultilevel"/>
    <w:tmpl w:val="578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D6152"/>
    <w:multiLevelType w:val="hybridMultilevel"/>
    <w:tmpl w:val="C43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B57"/>
    <w:multiLevelType w:val="hybridMultilevel"/>
    <w:tmpl w:val="142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7091"/>
    <w:multiLevelType w:val="hybridMultilevel"/>
    <w:tmpl w:val="8958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A1174"/>
    <w:multiLevelType w:val="hybridMultilevel"/>
    <w:tmpl w:val="A970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B0826"/>
    <w:multiLevelType w:val="hybridMultilevel"/>
    <w:tmpl w:val="746479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F490D"/>
    <w:multiLevelType w:val="hybridMultilevel"/>
    <w:tmpl w:val="1A1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7C05"/>
    <w:multiLevelType w:val="hybridMultilevel"/>
    <w:tmpl w:val="ECF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E5BAF"/>
    <w:multiLevelType w:val="hybridMultilevel"/>
    <w:tmpl w:val="25C2D0EE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19" w15:restartNumberingAfterBreak="0">
    <w:nsid w:val="5A263AD7"/>
    <w:multiLevelType w:val="hybridMultilevel"/>
    <w:tmpl w:val="2DEC1246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0" w15:restartNumberingAfterBreak="0">
    <w:nsid w:val="660F1F66"/>
    <w:multiLevelType w:val="hybridMultilevel"/>
    <w:tmpl w:val="8BC467EA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1" w15:restartNumberingAfterBreak="0">
    <w:nsid w:val="686F2B0D"/>
    <w:multiLevelType w:val="hybridMultilevel"/>
    <w:tmpl w:val="06F8CC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ABD2556"/>
    <w:multiLevelType w:val="hybridMultilevel"/>
    <w:tmpl w:val="3C9C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9132B"/>
    <w:multiLevelType w:val="hybridMultilevel"/>
    <w:tmpl w:val="FE604CAC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4" w15:restartNumberingAfterBreak="0">
    <w:nsid w:val="6BB1469D"/>
    <w:multiLevelType w:val="hybridMultilevel"/>
    <w:tmpl w:val="F67C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9D00A1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5" w15:restartNumberingAfterBreak="0">
    <w:nsid w:val="6C3E6379"/>
    <w:multiLevelType w:val="hybridMultilevel"/>
    <w:tmpl w:val="DAD8118E"/>
    <w:lvl w:ilvl="0" w:tplc="913C1C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5E16"/>
    <w:multiLevelType w:val="hybridMultilevel"/>
    <w:tmpl w:val="817CF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65A73"/>
    <w:multiLevelType w:val="hybridMultilevel"/>
    <w:tmpl w:val="78B88E74"/>
    <w:lvl w:ilvl="0" w:tplc="EACC4410">
      <w:start w:val="1"/>
      <w:numFmt w:val="decimal"/>
      <w:lvlText w:val="%1."/>
      <w:lvlJc w:val="left"/>
      <w:pPr>
        <w:ind w:left="360" w:hanging="360"/>
      </w:pPr>
      <w:rPr>
        <w:rFonts w:ascii="Palatino Linotype" w:eastAsia="Palatino Linotype" w:hAnsi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28" w15:restartNumberingAfterBreak="0">
    <w:nsid w:val="706D548C"/>
    <w:multiLevelType w:val="multilevel"/>
    <w:tmpl w:val="A76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C2514"/>
    <w:multiLevelType w:val="hybridMultilevel"/>
    <w:tmpl w:val="519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01F64"/>
    <w:multiLevelType w:val="hybridMultilevel"/>
    <w:tmpl w:val="CA30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47DAF"/>
    <w:multiLevelType w:val="hybridMultilevel"/>
    <w:tmpl w:val="D0DE911C"/>
    <w:lvl w:ilvl="0" w:tplc="84727A9A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sz w:val="20"/>
        <w:szCs w:val="20"/>
      </w:rPr>
    </w:lvl>
    <w:lvl w:ilvl="1" w:tplc="84727A9A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w w:val="185"/>
        <w:sz w:val="20"/>
        <w:szCs w:val="20"/>
      </w:rPr>
    </w:lvl>
    <w:lvl w:ilvl="2" w:tplc="773837C4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AE4D9C0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58F41FAA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0F208A22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6" w:tplc="C53C2324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7" w:tplc="6E4E19B4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  <w:lvl w:ilvl="8" w:tplc="800E3070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32" w15:restartNumberingAfterBreak="0">
    <w:nsid w:val="7E740322"/>
    <w:multiLevelType w:val="hybridMultilevel"/>
    <w:tmpl w:val="D170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86614646">
    <w:abstractNumId w:val="24"/>
  </w:num>
  <w:num w:numId="2" w16cid:durableId="1454472275">
    <w:abstractNumId w:val="21"/>
  </w:num>
  <w:num w:numId="3" w16cid:durableId="973870661">
    <w:abstractNumId w:val="6"/>
  </w:num>
  <w:num w:numId="4" w16cid:durableId="1985767196">
    <w:abstractNumId w:val="31"/>
  </w:num>
  <w:num w:numId="5" w16cid:durableId="765032025">
    <w:abstractNumId w:val="23"/>
  </w:num>
  <w:num w:numId="6" w16cid:durableId="676737780">
    <w:abstractNumId w:val="19"/>
  </w:num>
  <w:num w:numId="7" w16cid:durableId="1375543685">
    <w:abstractNumId w:val="20"/>
  </w:num>
  <w:num w:numId="8" w16cid:durableId="990712522">
    <w:abstractNumId w:val="27"/>
  </w:num>
  <w:num w:numId="9" w16cid:durableId="548883789">
    <w:abstractNumId w:val="18"/>
  </w:num>
  <w:num w:numId="10" w16cid:durableId="397556914">
    <w:abstractNumId w:val="1"/>
  </w:num>
  <w:num w:numId="11" w16cid:durableId="877931799">
    <w:abstractNumId w:val="2"/>
  </w:num>
  <w:num w:numId="12" w16cid:durableId="1155532320">
    <w:abstractNumId w:val="5"/>
  </w:num>
  <w:num w:numId="13" w16cid:durableId="395201978">
    <w:abstractNumId w:val="9"/>
  </w:num>
  <w:num w:numId="14" w16cid:durableId="1799949710">
    <w:abstractNumId w:val="10"/>
  </w:num>
  <w:num w:numId="15" w16cid:durableId="209848813">
    <w:abstractNumId w:val="4"/>
  </w:num>
  <w:num w:numId="16" w16cid:durableId="2122453866">
    <w:abstractNumId w:val="8"/>
  </w:num>
  <w:num w:numId="17" w16cid:durableId="1902011754">
    <w:abstractNumId w:val="3"/>
  </w:num>
  <w:num w:numId="18" w16cid:durableId="258416617">
    <w:abstractNumId w:val="29"/>
  </w:num>
  <w:num w:numId="19" w16cid:durableId="1939479789">
    <w:abstractNumId w:val="16"/>
  </w:num>
  <w:num w:numId="20" w16cid:durableId="1753509296">
    <w:abstractNumId w:val="13"/>
  </w:num>
  <w:num w:numId="21" w16cid:durableId="1042556368">
    <w:abstractNumId w:val="11"/>
  </w:num>
  <w:num w:numId="22" w16cid:durableId="1188913450">
    <w:abstractNumId w:val="32"/>
  </w:num>
  <w:num w:numId="23" w16cid:durableId="1684740799">
    <w:abstractNumId w:val="12"/>
  </w:num>
  <w:num w:numId="24" w16cid:durableId="786579367">
    <w:abstractNumId w:val="7"/>
  </w:num>
  <w:num w:numId="25" w16cid:durableId="461384055">
    <w:abstractNumId w:val="26"/>
  </w:num>
  <w:num w:numId="26" w16cid:durableId="1294943887">
    <w:abstractNumId w:val="25"/>
  </w:num>
  <w:num w:numId="27" w16cid:durableId="726992286">
    <w:abstractNumId w:val="33"/>
  </w:num>
  <w:num w:numId="28" w16cid:durableId="1236934313">
    <w:abstractNumId w:val="15"/>
  </w:num>
  <w:num w:numId="29" w16cid:durableId="1963685380">
    <w:abstractNumId w:val="30"/>
  </w:num>
  <w:num w:numId="30" w16cid:durableId="885876347">
    <w:abstractNumId w:val="17"/>
  </w:num>
  <w:num w:numId="31" w16cid:durableId="1845974750">
    <w:abstractNumId w:val="14"/>
  </w:num>
  <w:num w:numId="32" w16cid:durableId="623852864">
    <w:abstractNumId w:val="0"/>
  </w:num>
  <w:num w:numId="33" w16cid:durableId="1309745439">
    <w:abstractNumId w:val="22"/>
  </w:num>
  <w:num w:numId="34" w16cid:durableId="1619291682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1F"/>
    <w:rsid w:val="00031668"/>
    <w:rsid w:val="00032698"/>
    <w:rsid w:val="00037DDA"/>
    <w:rsid w:val="000470F0"/>
    <w:rsid w:val="0004786E"/>
    <w:rsid w:val="0005599D"/>
    <w:rsid w:val="0006425E"/>
    <w:rsid w:val="000760ED"/>
    <w:rsid w:val="00082747"/>
    <w:rsid w:val="00093A50"/>
    <w:rsid w:val="0009576C"/>
    <w:rsid w:val="0009581D"/>
    <w:rsid w:val="000A4E10"/>
    <w:rsid w:val="000A699A"/>
    <w:rsid w:val="000A6C5F"/>
    <w:rsid w:val="000A7806"/>
    <w:rsid w:val="000B664E"/>
    <w:rsid w:val="000C7506"/>
    <w:rsid w:val="000D0644"/>
    <w:rsid w:val="000D56CA"/>
    <w:rsid w:val="000E2C37"/>
    <w:rsid w:val="000E4D42"/>
    <w:rsid w:val="000E6D81"/>
    <w:rsid w:val="000F23E0"/>
    <w:rsid w:val="000F3177"/>
    <w:rsid w:val="000F3A79"/>
    <w:rsid w:val="000F5E6F"/>
    <w:rsid w:val="000F6D1A"/>
    <w:rsid w:val="00106127"/>
    <w:rsid w:val="00112231"/>
    <w:rsid w:val="00135E6C"/>
    <w:rsid w:val="00146CFE"/>
    <w:rsid w:val="00146F48"/>
    <w:rsid w:val="00150AA7"/>
    <w:rsid w:val="001528BB"/>
    <w:rsid w:val="00157EF8"/>
    <w:rsid w:val="00163CFC"/>
    <w:rsid w:val="00165748"/>
    <w:rsid w:val="00172D20"/>
    <w:rsid w:val="001828CF"/>
    <w:rsid w:val="00185589"/>
    <w:rsid w:val="00187665"/>
    <w:rsid w:val="001A08F5"/>
    <w:rsid w:val="001A0A75"/>
    <w:rsid w:val="001A4EF1"/>
    <w:rsid w:val="001B1096"/>
    <w:rsid w:val="001B2B2B"/>
    <w:rsid w:val="001B6496"/>
    <w:rsid w:val="001C7B2F"/>
    <w:rsid w:val="001E23CB"/>
    <w:rsid w:val="001E62CC"/>
    <w:rsid w:val="001F3818"/>
    <w:rsid w:val="001F3FC5"/>
    <w:rsid w:val="00212FC0"/>
    <w:rsid w:val="00221566"/>
    <w:rsid w:val="0023507A"/>
    <w:rsid w:val="0024475E"/>
    <w:rsid w:val="00253AD2"/>
    <w:rsid w:val="002607FE"/>
    <w:rsid w:val="00260895"/>
    <w:rsid w:val="0027140C"/>
    <w:rsid w:val="00272200"/>
    <w:rsid w:val="00272ADC"/>
    <w:rsid w:val="00275364"/>
    <w:rsid w:val="00275EE8"/>
    <w:rsid w:val="00280CAC"/>
    <w:rsid w:val="002839B4"/>
    <w:rsid w:val="0028544E"/>
    <w:rsid w:val="002871EA"/>
    <w:rsid w:val="0029295B"/>
    <w:rsid w:val="002A6ECE"/>
    <w:rsid w:val="002B3120"/>
    <w:rsid w:val="002B34DF"/>
    <w:rsid w:val="002C0A34"/>
    <w:rsid w:val="002C283D"/>
    <w:rsid w:val="002C62B5"/>
    <w:rsid w:val="002C697C"/>
    <w:rsid w:val="002D3F3F"/>
    <w:rsid w:val="002D67C8"/>
    <w:rsid w:val="002D7467"/>
    <w:rsid w:val="002E4FAF"/>
    <w:rsid w:val="002F14A0"/>
    <w:rsid w:val="002F2050"/>
    <w:rsid w:val="003027B0"/>
    <w:rsid w:val="00304979"/>
    <w:rsid w:val="00307231"/>
    <w:rsid w:val="00315AB1"/>
    <w:rsid w:val="00316676"/>
    <w:rsid w:val="0032282F"/>
    <w:rsid w:val="00331D58"/>
    <w:rsid w:val="00331F20"/>
    <w:rsid w:val="0033602D"/>
    <w:rsid w:val="003463FF"/>
    <w:rsid w:val="00351C07"/>
    <w:rsid w:val="003523BB"/>
    <w:rsid w:val="003530C0"/>
    <w:rsid w:val="003577FD"/>
    <w:rsid w:val="00365492"/>
    <w:rsid w:val="00366B7F"/>
    <w:rsid w:val="00371B20"/>
    <w:rsid w:val="00374BDC"/>
    <w:rsid w:val="0038138B"/>
    <w:rsid w:val="0038243B"/>
    <w:rsid w:val="00390456"/>
    <w:rsid w:val="0039146B"/>
    <w:rsid w:val="003A1E88"/>
    <w:rsid w:val="003A382A"/>
    <w:rsid w:val="003A74C5"/>
    <w:rsid w:val="003B171F"/>
    <w:rsid w:val="003B48B6"/>
    <w:rsid w:val="003B68F0"/>
    <w:rsid w:val="003B6A47"/>
    <w:rsid w:val="003B7A29"/>
    <w:rsid w:val="003C350B"/>
    <w:rsid w:val="003C42CB"/>
    <w:rsid w:val="003D608C"/>
    <w:rsid w:val="003F7C55"/>
    <w:rsid w:val="00406C55"/>
    <w:rsid w:val="004154BE"/>
    <w:rsid w:val="00426EF5"/>
    <w:rsid w:val="00430E19"/>
    <w:rsid w:val="00432650"/>
    <w:rsid w:val="00434556"/>
    <w:rsid w:val="00440809"/>
    <w:rsid w:val="00440BF7"/>
    <w:rsid w:val="0044389E"/>
    <w:rsid w:val="0044602B"/>
    <w:rsid w:val="00451C32"/>
    <w:rsid w:val="00453F44"/>
    <w:rsid w:val="00454D08"/>
    <w:rsid w:val="00472877"/>
    <w:rsid w:val="0047446B"/>
    <w:rsid w:val="0048511C"/>
    <w:rsid w:val="00490206"/>
    <w:rsid w:val="00490EB2"/>
    <w:rsid w:val="0049420A"/>
    <w:rsid w:val="00494815"/>
    <w:rsid w:val="004966C6"/>
    <w:rsid w:val="004A2609"/>
    <w:rsid w:val="004B1233"/>
    <w:rsid w:val="004C37D3"/>
    <w:rsid w:val="004D2FC5"/>
    <w:rsid w:val="004E156A"/>
    <w:rsid w:val="004E1F42"/>
    <w:rsid w:val="004E45C9"/>
    <w:rsid w:val="004E4D18"/>
    <w:rsid w:val="004E7226"/>
    <w:rsid w:val="004F2604"/>
    <w:rsid w:val="004F2E16"/>
    <w:rsid w:val="004F5E6C"/>
    <w:rsid w:val="00500F9D"/>
    <w:rsid w:val="00501EA6"/>
    <w:rsid w:val="00513555"/>
    <w:rsid w:val="005137B1"/>
    <w:rsid w:val="00517B27"/>
    <w:rsid w:val="00520C80"/>
    <w:rsid w:val="0052576F"/>
    <w:rsid w:val="00525B4B"/>
    <w:rsid w:val="005453E2"/>
    <w:rsid w:val="005466FA"/>
    <w:rsid w:val="00556133"/>
    <w:rsid w:val="0055664A"/>
    <w:rsid w:val="0056113B"/>
    <w:rsid w:val="00561928"/>
    <w:rsid w:val="00564966"/>
    <w:rsid w:val="00584315"/>
    <w:rsid w:val="005859D7"/>
    <w:rsid w:val="00585B6A"/>
    <w:rsid w:val="00591C3E"/>
    <w:rsid w:val="005B590E"/>
    <w:rsid w:val="005B73DF"/>
    <w:rsid w:val="005C2F4A"/>
    <w:rsid w:val="005C6247"/>
    <w:rsid w:val="005D2DC4"/>
    <w:rsid w:val="005D6C8A"/>
    <w:rsid w:val="005E0DFD"/>
    <w:rsid w:val="005E13BF"/>
    <w:rsid w:val="005E140D"/>
    <w:rsid w:val="005E7D27"/>
    <w:rsid w:val="005F0ADF"/>
    <w:rsid w:val="005F1493"/>
    <w:rsid w:val="005F32C3"/>
    <w:rsid w:val="005F798E"/>
    <w:rsid w:val="00601AF3"/>
    <w:rsid w:val="00601B7B"/>
    <w:rsid w:val="00604843"/>
    <w:rsid w:val="00606AB8"/>
    <w:rsid w:val="00606CFE"/>
    <w:rsid w:val="00617FBF"/>
    <w:rsid w:val="0062007F"/>
    <w:rsid w:val="00626DDB"/>
    <w:rsid w:val="0062787D"/>
    <w:rsid w:val="00631181"/>
    <w:rsid w:val="00643763"/>
    <w:rsid w:val="00645724"/>
    <w:rsid w:val="00647561"/>
    <w:rsid w:val="00647AF4"/>
    <w:rsid w:val="00655745"/>
    <w:rsid w:val="00657830"/>
    <w:rsid w:val="006635D5"/>
    <w:rsid w:val="0066378A"/>
    <w:rsid w:val="00663917"/>
    <w:rsid w:val="0066438A"/>
    <w:rsid w:val="00670C0C"/>
    <w:rsid w:val="00670F8C"/>
    <w:rsid w:val="0067557E"/>
    <w:rsid w:val="0067591B"/>
    <w:rsid w:val="0068103C"/>
    <w:rsid w:val="0068389F"/>
    <w:rsid w:val="0069040E"/>
    <w:rsid w:val="00694733"/>
    <w:rsid w:val="006A2D96"/>
    <w:rsid w:val="006A5739"/>
    <w:rsid w:val="006B08CC"/>
    <w:rsid w:val="006C12F1"/>
    <w:rsid w:val="006C3017"/>
    <w:rsid w:val="006C3F43"/>
    <w:rsid w:val="006C4366"/>
    <w:rsid w:val="006D0E0A"/>
    <w:rsid w:val="006D1684"/>
    <w:rsid w:val="006D46EA"/>
    <w:rsid w:val="006D67DE"/>
    <w:rsid w:val="006E23D7"/>
    <w:rsid w:val="006E55BB"/>
    <w:rsid w:val="006E5839"/>
    <w:rsid w:val="006F05B3"/>
    <w:rsid w:val="00701181"/>
    <w:rsid w:val="00704693"/>
    <w:rsid w:val="0070670E"/>
    <w:rsid w:val="00716FEE"/>
    <w:rsid w:val="00720A02"/>
    <w:rsid w:val="0072285D"/>
    <w:rsid w:val="00730D53"/>
    <w:rsid w:val="00737752"/>
    <w:rsid w:val="007422DC"/>
    <w:rsid w:val="00744048"/>
    <w:rsid w:val="007446BC"/>
    <w:rsid w:val="0075142C"/>
    <w:rsid w:val="007537D1"/>
    <w:rsid w:val="00754BC4"/>
    <w:rsid w:val="00760878"/>
    <w:rsid w:val="00777360"/>
    <w:rsid w:val="00783191"/>
    <w:rsid w:val="00790350"/>
    <w:rsid w:val="007918E0"/>
    <w:rsid w:val="00797083"/>
    <w:rsid w:val="007A03DF"/>
    <w:rsid w:val="007A36ED"/>
    <w:rsid w:val="007A7355"/>
    <w:rsid w:val="007B079F"/>
    <w:rsid w:val="007B0F07"/>
    <w:rsid w:val="007C2C87"/>
    <w:rsid w:val="007C326A"/>
    <w:rsid w:val="007C7F40"/>
    <w:rsid w:val="007D56DC"/>
    <w:rsid w:val="007E3C8E"/>
    <w:rsid w:val="007F53E6"/>
    <w:rsid w:val="0080096B"/>
    <w:rsid w:val="00807AC5"/>
    <w:rsid w:val="00811C55"/>
    <w:rsid w:val="00815F6C"/>
    <w:rsid w:val="00817A64"/>
    <w:rsid w:val="00822A4A"/>
    <w:rsid w:val="00826DF1"/>
    <w:rsid w:val="008313B3"/>
    <w:rsid w:val="00834D7A"/>
    <w:rsid w:val="00835E9A"/>
    <w:rsid w:val="00837D51"/>
    <w:rsid w:val="00850113"/>
    <w:rsid w:val="00864A1B"/>
    <w:rsid w:val="00871276"/>
    <w:rsid w:val="008865CA"/>
    <w:rsid w:val="008921D6"/>
    <w:rsid w:val="008A2C97"/>
    <w:rsid w:val="008A48BE"/>
    <w:rsid w:val="008A52CF"/>
    <w:rsid w:val="008A717C"/>
    <w:rsid w:val="008B1007"/>
    <w:rsid w:val="008B7D7F"/>
    <w:rsid w:val="008C0659"/>
    <w:rsid w:val="008C548B"/>
    <w:rsid w:val="008D3587"/>
    <w:rsid w:val="008D4AC1"/>
    <w:rsid w:val="008E6B30"/>
    <w:rsid w:val="008F432F"/>
    <w:rsid w:val="00904E62"/>
    <w:rsid w:val="0091551B"/>
    <w:rsid w:val="009275D5"/>
    <w:rsid w:val="00927C2B"/>
    <w:rsid w:val="00963DF1"/>
    <w:rsid w:val="0097234A"/>
    <w:rsid w:val="00980F00"/>
    <w:rsid w:val="00981E65"/>
    <w:rsid w:val="00983E37"/>
    <w:rsid w:val="0099464A"/>
    <w:rsid w:val="009A143E"/>
    <w:rsid w:val="009A2B84"/>
    <w:rsid w:val="009B42D1"/>
    <w:rsid w:val="009C16EF"/>
    <w:rsid w:val="009C2021"/>
    <w:rsid w:val="009D35E4"/>
    <w:rsid w:val="009D7B8E"/>
    <w:rsid w:val="009E002B"/>
    <w:rsid w:val="009E0E45"/>
    <w:rsid w:val="009E28D1"/>
    <w:rsid w:val="009E71EF"/>
    <w:rsid w:val="009F0C62"/>
    <w:rsid w:val="009F3C0C"/>
    <w:rsid w:val="009F414C"/>
    <w:rsid w:val="009F533E"/>
    <w:rsid w:val="009F7085"/>
    <w:rsid w:val="00A11D18"/>
    <w:rsid w:val="00A2106B"/>
    <w:rsid w:val="00A56B0E"/>
    <w:rsid w:val="00A57C03"/>
    <w:rsid w:val="00A60BC4"/>
    <w:rsid w:val="00A65BF0"/>
    <w:rsid w:val="00A66BA7"/>
    <w:rsid w:val="00A7187B"/>
    <w:rsid w:val="00A71E94"/>
    <w:rsid w:val="00A8362D"/>
    <w:rsid w:val="00A85392"/>
    <w:rsid w:val="00A871CF"/>
    <w:rsid w:val="00A91074"/>
    <w:rsid w:val="00A9278F"/>
    <w:rsid w:val="00AA60A7"/>
    <w:rsid w:val="00AB0BD6"/>
    <w:rsid w:val="00AB0CE5"/>
    <w:rsid w:val="00AB2844"/>
    <w:rsid w:val="00AB4FCF"/>
    <w:rsid w:val="00AB60A8"/>
    <w:rsid w:val="00AB67E4"/>
    <w:rsid w:val="00AC2AE3"/>
    <w:rsid w:val="00AC6512"/>
    <w:rsid w:val="00AD2DB0"/>
    <w:rsid w:val="00AD4D3D"/>
    <w:rsid w:val="00AD6767"/>
    <w:rsid w:val="00AD69EE"/>
    <w:rsid w:val="00AE37D8"/>
    <w:rsid w:val="00AE4DEC"/>
    <w:rsid w:val="00AF64A0"/>
    <w:rsid w:val="00B01077"/>
    <w:rsid w:val="00B05D8B"/>
    <w:rsid w:val="00B10641"/>
    <w:rsid w:val="00B14E04"/>
    <w:rsid w:val="00B150C1"/>
    <w:rsid w:val="00B211BC"/>
    <w:rsid w:val="00B231AA"/>
    <w:rsid w:val="00B24015"/>
    <w:rsid w:val="00B26C5B"/>
    <w:rsid w:val="00B34B5B"/>
    <w:rsid w:val="00B34C87"/>
    <w:rsid w:val="00B37B80"/>
    <w:rsid w:val="00B43F73"/>
    <w:rsid w:val="00B515B8"/>
    <w:rsid w:val="00B523AA"/>
    <w:rsid w:val="00B72219"/>
    <w:rsid w:val="00B76668"/>
    <w:rsid w:val="00B82703"/>
    <w:rsid w:val="00B83303"/>
    <w:rsid w:val="00B874E5"/>
    <w:rsid w:val="00BA13D4"/>
    <w:rsid w:val="00BA1CCA"/>
    <w:rsid w:val="00BA41F3"/>
    <w:rsid w:val="00BB592B"/>
    <w:rsid w:val="00BB625A"/>
    <w:rsid w:val="00BB6A02"/>
    <w:rsid w:val="00BC2127"/>
    <w:rsid w:val="00BC65E6"/>
    <w:rsid w:val="00C06C71"/>
    <w:rsid w:val="00C11186"/>
    <w:rsid w:val="00C123D3"/>
    <w:rsid w:val="00C15DF2"/>
    <w:rsid w:val="00C207E5"/>
    <w:rsid w:val="00C23CA0"/>
    <w:rsid w:val="00C258E8"/>
    <w:rsid w:val="00C27E91"/>
    <w:rsid w:val="00C33517"/>
    <w:rsid w:val="00C33960"/>
    <w:rsid w:val="00C33D91"/>
    <w:rsid w:val="00C40EBD"/>
    <w:rsid w:val="00C433B0"/>
    <w:rsid w:val="00C454D5"/>
    <w:rsid w:val="00C46AAD"/>
    <w:rsid w:val="00C50961"/>
    <w:rsid w:val="00C561C1"/>
    <w:rsid w:val="00C57884"/>
    <w:rsid w:val="00C57A5B"/>
    <w:rsid w:val="00C62873"/>
    <w:rsid w:val="00C62E5F"/>
    <w:rsid w:val="00C76831"/>
    <w:rsid w:val="00C83CDF"/>
    <w:rsid w:val="00C86B3E"/>
    <w:rsid w:val="00C93704"/>
    <w:rsid w:val="00C95F3E"/>
    <w:rsid w:val="00C95FE4"/>
    <w:rsid w:val="00C97122"/>
    <w:rsid w:val="00CA1BC5"/>
    <w:rsid w:val="00CA1F18"/>
    <w:rsid w:val="00CA642F"/>
    <w:rsid w:val="00CA648F"/>
    <w:rsid w:val="00CA7CE4"/>
    <w:rsid w:val="00CB45BB"/>
    <w:rsid w:val="00CB740C"/>
    <w:rsid w:val="00CC2040"/>
    <w:rsid w:val="00CC4706"/>
    <w:rsid w:val="00CD0E62"/>
    <w:rsid w:val="00CD62CF"/>
    <w:rsid w:val="00CE2C33"/>
    <w:rsid w:val="00CE6F13"/>
    <w:rsid w:val="00CF3792"/>
    <w:rsid w:val="00CF5210"/>
    <w:rsid w:val="00D032AE"/>
    <w:rsid w:val="00D062AA"/>
    <w:rsid w:val="00D12C7D"/>
    <w:rsid w:val="00D23135"/>
    <w:rsid w:val="00D235A7"/>
    <w:rsid w:val="00D23EB7"/>
    <w:rsid w:val="00D24AA1"/>
    <w:rsid w:val="00D30837"/>
    <w:rsid w:val="00D3424C"/>
    <w:rsid w:val="00D441FD"/>
    <w:rsid w:val="00D442E9"/>
    <w:rsid w:val="00D4603D"/>
    <w:rsid w:val="00D518BB"/>
    <w:rsid w:val="00D60F30"/>
    <w:rsid w:val="00D6426F"/>
    <w:rsid w:val="00D6529B"/>
    <w:rsid w:val="00D824CC"/>
    <w:rsid w:val="00D9080B"/>
    <w:rsid w:val="00D90934"/>
    <w:rsid w:val="00D91F22"/>
    <w:rsid w:val="00DA563B"/>
    <w:rsid w:val="00DB54B8"/>
    <w:rsid w:val="00DC2DE5"/>
    <w:rsid w:val="00DC5C83"/>
    <w:rsid w:val="00DC791E"/>
    <w:rsid w:val="00DD3E5C"/>
    <w:rsid w:val="00DD661C"/>
    <w:rsid w:val="00DF057F"/>
    <w:rsid w:val="00E0429D"/>
    <w:rsid w:val="00E17EAA"/>
    <w:rsid w:val="00E238A6"/>
    <w:rsid w:val="00E24F39"/>
    <w:rsid w:val="00E34216"/>
    <w:rsid w:val="00E36D43"/>
    <w:rsid w:val="00E46E94"/>
    <w:rsid w:val="00E606C6"/>
    <w:rsid w:val="00E611A6"/>
    <w:rsid w:val="00E669D6"/>
    <w:rsid w:val="00E677B4"/>
    <w:rsid w:val="00E67F40"/>
    <w:rsid w:val="00E710A9"/>
    <w:rsid w:val="00E765B2"/>
    <w:rsid w:val="00E81FB0"/>
    <w:rsid w:val="00E8748F"/>
    <w:rsid w:val="00E91552"/>
    <w:rsid w:val="00E93865"/>
    <w:rsid w:val="00E94AF4"/>
    <w:rsid w:val="00E95A42"/>
    <w:rsid w:val="00EA1335"/>
    <w:rsid w:val="00EA6A47"/>
    <w:rsid w:val="00EA71AB"/>
    <w:rsid w:val="00EA7A4F"/>
    <w:rsid w:val="00EB559D"/>
    <w:rsid w:val="00EC18B4"/>
    <w:rsid w:val="00EC6069"/>
    <w:rsid w:val="00EC641B"/>
    <w:rsid w:val="00EC72D6"/>
    <w:rsid w:val="00EC7E29"/>
    <w:rsid w:val="00ED1DE1"/>
    <w:rsid w:val="00ED1E33"/>
    <w:rsid w:val="00ED71C4"/>
    <w:rsid w:val="00ED73B6"/>
    <w:rsid w:val="00EE21B6"/>
    <w:rsid w:val="00EE617F"/>
    <w:rsid w:val="00EF4862"/>
    <w:rsid w:val="00F14B40"/>
    <w:rsid w:val="00F25876"/>
    <w:rsid w:val="00F32883"/>
    <w:rsid w:val="00F3586B"/>
    <w:rsid w:val="00F3645D"/>
    <w:rsid w:val="00F440C9"/>
    <w:rsid w:val="00F50892"/>
    <w:rsid w:val="00F5331F"/>
    <w:rsid w:val="00F5403D"/>
    <w:rsid w:val="00F5651F"/>
    <w:rsid w:val="00F568F4"/>
    <w:rsid w:val="00F71BD3"/>
    <w:rsid w:val="00F82C7D"/>
    <w:rsid w:val="00F8619B"/>
    <w:rsid w:val="00F91A2B"/>
    <w:rsid w:val="00F925AD"/>
    <w:rsid w:val="00FA012B"/>
    <w:rsid w:val="00FB0D7B"/>
    <w:rsid w:val="00FB5ADD"/>
    <w:rsid w:val="00FB7C36"/>
    <w:rsid w:val="00FC1CEE"/>
    <w:rsid w:val="00FC3158"/>
    <w:rsid w:val="00FC5833"/>
    <w:rsid w:val="00FC64B1"/>
    <w:rsid w:val="00FC791B"/>
    <w:rsid w:val="00FD2E7B"/>
    <w:rsid w:val="00FD3129"/>
    <w:rsid w:val="00FD31C8"/>
    <w:rsid w:val="00FD656D"/>
    <w:rsid w:val="00FE26C8"/>
    <w:rsid w:val="00FE2BF1"/>
    <w:rsid w:val="00FE4C8B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670166B"/>
  <w15:docId w15:val="{132160D3-DA1A-45EE-A784-EFD81AF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A42"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CFE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roe.cce.cornell.edu/ev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rnell.ca1.qualtrics.com/jfe/form/SV_9ZCd8aYTvqUzE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munications\CCE%20Logos-Letterhead\Monroe\CCE%20Monroe%20Letterhead%20-%20wordmark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CCE Monroe Letterhead - wordmark only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Andrea Lista</dc:creator>
  <cp:keywords/>
  <dc:description/>
  <cp:lastModifiedBy>Melissa Brown</cp:lastModifiedBy>
  <cp:revision>14</cp:revision>
  <cp:lastPrinted>2024-03-24T15:15:00Z</cp:lastPrinted>
  <dcterms:created xsi:type="dcterms:W3CDTF">2025-09-24T19:15:00Z</dcterms:created>
  <dcterms:modified xsi:type="dcterms:W3CDTF">2025-09-24T19:27:00Z</dcterms:modified>
</cp:coreProperties>
</file>