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A5F635" w14:textId="2C27E633" w:rsidR="00646AE5" w:rsidRPr="00AC40AD" w:rsidRDefault="00EC4B0D" w:rsidP="00646AE5">
      <w:pPr>
        <w:ind w:left="5760" w:firstLine="720"/>
        <w:rPr>
          <w:rFonts w:asciiTheme="minorHAnsi" w:hAnsiTheme="minorHAnsi" w:cs="Arial"/>
        </w:rPr>
      </w:pPr>
      <w:r>
        <w:rPr>
          <w:rFonts w:asciiTheme="minorHAnsi" w:eastAsia="Arial" w:hAnsiTheme="minorHAnsi" w:cs="Arial"/>
        </w:rPr>
        <w:t xml:space="preserve">               Friday, Dec. 18, 202</w:t>
      </w:r>
      <w:r w:rsidR="00F6259E">
        <w:rPr>
          <w:rFonts w:asciiTheme="minorHAnsi" w:eastAsia="Arial" w:hAnsiTheme="minorHAnsi" w:cs="Arial"/>
        </w:rPr>
        <w:t>0</w:t>
      </w:r>
      <w:r w:rsidR="00646AE5">
        <w:rPr>
          <w:rFonts w:asciiTheme="minorHAnsi" w:eastAsia="Arial" w:hAnsiTheme="minorHAnsi" w:cs="Arial"/>
        </w:rPr>
        <w:t xml:space="preserve"> </w:t>
      </w:r>
    </w:p>
    <w:p w14:paraId="244FFC83" w14:textId="2F916075" w:rsidR="00646AE5" w:rsidRPr="009A511E" w:rsidRDefault="00646AE5" w:rsidP="009A511E">
      <w:pPr>
        <w:rPr>
          <w:rFonts w:asciiTheme="minorHAnsi" w:hAnsiTheme="minorHAnsi" w:cs="Arial"/>
          <w:b/>
          <w:bCs/>
        </w:rPr>
      </w:pPr>
      <w:bookmarkStart w:id="0" w:name="_Hlk58492467"/>
      <w:r w:rsidRPr="00AC40AD">
        <w:rPr>
          <w:rFonts w:asciiTheme="minorHAnsi" w:hAnsiTheme="minorHAnsi" w:cs="Arial"/>
          <w:b/>
          <w:bCs/>
        </w:rPr>
        <w:t>HOT FROM FOX…</w:t>
      </w:r>
    </w:p>
    <w:p w14:paraId="15EE6E15" w14:textId="77777777" w:rsidR="00E80780" w:rsidRPr="00535033" w:rsidRDefault="00E80780" w:rsidP="00535033">
      <w:pPr>
        <w:pStyle w:val="PlainText"/>
        <w:jc w:val="center"/>
        <w:rPr>
          <w:rFonts w:asciiTheme="minorHAnsi" w:hAnsiTheme="minorHAnsi" w:cs="Arial"/>
          <w:b/>
          <w:sz w:val="24"/>
          <w:szCs w:val="24"/>
        </w:rPr>
      </w:pPr>
    </w:p>
    <w:p w14:paraId="5B62E309" w14:textId="7BACAEC0" w:rsidR="00E80780" w:rsidRDefault="00E80780" w:rsidP="00E80780">
      <w:pPr>
        <w:pStyle w:val="PlainText"/>
        <w:jc w:val="center"/>
        <w:rPr>
          <w:b/>
          <w:bCs/>
          <w:sz w:val="24"/>
          <w:szCs w:val="24"/>
        </w:rPr>
      </w:pPr>
      <w:bookmarkStart w:id="1" w:name="_Hlk59092700"/>
      <w:r>
        <w:rPr>
          <w:b/>
          <w:bCs/>
          <w:sz w:val="24"/>
          <w:szCs w:val="24"/>
        </w:rPr>
        <w:t xml:space="preserve">ALL-NEW ANIMATED SERIES “THE GREAT NORTH,” </w:t>
      </w:r>
    </w:p>
    <w:p w14:paraId="155526AB" w14:textId="77777777" w:rsidR="00E80780" w:rsidRDefault="00E80780" w:rsidP="00E80780">
      <w:pPr>
        <w:pStyle w:val="PlainText"/>
        <w:jc w:val="center"/>
        <w:rPr>
          <w:b/>
          <w:bCs/>
          <w:sz w:val="24"/>
          <w:szCs w:val="24"/>
        </w:rPr>
      </w:pPr>
      <w:r w:rsidRPr="00E80780">
        <w:rPr>
          <w:b/>
          <w:bCs/>
          <w:sz w:val="24"/>
          <w:szCs w:val="24"/>
        </w:rPr>
        <w:t>FROM THE EXECUTIVE PRODUCERS OF “BOB’S BURGERS” AND</w:t>
      </w:r>
      <w:r>
        <w:rPr>
          <w:b/>
          <w:bCs/>
          <w:sz w:val="24"/>
          <w:szCs w:val="24"/>
        </w:rPr>
        <w:t xml:space="preserve"> </w:t>
      </w:r>
    </w:p>
    <w:p w14:paraId="6161E5D9" w14:textId="77777777" w:rsidR="00EC4B0D" w:rsidRDefault="00E80780" w:rsidP="00E80780">
      <w:pPr>
        <w:pStyle w:val="PlainText"/>
        <w:jc w:val="center"/>
        <w:rPr>
          <w:b/>
          <w:bCs/>
          <w:sz w:val="24"/>
          <w:szCs w:val="24"/>
        </w:rPr>
      </w:pPr>
      <w:r>
        <w:rPr>
          <w:b/>
          <w:bCs/>
          <w:sz w:val="24"/>
          <w:szCs w:val="24"/>
        </w:rPr>
        <w:t xml:space="preserve">FEATURING THE VOICES OF NICK OFFERMAN, JENNY SLATE, </w:t>
      </w:r>
    </w:p>
    <w:p w14:paraId="7EB93C0B" w14:textId="47033700" w:rsidR="00E80780" w:rsidRDefault="00E80780" w:rsidP="00E80780">
      <w:pPr>
        <w:pStyle w:val="PlainText"/>
        <w:jc w:val="center"/>
        <w:rPr>
          <w:b/>
          <w:bCs/>
          <w:sz w:val="24"/>
          <w:szCs w:val="24"/>
        </w:rPr>
      </w:pPr>
      <w:r>
        <w:rPr>
          <w:b/>
          <w:bCs/>
          <w:sz w:val="24"/>
          <w:szCs w:val="24"/>
        </w:rPr>
        <w:t xml:space="preserve">WILL FORTE AND MEGAN MULLALLY, </w:t>
      </w:r>
    </w:p>
    <w:p w14:paraId="23416E9B" w14:textId="77777777" w:rsidR="00E80780" w:rsidRDefault="00E80780" w:rsidP="00E80780">
      <w:pPr>
        <w:pStyle w:val="PlainText"/>
        <w:jc w:val="center"/>
        <w:rPr>
          <w:b/>
          <w:bCs/>
          <w:sz w:val="24"/>
          <w:szCs w:val="24"/>
        </w:rPr>
      </w:pPr>
      <w:r>
        <w:rPr>
          <w:b/>
          <w:bCs/>
          <w:sz w:val="24"/>
          <w:szCs w:val="24"/>
        </w:rPr>
        <w:t xml:space="preserve">TO PREMIERE SUNDAY, FEBRUARY 14 ON FOX </w:t>
      </w:r>
    </w:p>
    <w:p w14:paraId="6FD2BD3F" w14:textId="6DAB10D3" w:rsidR="00BC6410" w:rsidRDefault="00BC6410" w:rsidP="00BC6410">
      <w:pPr>
        <w:pStyle w:val="PlainText"/>
      </w:pPr>
    </w:p>
    <w:p w14:paraId="592E9D9F" w14:textId="193E79D4" w:rsidR="000F1AE4" w:rsidRPr="000F1AE4" w:rsidRDefault="00BC6410" w:rsidP="000F1AE4">
      <w:pPr>
        <w:jc w:val="both"/>
        <w:rPr>
          <w:rFonts w:asciiTheme="minorHAnsi" w:hAnsiTheme="minorHAnsi" w:cstheme="minorHAnsi"/>
        </w:rPr>
      </w:pPr>
      <w:r w:rsidRPr="00BC6410">
        <w:rPr>
          <w:rFonts w:asciiTheme="minorHAnsi" w:hAnsiTheme="minorHAnsi" w:cstheme="minorHAnsi"/>
        </w:rPr>
        <w:t>All</w:t>
      </w:r>
      <w:r w:rsidRPr="000F1AE4">
        <w:rPr>
          <w:rFonts w:asciiTheme="minorHAnsi" w:hAnsiTheme="minorHAnsi" w:cstheme="minorHAnsi"/>
        </w:rPr>
        <w:t xml:space="preserve">-new animated comedy THE GREAT NORTH debuts </w:t>
      </w:r>
      <w:r w:rsidRPr="000F1AE4">
        <w:rPr>
          <w:rFonts w:asciiTheme="minorHAnsi" w:hAnsiTheme="minorHAnsi" w:cstheme="minorHAnsi"/>
          <w:u w:val="single"/>
        </w:rPr>
        <w:t>Sunday, Feb. 14</w:t>
      </w:r>
      <w:r w:rsidRPr="000F1AE4">
        <w:rPr>
          <w:rFonts w:asciiTheme="minorHAnsi" w:hAnsiTheme="minorHAnsi" w:cstheme="minorHAnsi"/>
        </w:rPr>
        <w:t xml:space="preserve"> (8:30-9:00 PM ET/PT) on FOX, as part of Sunday’s Animation Domination lineup. The series, which already has been renewed for a second season, </w:t>
      </w:r>
      <w:r w:rsidR="000F1AE4" w:rsidRPr="000F1AE4">
        <w:rPr>
          <w:rFonts w:asciiTheme="minorHAnsi" w:hAnsiTheme="minorHAnsi" w:cstheme="minorHAnsi"/>
        </w:rPr>
        <w:t>was created, written and executive-produced by BOB’S BURGERS writers and executive producers Wendy Molyneux and Lizzie Molyneux-Logelin, as well as writer Minty Lewis (“Regular Show”). The Molyneux sisters serve as showrunners. BOB’S BURGERS creator Loren Bouchard is an executive producer</w:t>
      </w:r>
      <w:r w:rsidR="00EC4B0D">
        <w:rPr>
          <w:rFonts w:asciiTheme="minorHAnsi" w:hAnsiTheme="minorHAnsi" w:cstheme="minorHAnsi"/>
        </w:rPr>
        <w:t>,</w:t>
      </w:r>
      <w:r w:rsidR="000F1AE4" w:rsidRPr="000F1AE4">
        <w:rPr>
          <w:rFonts w:asciiTheme="minorHAnsi" w:hAnsiTheme="minorHAnsi" w:cstheme="minorHAnsi"/>
        </w:rPr>
        <w:t xml:space="preserve"> as well.</w:t>
      </w:r>
    </w:p>
    <w:p w14:paraId="7BD242E0" w14:textId="2C27545E" w:rsidR="00646AE5" w:rsidRPr="00BC6410" w:rsidRDefault="00BC6410" w:rsidP="00646AE5">
      <w:pPr>
        <w:jc w:val="both"/>
      </w:pPr>
      <w:r>
        <w:t> </w:t>
      </w:r>
    </w:p>
    <w:p w14:paraId="4C5C9086" w14:textId="418E8703" w:rsidR="00646AE5" w:rsidRDefault="00646AE5" w:rsidP="00646AE5">
      <w:pPr>
        <w:jc w:val="both"/>
        <w:rPr>
          <w:rFonts w:ascii="Calibri" w:hAnsi="Calibri"/>
        </w:rPr>
      </w:pPr>
      <w:r>
        <w:rPr>
          <w:rFonts w:ascii="Calibri" w:hAnsi="Calibri"/>
        </w:rPr>
        <w:t>THE GREAT NORTH follows the Alaskan adventures of the Tobin family, as a single dad, BEEF (Nick Offerman</w:t>
      </w:r>
      <w:r w:rsidR="00BC6410">
        <w:rPr>
          <w:rFonts w:ascii="Calibri" w:hAnsi="Calibri"/>
        </w:rPr>
        <w:t>, “Parks and Recreation,” “Making It”</w:t>
      </w:r>
      <w:r>
        <w:rPr>
          <w:rFonts w:ascii="Calibri" w:hAnsi="Calibri"/>
        </w:rPr>
        <w:t>), does his best to keep his weird bunch of kids close – especially his only daughter, JUDY (Jenny Slate</w:t>
      </w:r>
      <w:r w:rsidR="00BC6410">
        <w:rPr>
          <w:rFonts w:ascii="Calibri" w:hAnsi="Calibri"/>
        </w:rPr>
        <w:t>, BOB’S BURGERS</w:t>
      </w:r>
      <w:r>
        <w:rPr>
          <w:rFonts w:ascii="Calibri" w:hAnsi="Calibri"/>
        </w:rPr>
        <w:t>), whose artistic dreams lead her away from the family fishing boat and into the glamorous world of the local mall. Rounding out the family are Judy’s older brother, WOLF (Will Forte</w:t>
      </w:r>
      <w:r w:rsidR="00BC6410">
        <w:rPr>
          <w:rFonts w:ascii="Calibri" w:hAnsi="Calibri"/>
        </w:rPr>
        <w:t>, The Last Man on Earth”</w:t>
      </w:r>
      <w:r>
        <w:rPr>
          <w:rFonts w:ascii="Calibri" w:hAnsi="Calibri"/>
        </w:rPr>
        <w:t>)</w:t>
      </w:r>
      <w:r w:rsidR="00EC4B0D">
        <w:rPr>
          <w:rFonts w:ascii="Calibri" w:hAnsi="Calibri"/>
        </w:rPr>
        <w:t>;</w:t>
      </w:r>
      <w:r>
        <w:rPr>
          <w:rFonts w:ascii="Calibri" w:hAnsi="Calibri"/>
        </w:rPr>
        <w:t xml:space="preserve"> his fiancé, HONEYBEE (Dulcé Sloan</w:t>
      </w:r>
      <w:r w:rsidR="00BC6410">
        <w:rPr>
          <w:rFonts w:ascii="Calibri" w:hAnsi="Calibri"/>
        </w:rPr>
        <w:t>, “The Daily Show”</w:t>
      </w:r>
      <w:r>
        <w:rPr>
          <w:rFonts w:ascii="Calibri" w:hAnsi="Calibri"/>
        </w:rPr>
        <w:t>)</w:t>
      </w:r>
      <w:r w:rsidR="00EC4B0D">
        <w:rPr>
          <w:rFonts w:ascii="Calibri" w:hAnsi="Calibri"/>
        </w:rPr>
        <w:t>;</w:t>
      </w:r>
      <w:r>
        <w:rPr>
          <w:rFonts w:ascii="Calibri" w:hAnsi="Calibri"/>
        </w:rPr>
        <w:t xml:space="preserve"> her middle brother, HAM (Paul Rust</w:t>
      </w:r>
      <w:r w:rsidR="00BC6410">
        <w:rPr>
          <w:rFonts w:ascii="Calibri" w:hAnsi="Calibri"/>
        </w:rPr>
        <w:t>, “Love”</w:t>
      </w:r>
      <w:r>
        <w:rPr>
          <w:rFonts w:ascii="Calibri" w:hAnsi="Calibri"/>
        </w:rPr>
        <w:t>)</w:t>
      </w:r>
      <w:r w:rsidR="00EC4B0D">
        <w:rPr>
          <w:rFonts w:ascii="Calibri" w:hAnsi="Calibri"/>
        </w:rPr>
        <w:t>;</w:t>
      </w:r>
      <w:r>
        <w:rPr>
          <w:rFonts w:ascii="Calibri" w:hAnsi="Calibri"/>
        </w:rPr>
        <w:t xml:space="preserve"> and ten-year-old-going-on-fifty little brother, MOON (Aparna Nancherla</w:t>
      </w:r>
      <w:r w:rsidR="00BC6410">
        <w:rPr>
          <w:rFonts w:ascii="Calibri" w:hAnsi="Calibri"/>
        </w:rPr>
        <w:t>, “A Simple Favor”</w:t>
      </w:r>
      <w:r>
        <w:rPr>
          <w:rFonts w:ascii="Calibri" w:hAnsi="Calibri"/>
        </w:rPr>
        <w:t>). While the</w:t>
      </w:r>
      <w:r w:rsidR="00EC4B0D">
        <w:rPr>
          <w:rFonts w:ascii="Calibri" w:hAnsi="Calibri"/>
        </w:rPr>
        <w:t xml:space="preserve"> children’s </w:t>
      </w:r>
      <w:r>
        <w:rPr>
          <w:rFonts w:ascii="Calibri" w:hAnsi="Calibri"/>
        </w:rPr>
        <w:t>mother is not in the picture, Judy seeks guidance from her new boss, ALYSON (Megan Mullally</w:t>
      </w:r>
      <w:r w:rsidR="00BC6410">
        <w:rPr>
          <w:rFonts w:ascii="Calibri" w:hAnsi="Calibri"/>
        </w:rPr>
        <w:t>, “Will &amp; Grace”</w:t>
      </w:r>
      <w:r>
        <w:rPr>
          <w:rFonts w:ascii="Calibri" w:hAnsi="Calibri"/>
        </w:rPr>
        <w:t xml:space="preserve">), and her imaginary friend, ALANIS MORISSETTE (guest-voicing as herself), who appears to her in the Northern Lights. </w:t>
      </w:r>
    </w:p>
    <w:p w14:paraId="5A8629E0" w14:textId="68016771" w:rsidR="0083441E" w:rsidRDefault="0083441E" w:rsidP="00646AE5">
      <w:pPr>
        <w:jc w:val="both"/>
        <w:rPr>
          <w:rFonts w:ascii="Calibri" w:hAnsi="Calibri"/>
        </w:rPr>
      </w:pPr>
    </w:p>
    <w:p w14:paraId="041E1829" w14:textId="13DE595B" w:rsidR="0083441E" w:rsidRPr="0083441E" w:rsidRDefault="0083441E" w:rsidP="0083441E">
      <w:pPr>
        <w:jc w:val="both"/>
        <w:rPr>
          <w:rFonts w:asciiTheme="minorHAnsi" w:hAnsiTheme="minorHAnsi" w:cstheme="minorHAnsi"/>
          <w:sz w:val="22"/>
          <w:szCs w:val="22"/>
        </w:rPr>
      </w:pPr>
      <w:r w:rsidRPr="0083441E">
        <w:rPr>
          <w:rFonts w:asciiTheme="minorHAnsi" w:hAnsiTheme="minorHAnsi" w:cstheme="minorHAnsi"/>
        </w:rPr>
        <w:t xml:space="preserve">Animation Domination </w:t>
      </w:r>
      <w:r w:rsidR="00535033">
        <w:rPr>
          <w:rFonts w:asciiTheme="minorHAnsi" w:hAnsiTheme="minorHAnsi" w:cstheme="minorHAnsi"/>
        </w:rPr>
        <w:t>returns</w:t>
      </w:r>
      <w:r w:rsidRPr="0083441E">
        <w:rPr>
          <w:rFonts w:asciiTheme="minorHAnsi" w:hAnsiTheme="minorHAnsi" w:cstheme="minorHAnsi"/>
        </w:rPr>
        <w:t xml:space="preserve"> </w:t>
      </w:r>
      <w:r w:rsidRPr="0083441E">
        <w:rPr>
          <w:rFonts w:asciiTheme="minorHAnsi" w:hAnsiTheme="minorHAnsi" w:cstheme="minorHAnsi"/>
          <w:u w:val="single"/>
        </w:rPr>
        <w:t>Sunday, Feb. 14</w:t>
      </w:r>
      <w:r w:rsidRPr="0083441E">
        <w:rPr>
          <w:rFonts w:asciiTheme="minorHAnsi" w:hAnsiTheme="minorHAnsi" w:cstheme="minorHAnsi"/>
        </w:rPr>
        <w:t xml:space="preserve"> on FOX with all-new episodes of BLESS THE HARTS (7:30-8:00 PM ET/PT), THE SIMPSONS (8:00-8:30 PM ET/PT), THE GREAT NORTH (8:30-9:00 PM ET/PT), BOB’S BURGERS (9:00-9:30 PM ET/PT) and FAMILY GUY (9:30-10:00 PM ET/PT). </w:t>
      </w:r>
      <w:r w:rsidR="00535033" w:rsidRPr="00535033">
        <w:rPr>
          <w:rFonts w:asciiTheme="minorHAnsi" w:hAnsiTheme="minorHAnsi" w:cstheme="minorHAnsi"/>
        </w:rPr>
        <w:t>The evening kicks</w:t>
      </w:r>
      <w:r w:rsidR="00E80780">
        <w:rPr>
          <w:rFonts w:asciiTheme="minorHAnsi" w:hAnsiTheme="minorHAnsi" w:cstheme="minorHAnsi"/>
        </w:rPr>
        <w:t xml:space="preserve"> </w:t>
      </w:r>
      <w:r w:rsidR="00535033" w:rsidRPr="00535033">
        <w:rPr>
          <w:rFonts w:asciiTheme="minorHAnsi" w:hAnsiTheme="minorHAnsi" w:cstheme="minorHAnsi"/>
        </w:rPr>
        <w:t xml:space="preserve">off with the series premiere of </w:t>
      </w:r>
      <w:r w:rsidR="00535033">
        <w:rPr>
          <w:rFonts w:asciiTheme="minorHAnsi" w:hAnsiTheme="minorHAnsi" w:cstheme="minorHAnsi"/>
        </w:rPr>
        <w:t>all-new trivia game show</w:t>
      </w:r>
      <w:r w:rsidR="00535033" w:rsidRPr="00535033">
        <w:rPr>
          <w:rFonts w:asciiTheme="minorHAnsi" w:hAnsiTheme="minorHAnsi" w:cstheme="minorHAnsi"/>
        </w:rPr>
        <w:t xml:space="preserve"> CHERRIES WILD</w:t>
      </w:r>
      <w:r w:rsidR="00E80780">
        <w:rPr>
          <w:rFonts w:asciiTheme="minorHAnsi" w:hAnsiTheme="minorHAnsi" w:cstheme="minorHAnsi"/>
        </w:rPr>
        <w:t xml:space="preserve"> </w:t>
      </w:r>
      <w:r w:rsidR="00E80780" w:rsidRPr="00535033">
        <w:rPr>
          <w:rFonts w:asciiTheme="minorHAnsi" w:hAnsiTheme="minorHAnsi" w:cstheme="minorHAnsi"/>
        </w:rPr>
        <w:t>(7:00-7:30 PM ET/PT)</w:t>
      </w:r>
      <w:r w:rsidR="00535033" w:rsidRPr="00535033">
        <w:rPr>
          <w:rFonts w:asciiTheme="minorHAnsi" w:hAnsiTheme="minorHAnsi" w:cstheme="minorHAnsi"/>
        </w:rPr>
        <w:t>, hosted by Jason Biggs</w:t>
      </w:r>
      <w:r w:rsidR="00535033">
        <w:rPr>
          <w:rFonts w:asciiTheme="minorHAnsi" w:hAnsiTheme="minorHAnsi" w:cstheme="minorHAnsi"/>
        </w:rPr>
        <w:t>.</w:t>
      </w:r>
      <w:r w:rsidR="00E80780" w:rsidRPr="00E80780">
        <w:rPr>
          <w:rFonts w:asciiTheme="minorHAnsi" w:hAnsiTheme="minorHAnsi" w:cstheme="minorHAnsi"/>
        </w:rPr>
        <w:t xml:space="preserve"> </w:t>
      </w:r>
    </w:p>
    <w:p w14:paraId="162135FB" w14:textId="77777777" w:rsidR="00646AE5" w:rsidRDefault="00646AE5" w:rsidP="00646AE5">
      <w:pPr>
        <w:jc w:val="both"/>
        <w:rPr>
          <w:rFonts w:asciiTheme="minorHAnsi" w:hAnsiTheme="minorHAnsi" w:cstheme="minorHAnsi"/>
          <w:szCs w:val="22"/>
        </w:rPr>
      </w:pPr>
    </w:p>
    <w:p w14:paraId="132094BC" w14:textId="14E57A13" w:rsidR="00646AE5" w:rsidRPr="00321554" w:rsidRDefault="00646AE5" w:rsidP="00646AE5">
      <w:pPr>
        <w:jc w:val="both"/>
        <w:rPr>
          <w:rFonts w:ascii="Calibri" w:hAnsi="Calibri"/>
        </w:rPr>
      </w:pPr>
      <w:r w:rsidRPr="00F7572D">
        <w:rPr>
          <w:rFonts w:ascii="Calibri" w:hAnsi="Calibri"/>
        </w:rPr>
        <w:t>THE GREAT NORTH is a 20</w:t>
      </w:r>
      <w:r w:rsidRPr="00F7572D">
        <w:rPr>
          <w:rFonts w:ascii="Calibri" w:hAnsi="Calibri"/>
          <w:vertAlign w:val="superscript"/>
        </w:rPr>
        <w:t>th</w:t>
      </w:r>
      <w:r w:rsidRPr="00F7572D">
        <w:rPr>
          <w:rFonts w:ascii="Calibri" w:hAnsi="Calibri"/>
        </w:rPr>
        <w:t xml:space="preserve"> Television production. The series is created and written by </w:t>
      </w:r>
      <w:r w:rsidR="00981A3C">
        <w:rPr>
          <w:rFonts w:ascii="Calibri" w:hAnsi="Calibri"/>
        </w:rPr>
        <w:t xml:space="preserve">executive producers </w:t>
      </w:r>
      <w:r w:rsidRPr="00F7572D">
        <w:rPr>
          <w:rFonts w:ascii="Calibri" w:hAnsi="Calibri"/>
        </w:rPr>
        <w:t>Wendy Molyneux, Lizzie Molyneux-Logelin and Minty Lewis</w:t>
      </w:r>
      <w:r w:rsidR="00981A3C">
        <w:rPr>
          <w:rFonts w:ascii="Calibri" w:hAnsi="Calibri"/>
        </w:rPr>
        <w:t xml:space="preserve">. Wendy and Lizzie </w:t>
      </w:r>
      <w:r w:rsidR="00EC4B0D">
        <w:rPr>
          <w:rFonts w:ascii="Calibri" w:hAnsi="Calibri"/>
        </w:rPr>
        <w:t xml:space="preserve">Molyneux </w:t>
      </w:r>
      <w:r w:rsidR="00981A3C">
        <w:rPr>
          <w:rFonts w:ascii="Calibri" w:hAnsi="Calibri"/>
        </w:rPr>
        <w:t xml:space="preserve">serve as </w:t>
      </w:r>
      <w:r w:rsidRPr="00F7572D">
        <w:rPr>
          <w:rFonts w:ascii="Calibri" w:hAnsi="Calibri"/>
        </w:rPr>
        <w:t>showrunners</w:t>
      </w:r>
      <w:r w:rsidR="00981A3C">
        <w:rPr>
          <w:rFonts w:ascii="Calibri" w:hAnsi="Calibri"/>
        </w:rPr>
        <w:t xml:space="preserve">, and </w:t>
      </w:r>
      <w:r w:rsidRPr="00F7572D">
        <w:rPr>
          <w:rFonts w:ascii="Calibri" w:hAnsi="Calibri"/>
        </w:rPr>
        <w:t xml:space="preserve">BOB’S BURGERS creator Loren Bouchard also serves as executive producer. </w:t>
      </w:r>
      <w:r w:rsidRPr="00F7572D">
        <w:rPr>
          <w:rFonts w:ascii="Calibri" w:hAnsi="Calibri"/>
          <w:color w:val="000000"/>
        </w:rPr>
        <w:t xml:space="preserve"> </w:t>
      </w:r>
      <w:r>
        <w:rPr>
          <w:rFonts w:ascii="Calibri" w:hAnsi="Calibri"/>
          <w:color w:val="000000"/>
        </w:rPr>
        <w:t xml:space="preserve">Animation is produced through Bento Box Entertainment. </w:t>
      </w:r>
      <w:r w:rsidRPr="00F7572D">
        <w:rPr>
          <w:rFonts w:ascii="Calibri" w:hAnsi="Calibri"/>
          <w:color w:val="000000"/>
        </w:rPr>
        <w:t xml:space="preserve">“Like” THE GREAT NORTH on Facebook at </w:t>
      </w:r>
      <w:hyperlink r:id="rId4" w:history="1">
        <w:r w:rsidRPr="00F7572D">
          <w:rPr>
            <w:rStyle w:val="Hyperlink"/>
            <w:rFonts w:ascii="Calibri" w:hAnsi="Calibri"/>
          </w:rPr>
          <w:t>facebook.com/GreatNorthFOX</w:t>
        </w:r>
      </w:hyperlink>
      <w:r w:rsidRPr="00F7572D">
        <w:rPr>
          <w:rFonts w:ascii="Calibri" w:hAnsi="Calibri"/>
        </w:rPr>
        <w:t xml:space="preserve">.  Follow the series on Twitter </w:t>
      </w:r>
      <w:hyperlink r:id="rId5" w:history="1">
        <w:r w:rsidRPr="00F7572D">
          <w:rPr>
            <w:rStyle w:val="Hyperlink"/>
            <w:rFonts w:ascii="Calibri" w:hAnsi="Calibri"/>
          </w:rPr>
          <w:t>@GreatNorthFOX</w:t>
        </w:r>
      </w:hyperlink>
      <w:r w:rsidRPr="00F7572D">
        <w:rPr>
          <w:rFonts w:ascii="Calibri" w:hAnsi="Calibri"/>
        </w:rPr>
        <w:t xml:space="preserve"> and join the discussion using #TheGreatNorth.</w:t>
      </w:r>
    </w:p>
    <w:p w14:paraId="63F6ACC3" w14:textId="77777777" w:rsidR="00646AE5" w:rsidRPr="00AC40AD" w:rsidRDefault="00646AE5" w:rsidP="00646AE5">
      <w:pPr>
        <w:autoSpaceDE w:val="0"/>
        <w:autoSpaceDN w:val="0"/>
        <w:jc w:val="both"/>
        <w:rPr>
          <w:rFonts w:asciiTheme="minorHAnsi" w:hAnsiTheme="minorHAnsi" w:cs="Arial"/>
        </w:rPr>
      </w:pPr>
    </w:p>
    <w:p w14:paraId="094EA516" w14:textId="77777777" w:rsidR="00646AE5" w:rsidRPr="00AC40AD" w:rsidRDefault="00646AE5" w:rsidP="00646AE5">
      <w:pPr>
        <w:autoSpaceDE w:val="0"/>
        <w:autoSpaceDN w:val="0"/>
        <w:jc w:val="both"/>
        <w:rPr>
          <w:rFonts w:asciiTheme="minorHAnsi" w:hAnsiTheme="minorHAnsi" w:cs="Arial"/>
        </w:rPr>
      </w:pPr>
    </w:p>
    <w:p w14:paraId="291FF437" w14:textId="77777777" w:rsidR="00646AE5" w:rsidRPr="00AC40AD" w:rsidRDefault="00646AE5" w:rsidP="00646AE5">
      <w:pPr>
        <w:jc w:val="center"/>
        <w:rPr>
          <w:rFonts w:asciiTheme="minorHAnsi" w:hAnsiTheme="minorHAnsi" w:cs="Arial"/>
        </w:rPr>
      </w:pPr>
      <w:r w:rsidRPr="00AC40AD">
        <w:rPr>
          <w:rFonts w:asciiTheme="minorHAnsi" w:hAnsiTheme="minorHAnsi" w:cs="Arial"/>
        </w:rPr>
        <w:t>-FOX-</w:t>
      </w:r>
    </w:p>
    <w:p w14:paraId="49E8B6CD" w14:textId="77777777" w:rsidR="00646AE5" w:rsidRPr="00AC40AD" w:rsidRDefault="00646AE5" w:rsidP="00646AE5">
      <w:pPr>
        <w:jc w:val="center"/>
        <w:rPr>
          <w:rFonts w:asciiTheme="minorHAnsi" w:hAnsiTheme="minorHAnsi" w:cs="Arial"/>
        </w:rPr>
      </w:pPr>
    </w:p>
    <w:p w14:paraId="7FB9A19F" w14:textId="77777777" w:rsidR="00646AE5" w:rsidRDefault="00646AE5" w:rsidP="00646AE5">
      <w:pPr>
        <w:jc w:val="both"/>
        <w:rPr>
          <w:rFonts w:asciiTheme="minorHAnsi" w:hAnsiTheme="minorHAnsi" w:cs="Arial"/>
        </w:rPr>
      </w:pPr>
      <w:r>
        <w:rPr>
          <w:rFonts w:asciiTheme="minorHAnsi" w:hAnsiTheme="minorHAnsi" w:cs="Arial"/>
        </w:rPr>
        <w:t>Contact</w:t>
      </w:r>
      <w:r w:rsidRPr="00AC40AD">
        <w:rPr>
          <w:rFonts w:asciiTheme="minorHAnsi" w:hAnsiTheme="minorHAnsi" w:cs="Arial"/>
        </w:rPr>
        <w:t>:</w:t>
      </w:r>
      <w:r>
        <w:rPr>
          <w:rFonts w:asciiTheme="minorHAnsi" w:hAnsiTheme="minorHAnsi" w:cs="Arial"/>
        </w:rPr>
        <w:tab/>
      </w:r>
      <w:r>
        <w:rPr>
          <w:rFonts w:ascii="Calibri" w:hAnsi="Calibri" w:cs="Arial"/>
          <w:color w:val="000000"/>
        </w:rPr>
        <w:t>Hayley Hindinger</w:t>
      </w:r>
    </w:p>
    <w:p w14:paraId="0F7A5816" w14:textId="77777777" w:rsidR="00646AE5" w:rsidRPr="00FC3979" w:rsidRDefault="00646AE5" w:rsidP="00646AE5">
      <w:pPr>
        <w:ind w:left="720" w:firstLine="720"/>
        <w:jc w:val="both"/>
        <w:rPr>
          <w:rFonts w:asciiTheme="minorHAnsi" w:hAnsiTheme="minorHAnsi" w:cs="Arial"/>
        </w:rPr>
      </w:pPr>
      <w:r>
        <w:rPr>
          <w:rFonts w:ascii="Calibri" w:hAnsi="Calibri" w:cs="Arial"/>
          <w:color w:val="000000"/>
        </w:rPr>
        <w:t>310-369-5650</w:t>
      </w:r>
    </w:p>
    <w:p w14:paraId="0FDFF9D7" w14:textId="772E3035" w:rsidR="00D92CEC" w:rsidRPr="009A511E" w:rsidRDefault="00646AE5" w:rsidP="009A511E">
      <w:pPr>
        <w:ind w:left="720" w:firstLine="720"/>
        <w:jc w:val="both"/>
        <w:rPr>
          <w:rFonts w:ascii="Calibri" w:hAnsi="Calibri" w:cs="Arial"/>
          <w:color w:val="0000FF"/>
          <w:u w:val="single"/>
        </w:rPr>
      </w:pPr>
      <w:r>
        <w:rPr>
          <w:rStyle w:val="Hyperlink"/>
          <w:rFonts w:ascii="Calibri" w:hAnsi="Calibri" w:cs="Arial"/>
        </w:rPr>
        <w:t>Hayley.Hindinger@fox.com</w:t>
      </w:r>
      <w:bookmarkEnd w:id="0"/>
      <w:bookmarkEnd w:id="1"/>
    </w:p>
    <w:sectPr w:rsidR="00D92CEC" w:rsidRPr="009A511E" w:rsidSect="00D160D3">
      <w:pgSz w:w="12240" w:h="15840" w:code="1"/>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E5"/>
    <w:rsid w:val="000F1AE4"/>
    <w:rsid w:val="001227AB"/>
    <w:rsid w:val="001A6295"/>
    <w:rsid w:val="00295728"/>
    <w:rsid w:val="002D3F55"/>
    <w:rsid w:val="002D56F7"/>
    <w:rsid w:val="00356447"/>
    <w:rsid w:val="00441AEA"/>
    <w:rsid w:val="00535033"/>
    <w:rsid w:val="005F3F14"/>
    <w:rsid w:val="00646AE5"/>
    <w:rsid w:val="0083441E"/>
    <w:rsid w:val="00981A3C"/>
    <w:rsid w:val="009A511E"/>
    <w:rsid w:val="00BC6410"/>
    <w:rsid w:val="00C052FE"/>
    <w:rsid w:val="00DE70FC"/>
    <w:rsid w:val="00E80780"/>
    <w:rsid w:val="00EC4B0D"/>
    <w:rsid w:val="00F6259E"/>
    <w:rsid w:val="00F6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8186D"/>
  <w15:chartTrackingRefBased/>
  <w15:docId w15:val="{1B86E063-8AA3-42E3-B7E8-13C77127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AE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AE5"/>
    <w:rPr>
      <w:color w:val="0000FF"/>
      <w:u w:val="single"/>
    </w:rPr>
  </w:style>
  <w:style w:type="paragraph" w:styleId="PlainText">
    <w:name w:val="Plain Text"/>
    <w:basedOn w:val="Normal"/>
    <w:link w:val="PlainTextChar"/>
    <w:uiPriority w:val="99"/>
    <w:semiHidden/>
    <w:unhideWhenUsed/>
    <w:rsid w:val="00646AE5"/>
    <w:rPr>
      <w:rFonts w:ascii="Calibri" w:hAnsi="Calibri" w:cstheme="minorBidi"/>
      <w:sz w:val="22"/>
      <w:szCs w:val="21"/>
    </w:rPr>
  </w:style>
  <w:style w:type="character" w:customStyle="1" w:styleId="PlainTextChar">
    <w:name w:val="Plain Text Char"/>
    <w:basedOn w:val="DefaultParagraphFont"/>
    <w:link w:val="PlainText"/>
    <w:uiPriority w:val="99"/>
    <w:semiHidden/>
    <w:rsid w:val="00646AE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094617">
      <w:bodyDiv w:val="1"/>
      <w:marLeft w:val="0"/>
      <w:marRight w:val="0"/>
      <w:marTop w:val="0"/>
      <w:marBottom w:val="0"/>
      <w:divBdr>
        <w:top w:val="none" w:sz="0" w:space="0" w:color="auto"/>
        <w:left w:val="none" w:sz="0" w:space="0" w:color="auto"/>
        <w:bottom w:val="none" w:sz="0" w:space="0" w:color="auto"/>
        <w:right w:val="none" w:sz="0" w:space="0" w:color="auto"/>
      </w:divBdr>
    </w:div>
    <w:div w:id="1165508328">
      <w:bodyDiv w:val="1"/>
      <w:marLeft w:val="0"/>
      <w:marRight w:val="0"/>
      <w:marTop w:val="0"/>
      <w:marBottom w:val="0"/>
      <w:divBdr>
        <w:top w:val="none" w:sz="0" w:space="0" w:color="auto"/>
        <w:left w:val="none" w:sz="0" w:space="0" w:color="auto"/>
        <w:bottom w:val="none" w:sz="0" w:space="0" w:color="auto"/>
        <w:right w:val="none" w:sz="0" w:space="0" w:color="auto"/>
      </w:divBdr>
    </w:div>
    <w:div w:id="1624074713">
      <w:bodyDiv w:val="1"/>
      <w:marLeft w:val="0"/>
      <w:marRight w:val="0"/>
      <w:marTop w:val="0"/>
      <w:marBottom w:val="0"/>
      <w:divBdr>
        <w:top w:val="none" w:sz="0" w:space="0" w:color="auto"/>
        <w:left w:val="none" w:sz="0" w:space="0" w:color="auto"/>
        <w:bottom w:val="none" w:sz="0" w:space="0" w:color="auto"/>
        <w:right w:val="none" w:sz="0" w:space="0" w:color="auto"/>
      </w:divBdr>
    </w:div>
    <w:div w:id="1641039288">
      <w:bodyDiv w:val="1"/>
      <w:marLeft w:val="0"/>
      <w:marRight w:val="0"/>
      <w:marTop w:val="0"/>
      <w:marBottom w:val="0"/>
      <w:divBdr>
        <w:top w:val="none" w:sz="0" w:space="0" w:color="auto"/>
        <w:left w:val="none" w:sz="0" w:space="0" w:color="auto"/>
        <w:bottom w:val="none" w:sz="0" w:space="0" w:color="auto"/>
        <w:right w:val="none" w:sz="0" w:space="0" w:color="auto"/>
      </w:divBdr>
    </w:div>
    <w:div w:id="209204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witter.com/GreatNorthFOX" TargetMode="External"/><Relationship Id="rId4" Type="http://schemas.openxmlformats.org/officeDocument/2006/relationships/hyperlink" Target="https://www.facebook.com/GreatNorth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Frutkin, Alan</cp:lastModifiedBy>
  <cp:revision>7</cp:revision>
  <dcterms:created xsi:type="dcterms:W3CDTF">2020-12-17T17:52:00Z</dcterms:created>
  <dcterms:modified xsi:type="dcterms:W3CDTF">2020-12-18T17:55:00Z</dcterms:modified>
</cp:coreProperties>
</file>