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DA57" w14:textId="77777777" w:rsidR="00750FA6" w:rsidRPr="00800DED" w:rsidRDefault="00750FA6">
      <w:pPr>
        <w:rPr>
          <w:rFonts w:asciiTheme="minorHAnsi" w:hAnsiTheme="minorHAnsi" w:cstheme="minorHAnsi"/>
          <w:sz w:val="22"/>
          <w:szCs w:val="22"/>
        </w:rPr>
      </w:pPr>
    </w:p>
    <w:p w14:paraId="39FDE1F2" w14:textId="77777777" w:rsidR="00D03535" w:rsidRPr="00800DED" w:rsidRDefault="00D03535" w:rsidP="00D03535">
      <w:pPr>
        <w:rPr>
          <w:rFonts w:asciiTheme="minorHAnsi" w:hAnsiTheme="minorHAnsi" w:cstheme="minorHAnsi"/>
          <w:sz w:val="22"/>
          <w:szCs w:val="22"/>
        </w:rPr>
      </w:pPr>
    </w:p>
    <w:p w14:paraId="5BD1D2BC"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 xml:space="preserve">JOHN WALSH RETURNS TO FOX, ALONGSIDE HIS SON CALLAHAN, </w:t>
      </w:r>
    </w:p>
    <w:p w14:paraId="1B8E5DA0"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 xml:space="preserve">TO AGAIN BRING FUGITIVES TO JUSTICE ON </w:t>
      </w:r>
    </w:p>
    <w:p w14:paraId="3FAA891C"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i/>
          <w:iCs/>
          <w:color w:val="000000"/>
          <w:sz w:val="22"/>
          <w:szCs w:val="22"/>
        </w:rPr>
        <w:t>AMERICA’S MOST WANTED</w:t>
      </w:r>
    </w:p>
    <w:p w14:paraId="0C5AC3AD"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 </w:t>
      </w:r>
    </w:p>
    <w:p w14:paraId="111188C9"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Produced by FOX Alternative Entertainment,</w:t>
      </w:r>
    </w:p>
    <w:p w14:paraId="68B93EB0"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 xml:space="preserve">The Pioneering Series Returns to FOX </w:t>
      </w:r>
    </w:p>
    <w:p w14:paraId="25A6E491" w14:textId="77777777" w:rsidR="00D03535" w:rsidRPr="00800DED" w:rsidRDefault="00D03535" w:rsidP="00D03535">
      <w:pPr>
        <w:pStyle w:val="xmsonormal"/>
        <w:spacing w:before="0" w:beforeAutospacing="0" w:after="0" w:afterAutospacing="0"/>
        <w:jc w:val="center"/>
        <w:rPr>
          <w:rFonts w:asciiTheme="minorHAnsi" w:hAnsiTheme="minorHAnsi" w:cstheme="minorHAnsi"/>
          <w:sz w:val="22"/>
          <w:szCs w:val="22"/>
        </w:rPr>
      </w:pPr>
      <w:r w:rsidRPr="00800DED">
        <w:rPr>
          <w:rFonts w:asciiTheme="minorHAnsi" w:hAnsiTheme="minorHAnsi" w:cstheme="minorHAnsi"/>
          <w:b/>
          <w:bCs/>
          <w:color w:val="000000"/>
          <w:sz w:val="22"/>
          <w:szCs w:val="22"/>
        </w:rPr>
        <w:t>Monday, January 22</w:t>
      </w:r>
    </w:p>
    <w:p w14:paraId="0E9B6778" w14:textId="77777777" w:rsidR="00D03535" w:rsidRPr="00800DED" w:rsidRDefault="00D03535" w:rsidP="00D03535">
      <w:pPr>
        <w:pStyle w:val="xmsonormal"/>
        <w:spacing w:before="0" w:beforeAutospacing="0" w:after="0" w:afterAutospacing="0"/>
        <w:rPr>
          <w:rFonts w:asciiTheme="minorHAnsi" w:hAnsiTheme="minorHAnsi" w:cstheme="minorHAnsi"/>
          <w:sz w:val="22"/>
          <w:szCs w:val="22"/>
        </w:rPr>
      </w:pPr>
      <w:r w:rsidRPr="00800DED">
        <w:rPr>
          <w:rFonts w:asciiTheme="minorHAnsi" w:hAnsiTheme="minorHAnsi" w:cstheme="minorHAnsi"/>
          <w:b/>
          <w:bCs/>
          <w:color w:val="000000"/>
          <w:sz w:val="22"/>
          <w:szCs w:val="22"/>
        </w:rPr>
        <w:t> </w:t>
      </w:r>
      <w:r w:rsidRPr="00800DED">
        <w:rPr>
          <w:rFonts w:asciiTheme="minorHAnsi" w:hAnsiTheme="minorHAnsi" w:cstheme="minorHAnsi"/>
          <w:color w:val="000000"/>
          <w:sz w:val="22"/>
          <w:szCs w:val="22"/>
        </w:rPr>
        <w:t> </w:t>
      </w:r>
    </w:p>
    <w:p w14:paraId="7ADD236F" w14:textId="3A5C9ED0"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color w:val="000000"/>
          <w:sz w:val="22"/>
          <w:szCs w:val="22"/>
        </w:rPr>
        <w:t xml:space="preserve">One of television’s most groundbreaking true crime series, </w:t>
      </w:r>
      <w:r w:rsidRPr="00800DED">
        <w:rPr>
          <w:rFonts w:asciiTheme="minorHAnsi" w:hAnsiTheme="minorHAnsi" w:cstheme="minorHAnsi"/>
          <w:b/>
          <w:bCs/>
          <w:i/>
          <w:iCs/>
          <w:color w:val="000000"/>
          <w:sz w:val="22"/>
          <w:szCs w:val="22"/>
        </w:rPr>
        <w:t>America’s Most Wanted</w:t>
      </w:r>
      <w:r w:rsidRPr="00800DED">
        <w:rPr>
          <w:rFonts w:asciiTheme="minorHAnsi" w:hAnsiTheme="minorHAnsi" w:cstheme="minorHAnsi"/>
          <w:color w:val="000000"/>
          <w:sz w:val="22"/>
          <w:szCs w:val="22"/>
        </w:rPr>
        <w:t xml:space="preserve">, returns to FOX on </w:t>
      </w:r>
      <w:r w:rsidRPr="00800DED">
        <w:rPr>
          <w:rFonts w:asciiTheme="minorHAnsi" w:hAnsiTheme="minorHAnsi" w:cstheme="minorHAnsi"/>
          <w:color w:val="000000"/>
          <w:sz w:val="22"/>
          <w:szCs w:val="22"/>
          <w:u w:val="single"/>
        </w:rPr>
        <w:t>Monday, Jan. 22</w:t>
      </w:r>
      <w:r w:rsidRPr="00800DED">
        <w:rPr>
          <w:rFonts w:asciiTheme="minorHAnsi" w:hAnsiTheme="minorHAnsi" w:cstheme="minorHAnsi"/>
          <w:color w:val="000000"/>
          <w:sz w:val="22"/>
          <w:szCs w:val="22"/>
        </w:rPr>
        <w:t xml:space="preserve"> (</w:t>
      </w:r>
      <w:r w:rsidR="008640D4" w:rsidRPr="00800DED">
        <w:rPr>
          <w:rFonts w:asciiTheme="minorHAnsi" w:hAnsiTheme="minorHAnsi" w:cstheme="minorHAnsi"/>
          <w:color w:val="000000"/>
          <w:sz w:val="22"/>
          <w:szCs w:val="22"/>
        </w:rPr>
        <w:t>8</w:t>
      </w:r>
      <w:r w:rsidRPr="00800DED">
        <w:rPr>
          <w:rFonts w:asciiTheme="minorHAnsi" w:hAnsiTheme="minorHAnsi" w:cstheme="minorHAnsi"/>
          <w:color w:val="000000"/>
          <w:sz w:val="22"/>
          <w:szCs w:val="22"/>
        </w:rPr>
        <w:t>:00-</w:t>
      </w:r>
      <w:r w:rsidR="008640D4" w:rsidRPr="00800DED">
        <w:rPr>
          <w:rFonts w:asciiTheme="minorHAnsi" w:hAnsiTheme="minorHAnsi" w:cstheme="minorHAnsi"/>
          <w:color w:val="000000"/>
          <w:sz w:val="22"/>
          <w:szCs w:val="22"/>
        </w:rPr>
        <w:t>9</w:t>
      </w:r>
      <w:r w:rsidRPr="00800DED">
        <w:rPr>
          <w:rFonts w:asciiTheme="minorHAnsi" w:hAnsiTheme="minorHAnsi" w:cstheme="minorHAnsi"/>
          <w:color w:val="000000"/>
          <w:sz w:val="22"/>
          <w:szCs w:val="22"/>
        </w:rPr>
        <w:t xml:space="preserve">:00 PM ET/PT) with its prolific and Emmy-Award winning series host John Walsh stepping back into his role, this season with his son, Callahan Walsh, joining him as co-host. </w:t>
      </w:r>
      <w:r w:rsidR="00842CD2" w:rsidRPr="00800DED">
        <w:rPr>
          <w:rFonts w:asciiTheme="minorHAnsi" w:hAnsiTheme="minorHAnsi" w:cstheme="minorHAnsi"/>
          <w:color w:val="000000"/>
          <w:sz w:val="22"/>
          <w:szCs w:val="22"/>
        </w:rPr>
        <w:t xml:space="preserve">Callahan is a child advocate for the National Center for Missing &amp; Exploited Children (NCMEC) and continues to support his father’s longstanding mission to be a powerful voice for crime victims around the world. </w:t>
      </w:r>
      <w:r w:rsidRPr="00800DED">
        <w:rPr>
          <w:rFonts w:asciiTheme="minorHAnsi" w:hAnsiTheme="minorHAnsi" w:cstheme="minorHAnsi"/>
          <w:color w:val="000000"/>
          <w:sz w:val="22"/>
          <w:szCs w:val="22"/>
        </w:rPr>
        <w:t xml:space="preserve">Produced by FOX Alternative Entertainment, </w:t>
      </w:r>
      <w:r w:rsidRPr="00800DED">
        <w:rPr>
          <w:rFonts w:asciiTheme="minorHAnsi" w:hAnsiTheme="minorHAnsi" w:cstheme="minorHAnsi"/>
          <w:b/>
          <w:bCs/>
          <w:i/>
          <w:iCs/>
          <w:color w:val="000000"/>
          <w:sz w:val="22"/>
          <w:szCs w:val="22"/>
        </w:rPr>
        <w:t>America’s Most Wanted</w:t>
      </w:r>
      <w:r w:rsidRPr="00800DED">
        <w:rPr>
          <w:rFonts w:asciiTheme="minorHAnsi" w:hAnsiTheme="minorHAnsi" w:cstheme="minorHAnsi"/>
          <w:color w:val="000000"/>
          <w:sz w:val="22"/>
          <w:szCs w:val="22"/>
        </w:rPr>
        <w:t xml:space="preserve"> will again break down some of the country’s toughest criminal cases with the help of Walsh’s accomplished team of law enforcement experts.</w:t>
      </w:r>
    </w:p>
    <w:p w14:paraId="10A5460C"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w:t>
      </w:r>
    </w:p>
    <w:p w14:paraId="2F7D036A"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xml:space="preserve">Each week, John </w:t>
      </w:r>
      <w:r w:rsidRPr="00800DED">
        <w:rPr>
          <w:rFonts w:asciiTheme="minorHAnsi" w:hAnsiTheme="minorHAnsi" w:cstheme="minorHAnsi"/>
          <w:color w:val="000000"/>
          <w:sz w:val="22"/>
          <w:szCs w:val="22"/>
        </w:rPr>
        <w:t xml:space="preserve">and Callahan will turn to viewers’ leads and information as they analyze some of the nation’s most gripping cases, ranging from horrific murders and deadly </w:t>
      </w:r>
      <w:r w:rsidRPr="00800DED">
        <w:rPr>
          <w:rFonts w:asciiTheme="minorHAnsi" w:hAnsiTheme="minorHAnsi" w:cstheme="minorHAnsi"/>
          <w:sz w:val="22"/>
          <w:szCs w:val="22"/>
        </w:rPr>
        <w:t xml:space="preserve">drug rings to devastating teenage overdoses and more. In addition, they will consult with a team of experts representing law enforcement units to weigh in </w:t>
      </w:r>
      <w:r w:rsidRPr="00800DED">
        <w:rPr>
          <w:rFonts w:asciiTheme="minorHAnsi" w:hAnsiTheme="minorHAnsi" w:cstheme="minorHAnsi"/>
          <w:color w:val="000000"/>
          <w:sz w:val="22"/>
          <w:szCs w:val="22"/>
        </w:rPr>
        <w:t xml:space="preserve">on cases featured on the program. </w:t>
      </w:r>
    </w:p>
    <w:p w14:paraId="69F8D72A"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w:t>
      </w:r>
    </w:p>
    <w:p w14:paraId="0A636869"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b/>
          <w:bCs/>
          <w:i/>
          <w:iCs/>
          <w:sz w:val="22"/>
          <w:szCs w:val="22"/>
        </w:rPr>
        <w:t xml:space="preserve">America’s Most Wanted </w:t>
      </w:r>
      <w:r w:rsidRPr="00800DED">
        <w:rPr>
          <w:rFonts w:asciiTheme="minorHAnsi" w:hAnsiTheme="minorHAnsi" w:cstheme="minorHAnsi"/>
          <w:sz w:val="22"/>
          <w:szCs w:val="22"/>
        </w:rPr>
        <w:t xml:space="preserve">returns with its unparalleled </w:t>
      </w:r>
      <w:r w:rsidRPr="00800DED">
        <w:rPr>
          <w:rFonts w:asciiTheme="minorHAnsi" w:hAnsiTheme="minorHAnsi" w:cstheme="minorHAnsi"/>
          <w:color w:val="000000"/>
          <w:sz w:val="22"/>
          <w:szCs w:val="22"/>
        </w:rPr>
        <w:t xml:space="preserve">opportunity for viewers to serve as armchair detectives as they help law enforcement investigate – and capture - some of the country’s most dangerous fugitives.  Walsh </w:t>
      </w:r>
      <w:r w:rsidRPr="00800DED">
        <w:rPr>
          <w:rFonts w:asciiTheme="minorHAnsi" w:hAnsiTheme="minorHAnsi" w:cstheme="minorHAnsi"/>
          <w:sz w:val="22"/>
          <w:szCs w:val="22"/>
        </w:rPr>
        <w:t xml:space="preserve">originally launched the series on FOX in 1988 after his own son Adam was abducted from a mall near their home. Adam’s remains were found two weeks later. Since its inception,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xml:space="preserve"> has helped capture more than 1,190 criminals.</w:t>
      </w:r>
    </w:p>
    <w:p w14:paraId="22A94B2E"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w:t>
      </w:r>
    </w:p>
    <w:p w14:paraId="53B5DEAE" w14:textId="7E3C629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xml:space="preserve">“It’s an incredible time for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xml:space="preserve"> to return to FOX, especially in partnership with my son Callahan, to continue my lifetime’s work,” said John Walsh. “I’m in constant awe over how instrumental our loyal viewers are in ensuring we get justice for victims and their loved ones, and today, they have entirely new tools at their disposal to help us fight back and quickly solve even more crimes</w:t>
      </w:r>
      <w:r w:rsidR="00676548">
        <w:rPr>
          <w:rFonts w:asciiTheme="minorHAnsi" w:hAnsiTheme="minorHAnsi" w:cstheme="minorHAnsi"/>
          <w:sz w:val="22"/>
          <w:szCs w:val="22"/>
        </w:rPr>
        <w:t>.”</w:t>
      </w:r>
    </w:p>
    <w:p w14:paraId="032C912E"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b/>
          <w:bCs/>
          <w:sz w:val="22"/>
          <w:szCs w:val="22"/>
        </w:rPr>
        <w:t> </w:t>
      </w:r>
    </w:p>
    <w:p w14:paraId="5FCA4EA0" w14:textId="4D68EEF2"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color w:val="000000"/>
          <w:sz w:val="22"/>
          <w:szCs w:val="22"/>
        </w:rPr>
        <w:t xml:space="preserve">“John Walsh is a singular voice in a life-long crusade to bring justice to victims and their families,” said Allison Wallach, President of Unscripted Programming, FOX Entertainment. “It’s an honor to have </w:t>
      </w:r>
      <w:r w:rsidRPr="00800DED">
        <w:rPr>
          <w:rFonts w:asciiTheme="minorHAnsi" w:hAnsiTheme="minorHAnsi" w:cstheme="minorHAnsi"/>
          <w:b/>
          <w:bCs/>
          <w:i/>
          <w:iCs/>
          <w:color w:val="000000"/>
          <w:sz w:val="22"/>
          <w:szCs w:val="22"/>
        </w:rPr>
        <w:t>America’s Most Wanted</w:t>
      </w:r>
      <w:r w:rsidRPr="00800DED">
        <w:rPr>
          <w:rFonts w:asciiTheme="minorHAnsi" w:hAnsiTheme="minorHAnsi" w:cstheme="minorHAnsi"/>
          <w:color w:val="000000"/>
          <w:sz w:val="22"/>
          <w:szCs w:val="22"/>
        </w:rPr>
        <w:t xml:space="preserve"> and John, along with</w:t>
      </w:r>
      <w:r w:rsidRPr="00800DED">
        <w:rPr>
          <w:rFonts w:asciiTheme="minorHAnsi" w:hAnsiTheme="minorHAnsi" w:cstheme="minorHAnsi"/>
          <w:color w:val="FF0000"/>
          <w:sz w:val="22"/>
          <w:szCs w:val="22"/>
        </w:rPr>
        <w:t xml:space="preserve"> </w:t>
      </w:r>
      <w:r w:rsidRPr="00800DED">
        <w:rPr>
          <w:rFonts w:asciiTheme="minorHAnsi" w:hAnsiTheme="minorHAnsi" w:cstheme="minorHAnsi"/>
          <w:sz w:val="22"/>
          <w:szCs w:val="22"/>
        </w:rPr>
        <w:t xml:space="preserve">Callahan, return to his original home at FOX, to continue this important work by empowering viewers to help capture some of the country’s most dangerous fugitives.” </w:t>
      </w:r>
    </w:p>
    <w:p w14:paraId="6F3743D0"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363184CA"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xml:space="preserve">“After nearly a decade, it’s thrilling to be back on the case with John Walsh on this new season of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xml:space="preserve">. John is a legend who literally invented the true crime TV genre, and he’s done so much good for so many victims and families since this iconic show’s first episode 35 years ago.  His passion for justice and law enforcement is second to none,” said John Ferracane, Executive Producer and Showrunner. “With John and his son Callahan returning to the first-ever true crime show,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we will bring to the forefront the crime problems we have in America right now and help make our streets safer.”</w:t>
      </w:r>
    </w:p>
    <w:p w14:paraId="24C00789"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b/>
          <w:bCs/>
          <w:sz w:val="22"/>
          <w:szCs w:val="22"/>
        </w:rPr>
        <w:t> </w:t>
      </w:r>
    </w:p>
    <w:p w14:paraId="75EDD78D"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b/>
          <w:bCs/>
          <w:i/>
          <w:iCs/>
          <w:color w:val="000000"/>
          <w:sz w:val="22"/>
          <w:szCs w:val="22"/>
        </w:rPr>
        <w:lastRenderedPageBreak/>
        <w:t>America’s Most Wanted</w:t>
      </w:r>
      <w:r w:rsidRPr="00800DED">
        <w:rPr>
          <w:rFonts w:asciiTheme="minorHAnsi" w:hAnsiTheme="minorHAnsi" w:cstheme="minorHAnsi"/>
          <w:color w:val="000000"/>
          <w:sz w:val="22"/>
          <w:szCs w:val="22"/>
        </w:rPr>
        <w:t xml:space="preserve"> is produced by FOX Alternative Entertainment. The series is executive produced by John Ferracane and John Walsh. Ferracane also serves as showrunner. </w:t>
      </w:r>
    </w:p>
    <w:p w14:paraId="407332AF" w14:textId="77777777" w:rsidR="00D03535" w:rsidRPr="00800DED" w:rsidRDefault="00D03535" w:rsidP="00D03535">
      <w:pPr>
        <w:pStyle w:val="xmsonormal"/>
        <w:spacing w:before="0" w:beforeAutospacing="0" w:after="0" w:afterAutospacing="0"/>
        <w:jc w:val="both"/>
        <w:rPr>
          <w:rFonts w:asciiTheme="minorHAnsi" w:hAnsiTheme="minorHAnsi" w:cstheme="minorHAnsi"/>
          <w:sz w:val="22"/>
          <w:szCs w:val="22"/>
        </w:rPr>
      </w:pPr>
      <w:r w:rsidRPr="00800DED">
        <w:rPr>
          <w:rFonts w:asciiTheme="minorHAnsi" w:hAnsiTheme="minorHAnsi" w:cstheme="minorHAnsi"/>
          <w:sz w:val="22"/>
          <w:szCs w:val="22"/>
        </w:rPr>
        <w:t> </w:t>
      </w:r>
    </w:p>
    <w:p w14:paraId="1E6C4429" w14:textId="77777777" w:rsidR="00D03535" w:rsidRPr="00800DED" w:rsidRDefault="00D03535" w:rsidP="00D03535">
      <w:pPr>
        <w:pStyle w:val="NormalWeb"/>
        <w:spacing w:before="0" w:beforeAutospacing="0" w:after="0" w:afterAutospacing="0"/>
        <w:jc w:val="both"/>
        <w:rPr>
          <w:rFonts w:asciiTheme="minorHAnsi" w:hAnsiTheme="minorHAnsi" w:cstheme="minorHAnsi"/>
        </w:rPr>
      </w:pPr>
      <w:r w:rsidRPr="00800DED">
        <w:rPr>
          <w:rFonts w:asciiTheme="minorHAnsi" w:hAnsiTheme="minorHAnsi" w:cstheme="minorHAnsi"/>
        </w:rPr>
        <w:t>Viewers can watch </w:t>
      </w:r>
      <w:r w:rsidRPr="00800DED">
        <w:rPr>
          <w:rFonts w:asciiTheme="minorHAnsi" w:hAnsiTheme="minorHAnsi" w:cstheme="minorHAnsi"/>
          <w:b/>
          <w:bCs/>
          <w:i/>
          <w:iCs/>
        </w:rPr>
        <w:t>America’s Most Wanted</w:t>
      </w:r>
      <w:r w:rsidRPr="00800DED">
        <w:rPr>
          <w:rFonts w:asciiTheme="minorHAnsi" w:hAnsiTheme="minorHAnsi" w:cstheme="minorHAnsi"/>
        </w:rPr>
        <w:t xml:space="preserve"> next day on Hulu, </w:t>
      </w:r>
      <w:hyperlink r:id="rId4" w:history="1">
        <w:r w:rsidRPr="00800DED">
          <w:rPr>
            <w:rStyle w:val="Hyperlink"/>
            <w:rFonts w:asciiTheme="minorHAnsi" w:hAnsiTheme="minorHAnsi" w:cstheme="minorHAnsi"/>
            <w:color w:val="1155CC"/>
          </w:rPr>
          <w:t>http://Fox.com</w:t>
        </w:r>
      </w:hyperlink>
      <w:r w:rsidRPr="00800DED">
        <w:rPr>
          <w:rFonts w:asciiTheme="minorHAnsi" w:hAnsiTheme="minorHAnsi" w:cstheme="minorHAnsi"/>
        </w:rPr>
        <w:t>, On Demand and FOX Entertainment’s streaming platform, Tubi.  On Demand is available for customers of Cox Contour TV, DIRECTV, DISH, fuboTV, Hulu + Live TV, Optimum, Spectrum, Verizon FiOS, XFINITY, YouTube TV and many more.</w:t>
      </w:r>
    </w:p>
    <w:p w14:paraId="3A7F918A" w14:textId="77777777" w:rsidR="00D03535" w:rsidRPr="00800DED" w:rsidRDefault="00D03535" w:rsidP="00D03535">
      <w:pPr>
        <w:pStyle w:val="NormalWeb"/>
        <w:spacing w:before="0" w:beforeAutospacing="0" w:after="0" w:afterAutospacing="0"/>
        <w:jc w:val="both"/>
        <w:rPr>
          <w:rFonts w:asciiTheme="minorHAnsi" w:hAnsiTheme="minorHAnsi" w:cstheme="minorHAnsi"/>
        </w:rPr>
      </w:pPr>
      <w:r w:rsidRPr="00800DED">
        <w:rPr>
          <w:rFonts w:asciiTheme="minorHAnsi" w:hAnsiTheme="minorHAnsi" w:cstheme="minorHAnsi"/>
        </w:rPr>
        <w:t> </w:t>
      </w:r>
    </w:p>
    <w:p w14:paraId="4AFF4142" w14:textId="77777777" w:rsidR="00D03535" w:rsidRPr="00800DED" w:rsidRDefault="00D03535" w:rsidP="00D03535">
      <w:pPr>
        <w:pStyle w:val="NormalWeb"/>
        <w:spacing w:before="0" w:beforeAutospacing="0" w:after="0" w:afterAutospacing="0"/>
        <w:jc w:val="both"/>
        <w:rPr>
          <w:rFonts w:asciiTheme="minorHAnsi" w:hAnsiTheme="minorHAnsi" w:cstheme="minorHAnsi"/>
        </w:rPr>
      </w:pPr>
      <w:r w:rsidRPr="00800DED">
        <w:rPr>
          <w:rFonts w:asciiTheme="minorHAnsi" w:hAnsiTheme="minorHAnsi" w:cstheme="minorHAnsi"/>
        </w:rPr>
        <w:t>Join the conversation on</w:t>
      </w:r>
      <w:hyperlink r:id="rId5" w:history="1">
        <w:r w:rsidRPr="00800DED">
          <w:rPr>
            <w:rStyle w:val="Hyperlink"/>
            <w:rFonts w:asciiTheme="minorHAnsi" w:hAnsiTheme="minorHAnsi" w:cstheme="minorHAnsi"/>
            <w:color w:val="000000"/>
          </w:rPr>
          <w:t> </w:t>
        </w:r>
        <w:r w:rsidRPr="00800DED">
          <w:rPr>
            <w:rStyle w:val="Hyperlink"/>
            <w:rFonts w:asciiTheme="minorHAnsi" w:hAnsiTheme="minorHAnsi" w:cstheme="minorHAnsi"/>
            <w:color w:val="1155CC"/>
          </w:rPr>
          <w:t>Facebook</w:t>
        </w:r>
      </w:hyperlink>
      <w:r w:rsidRPr="00800DED">
        <w:rPr>
          <w:rFonts w:asciiTheme="minorHAnsi" w:hAnsiTheme="minorHAnsi" w:cstheme="minorHAnsi"/>
        </w:rPr>
        <w:t>,</w:t>
      </w:r>
      <w:hyperlink r:id="rId6" w:history="1">
        <w:r w:rsidRPr="00800DED">
          <w:rPr>
            <w:rStyle w:val="Hyperlink"/>
            <w:rFonts w:asciiTheme="minorHAnsi" w:hAnsiTheme="minorHAnsi" w:cstheme="minorHAnsi"/>
            <w:color w:val="000000"/>
          </w:rPr>
          <w:t> </w:t>
        </w:r>
        <w:r w:rsidRPr="00800DED">
          <w:rPr>
            <w:rStyle w:val="Hyperlink"/>
            <w:rFonts w:asciiTheme="minorHAnsi" w:hAnsiTheme="minorHAnsi" w:cstheme="minorHAnsi"/>
            <w:color w:val="1155CC"/>
          </w:rPr>
          <w:t>Twitter</w:t>
        </w:r>
      </w:hyperlink>
      <w:r w:rsidRPr="00800DED">
        <w:rPr>
          <w:rFonts w:asciiTheme="minorHAnsi" w:hAnsiTheme="minorHAnsi" w:cstheme="minorHAnsi"/>
        </w:rPr>
        <w:t xml:space="preserve"> and</w:t>
      </w:r>
      <w:hyperlink r:id="rId7" w:history="1">
        <w:r w:rsidRPr="00800DED">
          <w:rPr>
            <w:rStyle w:val="Hyperlink"/>
            <w:rFonts w:asciiTheme="minorHAnsi" w:hAnsiTheme="minorHAnsi" w:cstheme="minorHAnsi"/>
            <w:color w:val="000000"/>
          </w:rPr>
          <w:t> </w:t>
        </w:r>
        <w:r w:rsidRPr="00800DED">
          <w:rPr>
            <w:rStyle w:val="Hyperlink"/>
            <w:rFonts w:asciiTheme="minorHAnsi" w:hAnsiTheme="minorHAnsi" w:cstheme="minorHAnsi"/>
            <w:color w:val="1155CC"/>
          </w:rPr>
          <w:t>Instagram</w:t>
        </w:r>
      </w:hyperlink>
      <w:r w:rsidRPr="00800DED">
        <w:rPr>
          <w:rFonts w:asciiTheme="minorHAnsi" w:hAnsiTheme="minorHAnsi" w:cstheme="minorHAnsi"/>
        </w:rPr>
        <w:t> or by using #FOXTV.</w:t>
      </w:r>
    </w:p>
    <w:p w14:paraId="3D7770EB" w14:textId="77777777" w:rsidR="00D03535" w:rsidRPr="00800DED" w:rsidRDefault="00D03535" w:rsidP="00D03535">
      <w:pPr>
        <w:pStyle w:val="NormalWeb"/>
        <w:spacing w:before="0" w:beforeAutospacing="0" w:after="0" w:afterAutospacing="0"/>
        <w:jc w:val="both"/>
        <w:rPr>
          <w:rFonts w:asciiTheme="minorHAnsi" w:hAnsiTheme="minorHAnsi" w:cstheme="minorHAnsi"/>
        </w:rPr>
      </w:pPr>
      <w:r w:rsidRPr="00800DED">
        <w:rPr>
          <w:rFonts w:asciiTheme="minorHAnsi" w:hAnsiTheme="minorHAnsi" w:cstheme="minorHAnsi"/>
        </w:rPr>
        <w:t> </w:t>
      </w:r>
    </w:p>
    <w:p w14:paraId="2A33CF73"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b/>
          <w:bCs/>
          <w:sz w:val="22"/>
          <w:szCs w:val="22"/>
          <w:u w:val="single"/>
        </w:rPr>
        <w:t xml:space="preserve">ABOUT JOHN WALSH: </w:t>
      </w:r>
    </w:p>
    <w:p w14:paraId="20AA2DB8"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John Walsh is the Emmy</w:t>
      </w:r>
      <w:r w:rsidRPr="00800DED">
        <w:rPr>
          <w:rFonts w:asciiTheme="minorHAnsi" w:hAnsiTheme="minorHAnsi" w:cstheme="minorHAnsi"/>
          <w:sz w:val="22"/>
          <w:szCs w:val="22"/>
          <w:lang w:val="en"/>
        </w:rPr>
        <w:t>®</w:t>
      </w:r>
      <w:r w:rsidRPr="00800DED">
        <w:rPr>
          <w:rFonts w:asciiTheme="minorHAnsi" w:hAnsiTheme="minorHAnsi" w:cstheme="minorHAnsi"/>
          <w:sz w:val="22"/>
          <w:szCs w:val="22"/>
        </w:rPr>
        <w:t xml:space="preserve">-winning, longtime host and executive producer of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xml:space="preserve"> – the groundbreaking reality program that helped law enforcement capture more than 1,100 dangerous fugitives and brought home more than 50 missing children since its debut in 1988. The program aired on FOX for 24 seasons. </w:t>
      </w:r>
      <w:r w:rsidRPr="00800DED">
        <w:rPr>
          <w:rFonts w:asciiTheme="minorHAnsi" w:hAnsiTheme="minorHAnsi" w:cstheme="minorHAnsi"/>
          <w:color w:val="222222"/>
          <w:sz w:val="22"/>
          <w:szCs w:val="22"/>
          <w:shd w:val="clear" w:color="auto" w:fill="FFFFFF"/>
        </w:rPr>
        <w:t>A successor to the show, </w:t>
      </w:r>
      <w:r w:rsidRPr="00800DED">
        <w:rPr>
          <w:rFonts w:asciiTheme="minorHAnsi" w:hAnsiTheme="minorHAnsi" w:cstheme="minorHAnsi"/>
          <w:i/>
          <w:iCs/>
          <w:color w:val="222222"/>
          <w:sz w:val="22"/>
          <w:szCs w:val="22"/>
          <w:shd w:val="clear" w:color="auto" w:fill="FFFFFF"/>
        </w:rPr>
        <w:t>In Pursuit with John Walsh</w:t>
      </w:r>
      <w:r w:rsidRPr="00800DED">
        <w:rPr>
          <w:rFonts w:asciiTheme="minorHAnsi" w:hAnsiTheme="minorHAnsi" w:cstheme="minorHAnsi"/>
          <w:color w:val="222222"/>
          <w:sz w:val="22"/>
          <w:szCs w:val="22"/>
          <w:shd w:val="clear" w:color="auto" w:fill="FFFFFF"/>
        </w:rPr>
        <w:t>, is currently filming it’s fifth season</w:t>
      </w:r>
      <w:r w:rsidRPr="00800DED">
        <w:rPr>
          <w:rFonts w:asciiTheme="minorHAnsi" w:hAnsiTheme="minorHAnsi" w:cstheme="minorHAnsi"/>
          <w:sz w:val="22"/>
          <w:szCs w:val="22"/>
        </w:rPr>
        <w:t xml:space="preserve">. Since </w:t>
      </w:r>
      <w:r w:rsidRPr="00800DED">
        <w:rPr>
          <w:rFonts w:asciiTheme="minorHAnsi" w:hAnsiTheme="minorHAnsi" w:cstheme="minorHAnsi"/>
          <w:i/>
          <w:iCs/>
          <w:sz w:val="22"/>
          <w:szCs w:val="22"/>
        </w:rPr>
        <w:t>In Pursuit</w:t>
      </w:r>
      <w:r w:rsidRPr="00800DED">
        <w:rPr>
          <w:rFonts w:asciiTheme="minorHAnsi" w:hAnsiTheme="minorHAnsi" w:cstheme="minorHAnsi"/>
          <w:sz w:val="22"/>
          <w:szCs w:val="22"/>
        </w:rPr>
        <w:t>’s first season, 46 fugitives have been captured and 8 missing children have been recovered.</w:t>
      </w:r>
    </w:p>
    <w:p w14:paraId="3BA8B580"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5247B82E"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xml:space="preserve">John never sought the role of crime fighter and victims’ advocate, but it has been his life’s mission since July 27, 1981 – the day his 6-year-old child, Adam, was abducted from a shopping mall near his home in Hollywood, Florida. Adam was found murdered two weeks later. </w:t>
      </w:r>
    </w:p>
    <w:p w14:paraId="24719DE5"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35C32439"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The case remained unsolved for 27 years. But in December 2008, after a long investigation that was re-opened by the Hollywood Police Department – and with assistance from dedicated active and retired criminal justice professionals – Adam’s case was finally closed. Long-time prime suspect Ottis Toole was undeniably named Adam’s killer. Toole – a drifter with a long criminal record – died years earlier in prison, while serving time for other crimes. Although Adam’s case was finally closed, the pain of their loss lives on.</w:t>
      </w:r>
    </w:p>
    <w:p w14:paraId="1A5163DE"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3F71083A"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The Walshes’ experience showed them that the nation was in desperate need of a coordinated national response to the issues of missing and sexually exploited children. Together, they founded the National Center for Missing &amp; Exploited Children in 1984, after President Ronald Reagan signed the “Missing Children’s Assistance Act.” NCMEC, as it’s known, has been at the forefront of child protection for more than 37 years.</w:t>
      </w:r>
    </w:p>
    <w:p w14:paraId="6E5564F8"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5D0F7E5F" w14:textId="77777777" w:rsidR="00D03535" w:rsidRPr="00800DED" w:rsidRDefault="00D03535" w:rsidP="00D03535">
      <w:pPr>
        <w:pStyle w:val="PlainText"/>
        <w:spacing w:before="0" w:beforeAutospacing="0" w:after="0" w:afterAutospacing="0"/>
        <w:rPr>
          <w:rFonts w:asciiTheme="minorHAnsi" w:hAnsiTheme="minorHAnsi" w:cstheme="minorHAnsi"/>
          <w:sz w:val="22"/>
          <w:szCs w:val="22"/>
        </w:rPr>
      </w:pPr>
      <w:r w:rsidRPr="00800DED">
        <w:rPr>
          <w:rFonts w:asciiTheme="minorHAnsi" w:hAnsiTheme="minorHAnsi" w:cstheme="minorHAnsi"/>
          <w:sz w:val="22"/>
          <w:szCs w:val="22"/>
        </w:rPr>
        <w:t xml:space="preserve">A hero to law enforcement, John has been honored numerous times by many local, state and federal agencies. In addition to being named “Man of the Year” by both the U.S. Marshals Service and the FBI, John was also made an honorary U.S. Marshal. He is only the third person to receive this honor in the organization’s 200-plus-year history. </w:t>
      </w:r>
    </w:p>
    <w:p w14:paraId="2D32A88D" w14:textId="77777777" w:rsidR="00800DED" w:rsidRPr="00800DED" w:rsidRDefault="00800DED" w:rsidP="00D03535">
      <w:pPr>
        <w:pStyle w:val="PlainText"/>
        <w:spacing w:before="0" w:beforeAutospacing="0" w:after="0" w:afterAutospacing="0"/>
        <w:rPr>
          <w:rFonts w:asciiTheme="minorHAnsi" w:hAnsiTheme="minorHAnsi" w:cstheme="minorHAnsi"/>
          <w:sz w:val="22"/>
          <w:szCs w:val="22"/>
        </w:rPr>
      </w:pPr>
    </w:p>
    <w:p w14:paraId="366FDB27" w14:textId="323250CB"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John and his wife Revé have been blessed with three more children</w:t>
      </w:r>
      <w:r w:rsidR="00800DED" w:rsidRPr="00800DED">
        <w:rPr>
          <w:rFonts w:asciiTheme="minorHAnsi" w:hAnsiTheme="minorHAnsi" w:cstheme="minorHAnsi"/>
          <w:sz w:val="22"/>
          <w:szCs w:val="22"/>
        </w:rPr>
        <w:t xml:space="preserve"> </w:t>
      </w:r>
      <w:r w:rsidRPr="00800DED">
        <w:rPr>
          <w:rFonts w:asciiTheme="minorHAnsi" w:hAnsiTheme="minorHAnsi" w:cstheme="minorHAnsi"/>
          <w:sz w:val="22"/>
          <w:szCs w:val="22"/>
        </w:rPr>
        <w:t>and the couple has six grandchildren. John and Revé remain very active with NCMEC and continue to fight for victims’ rights and for justice throughout the United States and wherever children or crime victims are in need.</w:t>
      </w:r>
    </w:p>
    <w:p w14:paraId="6B2A99F3" w14:textId="77777777" w:rsidR="00842CD2" w:rsidRPr="00800DED" w:rsidRDefault="00842CD2" w:rsidP="00D03535">
      <w:pPr>
        <w:rPr>
          <w:rFonts w:asciiTheme="minorHAnsi" w:hAnsiTheme="minorHAnsi" w:cstheme="minorHAnsi"/>
          <w:sz w:val="22"/>
          <w:szCs w:val="22"/>
        </w:rPr>
      </w:pPr>
    </w:p>
    <w:p w14:paraId="04FF05D8" w14:textId="62C8E804" w:rsidR="00842CD2" w:rsidRPr="00800DED" w:rsidRDefault="002D1EB5" w:rsidP="00842CD2">
      <w:pPr>
        <w:rPr>
          <w:rFonts w:asciiTheme="minorHAnsi" w:hAnsiTheme="minorHAnsi" w:cstheme="minorHAnsi"/>
          <w:b/>
          <w:sz w:val="22"/>
          <w:szCs w:val="22"/>
          <w:u w:val="single"/>
        </w:rPr>
      </w:pPr>
      <w:r w:rsidRPr="00800DED">
        <w:rPr>
          <w:rFonts w:asciiTheme="minorHAnsi" w:hAnsiTheme="minorHAnsi" w:cstheme="minorHAnsi"/>
          <w:b/>
          <w:sz w:val="22"/>
          <w:szCs w:val="22"/>
          <w:u w:val="single"/>
        </w:rPr>
        <w:t xml:space="preserve">ABOUT </w:t>
      </w:r>
      <w:r w:rsidR="00842CD2" w:rsidRPr="00800DED">
        <w:rPr>
          <w:rFonts w:asciiTheme="minorHAnsi" w:hAnsiTheme="minorHAnsi" w:cstheme="minorHAnsi"/>
          <w:b/>
          <w:sz w:val="22"/>
          <w:szCs w:val="22"/>
          <w:u w:val="single"/>
        </w:rPr>
        <w:t>CALLAHAN WALSH</w:t>
      </w:r>
      <w:r w:rsidRPr="00800DED">
        <w:rPr>
          <w:rFonts w:asciiTheme="minorHAnsi" w:hAnsiTheme="minorHAnsi" w:cstheme="minorHAnsi"/>
          <w:b/>
          <w:sz w:val="22"/>
          <w:szCs w:val="22"/>
          <w:u w:val="single"/>
        </w:rPr>
        <w:t>:</w:t>
      </w:r>
    </w:p>
    <w:p w14:paraId="468FDA2E" w14:textId="77777777" w:rsidR="00842CD2" w:rsidRPr="00800DED" w:rsidRDefault="00842CD2" w:rsidP="00842CD2">
      <w:pPr>
        <w:rPr>
          <w:rFonts w:asciiTheme="minorHAnsi" w:hAnsiTheme="minorHAnsi" w:cstheme="minorHAnsi"/>
          <w:sz w:val="22"/>
          <w:szCs w:val="22"/>
        </w:rPr>
      </w:pPr>
      <w:r w:rsidRPr="00800DED">
        <w:rPr>
          <w:rFonts w:asciiTheme="minorHAnsi" w:hAnsiTheme="minorHAnsi" w:cstheme="minorHAnsi"/>
          <w:sz w:val="22"/>
          <w:szCs w:val="22"/>
        </w:rPr>
        <w:t xml:space="preserve">Callahan Walsh is a child advocate for the National Center for Missing &amp; Exploited Children (NCMEC) and serves as co-host alongside his father, John Walsh, for FOX’s upcoming season of </w:t>
      </w:r>
      <w:r w:rsidRPr="00800DED">
        <w:rPr>
          <w:rFonts w:asciiTheme="minorHAnsi" w:hAnsiTheme="minorHAnsi" w:cstheme="minorHAnsi"/>
          <w:b/>
          <w:bCs/>
          <w:i/>
          <w:iCs/>
          <w:sz w:val="22"/>
          <w:szCs w:val="22"/>
        </w:rPr>
        <w:t xml:space="preserve">America’s Most </w:t>
      </w:r>
      <w:r w:rsidRPr="00800DED">
        <w:rPr>
          <w:rFonts w:asciiTheme="minorHAnsi" w:hAnsiTheme="minorHAnsi" w:cstheme="minorHAnsi"/>
          <w:b/>
          <w:bCs/>
          <w:i/>
          <w:iCs/>
          <w:sz w:val="22"/>
          <w:szCs w:val="22"/>
        </w:rPr>
        <w:lastRenderedPageBreak/>
        <w:t xml:space="preserve">Wanted. </w:t>
      </w:r>
      <w:r w:rsidRPr="00800DED">
        <w:rPr>
          <w:rFonts w:asciiTheme="minorHAnsi" w:hAnsiTheme="minorHAnsi" w:cstheme="minorHAnsi"/>
          <w:sz w:val="22"/>
          <w:szCs w:val="22"/>
        </w:rPr>
        <w:t>In addition, he co-hosts</w:t>
      </w:r>
      <w:r w:rsidRPr="00800DED">
        <w:rPr>
          <w:rFonts w:asciiTheme="minorHAnsi" w:hAnsiTheme="minorHAnsi" w:cstheme="minorHAnsi"/>
          <w:i/>
          <w:iCs/>
          <w:sz w:val="22"/>
          <w:szCs w:val="22"/>
        </w:rPr>
        <w:t xml:space="preserve"> In Pursuit with John Walsh</w:t>
      </w:r>
      <w:r w:rsidRPr="00800DED">
        <w:rPr>
          <w:rFonts w:asciiTheme="minorHAnsi" w:hAnsiTheme="minorHAnsi" w:cstheme="minorHAnsi"/>
          <w:sz w:val="22"/>
          <w:szCs w:val="22"/>
        </w:rPr>
        <w:t xml:space="preserve">. He is the son of John and Revé Walsh, who co-founded NCMEC in 1984 after the kidnapping and murder of their first son, Adam. </w:t>
      </w:r>
    </w:p>
    <w:p w14:paraId="17B1DEB8" w14:textId="77777777" w:rsidR="00842CD2" w:rsidRPr="00800DED" w:rsidRDefault="00842CD2" w:rsidP="00842CD2">
      <w:pPr>
        <w:rPr>
          <w:rFonts w:asciiTheme="minorHAnsi" w:hAnsiTheme="minorHAnsi" w:cstheme="minorHAnsi"/>
          <w:sz w:val="22"/>
          <w:szCs w:val="22"/>
        </w:rPr>
      </w:pPr>
    </w:p>
    <w:p w14:paraId="1DBA01AD" w14:textId="77777777" w:rsidR="00842CD2" w:rsidRPr="00800DED" w:rsidRDefault="00842CD2" w:rsidP="00842CD2">
      <w:pPr>
        <w:rPr>
          <w:rFonts w:asciiTheme="minorHAnsi" w:hAnsiTheme="minorHAnsi" w:cstheme="minorHAnsi"/>
          <w:sz w:val="22"/>
          <w:szCs w:val="22"/>
        </w:rPr>
      </w:pPr>
      <w:r w:rsidRPr="00800DED">
        <w:rPr>
          <w:rFonts w:asciiTheme="minorHAnsi" w:hAnsiTheme="minorHAnsi" w:cstheme="minorHAnsi"/>
          <w:sz w:val="22"/>
          <w:szCs w:val="22"/>
        </w:rPr>
        <w:t xml:space="preserve">In addition to co-hosting, Callahan can also regularly be seen on various media outlets such as FOX NEWS, </w:t>
      </w:r>
      <w:r w:rsidRPr="00800DED">
        <w:rPr>
          <w:rFonts w:asciiTheme="minorHAnsi" w:hAnsiTheme="minorHAnsi" w:cstheme="minorHAnsi"/>
          <w:i/>
          <w:iCs/>
          <w:sz w:val="22"/>
          <w:szCs w:val="22"/>
        </w:rPr>
        <w:t>Good Morning America</w:t>
      </w:r>
      <w:r w:rsidRPr="00800DED">
        <w:rPr>
          <w:rFonts w:asciiTheme="minorHAnsi" w:hAnsiTheme="minorHAnsi" w:cstheme="minorHAnsi"/>
          <w:sz w:val="22"/>
          <w:szCs w:val="22"/>
        </w:rPr>
        <w:t xml:space="preserve"> and CNN promoting NCMEC’s child safety programs. Following in his parent’s footsteps, Callahan unwavering commitment to the cause of missing and exploited children, combined with his impactful presence in the world of true crime television, reflects a lifelong dedication to making the world a safer place for our most vulnerable individuals. His work continues to inspire and bring hope to countless families across the nation.</w:t>
      </w:r>
    </w:p>
    <w:p w14:paraId="0D338618" w14:textId="77777777" w:rsidR="00842CD2" w:rsidRPr="00800DED" w:rsidRDefault="00842CD2" w:rsidP="00D03535">
      <w:pPr>
        <w:rPr>
          <w:rFonts w:asciiTheme="minorHAnsi" w:hAnsiTheme="minorHAnsi" w:cstheme="minorHAnsi"/>
          <w:sz w:val="22"/>
          <w:szCs w:val="22"/>
        </w:rPr>
      </w:pPr>
    </w:p>
    <w:p w14:paraId="7C373C6F" w14:textId="77777777" w:rsidR="00D03535" w:rsidRPr="00800DED" w:rsidRDefault="00D03535" w:rsidP="00D03535">
      <w:pPr>
        <w:rPr>
          <w:rFonts w:asciiTheme="minorHAnsi" w:hAnsiTheme="minorHAnsi" w:cstheme="minorHAnsi"/>
          <w:sz w:val="22"/>
          <w:szCs w:val="22"/>
        </w:rPr>
      </w:pPr>
      <w:r w:rsidRPr="00800DED">
        <w:rPr>
          <w:rFonts w:asciiTheme="minorHAnsi" w:hAnsiTheme="minorHAnsi" w:cstheme="minorHAnsi"/>
          <w:sz w:val="22"/>
          <w:szCs w:val="22"/>
        </w:rPr>
        <w:t> </w:t>
      </w:r>
    </w:p>
    <w:p w14:paraId="6E166349"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b/>
          <w:bCs/>
          <w:sz w:val="22"/>
          <w:szCs w:val="22"/>
          <w:u w:val="single"/>
        </w:rPr>
        <w:t xml:space="preserve">ABOUT FOX ALTERNATIVE ENTERTAINMENT: </w:t>
      </w:r>
    </w:p>
    <w:p w14:paraId="6BEBD630"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sz w:val="22"/>
          <w:szCs w:val="22"/>
        </w:rPr>
        <w:t xml:space="preserve">FOX Alternative Entertainment (FAE) is the in-house unscripted studio of FOX Entertainment. Formed in 2019 to oversee the production of </w:t>
      </w:r>
      <w:r w:rsidRPr="00800DED">
        <w:rPr>
          <w:rFonts w:asciiTheme="minorHAnsi" w:hAnsiTheme="minorHAnsi" w:cstheme="minorHAnsi"/>
          <w:b/>
          <w:bCs/>
          <w:i/>
          <w:iCs/>
          <w:sz w:val="22"/>
          <w:szCs w:val="22"/>
        </w:rPr>
        <w:t>The Masked Singer</w:t>
      </w:r>
      <w:r w:rsidRPr="00800DED">
        <w:rPr>
          <w:rFonts w:asciiTheme="minorHAnsi" w:hAnsiTheme="minorHAnsi" w:cstheme="minorHAnsi"/>
          <w:sz w:val="22"/>
          <w:szCs w:val="22"/>
        </w:rPr>
        <w:t xml:space="preserve">, U.S. television's #1 unscripted series, FAE develops and produces alternative programming for the FOX Network, its streaming service Tubi and third-party platforms. In addition to </w:t>
      </w:r>
      <w:r w:rsidRPr="00800DED">
        <w:rPr>
          <w:rFonts w:asciiTheme="minorHAnsi" w:hAnsiTheme="minorHAnsi" w:cstheme="minorHAnsi"/>
          <w:b/>
          <w:bCs/>
          <w:i/>
          <w:iCs/>
          <w:sz w:val="22"/>
          <w:szCs w:val="22"/>
        </w:rPr>
        <w:t>The Masked Singer</w:t>
      </w:r>
      <w:r w:rsidRPr="00800DED">
        <w:rPr>
          <w:rFonts w:asciiTheme="minorHAnsi" w:hAnsiTheme="minorHAnsi" w:cstheme="minorHAnsi"/>
          <w:sz w:val="22"/>
          <w:szCs w:val="22"/>
        </w:rPr>
        <w:t xml:space="preserve">, FAE currently produces Gordon Ramsay’s cooking competition and last season’s #1 new entertainment series, </w:t>
      </w:r>
      <w:r w:rsidRPr="00800DED">
        <w:rPr>
          <w:rFonts w:asciiTheme="minorHAnsi" w:hAnsiTheme="minorHAnsi" w:cstheme="minorHAnsi"/>
          <w:b/>
          <w:bCs/>
          <w:i/>
          <w:iCs/>
          <w:sz w:val="22"/>
          <w:szCs w:val="22"/>
        </w:rPr>
        <w:t>Next Level Chef</w:t>
      </w:r>
      <w:r w:rsidRPr="00800DED">
        <w:rPr>
          <w:rFonts w:asciiTheme="minorHAnsi" w:hAnsiTheme="minorHAnsi" w:cstheme="minorHAnsi"/>
          <w:sz w:val="22"/>
          <w:szCs w:val="22"/>
        </w:rPr>
        <w:t xml:space="preserve">, and </w:t>
      </w:r>
      <w:r w:rsidRPr="00800DED">
        <w:rPr>
          <w:rFonts w:asciiTheme="minorHAnsi" w:hAnsiTheme="minorHAnsi" w:cstheme="minorHAnsi"/>
          <w:b/>
          <w:bCs/>
          <w:i/>
          <w:iCs/>
          <w:sz w:val="22"/>
          <w:szCs w:val="22"/>
        </w:rPr>
        <w:t>Gordon Ramsay’s Food Stars</w:t>
      </w:r>
      <w:r w:rsidRPr="00800DED">
        <w:rPr>
          <w:rFonts w:asciiTheme="minorHAnsi" w:hAnsiTheme="minorHAnsi" w:cstheme="minorHAnsi"/>
          <w:sz w:val="22"/>
          <w:szCs w:val="22"/>
        </w:rPr>
        <w:t xml:space="preserve"> (both through FOX Entertainment’s Studio Ramsay Global partnership); </w:t>
      </w:r>
      <w:r w:rsidRPr="00800DED">
        <w:rPr>
          <w:rFonts w:asciiTheme="minorHAnsi" w:hAnsiTheme="minorHAnsi" w:cstheme="minorHAnsi"/>
          <w:b/>
          <w:bCs/>
          <w:i/>
          <w:iCs/>
          <w:sz w:val="22"/>
          <w:szCs w:val="22"/>
        </w:rPr>
        <w:t>Snake Oil</w:t>
      </w:r>
      <w:r w:rsidRPr="00800DED">
        <w:rPr>
          <w:rFonts w:asciiTheme="minorHAnsi" w:hAnsiTheme="minorHAnsi" w:cstheme="minorHAnsi"/>
          <w:sz w:val="22"/>
          <w:szCs w:val="22"/>
        </w:rPr>
        <w:t xml:space="preserve"> (with Electric Avenue), hosted by David Spade; </w:t>
      </w:r>
      <w:r w:rsidRPr="00800DED">
        <w:rPr>
          <w:rFonts w:asciiTheme="minorHAnsi" w:hAnsiTheme="minorHAnsi" w:cstheme="minorHAnsi"/>
          <w:b/>
          <w:bCs/>
          <w:i/>
          <w:iCs/>
          <w:sz w:val="22"/>
          <w:szCs w:val="22"/>
        </w:rPr>
        <w:t>I Can See Your Voice</w:t>
      </w:r>
      <w:r w:rsidRPr="00800DED">
        <w:rPr>
          <w:rFonts w:asciiTheme="minorHAnsi" w:hAnsiTheme="minorHAnsi" w:cstheme="minorHAnsi"/>
          <w:sz w:val="22"/>
          <w:szCs w:val="22"/>
        </w:rPr>
        <w:t xml:space="preserve">, hosted by Ken Jeong; </w:t>
      </w:r>
      <w:r w:rsidRPr="00800DED">
        <w:rPr>
          <w:rFonts w:asciiTheme="minorHAnsi" w:hAnsiTheme="minorHAnsi" w:cstheme="minorHAnsi"/>
          <w:b/>
          <w:bCs/>
          <w:i/>
          <w:iCs/>
          <w:sz w:val="22"/>
          <w:szCs w:val="22"/>
        </w:rPr>
        <w:t>Crime Scene Kitchen</w:t>
      </w:r>
      <w:r w:rsidRPr="00800DED">
        <w:rPr>
          <w:rFonts w:asciiTheme="minorHAnsi" w:hAnsiTheme="minorHAnsi" w:cstheme="minorHAnsi"/>
          <w:sz w:val="22"/>
          <w:szCs w:val="22"/>
        </w:rPr>
        <w:t xml:space="preserve"> (with Fly on the Wall Entertainment), hosted by Joel McHale; and </w:t>
      </w:r>
      <w:r w:rsidRPr="00800DED">
        <w:rPr>
          <w:rFonts w:asciiTheme="minorHAnsi" w:hAnsiTheme="minorHAnsi" w:cstheme="minorHAnsi"/>
          <w:b/>
          <w:bCs/>
          <w:i/>
          <w:iCs/>
          <w:sz w:val="22"/>
          <w:szCs w:val="22"/>
        </w:rPr>
        <w:t>Name That Tune</w:t>
      </w:r>
      <w:r w:rsidRPr="00800DED">
        <w:rPr>
          <w:rFonts w:asciiTheme="minorHAnsi" w:hAnsiTheme="minorHAnsi" w:cstheme="minorHAnsi"/>
          <w:sz w:val="22"/>
          <w:szCs w:val="22"/>
        </w:rPr>
        <w:t xml:space="preserve">, featuring Jane Krakowski and Randy Jackson. Third-party series produced by FAE include the dating show </w:t>
      </w:r>
      <w:r w:rsidRPr="00800DED">
        <w:rPr>
          <w:rFonts w:asciiTheme="minorHAnsi" w:hAnsiTheme="minorHAnsi" w:cstheme="minorHAnsi"/>
          <w:b/>
          <w:bCs/>
          <w:i/>
          <w:iCs/>
          <w:sz w:val="22"/>
          <w:szCs w:val="22"/>
        </w:rPr>
        <w:t>Love Trip: Paris</w:t>
      </w:r>
      <w:r w:rsidRPr="00800DED">
        <w:rPr>
          <w:rFonts w:asciiTheme="minorHAnsi" w:hAnsiTheme="minorHAnsi" w:cstheme="minorHAnsi"/>
          <w:sz w:val="22"/>
          <w:szCs w:val="22"/>
        </w:rPr>
        <w:t xml:space="preserve"> for Freeform in the U.S., celebrity competition series </w:t>
      </w:r>
      <w:r w:rsidRPr="00800DED">
        <w:rPr>
          <w:rFonts w:asciiTheme="minorHAnsi" w:hAnsiTheme="minorHAnsi" w:cstheme="minorHAnsi"/>
          <w:b/>
          <w:bCs/>
          <w:i/>
          <w:iCs/>
          <w:sz w:val="22"/>
          <w:szCs w:val="22"/>
        </w:rPr>
        <w:t>Beat My Mini-Mes</w:t>
      </w:r>
      <w:r w:rsidRPr="00800DED">
        <w:rPr>
          <w:rFonts w:asciiTheme="minorHAnsi" w:hAnsiTheme="minorHAnsi" w:cstheme="minorHAnsi"/>
          <w:sz w:val="22"/>
          <w:szCs w:val="22"/>
        </w:rPr>
        <w:t xml:space="preserve"> for TF1 in France, dating program </w:t>
      </w:r>
      <w:r w:rsidRPr="00800DED">
        <w:rPr>
          <w:rFonts w:asciiTheme="minorHAnsi" w:hAnsiTheme="minorHAnsi" w:cstheme="minorHAnsi"/>
          <w:b/>
          <w:bCs/>
          <w:i/>
          <w:iCs/>
          <w:sz w:val="22"/>
          <w:szCs w:val="22"/>
        </w:rPr>
        <w:t>Marriage Market</w:t>
      </w:r>
      <w:r w:rsidRPr="00800DED">
        <w:rPr>
          <w:rFonts w:asciiTheme="minorHAnsi" w:hAnsiTheme="minorHAnsi" w:cstheme="minorHAnsi"/>
          <w:sz w:val="22"/>
          <w:szCs w:val="22"/>
        </w:rPr>
        <w:t xml:space="preserve"> for Germany’s ProSieben, the variety competition program </w:t>
      </w:r>
      <w:r w:rsidRPr="00800DED">
        <w:rPr>
          <w:rFonts w:asciiTheme="minorHAnsi" w:hAnsiTheme="minorHAnsi" w:cstheme="minorHAnsi"/>
          <w:b/>
          <w:bCs/>
          <w:i/>
          <w:iCs/>
          <w:sz w:val="22"/>
          <w:szCs w:val="22"/>
        </w:rPr>
        <w:t>The Big Deal</w:t>
      </w:r>
      <w:r w:rsidRPr="00800DED">
        <w:rPr>
          <w:rFonts w:asciiTheme="minorHAnsi" w:hAnsiTheme="minorHAnsi" w:cstheme="minorHAnsi"/>
          <w:sz w:val="22"/>
          <w:szCs w:val="22"/>
        </w:rPr>
        <w:t xml:space="preserve"> for Ireland’s Virgin Media Television in partnership with Dublin-based BiggerStage and the celebrity performance competition </w:t>
      </w:r>
      <w:r w:rsidRPr="00800DED">
        <w:rPr>
          <w:rFonts w:asciiTheme="minorHAnsi" w:hAnsiTheme="minorHAnsi" w:cstheme="minorHAnsi"/>
          <w:b/>
          <w:bCs/>
          <w:i/>
          <w:iCs/>
          <w:sz w:val="22"/>
          <w:szCs w:val="22"/>
        </w:rPr>
        <w:t>The Masterpiece</w:t>
      </w:r>
      <w:r w:rsidRPr="00800DED">
        <w:rPr>
          <w:rFonts w:asciiTheme="minorHAnsi" w:hAnsiTheme="minorHAnsi" w:cstheme="minorHAnsi"/>
          <w:sz w:val="22"/>
          <w:szCs w:val="22"/>
        </w:rPr>
        <w:t xml:space="preserve"> (international format: </w:t>
      </w:r>
      <w:r w:rsidRPr="00800DED">
        <w:rPr>
          <w:rFonts w:asciiTheme="minorHAnsi" w:hAnsiTheme="minorHAnsi" w:cstheme="minorHAnsi"/>
          <w:b/>
          <w:bCs/>
          <w:i/>
          <w:iCs/>
          <w:sz w:val="22"/>
          <w:szCs w:val="22"/>
        </w:rPr>
        <w:t>Celebrity Masterpiece</w:t>
      </w:r>
      <w:r w:rsidRPr="00800DED">
        <w:rPr>
          <w:rFonts w:asciiTheme="minorHAnsi" w:hAnsiTheme="minorHAnsi" w:cstheme="minorHAnsi"/>
          <w:sz w:val="22"/>
          <w:szCs w:val="22"/>
        </w:rPr>
        <w:t>) for Workpoint in Taiwan.</w:t>
      </w:r>
    </w:p>
    <w:p w14:paraId="5184D437"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b/>
          <w:bCs/>
          <w:sz w:val="22"/>
          <w:szCs w:val="22"/>
        </w:rPr>
        <w:t> </w:t>
      </w:r>
    </w:p>
    <w:p w14:paraId="6FCE27A8"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b/>
          <w:bCs/>
          <w:sz w:val="22"/>
          <w:szCs w:val="22"/>
          <w:u w:val="single"/>
        </w:rPr>
        <w:t>ABOUT FOX ENTERTAINMENT:</w:t>
      </w:r>
    </w:p>
    <w:p w14:paraId="52D44487"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sz w:val="22"/>
          <w:szCs w:val="22"/>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800DED">
        <w:rPr>
          <w:rFonts w:asciiTheme="minorHAnsi" w:hAnsiTheme="minorHAnsi" w:cstheme="minorHAnsi"/>
          <w:b/>
          <w:bCs/>
          <w:i/>
          <w:iCs/>
          <w:sz w:val="22"/>
          <w:szCs w:val="22"/>
        </w:rPr>
        <w:t>9-1-1: Lone Star, The Simpsons, The Cleaning Lady, Hell’s Kitchen, LEGO Masters</w:t>
      </w:r>
      <w:r w:rsidRPr="00800DED">
        <w:rPr>
          <w:rFonts w:asciiTheme="minorHAnsi" w:hAnsiTheme="minorHAnsi" w:cstheme="minorHAnsi"/>
          <w:sz w:val="22"/>
          <w:szCs w:val="22"/>
        </w:rPr>
        <w:t>), the company is actively building a portfolio of businesses and library of owned original content. To date, FOX Entertainment’s long-term growth strategy has included the acquisitions of award-winning animation studio Bento Box Entertainment (</w:t>
      </w:r>
      <w:r w:rsidRPr="00800DED">
        <w:rPr>
          <w:rFonts w:asciiTheme="minorHAnsi" w:hAnsiTheme="minorHAnsi" w:cstheme="minorHAnsi"/>
          <w:b/>
          <w:bCs/>
          <w:i/>
          <w:iCs/>
          <w:sz w:val="22"/>
          <w:szCs w:val="22"/>
        </w:rPr>
        <w:t>Bob’s Burgers, The Great North, Krapopolis, Grimsburg</w:t>
      </w:r>
      <w:r w:rsidRPr="00800DED">
        <w:rPr>
          <w:rFonts w:asciiTheme="minorHAnsi" w:hAnsiTheme="minorHAnsi" w:cstheme="minorHAnsi"/>
          <w:sz w:val="22"/>
          <w:szCs w:val="22"/>
        </w:rPr>
        <w:t>), entertainment platform TMZ, and global production studio MarVista Entertainment (</w:t>
      </w:r>
      <w:r w:rsidRPr="00800DED">
        <w:rPr>
          <w:rFonts w:asciiTheme="minorHAnsi" w:hAnsiTheme="minorHAnsi" w:cstheme="minorHAnsi"/>
          <w:b/>
          <w:bCs/>
          <w:i/>
          <w:iCs/>
          <w:sz w:val="22"/>
          <w:szCs w:val="22"/>
        </w:rPr>
        <w:t>The Way Home</w:t>
      </w:r>
      <w:r w:rsidRPr="00800DED">
        <w:rPr>
          <w:rFonts w:asciiTheme="minorHAnsi" w:hAnsiTheme="minorHAnsi" w:cstheme="minorHAnsi"/>
          <w:i/>
          <w:iCs/>
          <w:sz w:val="22"/>
          <w:szCs w:val="22"/>
        </w:rPr>
        <w:t>),</w:t>
      </w:r>
      <w:r w:rsidRPr="00800DED">
        <w:rPr>
          <w:rFonts w:asciiTheme="minorHAnsi" w:hAnsiTheme="minorHAnsi" w:cstheme="minorHAnsi"/>
          <w:sz w:val="22"/>
          <w:szCs w:val="22"/>
        </w:rPr>
        <w:t xml:space="preserve"> as well as the formation of the culinary and lifestyle content venture Studio Ramsay Global (</w:t>
      </w:r>
      <w:r w:rsidRPr="00800DED">
        <w:rPr>
          <w:rFonts w:asciiTheme="minorHAnsi" w:hAnsiTheme="minorHAnsi" w:cstheme="minorHAnsi"/>
          <w:b/>
          <w:bCs/>
          <w:i/>
          <w:iCs/>
          <w:sz w:val="22"/>
          <w:szCs w:val="22"/>
        </w:rPr>
        <w:t>Next Level Chef, Gordon Ramsay’s Food Stars</w:t>
      </w:r>
      <w:r w:rsidRPr="00800DED">
        <w:rPr>
          <w:rFonts w:asciiTheme="minorHAnsi" w:hAnsiTheme="minorHAnsi" w:cstheme="minorHAnsi"/>
          <w:sz w:val="22"/>
          <w:szCs w:val="22"/>
        </w:rPr>
        <w:t>) in partnership with Gordon Ramsay. The company also established its in-house unscripted studio FOX Alternative Entertainment (</w:t>
      </w:r>
      <w:r w:rsidRPr="00800DED">
        <w:rPr>
          <w:rFonts w:asciiTheme="minorHAnsi" w:hAnsiTheme="minorHAnsi" w:cstheme="minorHAnsi"/>
          <w:b/>
          <w:bCs/>
          <w:i/>
          <w:iCs/>
          <w:sz w:val="22"/>
          <w:szCs w:val="22"/>
        </w:rPr>
        <w:t>The Masked Singer, Snake Oil, I Can See Your Voice, Name That Tune</w:t>
      </w:r>
      <w:r w:rsidRPr="00800DED">
        <w:rPr>
          <w:rFonts w:asciiTheme="minorHAnsi" w:hAnsiTheme="minorHAnsi" w:cstheme="minorHAnsi"/>
          <w:sz w:val="22"/>
          <w:szCs w:val="22"/>
        </w:rPr>
        <w:t>), FOX Entertainment Studios (</w:t>
      </w:r>
      <w:r w:rsidRPr="00800DED">
        <w:rPr>
          <w:rFonts w:asciiTheme="minorHAnsi" w:hAnsiTheme="minorHAnsi" w:cstheme="minorHAnsi"/>
          <w:b/>
          <w:bCs/>
          <w:i/>
          <w:iCs/>
          <w:sz w:val="22"/>
          <w:szCs w:val="22"/>
        </w:rPr>
        <w:t>Animal Control</w:t>
      </w:r>
      <w:r w:rsidRPr="00800DED">
        <w:rPr>
          <w:rFonts w:asciiTheme="minorHAnsi" w:hAnsiTheme="minorHAnsi" w:cstheme="minorHAnsi"/>
          <w:sz w:val="22"/>
          <w:szCs w:val="22"/>
        </w:rPr>
        <w:t>) to develop scripted content, and worldwide content sales unit FOX Entertainment Global.</w:t>
      </w:r>
    </w:p>
    <w:p w14:paraId="3455C97C"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sz w:val="22"/>
          <w:szCs w:val="22"/>
        </w:rPr>
        <w:t> </w:t>
      </w:r>
    </w:p>
    <w:p w14:paraId="5A1F56BD"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sz w:val="22"/>
          <w:szCs w:val="22"/>
        </w:rPr>
        <w:t xml:space="preserve">[EDITOR’S NOTE: For photos and more information on </w:t>
      </w:r>
      <w:r w:rsidRPr="00800DED">
        <w:rPr>
          <w:rFonts w:asciiTheme="minorHAnsi" w:hAnsiTheme="minorHAnsi" w:cstheme="minorHAnsi"/>
          <w:b/>
          <w:bCs/>
          <w:i/>
          <w:iCs/>
          <w:sz w:val="22"/>
          <w:szCs w:val="22"/>
        </w:rPr>
        <w:t>America’s Most Wanted</w:t>
      </w:r>
      <w:r w:rsidRPr="00800DED">
        <w:rPr>
          <w:rFonts w:asciiTheme="minorHAnsi" w:hAnsiTheme="minorHAnsi" w:cstheme="minorHAnsi"/>
          <w:sz w:val="22"/>
          <w:szCs w:val="22"/>
        </w:rPr>
        <w:t xml:space="preserve">, please visit </w:t>
      </w:r>
      <w:hyperlink r:id="rId8" w:history="1">
        <w:r w:rsidRPr="00800DED">
          <w:rPr>
            <w:rStyle w:val="Hyperlink"/>
            <w:rFonts w:asciiTheme="minorHAnsi" w:hAnsiTheme="minorHAnsi" w:cstheme="minorHAnsi"/>
            <w:sz w:val="22"/>
            <w:szCs w:val="22"/>
          </w:rPr>
          <w:t>https://www.foxflash.com/shows/americas-most-wanted-3/</w:t>
        </w:r>
      </w:hyperlink>
      <w:r w:rsidRPr="00800DED">
        <w:rPr>
          <w:rFonts w:asciiTheme="minorHAnsi" w:hAnsiTheme="minorHAnsi" w:cstheme="minorHAnsi"/>
          <w:sz w:val="22"/>
          <w:szCs w:val="22"/>
        </w:rPr>
        <w:t xml:space="preserve"> ] </w:t>
      </w:r>
    </w:p>
    <w:p w14:paraId="3E0A807F" w14:textId="77777777" w:rsidR="008640D4" w:rsidRPr="00800DED" w:rsidRDefault="008640D4" w:rsidP="00D03535">
      <w:pPr>
        <w:jc w:val="both"/>
        <w:rPr>
          <w:rFonts w:asciiTheme="minorHAnsi" w:hAnsiTheme="minorHAnsi" w:cstheme="minorHAnsi"/>
          <w:sz w:val="22"/>
          <w:szCs w:val="22"/>
        </w:rPr>
      </w:pPr>
    </w:p>
    <w:p w14:paraId="46489BDC" w14:textId="61A36E3D" w:rsidR="008640D4" w:rsidRPr="00800DED" w:rsidRDefault="008640D4" w:rsidP="008640D4">
      <w:pPr>
        <w:jc w:val="both"/>
        <w:rPr>
          <w:rFonts w:asciiTheme="minorHAnsi" w:hAnsiTheme="minorHAnsi" w:cstheme="minorHAnsi"/>
          <w:sz w:val="22"/>
          <w:szCs w:val="22"/>
        </w:rPr>
      </w:pPr>
      <w:r w:rsidRPr="00800DED">
        <w:rPr>
          <w:rFonts w:asciiTheme="minorHAnsi" w:hAnsiTheme="minorHAnsi" w:cstheme="minorHAnsi"/>
          <w:sz w:val="22"/>
          <w:szCs w:val="22"/>
        </w:rPr>
        <w:t xml:space="preserve">[EDITOR’S NOTE 2: </w:t>
      </w:r>
      <w:r w:rsidRPr="00800DED">
        <w:rPr>
          <w:rFonts w:asciiTheme="minorHAnsi" w:hAnsiTheme="minorHAnsi" w:cstheme="minorHAnsi"/>
          <w:color w:val="000000"/>
          <w:sz w:val="22"/>
          <w:szCs w:val="22"/>
        </w:rPr>
        <w:t xml:space="preserve">Starting on </w:t>
      </w:r>
      <w:r w:rsidRPr="00800DED">
        <w:rPr>
          <w:rFonts w:asciiTheme="minorHAnsi" w:hAnsiTheme="minorHAnsi" w:cstheme="minorHAnsi"/>
          <w:color w:val="000000"/>
          <w:sz w:val="22"/>
          <w:szCs w:val="22"/>
          <w:u w:val="single"/>
        </w:rPr>
        <w:t>Monday, Jan. 22</w:t>
      </w:r>
      <w:r w:rsidRPr="00800DED">
        <w:rPr>
          <w:rFonts w:asciiTheme="minorHAnsi" w:hAnsiTheme="minorHAnsi" w:cstheme="minorHAnsi"/>
          <w:color w:val="000000"/>
          <w:sz w:val="22"/>
          <w:szCs w:val="22"/>
        </w:rPr>
        <w:t xml:space="preserve">, </w:t>
      </w:r>
      <w:r w:rsidRPr="00800DED">
        <w:rPr>
          <w:rFonts w:asciiTheme="minorHAnsi" w:hAnsiTheme="minorHAnsi" w:cstheme="minorHAnsi"/>
          <w:b/>
          <w:bCs/>
          <w:i/>
          <w:iCs/>
          <w:color w:val="000000"/>
          <w:sz w:val="22"/>
          <w:szCs w:val="22"/>
        </w:rPr>
        <w:t xml:space="preserve">TMZ Investigates </w:t>
      </w:r>
      <w:r w:rsidRPr="00800DED">
        <w:rPr>
          <w:rFonts w:asciiTheme="minorHAnsi" w:hAnsiTheme="minorHAnsi" w:cstheme="minorHAnsi"/>
          <w:color w:val="000000"/>
          <w:sz w:val="22"/>
          <w:szCs w:val="22"/>
        </w:rPr>
        <w:t xml:space="preserve">will now air at 9:00-10:00 PM ET/PT, following </w:t>
      </w:r>
      <w:r w:rsidRPr="00800DED">
        <w:rPr>
          <w:rFonts w:asciiTheme="minorHAnsi" w:hAnsiTheme="minorHAnsi" w:cstheme="minorHAnsi"/>
          <w:b/>
          <w:bCs/>
          <w:i/>
          <w:iCs/>
          <w:color w:val="000000"/>
          <w:sz w:val="22"/>
          <w:szCs w:val="22"/>
        </w:rPr>
        <w:t>America’s Most Wanted.</w:t>
      </w:r>
      <w:r w:rsidRPr="00800DED">
        <w:rPr>
          <w:rFonts w:asciiTheme="minorHAnsi" w:hAnsiTheme="minorHAnsi" w:cstheme="minorHAnsi"/>
          <w:color w:val="000000"/>
          <w:sz w:val="22"/>
          <w:szCs w:val="22"/>
        </w:rPr>
        <w:t>]</w:t>
      </w:r>
    </w:p>
    <w:p w14:paraId="14DDF981" w14:textId="77777777" w:rsidR="008640D4" w:rsidRPr="00800DED" w:rsidRDefault="008640D4" w:rsidP="008640D4">
      <w:pPr>
        <w:jc w:val="both"/>
        <w:rPr>
          <w:rFonts w:asciiTheme="minorHAnsi" w:hAnsiTheme="minorHAnsi" w:cstheme="minorHAnsi"/>
          <w:sz w:val="22"/>
          <w:szCs w:val="22"/>
        </w:rPr>
      </w:pPr>
    </w:p>
    <w:p w14:paraId="25FA3BDE" w14:textId="77777777" w:rsidR="008640D4" w:rsidRPr="00800DED" w:rsidRDefault="008640D4" w:rsidP="00D03535">
      <w:pPr>
        <w:jc w:val="both"/>
        <w:rPr>
          <w:rFonts w:asciiTheme="minorHAnsi" w:hAnsiTheme="minorHAnsi" w:cstheme="minorHAnsi"/>
          <w:sz w:val="22"/>
          <w:szCs w:val="22"/>
        </w:rPr>
      </w:pPr>
    </w:p>
    <w:p w14:paraId="7F4F6F71" w14:textId="77777777" w:rsidR="00D03535" w:rsidRPr="00800DED" w:rsidRDefault="00D03535" w:rsidP="00D03535">
      <w:pPr>
        <w:jc w:val="both"/>
        <w:rPr>
          <w:rFonts w:asciiTheme="minorHAnsi" w:hAnsiTheme="minorHAnsi" w:cstheme="minorHAnsi"/>
          <w:sz w:val="22"/>
          <w:szCs w:val="22"/>
        </w:rPr>
      </w:pPr>
      <w:r w:rsidRPr="00800DED">
        <w:rPr>
          <w:rFonts w:asciiTheme="minorHAnsi" w:hAnsiTheme="minorHAnsi" w:cstheme="minorHAnsi"/>
          <w:sz w:val="22"/>
          <w:szCs w:val="22"/>
        </w:rPr>
        <w:t> </w:t>
      </w:r>
    </w:p>
    <w:p w14:paraId="257339A3" w14:textId="77777777" w:rsidR="00D03535" w:rsidRPr="00800DED" w:rsidRDefault="00D03535" w:rsidP="00D03535">
      <w:pPr>
        <w:jc w:val="center"/>
        <w:rPr>
          <w:rFonts w:asciiTheme="minorHAnsi" w:hAnsiTheme="minorHAnsi" w:cstheme="minorHAnsi"/>
          <w:sz w:val="22"/>
          <w:szCs w:val="22"/>
        </w:rPr>
      </w:pPr>
      <w:r w:rsidRPr="00800DED">
        <w:rPr>
          <w:rFonts w:asciiTheme="minorHAnsi" w:hAnsiTheme="minorHAnsi" w:cstheme="minorHAnsi"/>
          <w:sz w:val="22"/>
          <w:szCs w:val="22"/>
        </w:rPr>
        <w:t>-FOX-</w:t>
      </w:r>
    </w:p>
    <w:p w14:paraId="5076F828" w14:textId="77777777" w:rsidR="00D03535" w:rsidRPr="00800DED" w:rsidRDefault="00D03535" w:rsidP="00D03535">
      <w:pPr>
        <w:pStyle w:val="NormalWeb"/>
        <w:spacing w:before="0" w:beforeAutospacing="0" w:after="0" w:afterAutospacing="0"/>
        <w:rPr>
          <w:rFonts w:asciiTheme="minorHAnsi" w:hAnsiTheme="minorHAnsi" w:cstheme="minorHAnsi"/>
        </w:rPr>
      </w:pPr>
      <w:r w:rsidRPr="00800DED">
        <w:rPr>
          <w:rFonts w:asciiTheme="minorHAnsi" w:hAnsiTheme="minorHAnsi" w:cstheme="minorHAnsi"/>
          <w:color w:val="2F3133"/>
        </w:rPr>
        <w:t> </w:t>
      </w:r>
    </w:p>
    <w:p w14:paraId="7F1AFD7B" w14:textId="77777777" w:rsidR="00D03535" w:rsidRPr="00800DED" w:rsidRDefault="00D03535" w:rsidP="00D03535">
      <w:pPr>
        <w:pStyle w:val="NormalWeb"/>
        <w:shd w:val="clear" w:color="auto" w:fill="FFFFFF"/>
        <w:spacing w:before="0" w:beforeAutospacing="0" w:after="0" w:afterAutospacing="0"/>
        <w:jc w:val="both"/>
        <w:rPr>
          <w:rFonts w:asciiTheme="minorHAnsi" w:hAnsiTheme="minorHAnsi" w:cstheme="minorHAnsi"/>
        </w:rPr>
      </w:pPr>
      <w:r w:rsidRPr="00800DED">
        <w:rPr>
          <w:rFonts w:asciiTheme="minorHAnsi" w:hAnsiTheme="minorHAnsi" w:cstheme="minorHAnsi"/>
          <w:b/>
          <w:bCs/>
          <w:color w:val="2F3133"/>
          <w:u w:val="single"/>
        </w:rPr>
        <w:t>Contact:</w:t>
      </w:r>
    </w:p>
    <w:p w14:paraId="497B478D" w14:textId="77777777" w:rsidR="00D03535" w:rsidRPr="00800DED" w:rsidRDefault="00D03535" w:rsidP="00D03535">
      <w:pPr>
        <w:pStyle w:val="NormalWeb"/>
        <w:shd w:val="clear" w:color="auto" w:fill="FFFFFF"/>
        <w:spacing w:before="0" w:beforeAutospacing="0" w:after="0" w:afterAutospacing="0"/>
        <w:rPr>
          <w:rFonts w:asciiTheme="minorHAnsi" w:hAnsiTheme="minorHAnsi" w:cstheme="minorHAnsi"/>
        </w:rPr>
      </w:pPr>
      <w:r w:rsidRPr="00800DED">
        <w:rPr>
          <w:rFonts w:asciiTheme="minorHAnsi" w:hAnsiTheme="minorHAnsi" w:cstheme="minorHAnsi"/>
          <w:color w:val="000000"/>
        </w:rPr>
        <w:t xml:space="preserve">Jacqueline Gonzalez </w:t>
      </w:r>
    </w:p>
    <w:p w14:paraId="1974CD68" w14:textId="77777777" w:rsidR="00D03535" w:rsidRPr="00800DED" w:rsidRDefault="00000000" w:rsidP="00D03535">
      <w:pPr>
        <w:rPr>
          <w:rFonts w:asciiTheme="minorHAnsi" w:hAnsiTheme="minorHAnsi" w:cstheme="minorHAnsi"/>
          <w:sz w:val="22"/>
          <w:szCs w:val="22"/>
        </w:rPr>
      </w:pPr>
      <w:hyperlink r:id="rId9" w:history="1">
        <w:r w:rsidR="00D03535" w:rsidRPr="00800DED">
          <w:rPr>
            <w:rStyle w:val="Hyperlink"/>
            <w:rFonts w:asciiTheme="minorHAnsi" w:hAnsiTheme="minorHAnsi" w:cstheme="minorHAnsi"/>
            <w:sz w:val="22"/>
            <w:szCs w:val="22"/>
          </w:rPr>
          <w:t>Jacqueline.Gonzalez@fox.com</w:t>
        </w:r>
      </w:hyperlink>
    </w:p>
    <w:p w14:paraId="3F606398" w14:textId="77777777" w:rsidR="00D03535" w:rsidRDefault="00D03535"/>
    <w:sectPr w:rsidR="00D035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535"/>
    <w:rsid w:val="001770A3"/>
    <w:rsid w:val="002D1EB5"/>
    <w:rsid w:val="003E2EF8"/>
    <w:rsid w:val="004A4B70"/>
    <w:rsid w:val="00676548"/>
    <w:rsid w:val="00750FA6"/>
    <w:rsid w:val="00800DED"/>
    <w:rsid w:val="00842CD2"/>
    <w:rsid w:val="008640D4"/>
    <w:rsid w:val="009134C1"/>
    <w:rsid w:val="00D03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894E"/>
  <w15:chartTrackingRefBased/>
  <w15:docId w15:val="{20FF90E6-B745-457F-9D07-2F6BAF74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535"/>
    <w:pPr>
      <w:spacing w:after="0" w:line="240" w:lineRule="auto"/>
    </w:pPr>
    <w:rPr>
      <w:rFonts w:ascii="Calibri" w:hAnsi="Calibri" w:cs="Calibri"/>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3535"/>
    <w:rPr>
      <w:color w:val="0563C1" w:themeColor="hyperlink"/>
      <w:u w:val="single"/>
    </w:rPr>
  </w:style>
  <w:style w:type="paragraph" w:styleId="NormalWeb">
    <w:name w:val="Normal (Web)"/>
    <w:basedOn w:val="Normal"/>
    <w:uiPriority w:val="99"/>
    <w:semiHidden/>
    <w:unhideWhenUsed/>
    <w:rsid w:val="00D03535"/>
    <w:pPr>
      <w:spacing w:before="100" w:beforeAutospacing="1" w:after="100" w:afterAutospacing="1"/>
    </w:pPr>
    <w:rPr>
      <w:sz w:val="22"/>
      <w:szCs w:val="22"/>
    </w:rPr>
  </w:style>
  <w:style w:type="paragraph" w:styleId="PlainText">
    <w:name w:val="Plain Text"/>
    <w:basedOn w:val="Normal"/>
    <w:link w:val="PlainTextChar"/>
    <w:uiPriority w:val="99"/>
    <w:semiHidden/>
    <w:unhideWhenUsed/>
    <w:rsid w:val="00D03535"/>
    <w:pPr>
      <w:spacing w:before="100" w:beforeAutospacing="1" w:after="100" w:afterAutospacing="1"/>
    </w:pPr>
  </w:style>
  <w:style w:type="character" w:customStyle="1" w:styleId="PlainTextChar">
    <w:name w:val="Plain Text Char"/>
    <w:basedOn w:val="DefaultParagraphFont"/>
    <w:link w:val="PlainText"/>
    <w:uiPriority w:val="99"/>
    <w:semiHidden/>
    <w:rsid w:val="00D03535"/>
    <w:rPr>
      <w:rFonts w:ascii="Calibri" w:hAnsi="Calibri" w:cs="Calibri"/>
      <w:kern w:val="0"/>
      <w:sz w:val="20"/>
      <w:szCs w:val="20"/>
      <w14:ligatures w14:val="none"/>
    </w:rPr>
  </w:style>
  <w:style w:type="paragraph" w:customStyle="1" w:styleId="xmsonormal">
    <w:name w:val="xmsonormal"/>
    <w:basedOn w:val="Normal"/>
    <w:uiPriority w:val="99"/>
    <w:semiHidden/>
    <w:rsid w:val="00D035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91893">
      <w:bodyDiv w:val="1"/>
      <w:marLeft w:val="0"/>
      <w:marRight w:val="0"/>
      <w:marTop w:val="0"/>
      <w:marBottom w:val="0"/>
      <w:divBdr>
        <w:top w:val="none" w:sz="0" w:space="0" w:color="auto"/>
        <w:left w:val="none" w:sz="0" w:space="0" w:color="auto"/>
        <w:bottom w:val="none" w:sz="0" w:space="0" w:color="auto"/>
        <w:right w:val="none" w:sz="0" w:space="0" w:color="auto"/>
      </w:divBdr>
    </w:div>
    <w:div w:id="10828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americas-most-wanted-3/" TargetMode="External"/><Relationship Id="rId3" Type="http://schemas.openxmlformats.org/officeDocument/2006/relationships/webSettings" Target="webSettings.xml"/><Relationship Id="rId7" Type="http://schemas.openxmlformats.org/officeDocument/2006/relationships/hyperlink" Target="https://urldefense.com/v3/__https:/www.instagram.com/foxtv/__;!!PxibshUo2Yr_Ta5B!3zx1B747l7qBicBDUKnVmjKCw2NIstg6ix_YiwquvD-B72wpLWqLPtwgwg51om22mhE1RhkeX2VDtQ9XyR5zG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s:/twitter.com/FOXTV__;!!PxibshUo2Yr_Ta5B!3zx1B747l7qBicBDUKnVmjKCw2NIstg6ix_YiwquvD-B72wpLWqLPtwgwg51om22mhE1RhkeX2VDtQ-xmxLsww$" TargetMode="External"/><Relationship Id="rId11" Type="http://schemas.openxmlformats.org/officeDocument/2006/relationships/theme" Target="theme/theme1.xml"/><Relationship Id="rId5" Type="http://schemas.openxmlformats.org/officeDocument/2006/relationships/hyperlink" Target="https://urldefense.com/v3/__https:/www.facebook.com/foxtv/__;!!PxibshUo2Yr_Ta5B!3zx1B747l7qBicBDUKnVmjKCw2NIstg6ix_YiwquvD-B72wpLWqLPtwgwg51om22mhE1RhkeX2VDtQ-_ULePJQ$" TargetMode="External"/><Relationship Id="rId10" Type="http://schemas.openxmlformats.org/officeDocument/2006/relationships/fontTable" Target="fontTable.xml"/><Relationship Id="rId4" Type="http://schemas.openxmlformats.org/officeDocument/2006/relationships/hyperlink" Target="http://fox.com/" TargetMode="External"/><Relationship Id="rId9" Type="http://schemas.openxmlformats.org/officeDocument/2006/relationships/hyperlink" Target="mailto:Jacqueline.Gonzalez@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1636</Words>
  <Characters>9331</Characters>
  <Application>Microsoft Office Word</Application>
  <DocSecurity>0</DocSecurity>
  <Lines>77</Lines>
  <Paragraphs>21</Paragraphs>
  <ScaleCrop>false</ScaleCrop>
  <Company>Foxcorp Holdings LLC</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Jacqueline</dc:creator>
  <cp:keywords/>
  <dc:description/>
  <cp:lastModifiedBy>Gonzalez, Jacqueline</cp:lastModifiedBy>
  <cp:revision>3</cp:revision>
  <cp:lastPrinted>2023-12-13T02:41:00Z</cp:lastPrinted>
  <dcterms:created xsi:type="dcterms:W3CDTF">2023-12-13T03:23:00Z</dcterms:created>
  <dcterms:modified xsi:type="dcterms:W3CDTF">2023-12-13T04:06:00Z</dcterms:modified>
</cp:coreProperties>
</file>