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5B921" w14:textId="77777777" w:rsidR="000D42D3" w:rsidRPr="000D42D3" w:rsidRDefault="000D42D3" w:rsidP="000D42D3">
      <w:pPr>
        <w:rPr>
          <w:rFonts w:eastAsia="Calibri"/>
          <w:color w:val="212121"/>
        </w:rPr>
      </w:pPr>
      <w:r w:rsidRPr="000D42D3">
        <w:rPr>
          <w:rFonts w:eastAsia="Calibri"/>
          <w:color w:val="212121"/>
        </w:rPr>
        <w:t>FOR IMMEDIATE RELEASE</w:t>
      </w:r>
    </w:p>
    <w:p w14:paraId="52DBCD6D" w14:textId="77777777" w:rsidR="000D42D3" w:rsidRPr="000D42D3" w:rsidRDefault="000D42D3" w:rsidP="000D42D3">
      <w:pPr>
        <w:rPr>
          <w:rFonts w:eastAsia="Calibri"/>
          <w:color w:val="212121"/>
        </w:rPr>
      </w:pPr>
      <w:r w:rsidRPr="000D42D3">
        <w:rPr>
          <w:rFonts w:eastAsia="Calibri"/>
          <w:color w:val="212121"/>
        </w:rPr>
        <w:t>Wednesday, September 13, 2023</w:t>
      </w:r>
    </w:p>
    <w:p w14:paraId="209EA801" w14:textId="77777777" w:rsidR="000D42D3" w:rsidRDefault="000D42D3" w:rsidP="000D42D3">
      <w:pPr>
        <w:pStyle w:val="paragraph"/>
        <w:spacing w:before="0" w:beforeAutospacing="0" w:after="0" w:afterAutospacing="0"/>
        <w:textAlignment w:val="baseline"/>
        <w:rPr>
          <w:rStyle w:val="normaltextrun"/>
          <w:rFonts w:ascii="Calibri" w:hAnsi="Calibri" w:cs="Calibri"/>
          <w:b/>
          <w:bCs/>
          <w:lang w:val="en"/>
        </w:rPr>
      </w:pPr>
    </w:p>
    <w:p w14:paraId="6D9F272A" w14:textId="77777777" w:rsidR="000D42D3" w:rsidRDefault="000D42D3" w:rsidP="00C223BC">
      <w:pPr>
        <w:pStyle w:val="paragraph"/>
        <w:spacing w:before="0" w:beforeAutospacing="0" w:after="0" w:afterAutospacing="0"/>
        <w:jc w:val="center"/>
        <w:textAlignment w:val="baseline"/>
        <w:rPr>
          <w:rStyle w:val="normaltextrun"/>
          <w:rFonts w:ascii="Calibri" w:hAnsi="Calibri" w:cs="Calibri"/>
          <w:b/>
          <w:bCs/>
          <w:lang w:val="en"/>
        </w:rPr>
      </w:pPr>
    </w:p>
    <w:p w14:paraId="4C4EDF0D" w14:textId="019FE19E" w:rsidR="00C223BC" w:rsidRPr="00EE155D" w:rsidRDefault="00C223BC" w:rsidP="00C223BC">
      <w:pPr>
        <w:pStyle w:val="paragraph"/>
        <w:spacing w:before="0" w:beforeAutospacing="0" w:after="0" w:afterAutospacing="0"/>
        <w:jc w:val="center"/>
        <w:textAlignment w:val="baseline"/>
        <w:rPr>
          <w:rStyle w:val="normaltextrun"/>
          <w:rFonts w:ascii="Calibri" w:hAnsi="Calibri" w:cs="Calibri"/>
          <w:b/>
          <w:bCs/>
          <w:lang w:val="en"/>
        </w:rPr>
      </w:pPr>
      <w:r w:rsidRPr="00EE155D">
        <w:rPr>
          <w:rStyle w:val="normaltextrun"/>
          <w:rFonts w:ascii="Calibri" w:hAnsi="Calibri" w:cs="Calibri"/>
          <w:b/>
          <w:bCs/>
          <w:lang w:val="en"/>
        </w:rPr>
        <w:t>BREAK EVERYTHING</w:t>
      </w:r>
      <w:r>
        <w:rPr>
          <w:rStyle w:val="normaltextrun"/>
          <w:rFonts w:ascii="Calibri" w:hAnsi="Calibri" w:cs="Calibri"/>
          <w:b/>
          <w:bCs/>
          <w:lang w:val="en"/>
        </w:rPr>
        <w:t>!</w:t>
      </w:r>
      <w:r w:rsidRPr="00EE155D">
        <w:rPr>
          <w:rStyle w:val="normaltextrun"/>
          <w:rFonts w:ascii="Calibri" w:hAnsi="Calibri" w:cs="Calibri"/>
          <w:b/>
          <w:bCs/>
          <w:lang w:val="en"/>
        </w:rPr>
        <w:t xml:space="preserve"> INCLUDING THE KITCHEN SINK</w:t>
      </w:r>
      <w:r>
        <w:rPr>
          <w:rStyle w:val="normaltextrun"/>
          <w:rFonts w:ascii="Calibri" w:hAnsi="Calibri" w:cs="Calibri"/>
          <w:b/>
          <w:bCs/>
          <w:lang w:val="en"/>
        </w:rPr>
        <w:t>!</w:t>
      </w:r>
    </w:p>
    <w:p w14:paraId="08CFD99B" w14:textId="77777777" w:rsidR="00C223BC" w:rsidRDefault="00C223BC" w:rsidP="00C223BC">
      <w:pPr>
        <w:pStyle w:val="paragraph"/>
        <w:spacing w:before="0" w:beforeAutospacing="0" w:after="0" w:afterAutospacing="0"/>
        <w:jc w:val="center"/>
        <w:textAlignment w:val="baseline"/>
        <w:rPr>
          <w:rStyle w:val="normaltextrun"/>
          <w:rFonts w:ascii="Calibri" w:hAnsi="Calibri" w:cs="Calibri"/>
          <w:b/>
          <w:bCs/>
          <w:lang w:val="en"/>
        </w:rPr>
      </w:pPr>
    </w:p>
    <w:p w14:paraId="28DBC7A8" w14:textId="78D73A1A" w:rsidR="00C223BC" w:rsidRPr="00AA7641" w:rsidRDefault="00C223BC" w:rsidP="00C223BC">
      <w:pPr>
        <w:pStyle w:val="paragraph"/>
        <w:spacing w:before="0" w:beforeAutospacing="0" w:after="0" w:afterAutospacing="0"/>
        <w:jc w:val="center"/>
        <w:textAlignment w:val="baseline"/>
        <w:rPr>
          <w:rStyle w:val="normaltextrun"/>
          <w:rFonts w:ascii="Calibri" w:hAnsi="Calibri" w:cs="Calibri"/>
          <w:b/>
          <w:bCs/>
          <w:lang w:val="en"/>
        </w:rPr>
      </w:pPr>
      <w:r>
        <w:rPr>
          <w:rStyle w:val="normaltextrun"/>
          <w:rFonts w:ascii="Calibri" w:hAnsi="Calibri" w:cs="Calibri"/>
          <w:b/>
          <w:bCs/>
          <w:lang w:val="en"/>
        </w:rPr>
        <w:t xml:space="preserve">FOX OPENS </w:t>
      </w:r>
      <w:r w:rsidRPr="00EE155D">
        <w:rPr>
          <w:rStyle w:val="normaltextrun"/>
          <w:rFonts w:ascii="Calibri" w:hAnsi="Calibri" w:cs="Calibri"/>
          <w:b/>
          <w:bCs/>
          <w:i/>
          <w:iCs/>
          <w:lang w:val="en"/>
        </w:rPr>
        <w:t>KITCHEN NIGHTMARES</w:t>
      </w:r>
      <w:r>
        <w:rPr>
          <w:rStyle w:val="normaltextrun"/>
          <w:rFonts w:ascii="Calibri" w:hAnsi="Calibri" w:cs="Calibri"/>
          <w:b/>
          <w:bCs/>
          <w:lang w:val="en"/>
        </w:rPr>
        <w:t xml:space="preserve"> RAGE ROOMS </w:t>
      </w:r>
      <w:r w:rsidRPr="00AA7641">
        <w:rPr>
          <w:rStyle w:val="normaltextrun"/>
          <w:rFonts w:ascii="Calibri" w:hAnsi="Calibri" w:cs="Calibri"/>
          <w:b/>
          <w:bCs/>
          <w:lang w:val="en"/>
        </w:rPr>
        <w:t xml:space="preserve">IN </w:t>
      </w:r>
      <w:r w:rsidR="00DE06DD">
        <w:rPr>
          <w:rStyle w:val="normaltextrun"/>
          <w:rFonts w:ascii="Calibri" w:hAnsi="Calibri" w:cs="Calibri"/>
          <w:b/>
          <w:bCs/>
          <w:lang w:val="en"/>
        </w:rPr>
        <w:t>FIVE</w:t>
      </w:r>
      <w:r w:rsidRPr="00AA7641">
        <w:rPr>
          <w:rStyle w:val="normaltextrun"/>
          <w:rFonts w:ascii="Calibri" w:hAnsi="Calibri" w:cs="Calibri"/>
          <w:b/>
          <w:bCs/>
          <w:lang w:val="en"/>
        </w:rPr>
        <w:t xml:space="preserve"> CITIES</w:t>
      </w:r>
    </w:p>
    <w:p w14:paraId="1287424A" w14:textId="77777777" w:rsidR="00C223BC" w:rsidRDefault="00C223BC" w:rsidP="00C223BC">
      <w:pPr>
        <w:pStyle w:val="paragraph"/>
        <w:spacing w:before="0" w:beforeAutospacing="0" w:after="0" w:afterAutospacing="0"/>
        <w:jc w:val="center"/>
        <w:textAlignment w:val="baseline"/>
        <w:rPr>
          <w:sz w:val="18"/>
          <w:szCs w:val="18"/>
        </w:rPr>
      </w:pPr>
      <w:r w:rsidRPr="00AA7641">
        <w:rPr>
          <w:rStyle w:val="normaltextrun"/>
          <w:rFonts w:ascii="Calibri" w:hAnsi="Calibri" w:cs="Calibri"/>
          <w:b/>
          <w:bCs/>
          <w:lang w:val="en"/>
        </w:rPr>
        <w:t>ON SATURDAY, SEPTEMBER 30 AND SUNDAY, OCTOBER</w:t>
      </w:r>
      <w:r>
        <w:rPr>
          <w:rStyle w:val="normaltextrun"/>
          <w:rFonts w:ascii="Calibri" w:hAnsi="Calibri" w:cs="Calibri"/>
          <w:b/>
          <w:bCs/>
          <w:lang w:val="en"/>
        </w:rPr>
        <w:t xml:space="preserve"> 1 </w:t>
      </w:r>
    </w:p>
    <w:p w14:paraId="6A06C495" w14:textId="77777777" w:rsidR="00C223BC" w:rsidRDefault="00C223BC" w:rsidP="00C223BC">
      <w:pPr>
        <w:pStyle w:val="paragraph"/>
        <w:spacing w:before="0" w:beforeAutospacing="0" w:after="0" w:afterAutospacing="0"/>
        <w:textAlignment w:val="baseline"/>
        <w:rPr>
          <w:rFonts w:ascii="Calibri" w:hAnsi="Calibri" w:cs="Calibri"/>
          <w:sz w:val="18"/>
          <w:szCs w:val="18"/>
        </w:rPr>
      </w:pPr>
      <w:r>
        <w:rPr>
          <w:rStyle w:val="normaltextrun"/>
          <w:rFonts w:ascii="Calibri" w:hAnsi="Calibri" w:cs="Calibri"/>
          <w:b/>
          <w:bCs/>
          <w:color w:val="374151"/>
          <w:lang w:val="en"/>
        </w:rPr>
        <w:t> </w:t>
      </w:r>
      <w:r>
        <w:rPr>
          <w:rStyle w:val="eop"/>
          <w:rFonts w:ascii="Calibri" w:hAnsi="Calibri" w:cs="Calibri"/>
          <w:color w:val="374151"/>
        </w:rPr>
        <w:t> </w:t>
      </w:r>
      <w:r>
        <w:rPr>
          <w:rStyle w:val="eop"/>
          <w:rFonts w:ascii="Calibri" w:hAnsi="Calibri" w:cs="Calibri"/>
        </w:rPr>
        <w:t> </w:t>
      </w:r>
    </w:p>
    <w:p w14:paraId="20B06EB5" w14:textId="77777777" w:rsidR="00C223BC" w:rsidRPr="00AA7641" w:rsidRDefault="00C223BC" w:rsidP="00C223BC">
      <w:pPr>
        <w:pStyle w:val="paragraph"/>
        <w:spacing w:before="0" w:beforeAutospacing="0" w:after="0" w:afterAutospacing="0"/>
        <w:jc w:val="center"/>
        <w:textAlignment w:val="baseline"/>
        <w:rPr>
          <w:rStyle w:val="normaltextrun"/>
          <w:b/>
          <w:bCs/>
          <w:strike/>
          <w:color w:val="000000" w:themeColor="text1"/>
          <w:lang w:val="en"/>
        </w:rPr>
      </w:pPr>
      <w:r>
        <w:rPr>
          <w:rFonts w:ascii="Calibri" w:hAnsi="Calibri" w:cs="Calibri"/>
          <w:b/>
          <w:bCs/>
        </w:rPr>
        <w:t>The Hit Series</w:t>
      </w:r>
      <w:r>
        <w:rPr>
          <w:rFonts w:ascii="Calibri" w:hAnsi="Calibri" w:cs="Calibri"/>
          <w:b/>
          <w:bCs/>
          <w:i/>
          <w:iCs/>
        </w:rPr>
        <w:t xml:space="preserve"> Kitchen </w:t>
      </w:r>
      <w:r w:rsidRPr="00AA7641">
        <w:rPr>
          <w:rFonts w:ascii="Calibri" w:hAnsi="Calibri" w:cs="Calibri"/>
          <w:b/>
          <w:bCs/>
          <w:i/>
          <w:iCs/>
          <w:color w:val="000000" w:themeColor="text1"/>
        </w:rPr>
        <w:t>Nightmares</w:t>
      </w:r>
      <w:r w:rsidRPr="00AA7641">
        <w:rPr>
          <w:rFonts w:ascii="Calibri" w:hAnsi="Calibri" w:cs="Calibri"/>
          <w:b/>
          <w:bCs/>
          <w:color w:val="000000" w:themeColor="text1"/>
        </w:rPr>
        <w:t xml:space="preserve"> Returns </w:t>
      </w:r>
    </w:p>
    <w:p w14:paraId="2B93E2C8" w14:textId="77777777" w:rsidR="00C223BC" w:rsidRPr="00AA7641" w:rsidRDefault="00C223BC" w:rsidP="00C223BC">
      <w:pPr>
        <w:pStyle w:val="paragraph"/>
        <w:spacing w:before="0" w:beforeAutospacing="0" w:after="0" w:afterAutospacing="0"/>
        <w:jc w:val="center"/>
        <w:textAlignment w:val="baseline"/>
        <w:rPr>
          <w:color w:val="000000" w:themeColor="text1"/>
          <w:sz w:val="18"/>
          <w:szCs w:val="18"/>
        </w:rPr>
      </w:pPr>
      <w:r w:rsidRPr="00AA7641">
        <w:rPr>
          <w:rStyle w:val="normaltextrun"/>
          <w:rFonts w:ascii="Calibri" w:hAnsi="Calibri" w:cs="Calibri"/>
          <w:b/>
          <w:bCs/>
          <w:color w:val="000000" w:themeColor="text1"/>
          <w:lang w:val="en"/>
        </w:rPr>
        <w:t> Monday, September 25, on FOX</w:t>
      </w:r>
      <w:r w:rsidRPr="00AA7641">
        <w:rPr>
          <w:rStyle w:val="normaltextrun"/>
          <w:rFonts w:ascii="Calibri" w:hAnsi="Calibri" w:cs="Calibri"/>
          <w:b/>
          <w:bCs/>
          <w:strike/>
          <w:color w:val="000000" w:themeColor="text1"/>
          <w:lang w:val="en"/>
        </w:rPr>
        <w:t xml:space="preserve"> </w:t>
      </w:r>
    </w:p>
    <w:p w14:paraId="636FE201" w14:textId="77777777" w:rsidR="00C223BC" w:rsidRDefault="00C223BC" w:rsidP="00C223BC">
      <w:pPr>
        <w:pStyle w:val="paragraph"/>
        <w:spacing w:before="0" w:beforeAutospacing="0" w:after="0" w:afterAutospacing="0"/>
        <w:jc w:val="both"/>
        <w:textAlignment w:val="baseline"/>
        <w:rPr>
          <w:rStyle w:val="normaltextrun"/>
        </w:rPr>
      </w:pPr>
      <w:bookmarkStart w:id="0" w:name="_Hlk144989808"/>
      <w:r>
        <w:rPr>
          <w:rStyle w:val="eop"/>
          <w:rFonts w:ascii="Calibri" w:hAnsi="Calibri" w:cs="Calibri"/>
          <w:color w:val="374151"/>
          <w:sz w:val="22"/>
          <w:szCs w:val="22"/>
        </w:rPr>
        <w:t> </w:t>
      </w:r>
    </w:p>
    <w:bookmarkEnd w:id="0"/>
    <w:p w14:paraId="563E27EA" w14:textId="03DB1511" w:rsidR="00C223BC" w:rsidRPr="00F346AC" w:rsidRDefault="00C223BC" w:rsidP="00C223BC">
      <w:pPr>
        <w:jc w:val="both"/>
        <w:rPr>
          <w:rStyle w:val="normaltextrun"/>
        </w:rPr>
      </w:pPr>
      <w:r>
        <w:rPr>
          <w:rStyle w:val="normaltextrun"/>
          <w:lang w:val="en"/>
        </w:rPr>
        <w:t xml:space="preserve">FOX is opening restaurant-themed rage rooms and knife-throwing experiences on Saturday, September 30 and Sunday, October 1 to celebrate the return of the hit series </w:t>
      </w:r>
      <w:r>
        <w:rPr>
          <w:rStyle w:val="normaltextrun"/>
          <w:b/>
          <w:bCs/>
          <w:i/>
          <w:iCs/>
          <w:lang w:val="en"/>
        </w:rPr>
        <w:t>Kitchen Nightmares</w:t>
      </w:r>
      <w:r>
        <w:rPr>
          <w:rStyle w:val="normaltextrun"/>
          <w:lang w:val="en"/>
        </w:rPr>
        <w:t xml:space="preserve">. Fans will embrace the furious fun by smashing away their aggravation with </w:t>
      </w:r>
      <w:r>
        <w:rPr>
          <w:rStyle w:val="normaltextrun"/>
          <w:b/>
          <w:bCs/>
          <w:i/>
          <w:iCs/>
          <w:lang w:val="en"/>
        </w:rPr>
        <w:t>Kitchen Nightmares</w:t>
      </w:r>
      <w:r>
        <w:rPr>
          <w:rStyle w:val="normaltextrun"/>
          <w:lang w:val="en"/>
        </w:rPr>
        <w:t xml:space="preserve">-branded bats, small kitchen appliances, rolling pins, liquor bottles, vases and more. </w:t>
      </w:r>
      <w:r>
        <w:t xml:space="preserve">They will demolish dinner plates and glasses, while host and executive producer, Gordon Ramsay’s voice explodes throughout the experience, encourage maximum breakage! </w:t>
      </w:r>
      <w:r>
        <w:rPr>
          <w:rStyle w:val="normaltextrun"/>
          <w:lang w:val="en"/>
        </w:rPr>
        <w:t xml:space="preserve">FOX will also transform the traditional axe throwing experience into a kitchen theme, giving fans the opportunity to pitch chefs’ knives at a bullseye in close range. The rage rooms will open in </w:t>
      </w:r>
      <w:r w:rsidR="00DE06DD">
        <w:rPr>
          <w:rStyle w:val="normaltextrun"/>
          <w:lang w:val="en"/>
        </w:rPr>
        <w:t>five</w:t>
      </w:r>
      <w:r>
        <w:rPr>
          <w:rStyle w:val="normaltextrun"/>
          <w:lang w:val="en"/>
        </w:rPr>
        <w:t xml:space="preserve"> markets: Los Angeles, Tampa, Las Vegas</w:t>
      </w:r>
      <w:r w:rsidR="00B545A5">
        <w:rPr>
          <w:rStyle w:val="normaltextrun"/>
          <w:lang w:val="en"/>
        </w:rPr>
        <w:t xml:space="preserve">, </w:t>
      </w:r>
      <w:r>
        <w:rPr>
          <w:rStyle w:val="normaltextrun"/>
          <w:lang w:val="en"/>
        </w:rPr>
        <w:t>Rochester, NY</w:t>
      </w:r>
      <w:r w:rsidR="00B545A5">
        <w:rPr>
          <w:rStyle w:val="normaltextrun"/>
          <w:lang w:val="en"/>
        </w:rPr>
        <w:t xml:space="preserve"> and Syracuse, NY</w:t>
      </w:r>
      <w:r>
        <w:rPr>
          <w:rStyle w:val="normaltextrun"/>
          <w:lang w:val="en"/>
        </w:rPr>
        <w:t xml:space="preserve">. </w:t>
      </w:r>
    </w:p>
    <w:p w14:paraId="298E16E6" w14:textId="77777777" w:rsidR="00C223BC" w:rsidRDefault="00C223BC" w:rsidP="00C223BC">
      <w:pPr>
        <w:pStyle w:val="paragraph"/>
        <w:spacing w:before="0" w:beforeAutospacing="0" w:after="0" w:afterAutospacing="0"/>
        <w:jc w:val="both"/>
        <w:textAlignment w:val="baseline"/>
      </w:pPr>
    </w:p>
    <w:p w14:paraId="4B1135B1" w14:textId="77777777" w:rsidR="00C223BC" w:rsidRDefault="00C223BC" w:rsidP="00C223BC">
      <w:pPr>
        <w:jc w:val="both"/>
        <w:rPr>
          <w:rStyle w:val="eop"/>
        </w:rPr>
      </w:pPr>
      <w:r>
        <w:rPr>
          <w:rStyle w:val="normaltextrun"/>
          <w:lang w:val="en"/>
        </w:rPr>
        <w:t xml:space="preserve">Reservations to participate in the two-day immersive smashing experience will open on September 20 at </w:t>
      </w:r>
      <w:hyperlink r:id="rId8" w:history="1">
        <w:r>
          <w:rPr>
            <w:rStyle w:val="Hyperlink"/>
            <w:lang w:val="en"/>
          </w:rPr>
          <w:t>www.</w:t>
        </w:r>
        <w:r>
          <w:rPr>
            <w:rStyle w:val="Hyperlink"/>
          </w:rPr>
          <w:t>KitchenNightmaresRageRoom.com</w:t>
        </w:r>
      </w:hyperlink>
      <w:r>
        <w:rPr>
          <w:rStyle w:val="normaltextrun"/>
          <w:lang w:val="en"/>
        </w:rPr>
        <w:t xml:space="preserve">. </w:t>
      </w:r>
      <w:r>
        <w:t xml:space="preserve">Fans 18 or older can book 15-minute time slots within the rage room and are encouraged to share their experience on social media using @FOXFoodClub and #KitchenNightmares. </w:t>
      </w:r>
      <w:r>
        <w:rPr>
          <w:rStyle w:val="normaltextrun"/>
          <w:lang w:val="en"/>
        </w:rPr>
        <w:t xml:space="preserve">Additional details regarding the experience will be available on the homepage. </w:t>
      </w:r>
      <w:r>
        <w:rPr>
          <w:rStyle w:val="eop"/>
        </w:rPr>
        <w:t> </w:t>
      </w:r>
    </w:p>
    <w:p w14:paraId="6E45B3B8" w14:textId="77777777" w:rsidR="00C223BC" w:rsidRDefault="00C223BC" w:rsidP="00C223BC">
      <w:pPr>
        <w:jc w:val="both"/>
        <w:rPr>
          <w:rStyle w:val="eop"/>
        </w:rPr>
      </w:pPr>
    </w:p>
    <w:p w14:paraId="030C93AE" w14:textId="77777777" w:rsidR="00C223BC" w:rsidRDefault="00C223BC" w:rsidP="00C223BC">
      <w:pPr>
        <w:pStyle w:val="paragraph"/>
        <w:spacing w:before="0" w:beforeAutospacing="0" w:after="0" w:afterAutospacing="0"/>
        <w:jc w:val="both"/>
        <w:textAlignment w:val="baseline"/>
        <w:rPr>
          <w:rStyle w:val="eop"/>
          <w:rFonts w:ascii="Calibri" w:hAnsi="Calibri" w:cs="Calibri"/>
          <w:b/>
          <w:bCs/>
          <w:sz w:val="22"/>
          <w:szCs w:val="22"/>
          <w:u w:val="single"/>
        </w:rPr>
      </w:pPr>
      <w:r>
        <w:rPr>
          <w:rStyle w:val="eop"/>
          <w:rFonts w:ascii="Calibri" w:hAnsi="Calibri" w:cs="Calibri"/>
          <w:b/>
          <w:bCs/>
          <w:sz w:val="22"/>
          <w:szCs w:val="22"/>
          <w:u w:val="single"/>
        </w:rPr>
        <w:t>LOCATIONS:</w:t>
      </w:r>
    </w:p>
    <w:p w14:paraId="148A3B2D" w14:textId="77777777" w:rsidR="00C223BC" w:rsidRDefault="00C223BC" w:rsidP="00C223BC">
      <w:pPr>
        <w:pStyle w:val="paragraph"/>
        <w:numPr>
          <w:ilvl w:val="0"/>
          <w:numId w:val="1"/>
        </w:numPr>
        <w:spacing w:before="0" w:beforeAutospacing="0" w:after="0" w:afterAutospacing="0"/>
        <w:jc w:val="both"/>
        <w:textAlignment w:val="baseline"/>
        <w:rPr>
          <w:rStyle w:val="eop"/>
          <w:rFonts w:ascii="Calibri" w:hAnsi="Calibri" w:cs="Calibri"/>
          <w:sz w:val="22"/>
          <w:szCs w:val="22"/>
        </w:rPr>
      </w:pPr>
      <w:r>
        <w:rPr>
          <w:rStyle w:val="eop"/>
          <w:rFonts w:ascii="Calibri" w:hAnsi="Calibri" w:cs="Calibri"/>
          <w:sz w:val="22"/>
          <w:szCs w:val="22"/>
        </w:rPr>
        <w:t>LOS ANGELES, CA – Valley Smash 818 – 19314 Ventura Blvd B, Tarzana, CA 91356</w:t>
      </w:r>
    </w:p>
    <w:p w14:paraId="160CF356" w14:textId="77777777" w:rsidR="00C223BC" w:rsidRDefault="00C223BC" w:rsidP="00C223BC">
      <w:pPr>
        <w:pStyle w:val="paragraph"/>
        <w:numPr>
          <w:ilvl w:val="0"/>
          <w:numId w:val="1"/>
        </w:numPr>
        <w:spacing w:before="0" w:beforeAutospacing="0" w:after="0" w:afterAutospacing="0"/>
        <w:jc w:val="both"/>
        <w:textAlignment w:val="baseline"/>
        <w:rPr>
          <w:rStyle w:val="eop"/>
          <w:rFonts w:ascii="Calibri" w:hAnsi="Calibri" w:cs="Calibri"/>
          <w:color w:val="000000" w:themeColor="text1"/>
          <w:sz w:val="22"/>
          <w:szCs w:val="22"/>
        </w:rPr>
      </w:pPr>
      <w:r w:rsidRPr="00AA7641">
        <w:rPr>
          <w:rStyle w:val="eop"/>
          <w:rFonts w:ascii="Calibri" w:hAnsi="Calibri" w:cs="Calibri"/>
          <w:sz w:val="22"/>
          <w:szCs w:val="22"/>
        </w:rPr>
        <w:t xml:space="preserve">TAMPA, FL– </w:t>
      </w:r>
      <w:proofErr w:type="spellStart"/>
      <w:r w:rsidRPr="00AA7641">
        <w:rPr>
          <w:rStyle w:val="eop"/>
          <w:rFonts w:ascii="Calibri" w:hAnsi="Calibri" w:cs="Calibri"/>
          <w:sz w:val="22"/>
          <w:szCs w:val="22"/>
        </w:rPr>
        <w:t>iSmash</w:t>
      </w:r>
      <w:proofErr w:type="spellEnd"/>
      <w:r w:rsidRPr="00AA7641">
        <w:rPr>
          <w:rStyle w:val="eop"/>
          <w:rFonts w:ascii="Calibri" w:hAnsi="Calibri" w:cs="Calibri"/>
          <w:sz w:val="22"/>
          <w:szCs w:val="22"/>
        </w:rPr>
        <w:t xml:space="preserve"> Tampa - 863 E Bloomingdale Ave, Brandon, FL 33511</w:t>
      </w:r>
    </w:p>
    <w:p w14:paraId="09DFE763" w14:textId="77777777" w:rsidR="00C223BC" w:rsidRPr="0034115D" w:rsidRDefault="00C223BC" w:rsidP="00C223BC">
      <w:pPr>
        <w:pStyle w:val="paragraph"/>
        <w:numPr>
          <w:ilvl w:val="0"/>
          <w:numId w:val="1"/>
        </w:numPr>
        <w:spacing w:before="0" w:beforeAutospacing="0" w:after="0" w:afterAutospacing="0"/>
        <w:jc w:val="both"/>
        <w:textAlignment w:val="baseline"/>
        <w:rPr>
          <w:rStyle w:val="eop"/>
          <w:rFonts w:ascii="Calibri" w:hAnsi="Calibri" w:cs="Calibri"/>
          <w:color w:val="000000" w:themeColor="text1"/>
          <w:sz w:val="22"/>
          <w:szCs w:val="22"/>
        </w:rPr>
      </w:pPr>
      <w:r w:rsidRPr="0034115D">
        <w:rPr>
          <w:rStyle w:val="eop"/>
          <w:rFonts w:ascii="Calibri" w:eastAsia="Times New Roman" w:hAnsi="Calibri" w:cs="Calibri"/>
          <w:sz w:val="22"/>
          <w:szCs w:val="22"/>
        </w:rPr>
        <w:t xml:space="preserve">LAS VEGAS, </w:t>
      </w:r>
      <w:r w:rsidRPr="0034115D">
        <w:rPr>
          <w:rStyle w:val="eop"/>
          <w:rFonts w:ascii="Calibri" w:eastAsia="Times New Roman" w:hAnsi="Calibri" w:cs="Calibri"/>
          <w:color w:val="000000"/>
          <w:sz w:val="22"/>
          <w:szCs w:val="22"/>
        </w:rPr>
        <w:t xml:space="preserve">NV – </w:t>
      </w:r>
      <w:proofErr w:type="spellStart"/>
      <w:r w:rsidRPr="0034115D">
        <w:rPr>
          <w:rStyle w:val="eop"/>
          <w:rFonts w:ascii="Calibri" w:eastAsia="Times New Roman" w:hAnsi="Calibri" w:cs="Calibri"/>
          <w:color w:val="000000"/>
          <w:sz w:val="22"/>
          <w:szCs w:val="22"/>
        </w:rPr>
        <w:t>Axehole</w:t>
      </w:r>
      <w:proofErr w:type="spellEnd"/>
      <w:r w:rsidRPr="0034115D">
        <w:rPr>
          <w:rStyle w:val="eop"/>
          <w:rFonts w:ascii="Calibri" w:eastAsia="Times New Roman" w:hAnsi="Calibri" w:cs="Calibri"/>
          <w:color w:val="000000"/>
          <w:sz w:val="22"/>
          <w:szCs w:val="22"/>
        </w:rPr>
        <w:t xml:space="preserve"> Vegas – 450 Fremont St., Las Vegas, NV 89101</w:t>
      </w:r>
    </w:p>
    <w:p w14:paraId="6DBC7CD5" w14:textId="77777777" w:rsidR="00C223BC" w:rsidRDefault="00C223BC" w:rsidP="00C223BC">
      <w:pPr>
        <w:pStyle w:val="paragraph"/>
        <w:numPr>
          <w:ilvl w:val="0"/>
          <w:numId w:val="1"/>
        </w:numPr>
        <w:spacing w:before="0" w:beforeAutospacing="0" w:after="0" w:afterAutospacing="0"/>
        <w:jc w:val="both"/>
        <w:textAlignment w:val="baseline"/>
        <w:rPr>
          <w:rStyle w:val="eop"/>
          <w:rFonts w:ascii="Calibri" w:hAnsi="Calibri" w:cs="Calibri"/>
          <w:sz w:val="22"/>
          <w:szCs w:val="22"/>
        </w:rPr>
      </w:pPr>
      <w:r w:rsidRPr="00AA7641">
        <w:rPr>
          <w:rStyle w:val="eop"/>
          <w:rFonts w:ascii="Calibri" w:hAnsi="Calibri" w:cs="Calibri"/>
          <w:color w:val="000000" w:themeColor="text1"/>
          <w:sz w:val="22"/>
          <w:szCs w:val="22"/>
        </w:rPr>
        <w:t xml:space="preserve">ROCHESTER, NY – </w:t>
      </w:r>
      <w:proofErr w:type="spellStart"/>
      <w:r w:rsidRPr="00AA7641">
        <w:rPr>
          <w:rStyle w:val="eop"/>
          <w:rFonts w:ascii="Calibri" w:hAnsi="Calibri" w:cs="Calibri"/>
          <w:color w:val="000000" w:themeColor="text1"/>
          <w:sz w:val="22"/>
          <w:szCs w:val="22"/>
        </w:rPr>
        <w:t>iSmash</w:t>
      </w:r>
      <w:proofErr w:type="spellEnd"/>
      <w:r w:rsidRPr="00AA7641">
        <w:rPr>
          <w:rStyle w:val="eop"/>
          <w:rFonts w:ascii="Calibri" w:hAnsi="Calibri" w:cs="Calibri"/>
          <w:color w:val="000000" w:themeColor="text1"/>
          <w:sz w:val="22"/>
          <w:szCs w:val="22"/>
        </w:rPr>
        <w:t xml:space="preserve"> Rochester – </w:t>
      </w:r>
      <w:r>
        <w:rPr>
          <w:rStyle w:val="eop"/>
          <w:rFonts w:ascii="Calibri" w:hAnsi="Calibri" w:cs="Calibri"/>
          <w:sz w:val="22"/>
          <w:szCs w:val="22"/>
        </w:rPr>
        <w:t>1225 Jefferson Rd Suite 24, Rochester, NY 14623</w:t>
      </w:r>
    </w:p>
    <w:p w14:paraId="730DD63C" w14:textId="77777777" w:rsidR="00C223BC" w:rsidRPr="0034115D" w:rsidRDefault="00C223BC" w:rsidP="00C223BC">
      <w:pPr>
        <w:pStyle w:val="xmsonormal"/>
        <w:numPr>
          <w:ilvl w:val="0"/>
          <w:numId w:val="1"/>
        </w:numPr>
        <w:rPr>
          <w:rStyle w:val="eop"/>
        </w:rPr>
      </w:pPr>
      <w:r>
        <w:t xml:space="preserve">SYRACUSE, </w:t>
      </w:r>
      <w:r w:rsidRPr="00AA7641">
        <w:rPr>
          <w:rStyle w:val="eop"/>
          <w:color w:val="000000" w:themeColor="text1"/>
        </w:rPr>
        <w:t xml:space="preserve">NY – </w:t>
      </w:r>
      <w:proofErr w:type="spellStart"/>
      <w:r w:rsidRPr="00AA7641">
        <w:rPr>
          <w:rStyle w:val="eop"/>
          <w:color w:val="000000" w:themeColor="text1"/>
        </w:rPr>
        <w:t>iSmash</w:t>
      </w:r>
      <w:proofErr w:type="spellEnd"/>
      <w:r>
        <w:rPr>
          <w:rStyle w:val="eop"/>
          <w:color w:val="000000" w:themeColor="text1"/>
        </w:rPr>
        <w:t xml:space="preserve"> </w:t>
      </w:r>
      <w:r>
        <w:t xml:space="preserve">Syracuse – 2104 </w:t>
      </w:r>
      <w:proofErr w:type="spellStart"/>
      <w:r>
        <w:t>Genessee</w:t>
      </w:r>
      <w:proofErr w:type="spellEnd"/>
      <w:r>
        <w:t xml:space="preserve"> St., Syracuse, NY 13219</w:t>
      </w:r>
    </w:p>
    <w:p w14:paraId="74E0BA7F" w14:textId="77777777" w:rsidR="00C223BC" w:rsidRDefault="00C223BC" w:rsidP="00C223BC">
      <w:pPr>
        <w:pStyle w:val="paragraph"/>
        <w:spacing w:before="0" w:beforeAutospacing="0" w:after="0" w:afterAutospacing="0"/>
        <w:jc w:val="both"/>
        <w:textAlignment w:val="baseline"/>
        <w:rPr>
          <w:rStyle w:val="normaltextrun"/>
          <w:lang w:val="en"/>
        </w:rPr>
      </w:pPr>
    </w:p>
    <w:p w14:paraId="6C5FA055" w14:textId="77777777" w:rsidR="00C223BC" w:rsidRDefault="00C223BC" w:rsidP="00C223BC">
      <w:pPr>
        <w:pStyle w:val="paragraph"/>
        <w:spacing w:before="0" w:beforeAutospacing="0" w:after="0" w:afterAutospacing="0"/>
        <w:jc w:val="both"/>
        <w:textAlignment w:val="baseline"/>
      </w:pPr>
      <w:r>
        <w:rPr>
          <w:rFonts w:ascii="Calibri" w:hAnsi="Calibri" w:cs="Calibri"/>
          <w:sz w:val="22"/>
          <w:szCs w:val="22"/>
        </w:rPr>
        <w:t xml:space="preserve">Gordon Ramsay’s </w:t>
      </w:r>
      <w:r>
        <w:rPr>
          <w:rFonts w:ascii="Calibri" w:hAnsi="Calibri" w:cs="Calibri"/>
          <w:b/>
          <w:bCs/>
          <w:i/>
          <w:iCs/>
          <w:sz w:val="22"/>
          <w:szCs w:val="22"/>
        </w:rPr>
        <w:t>Kitchen Nightmares</w:t>
      </w:r>
      <w:r>
        <w:rPr>
          <w:rFonts w:ascii="Calibri" w:hAnsi="Calibri" w:cs="Calibri"/>
          <w:sz w:val="22"/>
          <w:szCs w:val="22"/>
        </w:rPr>
        <w:t xml:space="preserve"> returns for an all-new season of restaurant makeovers beginning </w:t>
      </w:r>
      <w:r>
        <w:rPr>
          <w:rFonts w:ascii="Calibri" w:hAnsi="Calibri" w:cs="Calibri"/>
          <w:sz w:val="22"/>
          <w:szCs w:val="22"/>
          <w:u w:val="single"/>
        </w:rPr>
        <w:t>Monday, September 25</w:t>
      </w:r>
      <w:r>
        <w:rPr>
          <w:rFonts w:ascii="Calibri" w:hAnsi="Calibri" w:cs="Calibri"/>
          <w:sz w:val="22"/>
          <w:szCs w:val="22"/>
        </w:rPr>
        <w:t xml:space="preserve"> (8:00-9:00 PM ET/PT).  Each episode follows Ramsay as he revamps a restaurant in crisis, exposing the stressful realities of running a successful food business. Now more than ever, restaurant owners are faced with seemingly insurmountable challenges, from health code violations and staffing issues to menu errors and kitchen conditions found only in nightmares. Ramsay is their restaurant 9-1-1 call and the last chance for their businesses to survive. </w:t>
      </w:r>
    </w:p>
    <w:p w14:paraId="2B96C302" w14:textId="77777777" w:rsidR="00C223BC" w:rsidRDefault="00C223BC" w:rsidP="00C223BC">
      <w:pPr>
        <w:pStyle w:val="paragraph"/>
        <w:spacing w:before="0" w:beforeAutospacing="0" w:after="0" w:afterAutospacing="0"/>
        <w:jc w:val="both"/>
        <w:textAlignment w:val="baseline"/>
        <w:rPr>
          <w:rStyle w:val="normaltextrun"/>
        </w:rPr>
      </w:pPr>
    </w:p>
    <w:p w14:paraId="51C3ED61" w14:textId="77777777" w:rsidR="00C223BC" w:rsidRDefault="00C223BC" w:rsidP="00C223BC">
      <w:pPr>
        <w:pStyle w:val="paragraph"/>
        <w:spacing w:before="0" w:beforeAutospacing="0" w:after="0" w:afterAutospacing="0"/>
        <w:jc w:val="both"/>
        <w:textAlignment w:val="baseline"/>
        <w:rPr>
          <w:rStyle w:val="normaltextrun"/>
          <w:rFonts w:ascii="Calibri" w:hAnsi="Calibri" w:cs="Calibri"/>
          <w:sz w:val="22"/>
          <w:szCs w:val="22"/>
        </w:rPr>
      </w:pPr>
      <w:r>
        <w:rPr>
          <w:rFonts w:ascii="Calibri" w:hAnsi="Calibri" w:cs="Calibri"/>
          <w:sz w:val="22"/>
          <w:szCs w:val="22"/>
        </w:rPr>
        <w:t xml:space="preserve">The Bel Aire Diner in Astoria, New York is no stranger to these challenges as a family-run business crumbling under dysfunction. With their parents retiring, Ramsay urges two brothers to work through their emotional conflicts to save their beloved restaurant in the all-new “Bel Aire Diner” series premiere episode of </w:t>
      </w:r>
      <w:r>
        <w:rPr>
          <w:rFonts w:ascii="Calibri" w:hAnsi="Calibri" w:cs="Calibri"/>
          <w:b/>
          <w:bCs/>
          <w:i/>
          <w:iCs/>
          <w:sz w:val="22"/>
          <w:szCs w:val="22"/>
        </w:rPr>
        <w:t>Kitchen Nightmares</w:t>
      </w:r>
      <w:r>
        <w:rPr>
          <w:rFonts w:ascii="Calibri" w:hAnsi="Calibri" w:cs="Calibri"/>
          <w:sz w:val="22"/>
          <w:szCs w:val="22"/>
        </w:rPr>
        <w:t xml:space="preserve">. Inspired by one of the UK’s biggest hits, </w:t>
      </w:r>
      <w:r>
        <w:rPr>
          <w:rFonts w:ascii="Calibri" w:hAnsi="Calibri" w:cs="Calibri"/>
          <w:b/>
          <w:bCs/>
          <w:i/>
          <w:iCs/>
          <w:sz w:val="22"/>
          <w:szCs w:val="22"/>
        </w:rPr>
        <w:t>Kitchen Nightmares</w:t>
      </w:r>
      <w:r>
        <w:rPr>
          <w:rFonts w:ascii="Calibri" w:hAnsi="Calibri" w:cs="Calibri"/>
          <w:sz w:val="22"/>
          <w:szCs w:val="22"/>
        </w:rPr>
        <w:t xml:space="preserve"> hails from Studio Ramsay Global and FOX Alternative Entertainment. Ramsay serves as an executive producer, while David De Angelis serves as executive producer and showrunner.</w:t>
      </w:r>
    </w:p>
    <w:p w14:paraId="64769148" w14:textId="77777777" w:rsidR="00C223BC" w:rsidRDefault="00C223BC" w:rsidP="00C223BC">
      <w:pPr>
        <w:pStyle w:val="paragraph"/>
        <w:spacing w:before="0" w:beforeAutospacing="0" w:after="0" w:afterAutospacing="0"/>
        <w:jc w:val="both"/>
        <w:textAlignment w:val="baseline"/>
        <w:rPr>
          <w:sz w:val="18"/>
          <w:szCs w:val="18"/>
        </w:rPr>
      </w:pPr>
    </w:p>
    <w:p w14:paraId="33B05857" w14:textId="77777777" w:rsidR="00C223BC" w:rsidRDefault="00C223BC" w:rsidP="00C223BC">
      <w:pPr>
        <w:jc w:val="center"/>
      </w:pPr>
      <w:r>
        <w:lastRenderedPageBreak/>
        <w:t>-FOX-</w:t>
      </w:r>
    </w:p>
    <w:p w14:paraId="0F39CBA3" w14:textId="77777777" w:rsidR="00C223BC" w:rsidRDefault="00C223BC" w:rsidP="00C223BC">
      <w:pPr>
        <w:jc w:val="center"/>
      </w:pPr>
    </w:p>
    <w:p w14:paraId="3745F160" w14:textId="77777777" w:rsidR="00C223BC" w:rsidRDefault="00C223BC" w:rsidP="00C223BC">
      <w:r>
        <w:t>Contact:</w:t>
      </w:r>
    </w:p>
    <w:p w14:paraId="1149BC74" w14:textId="77777777" w:rsidR="00C223BC" w:rsidRDefault="00C223BC" w:rsidP="00C223BC">
      <w:r>
        <w:t>Aly Sands Weber / FOX</w:t>
      </w:r>
    </w:p>
    <w:p w14:paraId="54CF7A0B" w14:textId="77777777" w:rsidR="00C223BC" w:rsidRDefault="00C223BC" w:rsidP="00C223BC">
      <w:r>
        <w:t>212-556-2567</w:t>
      </w:r>
    </w:p>
    <w:p w14:paraId="3689D1E9" w14:textId="77777777" w:rsidR="00C223BC" w:rsidRDefault="00000000" w:rsidP="00C223BC">
      <w:hyperlink r:id="rId9" w:history="1">
        <w:r w:rsidR="00C223BC" w:rsidRPr="00020E79">
          <w:rPr>
            <w:rStyle w:val="Hyperlink"/>
          </w:rPr>
          <w:t>Aly.Sands@fox.com</w:t>
        </w:r>
      </w:hyperlink>
      <w:r w:rsidR="00C223BC">
        <w:t xml:space="preserve"> </w:t>
      </w:r>
    </w:p>
    <w:p w14:paraId="6046B048" w14:textId="77777777" w:rsidR="00C223BC" w:rsidRDefault="00C223BC" w:rsidP="00C223BC"/>
    <w:p w14:paraId="5D9A2619" w14:textId="77777777" w:rsidR="00413F13" w:rsidRPr="00C223BC" w:rsidRDefault="00413F13" w:rsidP="00C223BC"/>
    <w:sectPr w:rsidR="00413F13" w:rsidRPr="00C223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1644E0"/>
    <w:multiLevelType w:val="hybridMultilevel"/>
    <w:tmpl w:val="A6D23560"/>
    <w:lvl w:ilvl="0" w:tplc="669CDB7C">
      <w:numFmt w:val="bullet"/>
      <w:lvlText w:val="•"/>
      <w:lvlJc w:val="left"/>
      <w:pPr>
        <w:ind w:left="1080" w:hanging="72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E1320CD"/>
    <w:multiLevelType w:val="hybridMultilevel"/>
    <w:tmpl w:val="09EE6D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67392071">
    <w:abstractNumId w:val="0"/>
  </w:num>
  <w:num w:numId="2" w16cid:durableId="14985736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C4C"/>
    <w:rsid w:val="000D42D3"/>
    <w:rsid w:val="001917AF"/>
    <w:rsid w:val="001B3E85"/>
    <w:rsid w:val="001D1312"/>
    <w:rsid w:val="00413F13"/>
    <w:rsid w:val="00476CCA"/>
    <w:rsid w:val="005056A3"/>
    <w:rsid w:val="005C7A03"/>
    <w:rsid w:val="005D59DA"/>
    <w:rsid w:val="006E167B"/>
    <w:rsid w:val="00865105"/>
    <w:rsid w:val="00910701"/>
    <w:rsid w:val="00A544A5"/>
    <w:rsid w:val="00AA7641"/>
    <w:rsid w:val="00AF60E1"/>
    <w:rsid w:val="00B545A5"/>
    <w:rsid w:val="00C223BC"/>
    <w:rsid w:val="00C92C4C"/>
    <w:rsid w:val="00D47752"/>
    <w:rsid w:val="00D56BAA"/>
    <w:rsid w:val="00DE06DD"/>
    <w:rsid w:val="00E55F68"/>
    <w:rsid w:val="00EE155D"/>
    <w:rsid w:val="00F44C9F"/>
    <w:rsid w:val="2A99A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D0159"/>
  <w15:chartTrackingRefBased/>
  <w15:docId w15:val="{546A372E-DF8A-4E29-9AA3-F152CF1F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312"/>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1312"/>
    <w:rPr>
      <w:color w:val="0563C1"/>
      <w:u w:val="single"/>
    </w:rPr>
  </w:style>
  <w:style w:type="paragraph" w:customStyle="1" w:styleId="paragraph">
    <w:name w:val="paragraph"/>
    <w:basedOn w:val="Normal"/>
    <w:rsid w:val="001D1312"/>
    <w:pPr>
      <w:spacing w:before="100" w:beforeAutospacing="1" w:after="100" w:afterAutospacing="1"/>
    </w:pPr>
    <w:rPr>
      <w:rFonts w:ascii="Times New Roman" w:hAnsi="Times New Roman" w:cs="Times New Roman"/>
      <w:sz w:val="24"/>
      <w:szCs w:val="24"/>
    </w:rPr>
  </w:style>
  <w:style w:type="character" w:customStyle="1" w:styleId="eop">
    <w:name w:val="eop"/>
    <w:basedOn w:val="DefaultParagraphFont"/>
    <w:rsid w:val="001D1312"/>
  </w:style>
  <w:style w:type="character" w:customStyle="1" w:styleId="normaltextrun">
    <w:name w:val="normaltextrun"/>
    <w:basedOn w:val="DefaultParagraphFont"/>
    <w:rsid w:val="001D1312"/>
  </w:style>
  <w:style w:type="paragraph" w:styleId="Revision">
    <w:name w:val="Revision"/>
    <w:hidden/>
    <w:uiPriority w:val="99"/>
    <w:semiHidden/>
    <w:rsid w:val="00F44C9F"/>
    <w:pPr>
      <w:spacing w:after="0" w:line="240" w:lineRule="auto"/>
    </w:pPr>
    <w:rPr>
      <w:rFonts w:ascii="Calibri" w:hAnsi="Calibri" w:cs="Calibri"/>
      <w:kern w:val="0"/>
      <w14:ligatures w14:val="none"/>
    </w:rPr>
  </w:style>
  <w:style w:type="paragraph" w:customStyle="1" w:styleId="xmsonormal">
    <w:name w:val="x_msonormal"/>
    <w:basedOn w:val="Normal"/>
    <w:rsid w:val="00C22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49509">
      <w:bodyDiv w:val="1"/>
      <w:marLeft w:val="0"/>
      <w:marRight w:val="0"/>
      <w:marTop w:val="0"/>
      <w:marBottom w:val="0"/>
      <w:divBdr>
        <w:top w:val="none" w:sz="0" w:space="0" w:color="auto"/>
        <w:left w:val="none" w:sz="0" w:space="0" w:color="auto"/>
        <w:bottom w:val="none" w:sz="0" w:space="0" w:color="auto"/>
        <w:right w:val="none" w:sz="0" w:space="0" w:color="auto"/>
      </w:divBdr>
    </w:div>
    <w:div w:id="404038925">
      <w:bodyDiv w:val="1"/>
      <w:marLeft w:val="0"/>
      <w:marRight w:val="0"/>
      <w:marTop w:val="0"/>
      <w:marBottom w:val="0"/>
      <w:divBdr>
        <w:top w:val="none" w:sz="0" w:space="0" w:color="auto"/>
        <w:left w:val="none" w:sz="0" w:space="0" w:color="auto"/>
        <w:bottom w:val="none" w:sz="0" w:space="0" w:color="auto"/>
        <w:right w:val="none" w:sz="0" w:space="0" w:color="auto"/>
      </w:divBdr>
    </w:div>
    <w:div w:id="910848409">
      <w:bodyDiv w:val="1"/>
      <w:marLeft w:val="0"/>
      <w:marRight w:val="0"/>
      <w:marTop w:val="0"/>
      <w:marBottom w:val="0"/>
      <w:divBdr>
        <w:top w:val="none" w:sz="0" w:space="0" w:color="auto"/>
        <w:left w:val="none" w:sz="0" w:space="0" w:color="auto"/>
        <w:bottom w:val="none" w:sz="0" w:space="0" w:color="auto"/>
        <w:right w:val="none" w:sz="0" w:space="0" w:color="auto"/>
      </w:divBdr>
    </w:div>
    <w:div w:id="1758554259">
      <w:bodyDiv w:val="1"/>
      <w:marLeft w:val="0"/>
      <w:marRight w:val="0"/>
      <w:marTop w:val="0"/>
      <w:marBottom w:val="0"/>
      <w:divBdr>
        <w:top w:val="none" w:sz="0" w:space="0" w:color="auto"/>
        <w:left w:val="none" w:sz="0" w:space="0" w:color="auto"/>
        <w:bottom w:val="none" w:sz="0" w:space="0" w:color="auto"/>
        <w:right w:val="none" w:sz="0" w:space="0" w:color="auto"/>
      </w:divBdr>
    </w:div>
    <w:div w:id="180874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tchenNightmaresRageRoom.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ly.Sands@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55769A572EC44A5DB8075DDAA764C" ma:contentTypeVersion="4" ma:contentTypeDescription="Create a new document." ma:contentTypeScope="" ma:versionID="cdc03369ea0cb0d6189523f2227a28b5">
  <xsd:schema xmlns:xsd="http://www.w3.org/2001/XMLSchema" xmlns:xs="http://www.w3.org/2001/XMLSchema" xmlns:p="http://schemas.microsoft.com/office/2006/metadata/properties" xmlns:ns3="8d1ba4cb-13ea-4b25-801a-aea4d7e44db5" targetNamespace="http://schemas.microsoft.com/office/2006/metadata/properties" ma:root="true" ma:fieldsID="d5423357a4bb16453f90b4d9a652d08f" ns3:_="">
    <xsd:import namespace="8d1ba4cb-13ea-4b25-801a-aea4d7e44db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ba4cb-13ea-4b25-801a-aea4d7e44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041317-4B04-4C1B-896F-2F5F84810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ba4cb-13ea-4b25-801a-aea4d7e44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CD5F5E-D26C-4174-84B1-1CFCBBD1C089}">
  <ds:schemaRefs>
    <ds:schemaRef ds:uri="http://schemas.microsoft.com/sharepoint/v3/contenttype/forms"/>
  </ds:schemaRefs>
</ds:datastoreItem>
</file>

<file path=customXml/itemProps3.xml><?xml version="1.0" encoding="utf-8"?>
<ds:datastoreItem xmlns:ds="http://schemas.openxmlformats.org/officeDocument/2006/customXml" ds:itemID="{23B28BD5-DBEF-47AC-BFFD-1AC848362D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474</Words>
  <Characters>2706</Characters>
  <Application>Microsoft Office Word</Application>
  <DocSecurity>0</DocSecurity>
  <Lines>22</Lines>
  <Paragraphs>6</Paragraphs>
  <ScaleCrop>false</ScaleCrop>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dc:creator>
  <cp:keywords/>
  <dc:description/>
  <cp:lastModifiedBy>Gonzalez, Jacqueline</cp:lastModifiedBy>
  <cp:revision>3</cp:revision>
  <dcterms:created xsi:type="dcterms:W3CDTF">2023-09-13T14:25:00Z</dcterms:created>
  <dcterms:modified xsi:type="dcterms:W3CDTF">2023-09-13T21:38:00Z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0x0101001D655769A572EC44A5DB8075DDAA764C</vt:lpwstr>
  </property>
</Properties>
</file>