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AD329" w14:textId="77B69B9E" w:rsidR="00A81CB9" w:rsidRDefault="00A81CB9" w:rsidP="00A81CB9">
      <w:pPr>
        <w:spacing w:after="0" w:line="240" w:lineRule="auto"/>
        <w:rPr>
          <w:b/>
          <w:bCs/>
        </w:rPr>
      </w:pPr>
      <w:r>
        <w:rPr>
          <w:b/>
          <w:bCs/>
        </w:rPr>
        <w:t>FOR IMMEDIATE RELEASE</w:t>
      </w:r>
    </w:p>
    <w:p w14:paraId="59C8D629" w14:textId="762B5CF5" w:rsidR="00A81CB9" w:rsidRPr="00A81CB9" w:rsidRDefault="0019571A" w:rsidP="00A81CB9">
      <w:pPr>
        <w:spacing w:after="0" w:line="240" w:lineRule="auto"/>
      </w:pPr>
      <w:r>
        <w:t>Tuesday, September 19, 2023</w:t>
      </w:r>
    </w:p>
    <w:p w14:paraId="3025D1C6" w14:textId="77777777" w:rsidR="00A81CB9" w:rsidRDefault="00A81CB9" w:rsidP="00C20832">
      <w:pPr>
        <w:spacing w:after="0" w:line="240" w:lineRule="auto"/>
        <w:jc w:val="center"/>
        <w:rPr>
          <w:b/>
          <w:bCs/>
        </w:rPr>
      </w:pPr>
    </w:p>
    <w:p w14:paraId="78591939" w14:textId="3CC36C7D" w:rsidR="00F27882" w:rsidRPr="00C211DE" w:rsidRDefault="00451DEC" w:rsidP="00C20832">
      <w:pPr>
        <w:spacing w:after="0" w:line="240" w:lineRule="auto"/>
        <w:jc w:val="center"/>
        <w:rPr>
          <w:b/>
          <w:bCs/>
        </w:rPr>
      </w:pPr>
      <w:r w:rsidRPr="00C211DE">
        <w:rPr>
          <w:b/>
          <w:bCs/>
        </w:rPr>
        <w:t xml:space="preserve">FOX ENTERTAINMENT GLOBAL </w:t>
      </w:r>
      <w:r w:rsidR="00232AB2" w:rsidRPr="00C211DE">
        <w:rPr>
          <w:b/>
          <w:bCs/>
        </w:rPr>
        <w:t xml:space="preserve">EXPANDS PORTFOLIO WITH </w:t>
      </w:r>
      <w:r w:rsidRPr="00C211DE">
        <w:rPr>
          <w:b/>
          <w:bCs/>
        </w:rPr>
        <w:t>UNSCRIPTED CONTENT</w:t>
      </w:r>
      <w:r w:rsidR="00232AB2" w:rsidRPr="00C211DE">
        <w:rPr>
          <w:b/>
          <w:bCs/>
        </w:rPr>
        <w:t xml:space="preserve"> FROM</w:t>
      </w:r>
    </w:p>
    <w:p w14:paraId="0504A304" w14:textId="5B12B93C" w:rsidR="00451DEC" w:rsidRPr="00C211DE" w:rsidRDefault="00232AB2" w:rsidP="00C20832">
      <w:pPr>
        <w:spacing w:after="0" w:line="240" w:lineRule="auto"/>
        <w:jc w:val="center"/>
        <w:rPr>
          <w:b/>
          <w:bCs/>
        </w:rPr>
      </w:pPr>
      <w:r w:rsidRPr="00C211DE">
        <w:rPr>
          <w:b/>
          <w:bCs/>
        </w:rPr>
        <w:t>IN-HOUSE STUDIOS FOX ALTERNATIVE ENTERTAINMENT, STUDIO RAMSAY GLOBAL AND TMZ</w:t>
      </w:r>
    </w:p>
    <w:p w14:paraId="7E305F10" w14:textId="77777777" w:rsidR="00232AB2" w:rsidRPr="00C211DE" w:rsidRDefault="00232AB2" w:rsidP="00C20832">
      <w:pPr>
        <w:spacing w:after="0" w:line="240" w:lineRule="auto"/>
      </w:pPr>
    </w:p>
    <w:p w14:paraId="5E6B9943" w14:textId="048EECD6" w:rsidR="00232AB2" w:rsidRPr="00C211DE" w:rsidRDefault="00232AB2" w:rsidP="00C20832">
      <w:pPr>
        <w:spacing w:after="0" w:line="240" w:lineRule="auto"/>
        <w:jc w:val="center"/>
        <w:rPr>
          <w:b/>
          <w:bCs/>
        </w:rPr>
      </w:pPr>
      <w:r w:rsidRPr="00C211DE">
        <w:rPr>
          <w:b/>
          <w:bCs/>
        </w:rPr>
        <w:t xml:space="preserve">FOX Alternative Entertainment’s </w:t>
      </w:r>
      <w:r w:rsidR="00F27882" w:rsidRPr="00C211DE">
        <w:rPr>
          <w:b/>
          <w:bCs/>
        </w:rPr>
        <w:t xml:space="preserve">New </w:t>
      </w:r>
      <w:r w:rsidRPr="00C211DE">
        <w:rPr>
          <w:b/>
          <w:bCs/>
        </w:rPr>
        <w:t>Game Show SNAKE OIL, hosted by David Spade</w:t>
      </w:r>
      <w:r w:rsidR="00083278" w:rsidRPr="00C211DE">
        <w:rPr>
          <w:b/>
          <w:bCs/>
        </w:rPr>
        <w:t>,</w:t>
      </w:r>
    </w:p>
    <w:p w14:paraId="659DD0CE" w14:textId="77777777" w:rsidR="00903C01" w:rsidRPr="00C211DE" w:rsidRDefault="00083278" w:rsidP="00C20832">
      <w:pPr>
        <w:spacing w:after="0" w:line="240" w:lineRule="auto"/>
        <w:jc w:val="center"/>
        <w:rPr>
          <w:b/>
          <w:bCs/>
        </w:rPr>
      </w:pPr>
      <w:r w:rsidRPr="00C211DE">
        <w:rPr>
          <w:b/>
          <w:bCs/>
        </w:rPr>
        <w:t>and Singing Competition THE MASKED SINGER;</w:t>
      </w:r>
      <w:r w:rsidR="00903C01" w:rsidRPr="00C211DE">
        <w:rPr>
          <w:b/>
          <w:bCs/>
        </w:rPr>
        <w:t xml:space="preserve"> </w:t>
      </w:r>
      <w:r w:rsidR="00F27882" w:rsidRPr="00C211DE">
        <w:rPr>
          <w:b/>
          <w:bCs/>
        </w:rPr>
        <w:t xml:space="preserve">Hit </w:t>
      </w:r>
      <w:r w:rsidR="00232AB2" w:rsidRPr="00C211DE">
        <w:rPr>
          <w:b/>
          <w:bCs/>
        </w:rPr>
        <w:t>Cooking Competition NEXT LEVEL CHEF,</w:t>
      </w:r>
    </w:p>
    <w:p w14:paraId="65F238A9" w14:textId="783A682E" w:rsidR="00232AB2" w:rsidRPr="00C211DE" w:rsidRDefault="00232AB2" w:rsidP="00C20832">
      <w:pPr>
        <w:spacing w:after="0" w:line="240" w:lineRule="auto"/>
        <w:jc w:val="center"/>
        <w:rPr>
          <w:b/>
          <w:bCs/>
        </w:rPr>
      </w:pPr>
      <w:r w:rsidRPr="00C211DE">
        <w:rPr>
          <w:b/>
          <w:bCs/>
        </w:rPr>
        <w:t>from Studio Ramsay Global;</w:t>
      </w:r>
      <w:r w:rsidR="00903C01" w:rsidRPr="00C211DE">
        <w:rPr>
          <w:b/>
          <w:bCs/>
        </w:rPr>
        <w:t xml:space="preserve"> </w:t>
      </w:r>
      <w:r w:rsidRPr="00C211DE">
        <w:rPr>
          <w:b/>
          <w:bCs/>
        </w:rPr>
        <w:t xml:space="preserve">and TMZ </w:t>
      </w:r>
      <w:r w:rsidR="0073712C" w:rsidRPr="00C211DE">
        <w:rPr>
          <w:b/>
          <w:bCs/>
        </w:rPr>
        <w:t>Documentaries</w:t>
      </w:r>
      <w:r w:rsidRPr="00C211DE">
        <w:rPr>
          <w:b/>
          <w:bCs/>
        </w:rPr>
        <w:t xml:space="preserve"> Bolster FEG’s MIPCOM </w:t>
      </w:r>
      <w:r w:rsidR="00526FD4" w:rsidRPr="00C211DE">
        <w:rPr>
          <w:b/>
          <w:bCs/>
        </w:rPr>
        <w:t>Slate</w:t>
      </w:r>
    </w:p>
    <w:p w14:paraId="62A480A9" w14:textId="77777777" w:rsidR="00232AB2" w:rsidRPr="00C211DE" w:rsidRDefault="00232AB2" w:rsidP="00C20832">
      <w:pPr>
        <w:spacing w:after="0" w:line="240" w:lineRule="auto"/>
        <w:jc w:val="center"/>
        <w:rPr>
          <w:b/>
          <w:bCs/>
        </w:rPr>
      </w:pPr>
    </w:p>
    <w:p w14:paraId="0B0275E8" w14:textId="77777777" w:rsidR="00214139" w:rsidRDefault="00232AB2" w:rsidP="00C20832">
      <w:pPr>
        <w:spacing w:after="0" w:line="240" w:lineRule="auto"/>
        <w:jc w:val="center"/>
        <w:rPr>
          <w:b/>
          <w:bCs/>
        </w:rPr>
      </w:pPr>
      <w:r w:rsidRPr="00C211DE">
        <w:rPr>
          <w:b/>
          <w:bCs/>
        </w:rPr>
        <w:t>All-New Animated Comed</w:t>
      </w:r>
      <w:r w:rsidR="00214139">
        <w:rPr>
          <w:b/>
          <w:bCs/>
        </w:rPr>
        <w:t xml:space="preserve">ies </w:t>
      </w:r>
      <w:r w:rsidR="00214139" w:rsidRPr="00C211DE">
        <w:rPr>
          <w:b/>
          <w:bCs/>
        </w:rPr>
        <w:t>KRAPOPOLIS</w:t>
      </w:r>
      <w:r w:rsidR="00214139">
        <w:rPr>
          <w:b/>
          <w:bCs/>
        </w:rPr>
        <w:t xml:space="preserve">, from Dan Harmon, and </w:t>
      </w:r>
      <w:r w:rsidRPr="00C211DE">
        <w:rPr>
          <w:b/>
          <w:bCs/>
        </w:rPr>
        <w:t>GRIMSBURG,</w:t>
      </w:r>
    </w:p>
    <w:p w14:paraId="0D2D1037" w14:textId="6CCC148B" w:rsidR="00232AB2" w:rsidRPr="00C211DE" w:rsidRDefault="00232AB2" w:rsidP="00C20832">
      <w:pPr>
        <w:spacing w:after="0" w:line="240" w:lineRule="auto"/>
        <w:jc w:val="center"/>
        <w:rPr>
          <w:b/>
          <w:bCs/>
        </w:rPr>
      </w:pPr>
      <w:r w:rsidRPr="00C211DE">
        <w:rPr>
          <w:b/>
          <w:bCs/>
        </w:rPr>
        <w:t>Starring and Executive Produced by Jon Hamm,</w:t>
      </w:r>
      <w:r w:rsidR="00214139">
        <w:rPr>
          <w:b/>
          <w:bCs/>
        </w:rPr>
        <w:t xml:space="preserve"> </w:t>
      </w:r>
      <w:r w:rsidR="00F27882" w:rsidRPr="00C211DE">
        <w:rPr>
          <w:b/>
          <w:bCs/>
        </w:rPr>
        <w:t>Join</w:t>
      </w:r>
      <w:r w:rsidR="00214139">
        <w:rPr>
          <w:b/>
          <w:bCs/>
        </w:rPr>
        <w:t xml:space="preserve"> </w:t>
      </w:r>
      <w:r w:rsidR="006B6375" w:rsidRPr="00C211DE">
        <w:rPr>
          <w:b/>
          <w:bCs/>
        </w:rPr>
        <w:t xml:space="preserve">Single-Camera Comedy </w:t>
      </w:r>
      <w:r w:rsidR="00F27882" w:rsidRPr="00C211DE">
        <w:rPr>
          <w:b/>
          <w:bCs/>
        </w:rPr>
        <w:t>ANIMAL CONTROL</w:t>
      </w:r>
    </w:p>
    <w:p w14:paraId="26184201" w14:textId="77777777" w:rsidR="00897A01" w:rsidRPr="00C211DE" w:rsidRDefault="00897A01" w:rsidP="00C20832">
      <w:pPr>
        <w:spacing w:after="0" w:line="240" w:lineRule="auto"/>
        <w:jc w:val="center"/>
        <w:rPr>
          <w:b/>
          <w:bCs/>
        </w:rPr>
      </w:pPr>
    </w:p>
    <w:p w14:paraId="778FAD21" w14:textId="772BA00F" w:rsidR="00903C01" w:rsidRPr="00C211DE" w:rsidRDefault="00214139" w:rsidP="00C20832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FEG to</w:t>
      </w:r>
      <w:r w:rsidR="00C211DE" w:rsidRPr="00C211DE">
        <w:rPr>
          <w:b/>
          <w:bCs/>
        </w:rPr>
        <w:t xml:space="preserve"> Introduce</w:t>
      </w:r>
      <w:r>
        <w:rPr>
          <w:b/>
          <w:bCs/>
        </w:rPr>
        <w:t xml:space="preserve"> </w:t>
      </w:r>
      <w:r w:rsidR="00C211DE" w:rsidRPr="00C211DE">
        <w:rPr>
          <w:b/>
          <w:bCs/>
        </w:rPr>
        <w:t xml:space="preserve">More than 20 New </w:t>
      </w:r>
      <w:r w:rsidR="00903C01" w:rsidRPr="00C211DE">
        <w:rPr>
          <w:b/>
          <w:bCs/>
        </w:rPr>
        <w:t>Movies</w:t>
      </w:r>
      <w:r w:rsidR="00C211DE" w:rsidRPr="00C211DE">
        <w:rPr>
          <w:b/>
          <w:bCs/>
        </w:rPr>
        <w:t xml:space="preserve"> </w:t>
      </w:r>
      <w:r w:rsidR="00903C01" w:rsidRPr="00C211DE">
        <w:rPr>
          <w:b/>
          <w:bCs/>
        </w:rPr>
        <w:t>Spanning Holiday, Drama</w:t>
      </w:r>
      <w:r w:rsidR="005D2450">
        <w:rPr>
          <w:b/>
          <w:bCs/>
        </w:rPr>
        <w:t>, Animation</w:t>
      </w:r>
      <w:r w:rsidR="00903C01" w:rsidRPr="00C211DE">
        <w:rPr>
          <w:b/>
          <w:bCs/>
        </w:rPr>
        <w:t xml:space="preserve"> and Thrillers</w:t>
      </w:r>
    </w:p>
    <w:p w14:paraId="2AB4F9C6" w14:textId="77777777" w:rsidR="00903C01" w:rsidRPr="00C211DE" w:rsidRDefault="00903C01" w:rsidP="00C20832">
      <w:pPr>
        <w:spacing w:after="0" w:line="240" w:lineRule="auto"/>
        <w:jc w:val="center"/>
        <w:rPr>
          <w:b/>
          <w:bCs/>
        </w:rPr>
      </w:pPr>
    </w:p>
    <w:p w14:paraId="67664A2E" w14:textId="6D76FEB3" w:rsidR="00897A01" w:rsidRPr="00C211DE" w:rsidRDefault="00A318B1" w:rsidP="00C20832">
      <w:pPr>
        <w:spacing w:after="0" w:line="240" w:lineRule="auto"/>
        <w:jc w:val="center"/>
      </w:pPr>
      <w:r w:rsidRPr="00A318B1">
        <w:rPr>
          <w:b/>
          <w:bCs/>
        </w:rPr>
        <w:t>FEG to Oversee International Sales and Distribution for a Slate of Content from Tubi</w:t>
      </w:r>
    </w:p>
    <w:p w14:paraId="4084F658" w14:textId="77777777" w:rsidR="00526FD4" w:rsidRPr="00C211DE" w:rsidRDefault="00526FD4" w:rsidP="00C20832">
      <w:pPr>
        <w:spacing w:after="0" w:line="240" w:lineRule="auto"/>
      </w:pPr>
    </w:p>
    <w:p w14:paraId="25550544" w14:textId="018689BC" w:rsidR="00526FD4" w:rsidRPr="00C211DE" w:rsidRDefault="00526FD4" w:rsidP="00C20832">
      <w:pPr>
        <w:spacing w:after="0" w:line="240" w:lineRule="auto"/>
      </w:pPr>
      <w:r w:rsidRPr="00C211DE">
        <w:t xml:space="preserve">FOX Entertainment Global (FEG), FOX Entertainment’s worldwide content sales division, today unveiled </w:t>
      </w:r>
      <w:r w:rsidR="005D2450">
        <w:t>an</w:t>
      </w:r>
      <w:r w:rsidRPr="00C211DE">
        <w:t xml:space="preserve"> </w:t>
      </w:r>
      <w:r w:rsidR="0004482F" w:rsidRPr="00C211DE">
        <w:t>expanded</w:t>
      </w:r>
      <w:r w:rsidR="005D2450">
        <w:t xml:space="preserve"> </w:t>
      </w:r>
      <w:r w:rsidR="005D2450" w:rsidRPr="00C211DE">
        <w:t>program slate</w:t>
      </w:r>
      <w:r w:rsidR="005D2450">
        <w:t xml:space="preserve"> for</w:t>
      </w:r>
      <w:r w:rsidR="0004482F" w:rsidRPr="00C211DE">
        <w:t xml:space="preserve"> </w:t>
      </w:r>
      <w:r w:rsidRPr="00C211DE">
        <w:t>MIPCOM 2023</w:t>
      </w:r>
      <w:r w:rsidR="0004482F" w:rsidRPr="00C211DE">
        <w:t xml:space="preserve">, with the addition of unscripted content owned and produced by its in-house studios FOX Alternative Entertainment (FAE); </w:t>
      </w:r>
      <w:r w:rsidR="005D2450" w:rsidRPr="00C211DE">
        <w:t>Gordon Ramsay</w:t>
      </w:r>
      <w:r w:rsidR="005D2450">
        <w:t xml:space="preserve">’s </w:t>
      </w:r>
      <w:r w:rsidR="0004482F" w:rsidRPr="00C211DE">
        <w:t xml:space="preserve">production entity </w:t>
      </w:r>
      <w:r w:rsidR="005D2450" w:rsidRPr="00C211DE">
        <w:t>Studio Ramsay Global</w:t>
      </w:r>
      <w:r w:rsidR="0004482F" w:rsidRPr="00C211DE">
        <w:t xml:space="preserve">; and entertainment brand TMZ, all of which join </w:t>
      </w:r>
      <w:r w:rsidR="00903C01" w:rsidRPr="00C211DE">
        <w:t xml:space="preserve">an array of original animated </w:t>
      </w:r>
      <w:r w:rsidR="000A39FF" w:rsidRPr="00C211DE">
        <w:t>content</w:t>
      </w:r>
      <w:r w:rsidR="0004482F" w:rsidRPr="00C211DE">
        <w:t xml:space="preserve"> from Bento Box Entertainment</w:t>
      </w:r>
      <w:r w:rsidR="00903C01" w:rsidRPr="00C211DE">
        <w:t>, live</w:t>
      </w:r>
      <w:r w:rsidR="00C96993" w:rsidRPr="00C211DE">
        <w:t>-</w:t>
      </w:r>
      <w:r w:rsidR="00903C01" w:rsidRPr="00C211DE">
        <w:t>action comedy</w:t>
      </w:r>
      <w:r w:rsidR="0004482F" w:rsidRPr="00C211DE">
        <w:t xml:space="preserve"> from FOX Entertainment Studios; and</w:t>
      </w:r>
      <w:r w:rsidR="00903C01" w:rsidRPr="00C211DE">
        <w:t xml:space="preserve"> </w:t>
      </w:r>
      <w:r w:rsidR="00140C2F" w:rsidRPr="00C211DE">
        <w:t>more than 20</w:t>
      </w:r>
      <w:r w:rsidR="00903C01" w:rsidRPr="00C211DE">
        <w:t xml:space="preserve"> movies</w:t>
      </w:r>
      <w:r w:rsidR="0004482F" w:rsidRPr="00C211DE">
        <w:t xml:space="preserve"> produced by MarVista Entertainment</w:t>
      </w:r>
      <w:r w:rsidR="00903C01" w:rsidRPr="00C211DE">
        <w:t xml:space="preserve"> spanning holiday, drama</w:t>
      </w:r>
      <w:r w:rsidR="005D2450">
        <w:t>, animation</w:t>
      </w:r>
      <w:r w:rsidR="00903C01" w:rsidRPr="00C211DE">
        <w:t xml:space="preserve"> and thrillers</w:t>
      </w:r>
      <w:r w:rsidR="0004482F" w:rsidRPr="00C211DE">
        <w:t>.</w:t>
      </w:r>
    </w:p>
    <w:p w14:paraId="175A5043" w14:textId="77777777" w:rsidR="004C6ED8" w:rsidRPr="00C211DE" w:rsidRDefault="004C6ED8" w:rsidP="00C20832">
      <w:pPr>
        <w:spacing w:after="0" w:line="240" w:lineRule="auto"/>
      </w:pPr>
    </w:p>
    <w:p w14:paraId="635BB04D" w14:textId="56C52F13" w:rsidR="00C96993" w:rsidRPr="00C211DE" w:rsidRDefault="004C6ED8" w:rsidP="00C20832">
      <w:pPr>
        <w:spacing w:after="0" w:line="240" w:lineRule="auto"/>
      </w:pPr>
      <w:bookmarkStart w:id="0" w:name="_Hlk145937532"/>
      <w:r w:rsidRPr="00A94DE1">
        <w:t xml:space="preserve">“As FOX Entertainment Global </w:t>
      </w:r>
      <w:proofErr w:type="gramStart"/>
      <w:r w:rsidRPr="00A94DE1">
        <w:t>wraps</w:t>
      </w:r>
      <w:proofErr w:type="gramEnd"/>
      <w:r w:rsidRPr="00A94DE1">
        <w:t xml:space="preserve"> a successful </w:t>
      </w:r>
      <w:r w:rsidR="003544A3" w:rsidRPr="00A94DE1">
        <w:t>first year of operation</w:t>
      </w:r>
      <w:r w:rsidRPr="00A94DE1">
        <w:t xml:space="preserve"> and prepares </w:t>
      </w:r>
      <w:r w:rsidR="005D2450" w:rsidRPr="00A94DE1">
        <w:t>to</w:t>
      </w:r>
      <w:r w:rsidRPr="00A94DE1">
        <w:t xml:space="preserve"> </w:t>
      </w:r>
      <w:r w:rsidR="00C96993" w:rsidRPr="00A94DE1">
        <w:t>return</w:t>
      </w:r>
      <w:r w:rsidRPr="00A94DE1">
        <w:t xml:space="preserve"> </w:t>
      </w:r>
      <w:r w:rsidR="00C96993" w:rsidRPr="00A94DE1">
        <w:t xml:space="preserve">to </w:t>
      </w:r>
      <w:r w:rsidRPr="00A94DE1">
        <w:t xml:space="preserve">MIPCOM, </w:t>
      </w:r>
      <w:r w:rsidR="00C96993" w:rsidRPr="00A94DE1">
        <w:t xml:space="preserve">our strategy to further expand our fast-growing library of owned content with global appeal is already </w:t>
      </w:r>
      <w:r w:rsidR="005D2450" w:rsidRPr="00A94DE1">
        <w:t xml:space="preserve">making a meaningful impact on the international </w:t>
      </w:r>
      <w:r w:rsidR="005D2450" w:rsidRPr="006071AE">
        <w:t>landscape</w:t>
      </w:r>
      <w:r w:rsidR="00C96993" w:rsidRPr="006071AE">
        <w:t>,” said Fernando Szew, CEO of FEG and MarVista Entertainment. “</w:t>
      </w:r>
      <w:r w:rsidR="00C70C71" w:rsidRPr="00C70C71">
        <w:t>This addition of premium unscripted content from Gordon Ramsay, FAE and TMZ uniquely complements our fast-growing roster of multiplatform, linear and streaming content</w:t>
      </w:r>
      <w:r w:rsidR="00C70C71">
        <w:t xml:space="preserve">, </w:t>
      </w:r>
      <w:r w:rsidR="00C70C71" w:rsidRPr="00C70C71">
        <w:t>including animation, scripted series and original movies.</w:t>
      </w:r>
      <w:r w:rsidR="003544A3" w:rsidRPr="006071AE">
        <w:t>”</w:t>
      </w:r>
    </w:p>
    <w:bookmarkEnd w:id="0"/>
    <w:p w14:paraId="2FF9CEF6" w14:textId="77777777" w:rsidR="0054109D" w:rsidRPr="00C211DE" w:rsidRDefault="0054109D" w:rsidP="00C20832">
      <w:pPr>
        <w:spacing w:after="0" w:line="240" w:lineRule="auto"/>
      </w:pPr>
    </w:p>
    <w:p w14:paraId="26FFE202" w14:textId="43EF5D49" w:rsidR="0054109D" w:rsidRPr="00C211DE" w:rsidRDefault="0054109D" w:rsidP="00C20832">
      <w:pPr>
        <w:spacing w:after="0" w:line="240" w:lineRule="auto"/>
      </w:pPr>
      <w:r w:rsidRPr="00C211DE">
        <w:t>Highlighting FEG’s unscripted roster of tape and format sales</w:t>
      </w:r>
      <w:r w:rsidR="000A39FF" w:rsidRPr="00C211DE">
        <w:t xml:space="preserve"> at MIPCOM</w:t>
      </w:r>
      <w:r w:rsidRPr="00C211DE">
        <w:t xml:space="preserve"> are </w:t>
      </w:r>
      <w:r w:rsidR="00C13B90">
        <w:t xml:space="preserve">SNAKE OIL, </w:t>
      </w:r>
      <w:r w:rsidR="00083278" w:rsidRPr="00C211DE">
        <w:t>FAE’s</w:t>
      </w:r>
      <w:r w:rsidRPr="00C211DE">
        <w:t xml:space="preserve"> all-new game show </w:t>
      </w:r>
      <w:r w:rsidR="00C13B90">
        <w:t>launching on FOX on September 27</w:t>
      </w:r>
      <w:r w:rsidR="0052034C">
        <w:t xml:space="preserve">, </w:t>
      </w:r>
      <w:r w:rsidRPr="00C211DE">
        <w:t>hosted and produced by Emmy and Golden Globe Award-nominated comedian David Spade and executive-produced by Emmy nominee Will Arnett;</w:t>
      </w:r>
      <w:r w:rsidR="00083278" w:rsidRPr="00C211DE">
        <w:t xml:space="preserve"> and hit singing competition series THE MASKED SINGER, which </w:t>
      </w:r>
      <w:r w:rsidR="00C13B90">
        <w:t>this month</w:t>
      </w:r>
      <w:r w:rsidR="00083278" w:rsidRPr="00C211DE">
        <w:t xml:space="preserve"> launched its </w:t>
      </w:r>
      <w:r w:rsidR="000A39FF" w:rsidRPr="00C211DE">
        <w:t xml:space="preserve">milestone </w:t>
      </w:r>
      <w:r w:rsidR="00083278" w:rsidRPr="00C211DE">
        <w:t>tenth season</w:t>
      </w:r>
      <w:r w:rsidR="000A39FF" w:rsidRPr="00C211DE">
        <w:t xml:space="preserve">. </w:t>
      </w:r>
      <w:r w:rsidR="00C20832">
        <w:t xml:space="preserve">Studio Ramsay </w:t>
      </w:r>
      <w:proofErr w:type="spellStart"/>
      <w:r w:rsidR="00C20832">
        <w:t>Global’s</w:t>
      </w:r>
      <w:proofErr w:type="spellEnd"/>
      <w:r w:rsidR="00C20832">
        <w:t xml:space="preserve"> </w:t>
      </w:r>
      <w:r w:rsidR="006F1256" w:rsidRPr="00C211DE">
        <w:t>hit cooking competition series, NEXT LEVEL CHEF, which delivered 16.7 million Total Viewers in its post-Super Bowl LVII Season Two Premiere, becoming the most-watched cooking series telecast in television history</w:t>
      </w:r>
      <w:r w:rsidR="000A39FF" w:rsidRPr="00C211DE">
        <w:t xml:space="preserve"> also joins FEG’s MIPCOM slate, alongside </w:t>
      </w:r>
      <w:r w:rsidR="00903C01" w:rsidRPr="00C211DE">
        <w:t>the documentary specials TMZ INVESTIGATES: GILGO BEACH SERIAL MURDERS: MISSED WARNING SIGNS, TMZ INVESTIGATES: BRITNEY SPEARS: DIVORCE &amp; D</w:t>
      </w:r>
      <w:r w:rsidR="004C6ED8" w:rsidRPr="00C211DE">
        <w:t>E</w:t>
      </w:r>
      <w:r w:rsidR="00903C01" w:rsidRPr="00C211DE">
        <w:t>SPAIR and TMZ PRESENTS: TRAGICALLY VIRAL.</w:t>
      </w:r>
    </w:p>
    <w:p w14:paraId="242987F5" w14:textId="77777777" w:rsidR="004418B5" w:rsidRPr="00C211DE" w:rsidRDefault="004418B5" w:rsidP="00C20832">
      <w:pPr>
        <w:spacing w:after="0" w:line="240" w:lineRule="auto"/>
      </w:pPr>
    </w:p>
    <w:p w14:paraId="4D80005E" w14:textId="4B8A5013" w:rsidR="00A84C5D" w:rsidRPr="00C211DE" w:rsidRDefault="004418B5" w:rsidP="00C20832">
      <w:pPr>
        <w:spacing w:after="0" w:line="240" w:lineRule="auto"/>
      </w:pPr>
      <w:r w:rsidRPr="00C211DE">
        <w:t xml:space="preserve">Joining FEG’s unscripted series is the </w:t>
      </w:r>
      <w:r w:rsidR="002C007A">
        <w:t>highly anticipated</w:t>
      </w:r>
      <w:r w:rsidRPr="00C211DE">
        <w:t xml:space="preserve"> animated comedy </w:t>
      </w:r>
      <w:r w:rsidR="002C007A" w:rsidRPr="00C211DE">
        <w:t>KRAPOPOLIS, from Emmy Award winner, creator and executive producer Dan Harmon (</w:t>
      </w:r>
      <w:r w:rsidR="002C007A" w:rsidRPr="00C20832">
        <w:rPr>
          <w:i/>
          <w:iCs/>
        </w:rPr>
        <w:t>Rick and Morty, Community</w:t>
      </w:r>
      <w:r w:rsidR="002C007A" w:rsidRPr="00C211DE">
        <w:t>)</w:t>
      </w:r>
      <w:r w:rsidR="002C007A">
        <w:t>. S</w:t>
      </w:r>
      <w:r w:rsidR="002C007A" w:rsidRPr="00C211DE">
        <w:t xml:space="preserve">et to premiere on FOX on Sunday, September 24, </w:t>
      </w:r>
      <w:r w:rsidR="002C007A">
        <w:t>and already renewed for three seasons, KRAPOPOLIS</w:t>
      </w:r>
      <w:r w:rsidR="002C007A" w:rsidRPr="00C211DE">
        <w:t xml:space="preserve"> features the voices of Emmy winner Hannah Waddingham (</w:t>
      </w:r>
      <w:r w:rsidR="002C007A" w:rsidRPr="00C211DE">
        <w:rPr>
          <w:i/>
          <w:iCs/>
        </w:rPr>
        <w:t>Ted Lasso</w:t>
      </w:r>
      <w:r w:rsidR="002C007A" w:rsidRPr="00C211DE">
        <w:t>), Richard Ayoade (</w:t>
      </w:r>
      <w:r w:rsidR="002C007A" w:rsidRPr="00C211DE">
        <w:rPr>
          <w:i/>
          <w:iCs/>
        </w:rPr>
        <w:t>The IT Crowd</w:t>
      </w:r>
      <w:r w:rsidR="002C007A" w:rsidRPr="00C211DE">
        <w:t>) and Matt Berry (</w:t>
      </w:r>
      <w:r w:rsidR="002C007A" w:rsidRPr="00C211DE">
        <w:rPr>
          <w:i/>
          <w:iCs/>
        </w:rPr>
        <w:t>What We Do in The Shadows</w:t>
      </w:r>
      <w:r w:rsidR="002C007A" w:rsidRPr="00C211DE">
        <w:t>).</w:t>
      </w:r>
      <w:r w:rsidR="002C007A">
        <w:t xml:space="preserve"> </w:t>
      </w:r>
      <w:r w:rsidR="002C007A" w:rsidRPr="00C211DE">
        <w:t>FEG is also distributing</w:t>
      </w:r>
      <w:r w:rsidR="002C007A">
        <w:t xml:space="preserve"> the animated series </w:t>
      </w:r>
      <w:r w:rsidRPr="00C211DE">
        <w:t xml:space="preserve">GRIMSBURG, starring and executive produced </w:t>
      </w:r>
      <w:r w:rsidR="00256B6D" w:rsidRPr="00C211DE">
        <w:t>by Emmy winner Jon Hamm (</w:t>
      </w:r>
      <w:r w:rsidR="00256B6D" w:rsidRPr="00C211DE">
        <w:rPr>
          <w:i/>
          <w:iCs/>
        </w:rPr>
        <w:t>Mad Men, Top Gun: Maverick</w:t>
      </w:r>
      <w:r w:rsidR="00256B6D" w:rsidRPr="00C211DE">
        <w:t>)</w:t>
      </w:r>
      <w:r w:rsidR="00F25C23" w:rsidRPr="00C211DE">
        <w:t xml:space="preserve">, which </w:t>
      </w:r>
      <w:r w:rsidR="00256B6D" w:rsidRPr="00C211DE">
        <w:t xml:space="preserve">will premiere on FOX this mid-season and has been renewed for a second season. </w:t>
      </w:r>
      <w:r w:rsidR="00F25C23" w:rsidRPr="00C211DE">
        <w:t>Both GRIMSBURG and KRAPOPOLIS are produced by Bento Box.</w:t>
      </w:r>
      <w:r w:rsidR="00C211DE" w:rsidRPr="00C211DE">
        <w:t xml:space="preserve"> </w:t>
      </w:r>
      <w:r w:rsidR="00F25C23" w:rsidRPr="00C211DE">
        <w:t xml:space="preserve">Rounding out FEG’s scripted series slate is the single-camera comedy ANIMAL CONTROL, starring and executive produced by </w:t>
      </w:r>
      <w:r w:rsidR="00B002D7" w:rsidRPr="00C211DE">
        <w:t>Emmy nominee Joel McHale</w:t>
      </w:r>
      <w:r w:rsidR="00D01EE5" w:rsidRPr="00C211DE">
        <w:t>.</w:t>
      </w:r>
      <w:r w:rsidR="00A84C5D" w:rsidRPr="00C211DE">
        <w:t xml:space="preserve"> Renewed for a </w:t>
      </w:r>
      <w:r w:rsidR="00B002D7" w:rsidRPr="00C211DE">
        <w:t>second season</w:t>
      </w:r>
      <w:r w:rsidR="00A84C5D" w:rsidRPr="00C211DE">
        <w:t xml:space="preserve"> and </w:t>
      </w:r>
      <w:r w:rsidR="00B002D7" w:rsidRPr="00C211DE">
        <w:t xml:space="preserve">FOX’s first </w:t>
      </w:r>
      <w:r w:rsidR="00991490" w:rsidRPr="00C211DE">
        <w:t>wholly</w:t>
      </w:r>
      <w:r w:rsidR="00991490">
        <w:t xml:space="preserve"> owned</w:t>
      </w:r>
      <w:r w:rsidR="00B002D7" w:rsidRPr="00C211DE">
        <w:t xml:space="preserve"> live-action comedy, </w:t>
      </w:r>
      <w:r w:rsidR="00A84C5D" w:rsidRPr="00C211DE">
        <w:t xml:space="preserve">ANIMAL CONTROL is produced by FOX Entertainment Studios and </w:t>
      </w:r>
      <w:r w:rsidR="00B002D7" w:rsidRPr="00C211DE">
        <w:t xml:space="preserve">launched </w:t>
      </w:r>
      <w:r w:rsidR="00A84C5D" w:rsidRPr="00C211DE">
        <w:t xml:space="preserve">in 2022 </w:t>
      </w:r>
      <w:r w:rsidR="00B002D7" w:rsidRPr="00C211DE">
        <w:t xml:space="preserve">as </w:t>
      </w:r>
      <w:r w:rsidR="00A84C5D" w:rsidRPr="00C211DE">
        <w:t>FOX’s</w:t>
      </w:r>
      <w:r w:rsidR="00B002D7" w:rsidRPr="00C211DE">
        <w:t xml:space="preserve"> most-streamed scripted debut ever</w:t>
      </w:r>
      <w:r w:rsidR="00A84C5D" w:rsidRPr="00C211DE">
        <w:t>.</w:t>
      </w:r>
    </w:p>
    <w:p w14:paraId="4EB5FA68" w14:textId="77777777" w:rsidR="00A84C5D" w:rsidRPr="00C211DE" w:rsidRDefault="00A84C5D" w:rsidP="00C20832">
      <w:pPr>
        <w:spacing w:after="0" w:line="240" w:lineRule="auto"/>
      </w:pPr>
    </w:p>
    <w:p w14:paraId="124046CD" w14:textId="1A870567" w:rsidR="00140C2F" w:rsidRPr="00C211DE" w:rsidRDefault="002C007A" w:rsidP="00C20832">
      <w:pPr>
        <w:spacing w:after="0" w:line="240" w:lineRule="auto"/>
      </w:pPr>
      <w:r>
        <w:t xml:space="preserve">FEG also plans to </w:t>
      </w:r>
      <w:r w:rsidR="00C211DE" w:rsidRPr="00C211DE">
        <w:t>unveil more than 20 m</w:t>
      </w:r>
      <w:r w:rsidR="00D3781F" w:rsidRPr="00C211DE">
        <w:t xml:space="preserve">ade-for-platform movies </w:t>
      </w:r>
      <w:r w:rsidR="00C211DE" w:rsidRPr="00C211DE">
        <w:t>in Cannes</w:t>
      </w:r>
      <w:r>
        <w:t xml:space="preserve"> from MarVista and</w:t>
      </w:r>
      <w:r w:rsidR="00D33BDD">
        <w:t xml:space="preserve"> </w:t>
      </w:r>
      <w:r>
        <w:t xml:space="preserve">Bento Box, which produced </w:t>
      </w:r>
      <w:r w:rsidR="00D3781F" w:rsidRPr="00C211DE">
        <w:t xml:space="preserve">the </w:t>
      </w:r>
      <w:r w:rsidR="00C211DE" w:rsidRPr="00C211DE">
        <w:t xml:space="preserve">animated features BIG BRUH, MILLENIAL HUNTER and PASTACOLYPSE. </w:t>
      </w:r>
      <w:r>
        <w:t>MarVista’s n</w:t>
      </w:r>
      <w:r w:rsidR="00C211DE" w:rsidRPr="00C211DE">
        <w:t>ew holiday films</w:t>
      </w:r>
      <w:r>
        <w:t xml:space="preserve"> </w:t>
      </w:r>
      <w:r w:rsidR="00C211DE" w:rsidRPr="00C211DE">
        <w:t>include RESCUING CHRISTMAS</w:t>
      </w:r>
      <w:r w:rsidR="00140C2F" w:rsidRPr="00C211DE">
        <w:t xml:space="preserve">, </w:t>
      </w:r>
      <w:r w:rsidR="00C211DE" w:rsidRPr="00C211DE">
        <w:t xml:space="preserve">starring </w:t>
      </w:r>
      <w:r w:rsidR="00140C2F" w:rsidRPr="00C211DE">
        <w:t>Rachael Leigh Cook (</w:t>
      </w:r>
      <w:r w:rsidR="00140C2F" w:rsidRPr="00C211DE">
        <w:rPr>
          <w:i/>
          <w:iCs/>
        </w:rPr>
        <w:t>She’s All That; The Baby-Sitters Club; Josie and the Pussycats</w:t>
      </w:r>
      <w:r w:rsidR="00140C2F" w:rsidRPr="00C211DE">
        <w:t>)</w:t>
      </w:r>
      <w:r w:rsidR="00C211DE" w:rsidRPr="00C211DE">
        <w:t xml:space="preserve">; CHRISTMAS REVISTED; and A CHRISTMAS SERENADE. Among MarVista’s new dramas are GOD’S GRACE: THE SHEILA JOHNSON STORY, featuring </w:t>
      </w:r>
      <w:r w:rsidR="00C20832">
        <w:t xml:space="preserve">Golden Globe Award winner </w:t>
      </w:r>
      <w:r w:rsidR="00C211DE" w:rsidRPr="00C211DE">
        <w:t>Michael Beach</w:t>
      </w:r>
      <w:r w:rsidR="00C20832">
        <w:t xml:space="preserve"> (</w:t>
      </w:r>
      <w:r w:rsidR="00C20832" w:rsidRPr="00C20832">
        <w:rPr>
          <w:i/>
          <w:iCs/>
        </w:rPr>
        <w:t>Mayor of Kingstown, Third Watch</w:t>
      </w:r>
      <w:r w:rsidR="00C20832">
        <w:t>)</w:t>
      </w:r>
      <w:r w:rsidR="00C211DE" w:rsidRPr="00C211DE">
        <w:t>; and thrillers THE MURDAUGH MURDERS, BELOW DECK DECEIT, DEADLY DILF, A DEADLY INFLUENCE, FINAL HEIST</w:t>
      </w:r>
      <w:r w:rsidR="00A707EF">
        <w:t xml:space="preserve">, </w:t>
      </w:r>
      <w:r w:rsidR="00C211DE" w:rsidRPr="00C211DE">
        <w:t>MIDNIGHT HUSTLE</w:t>
      </w:r>
      <w:r w:rsidR="00A707EF">
        <w:t xml:space="preserve"> and </w:t>
      </w:r>
      <w:r w:rsidR="00192351" w:rsidRPr="00C211DE">
        <w:t>STALKED BY MY STEPSISTER</w:t>
      </w:r>
      <w:r w:rsidR="00192351">
        <w:t xml:space="preserve">, </w:t>
      </w:r>
      <w:r w:rsidR="00C211DE" w:rsidRPr="00C211DE">
        <w:t xml:space="preserve">to name a few.  </w:t>
      </w:r>
    </w:p>
    <w:p w14:paraId="3074193A" w14:textId="77777777" w:rsidR="0004482F" w:rsidRPr="00C211DE" w:rsidRDefault="0004482F" w:rsidP="00C20832">
      <w:pPr>
        <w:spacing w:after="0" w:line="240" w:lineRule="auto"/>
      </w:pPr>
    </w:p>
    <w:p w14:paraId="7341F606" w14:textId="29FBC1C6" w:rsidR="003544A3" w:rsidRDefault="00A318B1" w:rsidP="00C20832">
      <w:pPr>
        <w:spacing w:after="0" w:line="240" w:lineRule="auto"/>
      </w:pPr>
      <w:r w:rsidRPr="00A318B1">
        <w:t>Additionally, FEG is now serving as the international distributor of a slate of content</w:t>
      </w:r>
      <w:r w:rsidR="00CE4D9E">
        <w:t>,</w:t>
      </w:r>
      <w:r w:rsidRPr="00A318B1">
        <w:t xml:space="preserve"> including movies, series, specials and documentaries spanning various genres, from F</w:t>
      </w:r>
      <w:r>
        <w:t>OX’s</w:t>
      </w:r>
      <w:r w:rsidRPr="00A318B1">
        <w:t xml:space="preserve"> leading AVOD service, Tubi.</w:t>
      </w:r>
    </w:p>
    <w:p w14:paraId="1B0BC66E" w14:textId="77777777" w:rsidR="000F5187" w:rsidRDefault="000F5187" w:rsidP="00C20832">
      <w:pPr>
        <w:spacing w:after="0" w:line="240" w:lineRule="auto"/>
      </w:pPr>
    </w:p>
    <w:p w14:paraId="70F0256D" w14:textId="2727FE18" w:rsidR="000F5187" w:rsidRDefault="000F5187" w:rsidP="00C20832">
      <w:pPr>
        <w:spacing w:after="0" w:line="240" w:lineRule="auto"/>
      </w:pPr>
      <w:r>
        <w:t xml:space="preserve">FEG will be located at stand </w:t>
      </w:r>
      <w:r w:rsidRPr="000F5187">
        <w:t xml:space="preserve">C16.D on </w:t>
      </w:r>
      <w:r>
        <w:t>The</w:t>
      </w:r>
      <w:r w:rsidRPr="000F5187">
        <w:t xml:space="preserve"> </w:t>
      </w:r>
      <w:proofErr w:type="spellStart"/>
      <w:r w:rsidRPr="000F5187">
        <w:t>Croisette</w:t>
      </w:r>
      <w:proofErr w:type="spellEnd"/>
      <w:r>
        <w:t xml:space="preserve"> during MIPCOM.</w:t>
      </w:r>
    </w:p>
    <w:p w14:paraId="3CE2F23D" w14:textId="77777777" w:rsidR="00A318B1" w:rsidRPr="00C211DE" w:rsidRDefault="00A318B1" w:rsidP="00C20832">
      <w:pPr>
        <w:spacing w:after="0" w:line="240" w:lineRule="auto"/>
      </w:pPr>
    </w:p>
    <w:p w14:paraId="1DD0A9C4" w14:textId="77777777" w:rsidR="00B90C27" w:rsidRPr="00C211DE" w:rsidRDefault="00B90C27" w:rsidP="00C20832">
      <w:pPr>
        <w:pStyle w:val="Body"/>
        <w:spacing w:line="240" w:lineRule="auto"/>
        <w:rPr>
          <w:rFonts w:ascii="Calibri" w:eastAsia="Calibri" w:hAnsi="Calibri" w:cs="Calibri"/>
          <w:b/>
          <w:bCs/>
          <w:u w:val="single"/>
        </w:rPr>
      </w:pPr>
      <w:bookmarkStart w:id="1" w:name="_Hlk145937500"/>
      <w:r w:rsidRPr="00C211DE">
        <w:rPr>
          <w:rFonts w:ascii="Calibri" w:hAnsi="Calibri" w:cs="Calibri"/>
          <w:b/>
          <w:bCs/>
          <w:u w:val="single"/>
        </w:rPr>
        <w:t>About FOX Entertainment Global</w:t>
      </w:r>
    </w:p>
    <w:p w14:paraId="690D9952" w14:textId="2EBCCCED" w:rsidR="00B90C27" w:rsidRPr="00C211DE" w:rsidRDefault="00B90C27" w:rsidP="00C20832">
      <w:pPr>
        <w:pStyle w:val="Body"/>
        <w:spacing w:line="240" w:lineRule="auto"/>
        <w:rPr>
          <w:rFonts w:ascii="Calibri" w:hAnsi="Calibri" w:cs="Calibri"/>
        </w:rPr>
      </w:pPr>
      <w:r w:rsidRPr="00C211DE">
        <w:rPr>
          <w:rFonts w:ascii="Calibri" w:hAnsi="Calibri" w:cs="Calibri"/>
        </w:rPr>
        <w:t xml:space="preserve">FOX Entertainment Global is FOX Entertainment's centralized content sales division, providing the worldwide multi-platform marketplace with exclusive access to its diverse, rapidly expanding portfolio of owned original programming and co-production partnerships. A central component of FOX Entertainment’s long-term growth strategy is to fortify its iconic, world-class brand and owned </w:t>
      </w:r>
      <w:r w:rsidRPr="006071AE">
        <w:rPr>
          <w:rFonts w:ascii="Calibri" w:hAnsi="Calibri" w:cs="Calibri"/>
        </w:rPr>
        <w:t xml:space="preserve">distribution platforms spanning broadcast and streaming with this newly formed business unit responsible for distributing the company’s full portfolio of owned intellectual property, including the single-camera comedy </w:t>
      </w:r>
      <w:r w:rsidR="00657847" w:rsidRPr="006071AE">
        <w:rPr>
          <w:rFonts w:ascii="Calibri" w:hAnsi="Calibri" w:cs="Calibri"/>
        </w:rPr>
        <w:t>ANIMAL CONTROL</w:t>
      </w:r>
      <w:r w:rsidRPr="006071AE">
        <w:rPr>
          <w:rFonts w:ascii="Calibri" w:hAnsi="Calibri" w:cs="Calibri"/>
        </w:rPr>
        <w:t xml:space="preserve"> and animated comedies </w:t>
      </w:r>
      <w:r w:rsidR="00657847" w:rsidRPr="006071AE">
        <w:rPr>
          <w:rFonts w:ascii="Calibri" w:hAnsi="Calibri" w:cs="Calibri"/>
        </w:rPr>
        <w:t>KRAPOPOLIS</w:t>
      </w:r>
      <w:r w:rsidRPr="006071AE">
        <w:rPr>
          <w:rFonts w:ascii="Calibri" w:hAnsi="Calibri" w:cs="Calibri"/>
        </w:rPr>
        <w:t xml:space="preserve"> and </w:t>
      </w:r>
      <w:r w:rsidR="00657847" w:rsidRPr="006071AE">
        <w:rPr>
          <w:rFonts w:ascii="Calibri" w:hAnsi="Calibri" w:cs="Calibri"/>
        </w:rPr>
        <w:t>GRIMSBURG</w:t>
      </w:r>
      <w:r w:rsidRPr="006071AE">
        <w:rPr>
          <w:rFonts w:ascii="Calibri" w:hAnsi="Calibri" w:cs="Calibri"/>
        </w:rPr>
        <w:t xml:space="preserve">, the unscripted series </w:t>
      </w:r>
      <w:r w:rsidR="00657847" w:rsidRPr="006071AE">
        <w:rPr>
          <w:rFonts w:ascii="Calibri" w:hAnsi="Calibri" w:cs="Calibri"/>
        </w:rPr>
        <w:t>NEXT LEVEL CHEF</w:t>
      </w:r>
      <w:r w:rsidRPr="006071AE">
        <w:rPr>
          <w:rFonts w:ascii="Calibri" w:hAnsi="Calibri" w:cs="Calibri"/>
        </w:rPr>
        <w:t xml:space="preserve"> and </w:t>
      </w:r>
      <w:r w:rsidR="00657847" w:rsidRPr="006071AE">
        <w:rPr>
          <w:rFonts w:ascii="Calibri" w:hAnsi="Calibri" w:cs="Calibri"/>
        </w:rPr>
        <w:t>SNAKE OIL</w:t>
      </w:r>
      <w:r w:rsidRPr="006071AE">
        <w:rPr>
          <w:rFonts w:ascii="Calibri" w:hAnsi="Calibri" w:cs="Calibri"/>
        </w:rPr>
        <w:t xml:space="preserve">, documentaries from TMZ, </w:t>
      </w:r>
      <w:r w:rsidR="00A94DE1" w:rsidRPr="006071AE">
        <w:rPr>
          <w:rFonts w:ascii="Calibri" w:hAnsi="Calibri" w:cs="Calibri"/>
        </w:rPr>
        <w:t xml:space="preserve">content from FOX’s ad-supported service Tubi, </w:t>
      </w:r>
      <w:r w:rsidRPr="006071AE">
        <w:rPr>
          <w:rFonts w:ascii="Calibri" w:hAnsi="Calibri" w:cs="Calibri"/>
        </w:rPr>
        <w:t>as well as premium content acquired from outside producers.</w:t>
      </w:r>
    </w:p>
    <w:bookmarkEnd w:id="1"/>
    <w:p w14:paraId="2ADE19E7" w14:textId="77777777" w:rsidR="00C211DE" w:rsidRPr="00C211DE" w:rsidRDefault="00C211DE" w:rsidP="00C20832">
      <w:pPr>
        <w:pStyle w:val="Body"/>
        <w:spacing w:line="240" w:lineRule="auto"/>
        <w:rPr>
          <w:rFonts w:ascii="Calibri" w:hAnsi="Calibri" w:cs="Calibri"/>
        </w:rPr>
      </w:pPr>
    </w:p>
    <w:p w14:paraId="4BDDC332" w14:textId="38394A15" w:rsidR="00C211DE" w:rsidRPr="00C211DE" w:rsidRDefault="00C211DE" w:rsidP="00C20832">
      <w:pPr>
        <w:pStyle w:val="Body"/>
        <w:spacing w:line="240" w:lineRule="auto"/>
        <w:jc w:val="center"/>
        <w:rPr>
          <w:rFonts w:ascii="Calibri" w:eastAsia="Calibri" w:hAnsi="Calibri" w:cs="Calibri"/>
          <w:color w:val="212121"/>
          <w:u w:color="212121"/>
        </w:rPr>
      </w:pPr>
      <w:r w:rsidRPr="00C211DE">
        <w:rPr>
          <w:rFonts w:ascii="Calibri" w:hAnsi="Calibri" w:cs="Calibri"/>
        </w:rPr>
        <w:t>###</w:t>
      </w:r>
    </w:p>
    <w:p w14:paraId="49BFC5D1" w14:textId="77777777" w:rsidR="00B90C27" w:rsidRPr="00C211DE" w:rsidRDefault="00B90C27" w:rsidP="00C20832">
      <w:pPr>
        <w:pStyle w:val="Body"/>
        <w:spacing w:line="240" w:lineRule="auto"/>
        <w:rPr>
          <w:rFonts w:ascii="Calibri" w:eastAsia="Calibri" w:hAnsi="Calibri" w:cs="Calibri"/>
          <w:color w:val="212121"/>
          <w:u w:color="212121"/>
        </w:rPr>
      </w:pPr>
      <w:r w:rsidRPr="00C211DE">
        <w:rPr>
          <w:rFonts w:ascii="Calibri" w:hAnsi="Calibri" w:cs="Calibri"/>
          <w:color w:val="212121"/>
          <w:u w:color="212121"/>
        </w:rPr>
        <w:t> </w:t>
      </w:r>
    </w:p>
    <w:p w14:paraId="17BBE1C3" w14:textId="48938136" w:rsidR="00B90C27" w:rsidRDefault="00842B5C" w:rsidP="00C20832">
      <w:pPr>
        <w:spacing w:after="0" w:line="240" w:lineRule="auto"/>
      </w:pPr>
      <w:r>
        <w:t>CONTACT:</w:t>
      </w:r>
    </w:p>
    <w:p w14:paraId="2DAA1A65" w14:textId="00D8E7C4" w:rsidR="00842B5C" w:rsidRDefault="00842B5C" w:rsidP="00C20832">
      <w:pPr>
        <w:spacing w:after="0" w:line="240" w:lineRule="auto"/>
      </w:pPr>
      <w:r>
        <w:t xml:space="preserve">Les Eisner – </w:t>
      </w:r>
      <w:hyperlink r:id="rId4" w:history="1">
        <w:r w:rsidRPr="00B1550A">
          <w:rPr>
            <w:rStyle w:val="Hyperlink"/>
          </w:rPr>
          <w:t>les.eisner@fox.com</w:t>
        </w:r>
      </w:hyperlink>
    </w:p>
    <w:p w14:paraId="10BD1A96" w14:textId="77777777" w:rsidR="00842B5C" w:rsidRDefault="00842B5C" w:rsidP="00C20832">
      <w:pPr>
        <w:spacing w:after="0" w:line="240" w:lineRule="auto"/>
      </w:pPr>
    </w:p>
    <w:sectPr w:rsidR="00842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49"/>
    <w:rsid w:val="0004482F"/>
    <w:rsid w:val="00083278"/>
    <w:rsid w:val="00096F1E"/>
    <w:rsid w:val="000A39FF"/>
    <w:rsid w:val="000F5187"/>
    <w:rsid w:val="00140C2F"/>
    <w:rsid w:val="00192351"/>
    <w:rsid w:val="0019571A"/>
    <w:rsid w:val="001E6F49"/>
    <w:rsid w:val="00214139"/>
    <w:rsid w:val="002179C7"/>
    <w:rsid w:val="00232AB2"/>
    <w:rsid w:val="00256B6D"/>
    <w:rsid w:val="002C007A"/>
    <w:rsid w:val="003544A3"/>
    <w:rsid w:val="00364035"/>
    <w:rsid w:val="003D19B8"/>
    <w:rsid w:val="00412672"/>
    <w:rsid w:val="004418B5"/>
    <w:rsid w:val="00451DEC"/>
    <w:rsid w:val="004538BF"/>
    <w:rsid w:val="004C6ED8"/>
    <w:rsid w:val="0052034C"/>
    <w:rsid w:val="00526FD4"/>
    <w:rsid w:val="0054109D"/>
    <w:rsid w:val="005D14E3"/>
    <w:rsid w:val="005D2450"/>
    <w:rsid w:val="006071AE"/>
    <w:rsid w:val="00657847"/>
    <w:rsid w:val="006B6375"/>
    <w:rsid w:val="006F1256"/>
    <w:rsid w:val="0073712C"/>
    <w:rsid w:val="007C60E7"/>
    <w:rsid w:val="00842B5C"/>
    <w:rsid w:val="00897A01"/>
    <w:rsid w:val="00903C01"/>
    <w:rsid w:val="009374A4"/>
    <w:rsid w:val="00956FB7"/>
    <w:rsid w:val="00991490"/>
    <w:rsid w:val="009F2206"/>
    <w:rsid w:val="00A318B1"/>
    <w:rsid w:val="00A707EF"/>
    <w:rsid w:val="00A81CB9"/>
    <w:rsid w:val="00A84C5D"/>
    <w:rsid w:val="00A94DE1"/>
    <w:rsid w:val="00B002D7"/>
    <w:rsid w:val="00B90C27"/>
    <w:rsid w:val="00BC1127"/>
    <w:rsid w:val="00C1196B"/>
    <w:rsid w:val="00C13B90"/>
    <w:rsid w:val="00C20832"/>
    <w:rsid w:val="00C211DE"/>
    <w:rsid w:val="00C63EEB"/>
    <w:rsid w:val="00C70C71"/>
    <w:rsid w:val="00C96993"/>
    <w:rsid w:val="00CE4D9E"/>
    <w:rsid w:val="00D01EE5"/>
    <w:rsid w:val="00D33BDD"/>
    <w:rsid w:val="00D3781F"/>
    <w:rsid w:val="00EB1643"/>
    <w:rsid w:val="00F25C23"/>
    <w:rsid w:val="00F27882"/>
    <w:rsid w:val="00F42667"/>
    <w:rsid w:val="00F4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AA0B4"/>
  <w15:chartTrackingRefBased/>
  <w15:docId w15:val="{343B9EDF-D99F-459C-B8A4-A5785AFE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90C27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yperlink">
    <w:name w:val="Hyperlink"/>
    <w:basedOn w:val="DefaultParagraphFont"/>
    <w:uiPriority w:val="99"/>
    <w:unhideWhenUsed/>
    <w:rsid w:val="00842B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2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s.eisner@fo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Eisner, Les</dc:creator>
  <cp:keywords/>
  <dc:description/>
  <cp:lastModifiedBy>Eisner, Les</cp:lastModifiedBy>
  <cp:revision>11</cp:revision>
  <cp:lastPrinted>2023-09-18T21:41:00Z</cp:lastPrinted>
  <dcterms:created xsi:type="dcterms:W3CDTF">2023-09-18T18:36:00Z</dcterms:created>
  <dcterms:modified xsi:type="dcterms:W3CDTF">2023-09-18T22:40:00Z</dcterms:modified>
</cp:coreProperties>
</file>