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46CF0" w14:textId="77777777" w:rsidR="00F83E9A" w:rsidRPr="00F83E9A" w:rsidRDefault="00F83E9A" w:rsidP="00F83E9A">
      <w:pPr>
        <w:pStyle w:val="NoSpacing"/>
        <w:rPr>
          <w:sz w:val="24"/>
          <w:szCs w:val="24"/>
        </w:rPr>
      </w:pPr>
      <w:r w:rsidRPr="00F83E9A">
        <w:rPr>
          <w:sz w:val="24"/>
          <w:szCs w:val="24"/>
        </w:rPr>
        <w:t>FOR IMMEDIATE RELEASE</w:t>
      </w:r>
    </w:p>
    <w:p w14:paraId="111403BD" w14:textId="4BB1CCA0" w:rsidR="00F83E9A" w:rsidRPr="00F83E9A" w:rsidRDefault="007C76CE" w:rsidP="00F83E9A">
      <w:pPr>
        <w:pStyle w:val="NoSpacing"/>
        <w:rPr>
          <w:sz w:val="24"/>
          <w:szCs w:val="24"/>
        </w:rPr>
      </w:pPr>
      <w:r>
        <w:rPr>
          <w:sz w:val="24"/>
          <w:szCs w:val="24"/>
        </w:rPr>
        <w:t>Tues</w:t>
      </w:r>
      <w:r w:rsidR="00F83E9A" w:rsidRPr="00F83E9A">
        <w:rPr>
          <w:sz w:val="24"/>
          <w:szCs w:val="24"/>
        </w:rPr>
        <w:t xml:space="preserve">day, April </w:t>
      </w:r>
      <w:r>
        <w:rPr>
          <w:sz w:val="24"/>
          <w:szCs w:val="24"/>
        </w:rPr>
        <w:t>27</w:t>
      </w:r>
      <w:r w:rsidR="00F83E9A" w:rsidRPr="00F83E9A">
        <w:rPr>
          <w:sz w:val="24"/>
          <w:szCs w:val="24"/>
        </w:rPr>
        <w:t>, 2021</w:t>
      </w:r>
    </w:p>
    <w:p w14:paraId="53B6BD09" w14:textId="77777777" w:rsidR="00F83E9A" w:rsidRPr="00F83E9A" w:rsidRDefault="00F83E9A" w:rsidP="00F83E9A">
      <w:pPr>
        <w:pStyle w:val="NoSpacing"/>
        <w:rPr>
          <w:sz w:val="24"/>
          <w:szCs w:val="24"/>
        </w:rPr>
      </w:pPr>
    </w:p>
    <w:p w14:paraId="325329E5" w14:textId="77777777" w:rsidR="00F83E9A" w:rsidRPr="00F83E9A" w:rsidRDefault="00F83E9A" w:rsidP="00F83E9A">
      <w:pPr>
        <w:pStyle w:val="NoSpacing"/>
        <w:rPr>
          <w:sz w:val="24"/>
          <w:szCs w:val="24"/>
        </w:rPr>
      </w:pPr>
    </w:p>
    <w:p w14:paraId="1A3EC1FD" w14:textId="5B6E0047" w:rsidR="00D07BAD" w:rsidRDefault="0076549A" w:rsidP="00F83E9A">
      <w:pPr>
        <w:pStyle w:val="NoSpacing"/>
        <w:jc w:val="center"/>
        <w:rPr>
          <w:b/>
          <w:bCs/>
          <w:sz w:val="24"/>
          <w:szCs w:val="24"/>
        </w:rPr>
      </w:pPr>
      <w:r>
        <w:rPr>
          <w:b/>
          <w:bCs/>
          <w:sz w:val="24"/>
          <w:szCs w:val="24"/>
        </w:rPr>
        <w:t>“</w:t>
      </w:r>
      <w:r w:rsidR="00F83E9A" w:rsidRPr="00F83E9A">
        <w:rPr>
          <w:b/>
          <w:bCs/>
          <w:sz w:val="24"/>
          <w:szCs w:val="24"/>
        </w:rPr>
        <w:t>FANTASY ISLAND</w:t>
      </w:r>
      <w:r>
        <w:rPr>
          <w:b/>
          <w:bCs/>
          <w:sz w:val="24"/>
          <w:szCs w:val="24"/>
        </w:rPr>
        <w:t>”</w:t>
      </w:r>
      <w:r w:rsidR="00F83E9A" w:rsidRPr="00F83E9A">
        <w:rPr>
          <w:b/>
          <w:bCs/>
          <w:sz w:val="24"/>
          <w:szCs w:val="24"/>
        </w:rPr>
        <w:t xml:space="preserve"> WELCOMES ROS</w:t>
      </w:r>
      <w:r w:rsidR="00486548">
        <w:rPr>
          <w:b/>
          <w:bCs/>
          <w:sz w:val="24"/>
          <w:szCs w:val="24"/>
        </w:rPr>
        <w:t>E</w:t>
      </w:r>
      <w:r w:rsidR="00F83E9A" w:rsidRPr="00F83E9A">
        <w:rPr>
          <w:b/>
          <w:bCs/>
          <w:sz w:val="24"/>
          <w:szCs w:val="24"/>
        </w:rPr>
        <w:t>LYN SANCHEZ</w:t>
      </w:r>
    </w:p>
    <w:p w14:paraId="2A1E90C7" w14:textId="5946F41F" w:rsidR="00F83E9A" w:rsidRPr="00F83E9A" w:rsidRDefault="00F83E9A" w:rsidP="00F83E9A">
      <w:pPr>
        <w:pStyle w:val="NoSpacing"/>
        <w:jc w:val="center"/>
        <w:rPr>
          <w:b/>
          <w:bCs/>
          <w:sz w:val="24"/>
          <w:szCs w:val="24"/>
        </w:rPr>
      </w:pPr>
      <w:r>
        <w:rPr>
          <w:b/>
          <w:bCs/>
          <w:sz w:val="24"/>
          <w:szCs w:val="24"/>
        </w:rPr>
        <w:t xml:space="preserve">AS </w:t>
      </w:r>
      <w:r w:rsidR="0076549A">
        <w:rPr>
          <w:b/>
          <w:bCs/>
          <w:sz w:val="24"/>
          <w:szCs w:val="24"/>
        </w:rPr>
        <w:t xml:space="preserve">THE </w:t>
      </w:r>
      <w:r w:rsidR="00294131">
        <w:rPr>
          <w:b/>
          <w:bCs/>
          <w:sz w:val="24"/>
          <w:szCs w:val="24"/>
        </w:rPr>
        <w:t>E</w:t>
      </w:r>
      <w:r w:rsidR="0076549A">
        <w:rPr>
          <w:b/>
          <w:bCs/>
          <w:sz w:val="24"/>
          <w:szCs w:val="24"/>
        </w:rPr>
        <w:t xml:space="preserve">LUSIVE </w:t>
      </w:r>
      <w:r>
        <w:rPr>
          <w:b/>
          <w:bCs/>
          <w:sz w:val="24"/>
          <w:szCs w:val="24"/>
        </w:rPr>
        <w:t>ELENA ROARKE</w:t>
      </w:r>
    </w:p>
    <w:p w14:paraId="7C800883" w14:textId="56D37E7A" w:rsidR="00F83E9A" w:rsidRPr="00F83E9A" w:rsidRDefault="00F83E9A" w:rsidP="00F83E9A">
      <w:pPr>
        <w:pStyle w:val="NoSpacing"/>
        <w:jc w:val="center"/>
        <w:rPr>
          <w:b/>
          <w:bCs/>
          <w:sz w:val="24"/>
          <w:szCs w:val="24"/>
        </w:rPr>
      </w:pPr>
    </w:p>
    <w:p w14:paraId="0AA7F5F3" w14:textId="3611B8EE" w:rsidR="00F83E9A" w:rsidRPr="00F83E9A" w:rsidRDefault="0076549A" w:rsidP="00F83E9A">
      <w:pPr>
        <w:pStyle w:val="NoSpacing"/>
        <w:jc w:val="center"/>
        <w:rPr>
          <w:b/>
          <w:bCs/>
          <w:sz w:val="24"/>
          <w:szCs w:val="24"/>
        </w:rPr>
      </w:pPr>
      <w:r>
        <w:rPr>
          <w:b/>
          <w:bCs/>
          <w:sz w:val="24"/>
          <w:szCs w:val="24"/>
        </w:rPr>
        <w:t>CONTEMPORARY VERSION</w:t>
      </w:r>
      <w:r w:rsidR="00F83E9A" w:rsidRPr="00F83E9A">
        <w:rPr>
          <w:b/>
          <w:bCs/>
          <w:sz w:val="24"/>
          <w:szCs w:val="24"/>
        </w:rPr>
        <w:t xml:space="preserve"> OF </w:t>
      </w:r>
      <w:r>
        <w:rPr>
          <w:b/>
          <w:bCs/>
          <w:sz w:val="24"/>
          <w:szCs w:val="24"/>
        </w:rPr>
        <w:t>CLASSIC DRAMA</w:t>
      </w:r>
      <w:r w:rsidR="00F83E9A" w:rsidRPr="00F83E9A">
        <w:rPr>
          <w:b/>
          <w:bCs/>
          <w:sz w:val="24"/>
          <w:szCs w:val="24"/>
        </w:rPr>
        <w:t xml:space="preserve"> SERIES</w:t>
      </w:r>
    </w:p>
    <w:p w14:paraId="419A532F" w14:textId="6FC72AD8" w:rsidR="00F83E9A" w:rsidRPr="00F83E9A" w:rsidRDefault="00F83E9A" w:rsidP="00F83E9A">
      <w:pPr>
        <w:jc w:val="center"/>
        <w:rPr>
          <w:sz w:val="24"/>
          <w:szCs w:val="24"/>
        </w:rPr>
      </w:pPr>
      <w:r w:rsidRPr="00F83E9A">
        <w:rPr>
          <w:b/>
          <w:bCs/>
          <w:sz w:val="24"/>
          <w:szCs w:val="24"/>
        </w:rPr>
        <w:t>PREMIERING TUESDAY, AUGUST 10, ON FOX</w:t>
      </w:r>
    </w:p>
    <w:p w14:paraId="642BCE86" w14:textId="354BCEE2" w:rsidR="00F83E9A" w:rsidRDefault="00F83E9A" w:rsidP="00F83E9A">
      <w:pPr>
        <w:pStyle w:val="NoSpacing"/>
        <w:jc w:val="center"/>
        <w:rPr>
          <w:b/>
          <w:bCs/>
          <w:sz w:val="24"/>
          <w:szCs w:val="24"/>
        </w:rPr>
      </w:pPr>
    </w:p>
    <w:p w14:paraId="570AE54B" w14:textId="19F993C4" w:rsidR="00892413" w:rsidRDefault="1D4D676A" w:rsidP="1D4D676A">
      <w:pPr>
        <w:jc w:val="center"/>
        <w:rPr>
          <w:b/>
          <w:bCs/>
          <w:sz w:val="24"/>
          <w:szCs w:val="24"/>
        </w:rPr>
      </w:pPr>
      <w:r w:rsidRPr="1D4D676A">
        <w:rPr>
          <w:rFonts w:eastAsia="Calibri"/>
          <w:b/>
          <w:bCs/>
          <w:sz w:val="24"/>
          <w:szCs w:val="24"/>
        </w:rPr>
        <w:t xml:space="preserve">Catch </w:t>
      </w:r>
      <w:r w:rsidR="00892413">
        <w:rPr>
          <w:rFonts w:eastAsia="Calibri"/>
          <w:b/>
          <w:bCs/>
          <w:sz w:val="24"/>
          <w:szCs w:val="24"/>
        </w:rPr>
        <w:t>A</w:t>
      </w:r>
      <w:r w:rsidRPr="1D4D676A">
        <w:rPr>
          <w:rFonts w:eastAsia="Calibri"/>
          <w:b/>
          <w:bCs/>
          <w:sz w:val="24"/>
          <w:szCs w:val="24"/>
        </w:rPr>
        <w:t xml:space="preserve">ll </w:t>
      </w:r>
      <w:r w:rsidR="00892413">
        <w:rPr>
          <w:rFonts w:eastAsia="Calibri"/>
          <w:b/>
          <w:bCs/>
          <w:sz w:val="24"/>
          <w:szCs w:val="24"/>
        </w:rPr>
        <w:t>S</w:t>
      </w:r>
      <w:r w:rsidRPr="1D4D676A">
        <w:rPr>
          <w:rFonts w:eastAsia="Calibri"/>
          <w:b/>
          <w:bCs/>
          <w:sz w:val="24"/>
          <w:szCs w:val="24"/>
        </w:rPr>
        <w:t xml:space="preserve">easons of the </w:t>
      </w:r>
      <w:r w:rsidR="00892413">
        <w:rPr>
          <w:rFonts w:eastAsia="Calibri"/>
          <w:b/>
          <w:bCs/>
          <w:sz w:val="24"/>
          <w:szCs w:val="24"/>
        </w:rPr>
        <w:t>O</w:t>
      </w:r>
      <w:r w:rsidRPr="1D4D676A">
        <w:rPr>
          <w:rFonts w:eastAsia="Calibri"/>
          <w:b/>
          <w:bCs/>
          <w:sz w:val="24"/>
          <w:szCs w:val="24"/>
        </w:rPr>
        <w:t xml:space="preserve">riginal 1977 “Fantasy Island” </w:t>
      </w:r>
      <w:r w:rsidR="00892413">
        <w:rPr>
          <w:rFonts w:eastAsia="Calibri"/>
          <w:b/>
          <w:bCs/>
          <w:sz w:val="24"/>
          <w:szCs w:val="24"/>
        </w:rPr>
        <w:t>S</w:t>
      </w:r>
      <w:r w:rsidRPr="1D4D676A">
        <w:rPr>
          <w:rFonts w:eastAsia="Calibri"/>
          <w:b/>
          <w:bCs/>
          <w:sz w:val="24"/>
          <w:szCs w:val="24"/>
        </w:rPr>
        <w:t xml:space="preserve">eries and the 1998 </w:t>
      </w:r>
      <w:r w:rsidR="00892413">
        <w:rPr>
          <w:rFonts w:eastAsia="Calibri"/>
          <w:b/>
          <w:bCs/>
          <w:sz w:val="24"/>
          <w:szCs w:val="24"/>
        </w:rPr>
        <w:t>R</w:t>
      </w:r>
      <w:r w:rsidRPr="1D4D676A">
        <w:rPr>
          <w:rFonts w:eastAsia="Calibri"/>
          <w:b/>
          <w:bCs/>
          <w:sz w:val="24"/>
          <w:szCs w:val="24"/>
        </w:rPr>
        <w:t xml:space="preserve">emake </w:t>
      </w:r>
      <w:r w:rsidRPr="1D4D676A">
        <w:rPr>
          <w:b/>
          <w:bCs/>
          <w:sz w:val="24"/>
          <w:szCs w:val="24"/>
        </w:rPr>
        <w:t xml:space="preserve">on </w:t>
      </w:r>
    </w:p>
    <w:p w14:paraId="22670963" w14:textId="1683BD89" w:rsidR="00F83E9A" w:rsidRDefault="1D4D676A" w:rsidP="1D4D676A">
      <w:pPr>
        <w:jc w:val="center"/>
        <w:rPr>
          <w:b/>
          <w:bCs/>
          <w:sz w:val="24"/>
          <w:szCs w:val="24"/>
        </w:rPr>
      </w:pPr>
      <w:r w:rsidRPr="1D4D676A">
        <w:rPr>
          <w:b/>
          <w:bCs/>
          <w:sz w:val="24"/>
          <w:szCs w:val="24"/>
        </w:rPr>
        <w:t>FOX Entertainment’s Free-Streaming Platform, Tubi, starting May 1</w:t>
      </w:r>
    </w:p>
    <w:p w14:paraId="3AE9ED11" w14:textId="77777777" w:rsidR="006561E2" w:rsidRDefault="006561E2" w:rsidP="0076549A">
      <w:pPr>
        <w:pStyle w:val="NoSpacing"/>
        <w:jc w:val="both"/>
        <w:rPr>
          <w:sz w:val="24"/>
          <w:szCs w:val="24"/>
        </w:rPr>
      </w:pPr>
    </w:p>
    <w:p w14:paraId="3A0E7DCF" w14:textId="5CDD0F6D" w:rsidR="2A4C4048" w:rsidRDefault="1852B8C5" w:rsidP="2A4C4048">
      <w:pPr>
        <w:jc w:val="both"/>
        <w:rPr>
          <w:sz w:val="24"/>
          <w:szCs w:val="24"/>
        </w:rPr>
      </w:pPr>
      <w:r w:rsidRPr="1852B8C5">
        <w:rPr>
          <w:sz w:val="24"/>
          <w:szCs w:val="24"/>
        </w:rPr>
        <w:t>Actress, singer and songwriter Roselyn Sanchez (</w:t>
      </w:r>
      <w:r w:rsidRPr="1852B8C5">
        <w:rPr>
          <w:rFonts w:eastAsia="Times New Roman"/>
          <w:sz w:val="24"/>
          <w:szCs w:val="24"/>
        </w:rPr>
        <w:t>“Devious Maids,” “Grand Hotel</w:t>
      </w:r>
      <w:r w:rsidRPr="1852B8C5">
        <w:rPr>
          <w:sz w:val="24"/>
          <w:szCs w:val="24"/>
        </w:rPr>
        <w:t xml:space="preserve">”) arrives on FANTASY ISLAND, where she stars as ELENA ROARKE, a descendant of the iconic Mr. Roarke. Elena set aside her own ambitions, and even the love of her life, to uphold her family’s legacy. Sophisticated, insightful and always charming, Elena’s calm exterior masks the challenges of the responsibilities she has assumed as steward of this mysterious island. </w:t>
      </w:r>
    </w:p>
    <w:p w14:paraId="76D9B6D7" w14:textId="48C33060" w:rsidR="006561E2" w:rsidRDefault="006561E2" w:rsidP="006561E2">
      <w:pPr>
        <w:jc w:val="both"/>
        <w:rPr>
          <w:b/>
          <w:bCs/>
          <w:sz w:val="24"/>
          <w:szCs w:val="24"/>
        </w:rPr>
      </w:pPr>
    </w:p>
    <w:p w14:paraId="73120457" w14:textId="7B247736" w:rsidR="1852B8C5" w:rsidRDefault="55BCC1ED" w:rsidP="55BCC1ED">
      <w:pPr>
        <w:jc w:val="both"/>
      </w:pPr>
      <w:r w:rsidRPr="55BCC1ED">
        <w:rPr>
          <w:rFonts w:eastAsia="Calibri"/>
          <w:sz w:val="24"/>
          <w:szCs w:val="24"/>
        </w:rPr>
        <w:t xml:space="preserve">The all-new version of the classic show </w:t>
      </w:r>
      <w:r w:rsidRPr="55BCC1ED">
        <w:rPr>
          <w:rFonts w:eastAsia="Calibri"/>
          <w:color w:val="000000" w:themeColor="text1"/>
          <w:sz w:val="24"/>
          <w:szCs w:val="24"/>
        </w:rPr>
        <w:t xml:space="preserve">from Sony Pictures Television, Gemstone Studios and FOX Entertainment </w:t>
      </w:r>
      <w:r w:rsidRPr="55BCC1ED">
        <w:rPr>
          <w:rFonts w:eastAsia="Calibri"/>
          <w:sz w:val="24"/>
          <w:szCs w:val="24"/>
        </w:rPr>
        <w:t xml:space="preserve">will premiere </w:t>
      </w:r>
      <w:r w:rsidRPr="55BCC1ED">
        <w:rPr>
          <w:rFonts w:eastAsia="Calibri"/>
          <w:sz w:val="24"/>
          <w:szCs w:val="24"/>
          <w:u w:val="single"/>
        </w:rPr>
        <w:t>Tuesday, Aug. 10</w:t>
      </w:r>
      <w:r w:rsidRPr="55BCC1ED">
        <w:rPr>
          <w:rFonts w:eastAsia="Calibri"/>
          <w:sz w:val="24"/>
          <w:szCs w:val="24"/>
        </w:rPr>
        <w:t xml:space="preserve"> (9:00-10:00 PM ET/PT) on FOX. Production is currently underway on location in Puerto Rico.</w:t>
      </w:r>
    </w:p>
    <w:p w14:paraId="4B9F40C1" w14:textId="2B73A7D6" w:rsidR="55BCC1ED" w:rsidRDefault="55BCC1ED" w:rsidP="55BCC1ED">
      <w:pPr>
        <w:pStyle w:val="NoSpacing"/>
        <w:jc w:val="both"/>
        <w:rPr>
          <w:rFonts w:ascii="Calibri" w:hAnsi="Calibri" w:cs="Calibri"/>
          <w:sz w:val="24"/>
          <w:szCs w:val="24"/>
        </w:rPr>
      </w:pPr>
    </w:p>
    <w:p w14:paraId="0A4E3247" w14:textId="620DD65C" w:rsidR="00DA7D3A" w:rsidRPr="00DA7D3A" w:rsidRDefault="2A4C4048" w:rsidP="2A4C4048">
      <w:pPr>
        <w:jc w:val="both"/>
        <w:rPr>
          <w:rFonts w:asciiTheme="minorHAnsi" w:hAnsiTheme="minorHAnsi" w:cstheme="minorBidi"/>
          <w:sz w:val="24"/>
          <w:szCs w:val="24"/>
        </w:rPr>
      </w:pPr>
      <w:r w:rsidRPr="2A4C4048">
        <w:rPr>
          <w:rFonts w:asciiTheme="minorHAnsi" w:hAnsiTheme="minorHAnsi" w:cstheme="minorBidi"/>
          <w:sz w:val="24"/>
          <w:szCs w:val="24"/>
        </w:rPr>
        <w:t>Sanchez joins the already announced Kiara Barnes (</w:t>
      </w:r>
      <w:r w:rsidRPr="2A4C4048">
        <w:rPr>
          <w:rFonts w:asciiTheme="minorHAnsi" w:eastAsia="Times New Roman" w:hAnsiTheme="minorHAnsi" w:cstheme="minorBidi"/>
          <w:color w:val="000000" w:themeColor="text1"/>
          <w:sz w:val="24"/>
          <w:szCs w:val="24"/>
        </w:rPr>
        <w:t xml:space="preserve">“The Bold and the Beautiful”) </w:t>
      </w:r>
      <w:r w:rsidRPr="2A4C4048">
        <w:rPr>
          <w:rFonts w:asciiTheme="minorHAnsi" w:hAnsiTheme="minorHAnsi" w:cstheme="minorBidi"/>
          <w:sz w:val="24"/>
          <w:szCs w:val="24"/>
        </w:rPr>
        <w:t>as RUBY OKORO</w:t>
      </w:r>
      <w:r w:rsidR="00601FE9">
        <w:rPr>
          <w:rFonts w:asciiTheme="minorHAnsi" w:hAnsiTheme="minorHAnsi" w:cstheme="minorBidi"/>
          <w:sz w:val="24"/>
          <w:szCs w:val="24"/>
        </w:rPr>
        <w:t>,</w:t>
      </w:r>
      <w:r w:rsidRPr="2A4C4048">
        <w:rPr>
          <w:rFonts w:asciiTheme="minorHAnsi" w:hAnsiTheme="minorHAnsi" w:cstheme="minorBidi"/>
          <w:sz w:val="24"/>
          <w:szCs w:val="24"/>
        </w:rPr>
        <w:t xml:space="preserve"> a young woman with an old soul who arrives on Fantasy Island with a terminal illness </w:t>
      </w:r>
      <w:r w:rsidR="00601FE9">
        <w:rPr>
          <w:rFonts w:asciiTheme="minorHAnsi" w:hAnsiTheme="minorHAnsi" w:cstheme="minorBidi"/>
          <w:sz w:val="24"/>
          <w:szCs w:val="24"/>
        </w:rPr>
        <w:t xml:space="preserve">and is given a </w:t>
      </w:r>
      <w:r w:rsidRPr="2A4C4048">
        <w:rPr>
          <w:rFonts w:asciiTheme="minorHAnsi" w:hAnsiTheme="minorHAnsi" w:cstheme="minorBidi"/>
          <w:sz w:val="24"/>
          <w:szCs w:val="24"/>
        </w:rPr>
        <w:t>new lease on life</w:t>
      </w:r>
      <w:r w:rsidR="00601FE9">
        <w:rPr>
          <w:rFonts w:asciiTheme="minorHAnsi" w:hAnsiTheme="minorHAnsi" w:cstheme="minorBidi"/>
          <w:sz w:val="24"/>
          <w:szCs w:val="24"/>
        </w:rPr>
        <w:t xml:space="preserve"> there;</w:t>
      </w:r>
      <w:r w:rsidRPr="2A4C4048">
        <w:rPr>
          <w:rFonts w:asciiTheme="minorHAnsi" w:hAnsiTheme="minorHAnsi" w:cstheme="minorBidi"/>
          <w:sz w:val="24"/>
          <w:szCs w:val="24"/>
        </w:rPr>
        <w:t xml:space="preserve"> and </w:t>
      </w:r>
      <w:r w:rsidRPr="2A4C4048">
        <w:rPr>
          <w:sz w:val="24"/>
          <w:szCs w:val="24"/>
        </w:rPr>
        <w:t>John Gabriel Rodri</w:t>
      </w:r>
      <w:r w:rsidR="00FC0EDE">
        <w:rPr>
          <w:sz w:val="24"/>
          <w:szCs w:val="24"/>
        </w:rPr>
        <w:t>q</w:t>
      </w:r>
      <w:r w:rsidRPr="2A4C4048">
        <w:rPr>
          <w:sz w:val="24"/>
          <w:szCs w:val="24"/>
        </w:rPr>
        <w:t>uez (“Miranda’s Rights,” “Rosewood”) as pilot JAVIER,</w:t>
      </w:r>
      <w:r w:rsidRPr="2A4C4048">
        <w:rPr>
          <w:rFonts w:eastAsia="Times New Roman"/>
          <w:sz w:val="24"/>
          <w:szCs w:val="24"/>
        </w:rPr>
        <w:t xml:space="preserve"> who also is the head of island transportation and a jack of all trades.</w:t>
      </w:r>
    </w:p>
    <w:p w14:paraId="56923020" w14:textId="77777777" w:rsidR="00F83E9A" w:rsidRPr="00D33F4A" w:rsidRDefault="00F83E9A" w:rsidP="0076549A">
      <w:pPr>
        <w:pStyle w:val="NoSpacing"/>
        <w:jc w:val="both"/>
        <w:rPr>
          <w:sz w:val="24"/>
          <w:szCs w:val="24"/>
        </w:rPr>
      </w:pPr>
    </w:p>
    <w:p w14:paraId="338746A4" w14:textId="32313D38" w:rsidR="00EE6F32" w:rsidRDefault="00EE6F32" w:rsidP="66B3F6E2">
      <w:pPr>
        <w:pStyle w:val="NoSpacing"/>
        <w:jc w:val="both"/>
        <w:rPr>
          <w:sz w:val="24"/>
          <w:szCs w:val="24"/>
        </w:rPr>
      </w:pPr>
      <w:r w:rsidRPr="66B3F6E2">
        <w:rPr>
          <w:sz w:val="24"/>
          <w:szCs w:val="24"/>
        </w:rPr>
        <w:t>A modern drama series, FANTASY ISLAND takes place at a luxury resort, where </w:t>
      </w:r>
      <w:r w:rsidRPr="66B3F6E2">
        <w:rPr>
          <w:color w:val="333333"/>
          <w:sz w:val="24"/>
          <w:szCs w:val="24"/>
          <w:shd w:val="clear" w:color="auto" w:fill="FFFFFF"/>
        </w:rPr>
        <w:t>literally any fantasy requested by guests is fulfilled, although they rarely turn out as expected.</w:t>
      </w:r>
      <w:r w:rsidRPr="66B3F6E2">
        <w:rPr>
          <w:sz w:val="24"/>
          <w:szCs w:val="24"/>
        </w:rPr>
        <w:t xml:space="preserve"> Delving into the “what if” questions -- both big and small -- that keep us awake at night, each episode will tell emotional, provocative stories about people who arrive with dreams and </w:t>
      </w:r>
      <w:r w:rsidR="00F83E9A" w:rsidRPr="66B3F6E2">
        <w:rPr>
          <w:sz w:val="24"/>
          <w:szCs w:val="24"/>
        </w:rPr>
        <w:t>desires and</w:t>
      </w:r>
      <w:r w:rsidRPr="66B3F6E2">
        <w:rPr>
          <w:sz w:val="24"/>
          <w:szCs w:val="24"/>
        </w:rPr>
        <w:t xml:space="preserve"> depart enlightened and transformed through the magical realism of Fantasy Island.</w:t>
      </w:r>
    </w:p>
    <w:p w14:paraId="26065FC4" w14:textId="5D94B48C" w:rsidR="00CD7700" w:rsidRDefault="00CD7700" w:rsidP="0076549A">
      <w:pPr>
        <w:pStyle w:val="NoSpacing"/>
        <w:jc w:val="both"/>
        <w:rPr>
          <w:rFonts w:cstheme="minorHAnsi"/>
          <w:sz w:val="24"/>
          <w:szCs w:val="24"/>
        </w:rPr>
      </w:pPr>
    </w:p>
    <w:p w14:paraId="0E23F373" w14:textId="0548EF66" w:rsidR="00CD7700" w:rsidRPr="00DA729E" w:rsidRDefault="1852B8C5" w:rsidP="00CD7700">
      <w:pPr>
        <w:pStyle w:val="NoSpacing"/>
        <w:jc w:val="both"/>
        <w:rPr>
          <w:sz w:val="24"/>
          <w:szCs w:val="24"/>
        </w:rPr>
      </w:pPr>
      <w:r w:rsidRPr="00DA729E">
        <w:rPr>
          <w:sz w:val="24"/>
          <w:szCs w:val="24"/>
        </w:rPr>
        <w:t xml:space="preserve">Executive-produced by Liz Craft and Sarah Fain (“The 100,” “The Shield,” “Lie to Me”), FANTASY ISLAND will be co-produced by Sony Pictures Television, Gemstone Studios and FOX Entertainment. </w:t>
      </w:r>
      <w:r w:rsidR="00DA729E" w:rsidRPr="00DA729E">
        <w:rPr>
          <w:sz w:val="24"/>
          <w:szCs w:val="24"/>
        </w:rPr>
        <w:t>“</w:t>
      </w:r>
      <w:r w:rsidRPr="00DA729E">
        <w:rPr>
          <w:sz w:val="24"/>
          <w:szCs w:val="24"/>
        </w:rPr>
        <w:t xml:space="preserve">Like” the series on Facebook at </w:t>
      </w:r>
      <w:hyperlink r:id="rId4">
        <w:r w:rsidRPr="00DA729E">
          <w:rPr>
            <w:rStyle w:val="Hyperlink"/>
            <w:sz w:val="24"/>
            <w:szCs w:val="24"/>
          </w:rPr>
          <w:t>https://www.facebook.com/FantasyOnFOX/</w:t>
        </w:r>
      </w:hyperlink>
      <w:r w:rsidRPr="00DA729E">
        <w:rPr>
          <w:sz w:val="24"/>
          <w:szCs w:val="24"/>
          <w:u w:val="single"/>
        </w:rPr>
        <w:t>.</w:t>
      </w:r>
      <w:r w:rsidRPr="00DA729E">
        <w:rPr>
          <w:sz w:val="24"/>
          <w:szCs w:val="24"/>
        </w:rPr>
        <w:t xml:space="preserve"> Follow the series on IG </w:t>
      </w:r>
      <w:hyperlink r:id="rId5">
        <w:r w:rsidRPr="00DA729E">
          <w:rPr>
            <w:rStyle w:val="Hyperlink"/>
            <w:sz w:val="24"/>
            <w:szCs w:val="24"/>
          </w:rPr>
          <w:t>@FantasyOnFOX</w:t>
        </w:r>
      </w:hyperlink>
      <w:r w:rsidRPr="00DA729E">
        <w:rPr>
          <w:sz w:val="24"/>
          <w:szCs w:val="24"/>
        </w:rPr>
        <w:t xml:space="preserve"> and join the conversation using #FantasyOnFOX.</w:t>
      </w:r>
    </w:p>
    <w:p w14:paraId="39A521A1" w14:textId="0F08003F" w:rsidR="002A7FB5" w:rsidRDefault="002A7FB5" w:rsidP="00CD7700">
      <w:pPr>
        <w:pStyle w:val="NoSpacing"/>
        <w:jc w:val="both"/>
        <w:rPr>
          <w:sz w:val="24"/>
          <w:szCs w:val="24"/>
        </w:rPr>
      </w:pPr>
    </w:p>
    <w:p w14:paraId="2D43F85F" w14:textId="38F7C6BE" w:rsidR="002A7FB5" w:rsidRDefault="002A7FB5" w:rsidP="002A7FB5">
      <w:pPr>
        <w:jc w:val="both"/>
        <w:rPr>
          <w:sz w:val="24"/>
          <w:szCs w:val="24"/>
        </w:rPr>
      </w:pPr>
      <w:r w:rsidRPr="002A7FB5">
        <w:rPr>
          <w:sz w:val="24"/>
          <w:szCs w:val="24"/>
        </w:rPr>
        <w:t xml:space="preserve">On </w:t>
      </w:r>
      <w:r w:rsidRPr="002A7FB5">
        <w:rPr>
          <w:sz w:val="24"/>
          <w:szCs w:val="24"/>
          <w:u w:val="single"/>
        </w:rPr>
        <w:t>Saturday, May 1</w:t>
      </w:r>
      <w:r w:rsidRPr="002A7FB5">
        <w:rPr>
          <w:sz w:val="24"/>
          <w:szCs w:val="24"/>
        </w:rPr>
        <w:t xml:space="preserve">, all seasons of the original 1977 “Fantasy Island” series and the 1998 remake will begin streaming on FOX Entertainment’s </w:t>
      </w:r>
      <w:r w:rsidR="00E976A1">
        <w:rPr>
          <w:sz w:val="24"/>
          <w:szCs w:val="24"/>
        </w:rPr>
        <w:t>f</w:t>
      </w:r>
      <w:r w:rsidRPr="002A7FB5">
        <w:rPr>
          <w:sz w:val="24"/>
          <w:szCs w:val="24"/>
        </w:rPr>
        <w:t>ree-</w:t>
      </w:r>
      <w:r w:rsidR="00E976A1">
        <w:rPr>
          <w:sz w:val="24"/>
          <w:szCs w:val="24"/>
        </w:rPr>
        <w:t>s</w:t>
      </w:r>
      <w:r w:rsidRPr="002A7FB5">
        <w:rPr>
          <w:sz w:val="24"/>
          <w:szCs w:val="24"/>
        </w:rPr>
        <w:t xml:space="preserve">treaming </w:t>
      </w:r>
      <w:r w:rsidR="00E976A1">
        <w:rPr>
          <w:sz w:val="24"/>
          <w:szCs w:val="24"/>
        </w:rPr>
        <w:t>p</w:t>
      </w:r>
      <w:r w:rsidRPr="002A7FB5">
        <w:rPr>
          <w:sz w:val="24"/>
          <w:szCs w:val="24"/>
        </w:rPr>
        <w:t>latform, Tubi.</w:t>
      </w:r>
    </w:p>
    <w:p w14:paraId="6113BB75" w14:textId="4D0B55EA" w:rsidR="002A7FB5" w:rsidRDefault="002A7FB5" w:rsidP="002A7FB5">
      <w:pPr>
        <w:jc w:val="both"/>
        <w:rPr>
          <w:sz w:val="24"/>
          <w:szCs w:val="24"/>
        </w:rPr>
      </w:pPr>
    </w:p>
    <w:p w14:paraId="46EBC6C0" w14:textId="5E349E4C" w:rsidR="002A7FB5" w:rsidRDefault="002A7FB5" w:rsidP="002A7FB5">
      <w:pPr>
        <w:jc w:val="both"/>
        <w:rPr>
          <w:sz w:val="24"/>
          <w:szCs w:val="24"/>
        </w:rPr>
      </w:pPr>
    </w:p>
    <w:p w14:paraId="23A9AEB1" w14:textId="3F9F710D" w:rsidR="002A7FB5" w:rsidRDefault="002A7FB5" w:rsidP="002A7FB5">
      <w:pPr>
        <w:jc w:val="both"/>
        <w:rPr>
          <w:sz w:val="24"/>
          <w:szCs w:val="24"/>
        </w:rPr>
      </w:pPr>
    </w:p>
    <w:p w14:paraId="1AAF4344" w14:textId="2C85EE70" w:rsidR="002A7FB5" w:rsidRDefault="002A7FB5" w:rsidP="002A7FB5">
      <w:pPr>
        <w:jc w:val="center"/>
        <w:rPr>
          <w:rFonts w:eastAsia="Times New Roman"/>
          <w:sz w:val="24"/>
          <w:szCs w:val="24"/>
        </w:rPr>
      </w:pPr>
      <w:r>
        <w:rPr>
          <w:rFonts w:eastAsia="Times New Roman"/>
          <w:sz w:val="24"/>
          <w:szCs w:val="24"/>
        </w:rPr>
        <w:t>-more-</w:t>
      </w:r>
    </w:p>
    <w:p w14:paraId="291905A5" w14:textId="3FFA654E" w:rsidR="002A7FB5" w:rsidRDefault="002A7FB5" w:rsidP="002A7FB5">
      <w:pPr>
        <w:jc w:val="center"/>
        <w:rPr>
          <w:rFonts w:eastAsia="Times New Roman"/>
          <w:sz w:val="24"/>
          <w:szCs w:val="24"/>
        </w:rPr>
      </w:pPr>
    </w:p>
    <w:p w14:paraId="50B435EF" w14:textId="77777777" w:rsidR="002A7FB5" w:rsidRPr="00CD7700" w:rsidRDefault="002A7FB5" w:rsidP="002A7FB5">
      <w:pPr>
        <w:jc w:val="both"/>
        <w:rPr>
          <w:rFonts w:eastAsia="Times New Roman"/>
          <w:b/>
          <w:bCs/>
          <w:sz w:val="24"/>
          <w:szCs w:val="24"/>
        </w:rPr>
      </w:pPr>
      <w:r w:rsidRPr="00CD7700">
        <w:rPr>
          <w:rFonts w:eastAsia="Times New Roman"/>
          <w:b/>
          <w:bCs/>
          <w:sz w:val="24"/>
          <w:szCs w:val="24"/>
        </w:rPr>
        <w:lastRenderedPageBreak/>
        <w:t>“FANTASY ISLAND” CASTING – Page 2</w:t>
      </w:r>
    </w:p>
    <w:p w14:paraId="2CDF509A" w14:textId="77777777" w:rsidR="00CD7700" w:rsidRPr="00D33F4A" w:rsidRDefault="00CD7700" w:rsidP="0076549A">
      <w:pPr>
        <w:pStyle w:val="NoSpacing"/>
        <w:jc w:val="both"/>
        <w:rPr>
          <w:rFonts w:cstheme="minorHAnsi"/>
          <w:sz w:val="24"/>
          <w:szCs w:val="24"/>
        </w:rPr>
      </w:pPr>
    </w:p>
    <w:p w14:paraId="67ADC922" w14:textId="1AABCDAA" w:rsidR="00EE6F32" w:rsidRPr="00CD7700" w:rsidRDefault="00CD7700" w:rsidP="0076549A">
      <w:pPr>
        <w:pStyle w:val="NoSpacing"/>
        <w:jc w:val="both"/>
        <w:rPr>
          <w:b/>
          <w:bCs/>
          <w:sz w:val="24"/>
          <w:szCs w:val="24"/>
        </w:rPr>
      </w:pPr>
      <w:r w:rsidRPr="00CD7700">
        <w:rPr>
          <w:b/>
          <w:bCs/>
          <w:sz w:val="24"/>
          <w:szCs w:val="24"/>
        </w:rPr>
        <w:t>About Roselyn Sanchez</w:t>
      </w:r>
    </w:p>
    <w:p w14:paraId="3E31F4FF" w14:textId="2857038F" w:rsidR="00D33F4A" w:rsidRPr="00D33F4A" w:rsidRDefault="00D33F4A" w:rsidP="00D33F4A">
      <w:pPr>
        <w:jc w:val="both"/>
        <w:rPr>
          <w:rFonts w:eastAsia="Times New Roman"/>
          <w:sz w:val="24"/>
          <w:szCs w:val="24"/>
        </w:rPr>
      </w:pPr>
      <w:r w:rsidRPr="00D33F4A">
        <w:rPr>
          <w:rFonts w:eastAsia="Times New Roman"/>
          <w:sz w:val="24"/>
          <w:szCs w:val="24"/>
        </w:rPr>
        <w:t xml:space="preserve">Roselyn Sanchez </w:t>
      </w:r>
      <w:r w:rsidR="00CD7700">
        <w:rPr>
          <w:rFonts w:eastAsia="Times New Roman"/>
          <w:sz w:val="24"/>
          <w:szCs w:val="24"/>
        </w:rPr>
        <w:t>was featured</w:t>
      </w:r>
      <w:r w:rsidRPr="00D33F4A">
        <w:rPr>
          <w:rFonts w:eastAsia="Times New Roman"/>
          <w:sz w:val="24"/>
          <w:szCs w:val="24"/>
        </w:rPr>
        <w:t xml:space="preserve"> in </w:t>
      </w:r>
      <w:r w:rsidR="00C962C4">
        <w:rPr>
          <w:rFonts w:eastAsia="Times New Roman"/>
          <w:sz w:val="24"/>
          <w:szCs w:val="24"/>
        </w:rPr>
        <w:t>the</w:t>
      </w:r>
      <w:r w:rsidRPr="00D33F4A">
        <w:rPr>
          <w:rFonts w:eastAsia="Times New Roman"/>
          <w:sz w:val="24"/>
          <w:szCs w:val="24"/>
        </w:rPr>
        <w:t xml:space="preserve"> blockbuster hit “Rush Hour 2</w:t>
      </w:r>
      <w:r w:rsidR="00CD7700">
        <w:rPr>
          <w:rFonts w:eastAsia="Times New Roman"/>
          <w:sz w:val="24"/>
          <w:szCs w:val="24"/>
        </w:rPr>
        <w:t>,</w:t>
      </w:r>
      <w:r w:rsidRPr="00D33F4A">
        <w:rPr>
          <w:rFonts w:eastAsia="Times New Roman"/>
          <w:sz w:val="24"/>
          <w:szCs w:val="24"/>
        </w:rPr>
        <w:t>” for which she received an ALMA Award nomination for Best Supporting Actress for her performance.</w:t>
      </w:r>
      <w:r w:rsidR="00C962C4">
        <w:rPr>
          <w:rFonts w:eastAsia="Times New Roman"/>
          <w:sz w:val="24"/>
          <w:szCs w:val="24"/>
        </w:rPr>
        <w:t xml:space="preserve"> </w:t>
      </w:r>
      <w:r w:rsidRPr="00D33F4A">
        <w:rPr>
          <w:rFonts w:eastAsia="Times New Roman"/>
          <w:sz w:val="24"/>
          <w:szCs w:val="24"/>
        </w:rPr>
        <w:t>Sanchez’s other films include the romantic comedy “Boat Trip,” “Basic"</w:t>
      </w:r>
      <w:r w:rsidR="00C962C4">
        <w:rPr>
          <w:rFonts w:eastAsia="Times New Roman"/>
          <w:sz w:val="24"/>
          <w:szCs w:val="24"/>
        </w:rPr>
        <w:t xml:space="preserve"> and </w:t>
      </w:r>
      <w:r w:rsidRPr="00D33F4A">
        <w:rPr>
          <w:rFonts w:eastAsia="Times New Roman"/>
          <w:sz w:val="24"/>
          <w:szCs w:val="24"/>
        </w:rPr>
        <w:t>“Chasing Papi</w:t>
      </w:r>
      <w:r w:rsidR="00C962C4">
        <w:rPr>
          <w:rFonts w:eastAsia="Times New Roman"/>
          <w:sz w:val="24"/>
          <w:szCs w:val="24"/>
        </w:rPr>
        <w:t>.</w:t>
      </w:r>
      <w:r w:rsidRPr="00D33F4A">
        <w:rPr>
          <w:rFonts w:eastAsia="Times New Roman"/>
          <w:sz w:val="24"/>
          <w:szCs w:val="24"/>
        </w:rPr>
        <w:t>” She also starred in the independent film “Nightstalker”</w:t>
      </w:r>
      <w:r w:rsidR="00CD7700">
        <w:rPr>
          <w:rFonts w:eastAsia="Times New Roman"/>
          <w:sz w:val="24"/>
          <w:szCs w:val="24"/>
        </w:rPr>
        <w:t>;</w:t>
      </w:r>
      <w:r w:rsidR="00C962C4">
        <w:rPr>
          <w:rFonts w:eastAsia="Times New Roman"/>
          <w:sz w:val="24"/>
          <w:szCs w:val="24"/>
        </w:rPr>
        <w:t xml:space="preserve"> </w:t>
      </w:r>
      <w:r w:rsidRPr="00D33F4A">
        <w:rPr>
          <w:rFonts w:eastAsia="Times New Roman"/>
          <w:sz w:val="24"/>
          <w:szCs w:val="24"/>
        </w:rPr>
        <w:t>“Underclassman</w:t>
      </w:r>
      <w:r w:rsidR="00CD7700">
        <w:rPr>
          <w:rFonts w:eastAsia="Times New Roman"/>
          <w:sz w:val="24"/>
          <w:szCs w:val="24"/>
        </w:rPr>
        <w:t>,</w:t>
      </w:r>
      <w:r w:rsidRPr="00D33F4A">
        <w:rPr>
          <w:rFonts w:eastAsia="Times New Roman"/>
          <w:sz w:val="24"/>
          <w:szCs w:val="24"/>
        </w:rPr>
        <w:t>” starring opposite Nick Cannon</w:t>
      </w:r>
      <w:r w:rsidR="00CD7700">
        <w:rPr>
          <w:rFonts w:eastAsia="Times New Roman"/>
          <w:sz w:val="24"/>
          <w:szCs w:val="24"/>
        </w:rPr>
        <w:t>;</w:t>
      </w:r>
      <w:r w:rsidR="00C962C4">
        <w:rPr>
          <w:rFonts w:eastAsia="Times New Roman"/>
          <w:sz w:val="24"/>
          <w:szCs w:val="24"/>
        </w:rPr>
        <w:t xml:space="preserve"> </w:t>
      </w:r>
      <w:r w:rsidRPr="00D33F4A">
        <w:rPr>
          <w:rFonts w:eastAsia="Times New Roman"/>
          <w:sz w:val="24"/>
          <w:szCs w:val="24"/>
        </w:rPr>
        <w:t>“Edison</w:t>
      </w:r>
      <w:r w:rsidR="00C962C4">
        <w:rPr>
          <w:rFonts w:eastAsia="Times New Roman"/>
          <w:sz w:val="24"/>
          <w:szCs w:val="24"/>
        </w:rPr>
        <w:t>”</w:t>
      </w:r>
      <w:r w:rsidR="00CD7700">
        <w:rPr>
          <w:rFonts w:eastAsia="Times New Roman"/>
          <w:sz w:val="24"/>
          <w:szCs w:val="24"/>
        </w:rPr>
        <w:t>;</w:t>
      </w:r>
      <w:r w:rsidRPr="00D33F4A">
        <w:rPr>
          <w:rFonts w:eastAsia="Times New Roman"/>
          <w:sz w:val="24"/>
          <w:szCs w:val="24"/>
        </w:rPr>
        <w:t xml:space="preserve"> </w:t>
      </w:r>
      <w:r w:rsidR="00C962C4">
        <w:rPr>
          <w:rFonts w:eastAsia="Times New Roman"/>
          <w:sz w:val="24"/>
          <w:szCs w:val="24"/>
        </w:rPr>
        <w:t xml:space="preserve">and </w:t>
      </w:r>
      <w:r w:rsidRPr="00D33F4A">
        <w:rPr>
          <w:rFonts w:eastAsia="Times New Roman"/>
          <w:sz w:val="24"/>
          <w:szCs w:val="24"/>
        </w:rPr>
        <w:t>“The Game Plan</w:t>
      </w:r>
      <w:r w:rsidR="00C962C4">
        <w:rPr>
          <w:rFonts w:eastAsia="Times New Roman"/>
          <w:sz w:val="24"/>
          <w:szCs w:val="24"/>
        </w:rPr>
        <w:t>.</w:t>
      </w:r>
      <w:r w:rsidRPr="00D33F4A">
        <w:rPr>
          <w:rFonts w:eastAsia="Times New Roman"/>
          <w:sz w:val="24"/>
          <w:szCs w:val="24"/>
        </w:rPr>
        <w:t>”</w:t>
      </w:r>
      <w:r w:rsidR="00C962C4">
        <w:rPr>
          <w:rFonts w:eastAsia="Times New Roman"/>
          <w:sz w:val="24"/>
          <w:szCs w:val="24"/>
        </w:rPr>
        <w:t xml:space="preserve"> </w:t>
      </w:r>
      <w:r w:rsidR="00CD7700">
        <w:rPr>
          <w:rFonts w:eastAsia="Times New Roman"/>
          <w:sz w:val="24"/>
          <w:szCs w:val="24"/>
        </w:rPr>
        <w:t>I</w:t>
      </w:r>
      <w:r w:rsidRPr="00D33F4A">
        <w:rPr>
          <w:rFonts w:eastAsia="Times New Roman"/>
          <w:sz w:val="24"/>
          <w:szCs w:val="24"/>
        </w:rPr>
        <w:t>n “Yellow</w:t>
      </w:r>
      <w:r w:rsidR="00CD7700">
        <w:rPr>
          <w:rFonts w:eastAsia="Times New Roman"/>
          <w:sz w:val="24"/>
          <w:szCs w:val="24"/>
        </w:rPr>
        <w:t>,</w:t>
      </w:r>
      <w:r w:rsidRPr="00D33F4A">
        <w:rPr>
          <w:rFonts w:eastAsia="Times New Roman"/>
          <w:sz w:val="24"/>
          <w:szCs w:val="24"/>
        </w:rPr>
        <w:t>” a passion project that she wrote and produced</w:t>
      </w:r>
      <w:r w:rsidR="00CD7700">
        <w:rPr>
          <w:rFonts w:eastAsia="Times New Roman"/>
          <w:sz w:val="24"/>
          <w:szCs w:val="24"/>
        </w:rPr>
        <w:t xml:space="preserve">, Sanchez </w:t>
      </w:r>
      <w:r w:rsidR="00CD7700" w:rsidRPr="00D33F4A">
        <w:rPr>
          <w:rFonts w:eastAsia="Times New Roman"/>
          <w:sz w:val="24"/>
          <w:szCs w:val="24"/>
        </w:rPr>
        <w:t>played the lead</w:t>
      </w:r>
      <w:r w:rsidR="00CD7700">
        <w:rPr>
          <w:rFonts w:eastAsia="Times New Roman"/>
          <w:sz w:val="24"/>
          <w:szCs w:val="24"/>
        </w:rPr>
        <w:t>,</w:t>
      </w:r>
      <w:r w:rsidR="00CD7700" w:rsidRPr="00D33F4A">
        <w:rPr>
          <w:rFonts w:eastAsia="Times New Roman"/>
          <w:sz w:val="24"/>
          <w:szCs w:val="24"/>
        </w:rPr>
        <w:t xml:space="preserve"> opposite Bill Duke</w:t>
      </w:r>
      <w:r w:rsidRPr="00D33F4A">
        <w:rPr>
          <w:rFonts w:eastAsia="Times New Roman"/>
          <w:sz w:val="24"/>
          <w:szCs w:val="24"/>
        </w:rPr>
        <w:t xml:space="preserve">. She also had a major role as </w:t>
      </w:r>
      <w:r w:rsidR="00CD7700">
        <w:rPr>
          <w:rFonts w:eastAsia="Times New Roman"/>
          <w:sz w:val="24"/>
          <w:szCs w:val="24"/>
        </w:rPr>
        <w:t>“</w:t>
      </w:r>
      <w:r w:rsidRPr="00D33F4A">
        <w:rPr>
          <w:rFonts w:eastAsia="Times New Roman"/>
          <w:sz w:val="24"/>
          <w:szCs w:val="24"/>
        </w:rPr>
        <w:t>Elena Delgado</w:t>
      </w:r>
      <w:r w:rsidR="00CD7700">
        <w:rPr>
          <w:rFonts w:eastAsia="Times New Roman"/>
          <w:sz w:val="24"/>
          <w:szCs w:val="24"/>
        </w:rPr>
        <w:t>”</w:t>
      </w:r>
      <w:r w:rsidRPr="00D33F4A">
        <w:rPr>
          <w:rFonts w:eastAsia="Times New Roman"/>
          <w:sz w:val="24"/>
          <w:szCs w:val="24"/>
        </w:rPr>
        <w:t xml:space="preserve"> on the hit television series “Without a Trace</w:t>
      </w:r>
      <w:r w:rsidR="00CD7700">
        <w:rPr>
          <w:rFonts w:eastAsia="Times New Roman"/>
          <w:sz w:val="24"/>
          <w:szCs w:val="24"/>
        </w:rPr>
        <w:t>,</w:t>
      </w:r>
      <w:r w:rsidRPr="00D33F4A">
        <w:rPr>
          <w:rFonts w:eastAsia="Times New Roman"/>
          <w:sz w:val="24"/>
          <w:szCs w:val="24"/>
        </w:rPr>
        <w:t>” from 2005 till 2009. This led to her first ALMA award win in 2008. In 2012</w:t>
      </w:r>
      <w:r w:rsidR="00CD7700">
        <w:rPr>
          <w:rFonts w:eastAsia="Times New Roman"/>
          <w:sz w:val="24"/>
          <w:szCs w:val="24"/>
        </w:rPr>
        <w:t xml:space="preserve">, she </w:t>
      </w:r>
      <w:r w:rsidRPr="00D33F4A">
        <w:rPr>
          <w:rFonts w:eastAsia="Times New Roman"/>
          <w:sz w:val="24"/>
          <w:szCs w:val="24"/>
        </w:rPr>
        <w:t xml:space="preserve">was featured in </w:t>
      </w:r>
      <w:r w:rsidR="00C962C4">
        <w:rPr>
          <w:rFonts w:eastAsia="Times New Roman"/>
          <w:sz w:val="24"/>
          <w:szCs w:val="24"/>
        </w:rPr>
        <w:t>the</w:t>
      </w:r>
      <w:r w:rsidRPr="00D33F4A">
        <w:rPr>
          <w:rFonts w:eastAsia="Times New Roman"/>
          <w:sz w:val="24"/>
          <w:szCs w:val="24"/>
        </w:rPr>
        <w:t xml:space="preserve"> action thriller “Act</w:t>
      </w:r>
      <w:r w:rsidR="00C962C4">
        <w:rPr>
          <w:rFonts w:eastAsia="Times New Roman"/>
          <w:sz w:val="24"/>
          <w:szCs w:val="24"/>
        </w:rPr>
        <w:t xml:space="preserve"> of </w:t>
      </w:r>
      <w:r w:rsidRPr="00D33F4A">
        <w:rPr>
          <w:rFonts w:eastAsia="Times New Roman"/>
          <w:sz w:val="24"/>
          <w:szCs w:val="24"/>
        </w:rPr>
        <w:t>Valor,”</w:t>
      </w:r>
      <w:r w:rsidR="00CD7700">
        <w:rPr>
          <w:rFonts w:eastAsia="Times New Roman"/>
          <w:sz w:val="24"/>
          <w:szCs w:val="24"/>
        </w:rPr>
        <w:t xml:space="preserve"> </w:t>
      </w:r>
      <w:r w:rsidR="00C962C4">
        <w:rPr>
          <w:rFonts w:eastAsia="Times New Roman"/>
          <w:sz w:val="24"/>
          <w:szCs w:val="24"/>
        </w:rPr>
        <w:t>and</w:t>
      </w:r>
      <w:r w:rsidRPr="00D33F4A">
        <w:rPr>
          <w:rFonts w:eastAsia="Times New Roman"/>
          <w:sz w:val="24"/>
          <w:szCs w:val="24"/>
        </w:rPr>
        <w:t xml:space="preserve"> in 2014 she starred in the extremely successful Fox International Colombian series “Familia En Venta.” Following that</w:t>
      </w:r>
      <w:r w:rsidR="00CD7700">
        <w:rPr>
          <w:rFonts w:eastAsia="Times New Roman"/>
          <w:sz w:val="24"/>
          <w:szCs w:val="24"/>
        </w:rPr>
        <w:t>,</w:t>
      </w:r>
      <w:r w:rsidRPr="00D33F4A">
        <w:rPr>
          <w:rFonts w:eastAsia="Times New Roman"/>
          <w:sz w:val="24"/>
          <w:szCs w:val="24"/>
        </w:rPr>
        <w:t xml:space="preserve"> Sanchez starred in Marc Cherry’s hit series “Devious Maids</w:t>
      </w:r>
      <w:r w:rsidR="00CD7700">
        <w:rPr>
          <w:rFonts w:eastAsia="Times New Roman"/>
          <w:sz w:val="24"/>
          <w:szCs w:val="24"/>
        </w:rPr>
        <w:t>,</w:t>
      </w:r>
      <w:r w:rsidRPr="00D33F4A">
        <w:rPr>
          <w:rFonts w:eastAsia="Times New Roman"/>
          <w:sz w:val="24"/>
          <w:szCs w:val="24"/>
        </w:rPr>
        <w:t>” produced by Eva Longoria. She played the lead in “Death of a Vegas Showgirl</w:t>
      </w:r>
      <w:r w:rsidR="00DA729E">
        <w:rPr>
          <w:rFonts w:eastAsia="Times New Roman"/>
          <w:sz w:val="24"/>
          <w:szCs w:val="24"/>
        </w:rPr>
        <w:t>,</w:t>
      </w:r>
      <w:r w:rsidRPr="00D33F4A">
        <w:rPr>
          <w:rFonts w:eastAsia="Times New Roman"/>
          <w:sz w:val="24"/>
          <w:szCs w:val="24"/>
        </w:rPr>
        <w:t>” a cable television movie released in 2016 that she produced, and she also starred in the indie thriller “Traffik</w:t>
      </w:r>
      <w:r w:rsidR="00C962C4">
        <w:rPr>
          <w:rFonts w:eastAsia="Times New Roman"/>
          <w:sz w:val="24"/>
          <w:szCs w:val="24"/>
        </w:rPr>
        <w:t>.”</w:t>
      </w:r>
      <w:r w:rsidRPr="00D33F4A">
        <w:rPr>
          <w:rFonts w:eastAsia="Times New Roman"/>
          <w:sz w:val="24"/>
          <w:szCs w:val="24"/>
        </w:rPr>
        <w:t xml:space="preserve"> In 2003, </w:t>
      </w:r>
      <w:r w:rsidR="00CD7700">
        <w:rPr>
          <w:rFonts w:eastAsia="Times New Roman"/>
          <w:sz w:val="24"/>
          <w:szCs w:val="24"/>
        </w:rPr>
        <w:t xml:space="preserve">Sanchez </w:t>
      </w:r>
      <w:r w:rsidRPr="00D33F4A">
        <w:rPr>
          <w:rFonts w:eastAsia="Times New Roman"/>
          <w:sz w:val="24"/>
          <w:szCs w:val="24"/>
        </w:rPr>
        <w:t>released her debut album</w:t>
      </w:r>
      <w:r w:rsidR="00CD7700">
        <w:rPr>
          <w:rFonts w:eastAsia="Times New Roman"/>
          <w:sz w:val="24"/>
          <w:szCs w:val="24"/>
        </w:rPr>
        <w:t>,</w:t>
      </w:r>
      <w:r w:rsidRPr="00D33F4A">
        <w:rPr>
          <w:rFonts w:eastAsia="Times New Roman"/>
          <w:sz w:val="24"/>
          <w:szCs w:val="24"/>
        </w:rPr>
        <w:t xml:space="preserve"> entitled “Borinqueńa.” She was nominated for a Latin Grammy for Best Music Video for the single “Amor Amor,” which she also performed at the 2004 Latin Grammy ceremony. Following FANTASY ISLAND, Sanchez will make her feature length directorial debut on “Diario, Mujer y Café</w:t>
      </w:r>
      <w:r w:rsidR="00CD7700">
        <w:rPr>
          <w:rFonts w:eastAsia="Times New Roman"/>
          <w:sz w:val="24"/>
          <w:szCs w:val="24"/>
        </w:rPr>
        <w:t>,</w:t>
      </w:r>
      <w:r w:rsidRPr="00D33F4A">
        <w:rPr>
          <w:rFonts w:eastAsia="Times New Roman"/>
          <w:sz w:val="24"/>
          <w:szCs w:val="24"/>
        </w:rPr>
        <w:t>” which shoots in her homeland of Puerto Rico.</w:t>
      </w:r>
      <w:r w:rsidR="00C962C4">
        <w:rPr>
          <w:rFonts w:eastAsia="Times New Roman"/>
          <w:sz w:val="24"/>
          <w:szCs w:val="24"/>
        </w:rPr>
        <w:t xml:space="preserve"> </w:t>
      </w:r>
    </w:p>
    <w:p w14:paraId="7251E2EA" w14:textId="77777777" w:rsidR="00D33F4A" w:rsidRPr="00D33F4A" w:rsidRDefault="00D33F4A" w:rsidP="00D33F4A">
      <w:pPr>
        <w:jc w:val="both"/>
        <w:rPr>
          <w:sz w:val="24"/>
          <w:szCs w:val="24"/>
        </w:rPr>
      </w:pPr>
    </w:p>
    <w:p w14:paraId="1FA1C940" w14:textId="77777777" w:rsidR="00C962C4" w:rsidRDefault="00C962C4" w:rsidP="00F83E9A">
      <w:pPr>
        <w:pStyle w:val="NoSpacing"/>
        <w:rPr>
          <w:sz w:val="24"/>
          <w:szCs w:val="24"/>
        </w:rPr>
      </w:pPr>
    </w:p>
    <w:p w14:paraId="3959B23C" w14:textId="77777777" w:rsidR="00CD7700" w:rsidRDefault="00CD7700" w:rsidP="00F83E9A">
      <w:pPr>
        <w:autoSpaceDE w:val="0"/>
        <w:autoSpaceDN w:val="0"/>
        <w:ind w:right="112"/>
        <w:jc w:val="both"/>
        <w:rPr>
          <w:sz w:val="24"/>
          <w:szCs w:val="24"/>
        </w:rPr>
      </w:pPr>
    </w:p>
    <w:p w14:paraId="5169F309" w14:textId="73525A28" w:rsidR="00F83E9A" w:rsidRPr="00F83E9A" w:rsidRDefault="00F83E9A" w:rsidP="00F83E9A">
      <w:pPr>
        <w:autoSpaceDE w:val="0"/>
        <w:autoSpaceDN w:val="0"/>
        <w:ind w:right="112"/>
        <w:jc w:val="both"/>
        <w:rPr>
          <w:sz w:val="24"/>
          <w:szCs w:val="24"/>
        </w:rPr>
      </w:pPr>
      <w:r w:rsidRPr="00F83E9A">
        <w:rPr>
          <w:sz w:val="24"/>
          <w:szCs w:val="24"/>
        </w:rPr>
        <w:t>Contact:</w:t>
      </w:r>
    </w:p>
    <w:p w14:paraId="689D82B9" w14:textId="16F21101" w:rsidR="00F83E9A" w:rsidRPr="00F83E9A" w:rsidRDefault="00F83E9A" w:rsidP="00F83E9A">
      <w:pPr>
        <w:jc w:val="both"/>
        <w:rPr>
          <w:sz w:val="24"/>
          <w:szCs w:val="24"/>
        </w:rPr>
      </w:pPr>
      <w:r w:rsidRPr="00F83E9A">
        <w:rPr>
          <w:sz w:val="24"/>
          <w:szCs w:val="24"/>
        </w:rPr>
        <w:t>Michael Roach</w:t>
      </w:r>
    </w:p>
    <w:p w14:paraId="7DACE6F8" w14:textId="363F2F06" w:rsidR="00F83E9A" w:rsidRPr="00F83E9A" w:rsidRDefault="00F83E9A" w:rsidP="00F83E9A">
      <w:pPr>
        <w:jc w:val="both"/>
        <w:rPr>
          <w:sz w:val="24"/>
          <w:szCs w:val="24"/>
        </w:rPr>
      </w:pPr>
      <w:r w:rsidRPr="00F83E9A">
        <w:rPr>
          <w:sz w:val="24"/>
          <w:szCs w:val="24"/>
        </w:rPr>
        <w:t>310-369-7055</w:t>
      </w:r>
    </w:p>
    <w:p w14:paraId="76B6C015" w14:textId="30FBCB4D" w:rsidR="00F83E9A" w:rsidRPr="00F83E9A" w:rsidRDefault="00DA729E" w:rsidP="00F83E9A">
      <w:pPr>
        <w:pStyle w:val="NoSpacing"/>
        <w:rPr>
          <w:sz w:val="24"/>
          <w:szCs w:val="24"/>
        </w:rPr>
      </w:pPr>
      <w:hyperlink r:id="rId6" w:history="1">
        <w:r w:rsidR="00F83E9A" w:rsidRPr="00F83E9A">
          <w:rPr>
            <w:rStyle w:val="Hyperlink"/>
            <w:sz w:val="24"/>
            <w:szCs w:val="24"/>
          </w:rPr>
          <w:t>Michael.Roach@fox.com</w:t>
        </w:r>
      </w:hyperlink>
      <w:r w:rsidR="00F83E9A" w:rsidRPr="00F83E9A">
        <w:rPr>
          <w:sz w:val="24"/>
          <w:szCs w:val="24"/>
        </w:rPr>
        <w:t xml:space="preserve"> </w:t>
      </w:r>
    </w:p>
    <w:p w14:paraId="46B325CF" w14:textId="61BE520F" w:rsidR="00F83E9A" w:rsidRPr="00F83E9A" w:rsidRDefault="00F83E9A" w:rsidP="00F83E9A">
      <w:pPr>
        <w:pStyle w:val="NoSpacing"/>
        <w:rPr>
          <w:sz w:val="24"/>
          <w:szCs w:val="24"/>
        </w:rPr>
      </w:pPr>
    </w:p>
    <w:p w14:paraId="5D5EFDD0" w14:textId="6D550FF7" w:rsidR="00F83E9A" w:rsidRPr="00F83E9A" w:rsidRDefault="00F83E9A" w:rsidP="00F83E9A">
      <w:pPr>
        <w:pStyle w:val="NoSpacing"/>
        <w:rPr>
          <w:sz w:val="24"/>
          <w:szCs w:val="24"/>
        </w:rPr>
      </w:pPr>
    </w:p>
    <w:sectPr w:rsidR="00F83E9A" w:rsidRPr="00F83E9A" w:rsidSect="00CD7700">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F32"/>
    <w:rsid w:val="00217AFA"/>
    <w:rsid w:val="00257499"/>
    <w:rsid w:val="00294131"/>
    <w:rsid w:val="002A7FB5"/>
    <w:rsid w:val="00486548"/>
    <w:rsid w:val="004D316E"/>
    <w:rsid w:val="00601FE9"/>
    <w:rsid w:val="006561E2"/>
    <w:rsid w:val="006F4A52"/>
    <w:rsid w:val="0076549A"/>
    <w:rsid w:val="007C76CE"/>
    <w:rsid w:val="00892413"/>
    <w:rsid w:val="00B67317"/>
    <w:rsid w:val="00BF712C"/>
    <w:rsid w:val="00C70DAB"/>
    <w:rsid w:val="00C962C4"/>
    <w:rsid w:val="00CD7700"/>
    <w:rsid w:val="00D07BAD"/>
    <w:rsid w:val="00D33F4A"/>
    <w:rsid w:val="00DA729E"/>
    <w:rsid w:val="00DA7D3A"/>
    <w:rsid w:val="00E976A1"/>
    <w:rsid w:val="00EE6F32"/>
    <w:rsid w:val="00F20867"/>
    <w:rsid w:val="00F83E9A"/>
    <w:rsid w:val="00FC0EDE"/>
    <w:rsid w:val="0E491D1D"/>
    <w:rsid w:val="1852B8C5"/>
    <w:rsid w:val="1D4D676A"/>
    <w:rsid w:val="2A4C4048"/>
    <w:rsid w:val="55BCC1ED"/>
    <w:rsid w:val="66B3F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973BE"/>
  <w15:chartTrackingRefBased/>
  <w15:docId w15:val="{39416AB9-69FA-4C19-8B29-CF5BEBB1D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E9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EE6F32"/>
  </w:style>
  <w:style w:type="paragraph" w:styleId="NoSpacing">
    <w:name w:val="No Spacing"/>
    <w:uiPriority w:val="1"/>
    <w:qFormat/>
    <w:rsid w:val="00EE6F32"/>
    <w:pPr>
      <w:spacing w:after="0" w:line="240" w:lineRule="auto"/>
    </w:pPr>
  </w:style>
  <w:style w:type="paragraph" w:customStyle="1" w:styleId="xmsonormal0">
    <w:name w:val="xmsonormal"/>
    <w:basedOn w:val="Normal"/>
    <w:rsid w:val="00EE6F32"/>
  </w:style>
  <w:style w:type="character" w:styleId="Hyperlink">
    <w:name w:val="Hyperlink"/>
    <w:basedOn w:val="DefaultParagraphFont"/>
    <w:uiPriority w:val="99"/>
    <w:unhideWhenUsed/>
    <w:rsid w:val="00F83E9A"/>
    <w:rPr>
      <w:color w:val="0563C1"/>
      <w:u w:val="single"/>
    </w:rPr>
  </w:style>
  <w:style w:type="character" w:styleId="UnresolvedMention">
    <w:name w:val="Unresolved Mention"/>
    <w:basedOn w:val="DefaultParagraphFont"/>
    <w:uiPriority w:val="99"/>
    <w:semiHidden/>
    <w:unhideWhenUsed/>
    <w:rsid w:val="00F83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306459">
      <w:bodyDiv w:val="1"/>
      <w:marLeft w:val="0"/>
      <w:marRight w:val="0"/>
      <w:marTop w:val="0"/>
      <w:marBottom w:val="0"/>
      <w:divBdr>
        <w:top w:val="none" w:sz="0" w:space="0" w:color="auto"/>
        <w:left w:val="none" w:sz="0" w:space="0" w:color="auto"/>
        <w:bottom w:val="none" w:sz="0" w:space="0" w:color="auto"/>
        <w:right w:val="none" w:sz="0" w:space="0" w:color="auto"/>
      </w:divBdr>
    </w:div>
    <w:div w:id="167790505">
      <w:bodyDiv w:val="1"/>
      <w:marLeft w:val="0"/>
      <w:marRight w:val="0"/>
      <w:marTop w:val="0"/>
      <w:marBottom w:val="0"/>
      <w:divBdr>
        <w:top w:val="none" w:sz="0" w:space="0" w:color="auto"/>
        <w:left w:val="none" w:sz="0" w:space="0" w:color="auto"/>
        <w:bottom w:val="none" w:sz="0" w:space="0" w:color="auto"/>
        <w:right w:val="none" w:sz="0" w:space="0" w:color="auto"/>
      </w:divBdr>
    </w:div>
    <w:div w:id="206527811">
      <w:bodyDiv w:val="1"/>
      <w:marLeft w:val="0"/>
      <w:marRight w:val="0"/>
      <w:marTop w:val="0"/>
      <w:marBottom w:val="0"/>
      <w:divBdr>
        <w:top w:val="none" w:sz="0" w:space="0" w:color="auto"/>
        <w:left w:val="none" w:sz="0" w:space="0" w:color="auto"/>
        <w:bottom w:val="none" w:sz="0" w:space="0" w:color="auto"/>
        <w:right w:val="none" w:sz="0" w:space="0" w:color="auto"/>
      </w:divBdr>
    </w:div>
    <w:div w:id="706174977">
      <w:bodyDiv w:val="1"/>
      <w:marLeft w:val="0"/>
      <w:marRight w:val="0"/>
      <w:marTop w:val="0"/>
      <w:marBottom w:val="0"/>
      <w:divBdr>
        <w:top w:val="none" w:sz="0" w:space="0" w:color="auto"/>
        <w:left w:val="none" w:sz="0" w:space="0" w:color="auto"/>
        <w:bottom w:val="none" w:sz="0" w:space="0" w:color="auto"/>
        <w:right w:val="none" w:sz="0" w:space="0" w:color="auto"/>
      </w:divBdr>
    </w:div>
    <w:div w:id="745802104">
      <w:bodyDiv w:val="1"/>
      <w:marLeft w:val="0"/>
      <w:marRight w:val="0"/>
      <w:marTop w:val="0"/>
      <w:marBottom w:val="0"/>
      <w:divBdr>
        <w:top w:val="none" w:sz="0" w:space="0" w:color="auto"/>
        <w:left w:val="none" w:sz="0" w:space="0" w:color="auto"/>
        <w:bottom w:val="none" w:sz="0" w:space="0" w:color="auto"/>
        <w:right w:val="none" w:sz="0" w:space="0" w:color="auto"/>
      </w:divBdr>
    </w:div>
    <w:div w:id="989089972">
      <w:bodyDiv w:val="1"/>
      <w:marLeft w:val="0"/>
      <w:marRight w:val="0"/>
      <w:marTop w:val="0"/>
      <w:marBottom w:val="0"/>
      <w:divBdr>
        <w:top w:val="none" w:sz="0" w:space="0" w:color="auto"/>
        <w:left w:val="none" w:sz="0" w:space="0" w:color="auto"/>
        <w:bottom w:val="none" w:sz="0" w:space="0" w:color="auto"/>
        <w:right w:val="none" w:sz="0" w:space="0" w:color="auto"/>
      </w:divBdr>
    </w:div>
    <w:div w:id="1220900694">
      <w:bodyDiv w:val="1"/>
      <w:marLeft w:val="0"/>
      <w:marRight w:val="0"/>
      <w:marTop w:val="0"/>
      <w:marBottom w:val="0"/>
      <w:divBdr>
        <w:top w:val="none" w:sz="0" w:space="0" w:color="auto"/>
        <w:left w:val="none" w:sz="0" w:space="0" w:color="auto"/>
        <w:bottom w:val="none" w:sz="0" w:space="0" w:color="auto"/>
        <w:right w:val="none" w:sz="0" w:space="0" w:color="auto"/>
      </w:divBdr>
    </w:div>
    <w:div w:id="1258901526">
      <w:bodyDiv w:val="1"/>
      <w:marLeft w:val="0"/>
      <w:marRight w:val="0"/>
      <w:marTop w:val="0"/>
      <w:marBottom w:val="0"/>
      <w:divBdr>
        <w:top w:val="none" w:sz="0" w:space="0" w:color="auto"/>
        <w:left w:val="none" w:sz="0" w:space="0" w:color="auto"/>
        <w:bottom w:val="none" w:sz="0" w:space="0" w:color="auto"/>
        <w:right w:val="none" w:sz="0" w:space="0" w:color="auto"/>
      </w:divBdr>
    </w:div>
    <w:div w:id="1454011863">
      <w:bodyDiv w:val="1"/>
      <w:marLeft w:val="0"/>
      <w:marRight w:val="0"/>
      <w:marTop w:val="0"/>
      <w:marBottom w:val="0"/>
      <w:divBdr>
        <w:top w:val="none" w:sz="0" w:space="0" w:color="auto"/>
        <w:left w:val="none" w:sz="0" w:space="0" w:color="auto"/>
        <w:bottom w:val="none" w:sz="0" w:space="0" w:color="auto"/>
        <w:right w:val="none" w:sz="0" w:space="0" w:color="auto"/>
      </w:divBdr>
    </w:div>
    <w:div w:id="1490749915">
      <w:bodyDiv w:val="1"/>
      <w:marLeft w:val="0"/>
      <w:marRight w:val="0"/>
      <w:marTop w:val="0"/>
      <w:marBottom w:val="0"/>
      <w:divBdr>
        <w:top w:val="none" w:sz="0" w:space="0" w:color="auto"/>
        <w:left w:val="none" w:sz="0" w:space="0" w:color="auto"/>
        <w:bottom w:val="none" w:sz="0" w:space="0" w:color="auto"/>
        <w:right w:val="none" w:sz="0" w:space="0" w:color="auto"/>
      </w:divBdr>
    </w:div>
    <w:div w:id="1686858794">
      <w:bodyDiv w:val="1"/>
      <w:marLeft w:val="0"/>
      <w:marRight w:val="0"/>
      <w:marTop w:val="0"/>
      <w:marBottom w:val="0"/>
      <w:divBdr>
        <w:top w:val="none" w:sz="0" w:space="0" w:color="auto"/>
        <w:left w:val="none" w:sz="0" w:space="0" w:color="auto"/>
        <w:bottom w:val="none" w:sz="0" w:space="0" w:color="auto"/>
        <w:right w:val="none" w:sz="0" w:space="0" w:color="auto"/>
      </w:divBdr>
    </w:div>
    <w:div w:id="177690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chael.Roach@fox.com" TargetMode="External"/><Relationship Id="rId5" Type="http://schemas.openxmlformats.org/officeDocument/2006/relationships/hyperlink" Target="https://www.instagram.com/fantasyonfox/" TargetMode="External"/><Relationship Id="rId4" Type="http://schemas.openxmlformats.org/officeDocument/2006/relationships/hyperlink" Target="https://www.facebook.com/FantasyOnF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618</Words>
  <Characters>3523</Characters>
  <Application>Microsoft Office Word</Application>
  <DocSecurity>0</DocSecurity>
  <Lines>29</Lines>
  <Paragraphs>8</Paragraphs>
  <ScaleCrop>false</ScaleCrop>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Roach, Michael</dc:creator>
  <cp:keywords/>
  <dc:description/>
  <cp:lastModifiedBy>Frutkin, Alan</cp:lastModifiedBy>
  <cp:revision>3</cp:revision>
  <dcterms:created xsi:type="dcterms:W3CDTF">2021-04-27T12:59:00Z</dcterms:created>
  <dcterms:modified xsi:type="dcterms:W3CDTF">2021-04-27T13:04:00Z</dcterms:modified>
</cp:coreProperties>
</file>