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7585E" w14:textId="77777777" w:rsidR="00231449" w:rsidRDefault="00231449" w:rsidP="00231449">
      <w:pPr>
        <w:pStyle w:val="xxxmsonormal"/>
        <w:jc w:val="center"/>
      </w:pPr>
      <w:r>
        <w:rPr>
          <w:b/>
          <w:bCs/>
          <w:sz w:val="22"/>
          <w:szCs w:val="22"/>
        </w:rPr>
        <w:t>FOX ALTERNATIVE ENTERTAINMENT UNVEILS TWO NEW THIRD-PARTY SERIES</w:t>
      </w:r>
    </w:p>
    <w:p w14:paraId="1265E837" w14:textId="77777777" w:rsidR="00231449" w:rsidRDefault="00231449" w:rsidP="00231449">
      <w:pPr>
        <w:pStyle w:val="xxxmsonormal"/>
        <w:jc w:val="center"/>
      </w:pPr>
      <w:r>
        <w:rPr>
          <w:b/>
          <w:bCs/>
          <w:sz w:val="22"/>
          <w:szCs w:val="22"/>
        </w:rPr>
        <w:t xml:space="preserve">CREATED UNDER COMPANY’S INTERNATIONAL UNSCRIPTED FORMAT FUND </w:t>
      </w:r>
    </w:p>
    <w:p w14:paraId="6A8A4631" w14:textId="77777777" w:rsidR="00231449" w:rsidRDefault="00231449" w:rsidP="00231449">
      <w:pPr>
        <w:pStyle w:val="xxxmsonormal"/>
        <w:jc w:val="center"/>
      </w:pPr>
      <w:r>
        <w:rPr>
          <w:b/>
          <w:bCs/>
          <w:sz w:val="22"/>
          <w:szCs w:val="22"/>
        </w:rPr>
        <w:t> </w:t>
      </w:r>
    </w:p>
    <w:p w14:paraId="55B3B930" w14:textId="77777777" w:rsidR="00231449" w:rsidRDefault="00231449" w:rsidP="00231449">
      <w:pPr>
        <w:pStyle w:val="xxxmsonormal"/>
        <w:jc w:val="center"/>
      </w:pPr>
      <w:r>
        <w:rPr>
          <w:b/>
          <w:bCs/>
          <w:sz w:val="22"/>
          <w:szCs w:val="22"/>
        </w:rPr>
        <w:t xml:space="preserve">FAE to Co-Produce Celebrity Competition </w:t>
      </w:r>
      <w:r>
        <w:rPr>
          <w:b/>
          <w:bCs/>
          <w:i/>
          <w:iCs/>
          <w:sz w:val="22"/>
          <w:szCs w:val="22"/>
        </w:rPr>
        <w:t>Beat My Mini-Mes</w:t>
      </w:r>
      <w:r>
        <w:rPr>
          <w:b/>
          <w:bCs/>
          <w:sz w:val="22"/>
          <w:szCs w:val="22"/>
        </w:rPr>
        <w:t xml:space="preserve"> (working title) with TF1 in France</w:t>
      </w:r>
    </w:p>
    <w:p w14:paraId="6AD45C26" w14:textId="77777777" w:rsidR="00231449" w:rsidRDefault="00231449" w:rsidP="00231449">
      <w:pPr>
        <w:pStyle w:val="xxxmsonormal"/>
        <w:jc w:val="center"/>
      </w:pPr>
      <w:r>
        <w:rPr>
          <w:b/>
          <w:bCs/>
          <w:sz w:val="22"/>
          <w:szCs w:val="22"/>
        </w:rPr>
        <w:t xml:space="preserve">and Dating Reality-Social Experiment </w:t>
      </w:r>
      <w:r>
        <w:rPr>
          <w:b/>
          <w:bCs/>
          <w:i/>
          <w:iCs/>
          <w:sz w:val="22"/>
          <w:szCs w:val="22"/>
        </w:rPr>
        <w:t>Marriage Market</w:t>
      </w:r>
      <w:r>
        <w:rPr>
          <w:b/>
          <w:bCs/>
          <w:sz w:val="22"/>
          <w:szCs w:val="22"/>
        </w:rPr>
        <w:t xml:space="preserve"> (working title) with Germany’s ProSieben</w:t>
      </w:r>
    </w:p>
    <w:p w14:paraId="6FE0055A" w14:textId="77777777" w:rsidR="00231449" w:rsidRDefault="00231449" w:rsidP="00231449">
      <w:pPr>
        <w:pStyle w:val="xxxmsonormal"/>
      </w:pPr>
      <w:r>
        <w:rPr>
          <w:sz w:val="22"/>
          <w:szCs w:val="22"/>
        </w:rPr>
        <w:t> </w:t>
      </w:r>
    </w:p>
    <w:p w14:paraId="003A4F1A" w14:textId="77777777" w:rsidR="00231449" w:rsidRDefault="00231449" w:rsidP="00231449">
      <w:pPr>
        <w:pStyle w:val="xxxmsonormal"/>
      </w:pPr>
      <w:r>
        <w:rPr>
          <w:sz w:val="22"/>
          <w:szCs w:val="22"/>
        </w:rPr>
        <w:t xml:space="preserve">FOX Alternative Entertainment (FAE), FOX Entertainment’s in-house unscripted studio, today unveiled two new series created by the company under its International Unscripted Format Fund -- the celebrity competition </w:t>
      </w:r>
      <w:r>
        <w:rPr>
          <w:i/>
          <w:iCs/>
          <w:sz w:val="22"/>
          <w:szCs w:val="22"/>
        </w:rPr>
        <w:t>Beat My Mini-Mes</w:t>
      </w:r>
      <w:r>
        <w:rPr>
          <w:sz w:val="22"/>
          <w:szCs w:val="22"/>
        </w:rPr>
        <w:t xml:space="preserve"> (working title) for TF1 in France and the dating program </w:t>
      </w:r>
      <w:r>
        <w:rPr>
          <w:i/>
          <w:iCs/>
          <w:sz w:val="22"/>
          <w:szCs w:val="22"/>
        </w:rPr>
        <w:t>Marriage Market</w:t>
      </w:r>
      <w:r>
        <w:rPr>
          <w:sz w:val="22"/>
          <w:szCs w:val="22"/>
        </w:rPr>
        <w:t xml:space="preserve"> (working title) for Germany’s ProSieben. The announcement was made today by Allison Wallach, President, Unscripted Programming, of FOX Entertainment.</w:t>
      </w:r>
    </w:p>
    <w:p w14:paraId="57F9403B" w14:textId="77777777" w:rsidR="00231449" w:rsidRDefault="00231449" w:rsidP="00231449">
      <w:pPr>
        <w:pStyle w:val="xxxmsonormal"/>
      </w:pPr>
      <w:r>
        <w:rPr>
          <w:sz w:val="22"/>
          <w:szCs w:val="22"/>
        </w:rPr>
        <w:t> </w:t>
      </w:r>
    </w:p>
    <w:p w14:paraId="10220296" w14:textId="77777777" w:rsidR="00231449" w:rsidRDefault="00231449" w:rsidP="00231449">
      <w:pPr>
        <w:pStyle w:val="xxxmsonormal"/>
      </w:pPr>
      <w:r>
        <w:rPr>
          <w:sz w:val="22"/>
          <w:szCs w:val="22"/>
        </w:rPr>
        <w:t xml:space="preserve">Jointly developed by FAE and TF1, </w:t>
      </w:r>
      <w:r>
        <w:rPr>
          <w:i/>
          <w:iCs/>
          <w:sz w:val="22"/>
          <w:szCs w:val="22"/>
        </w:rPr>
        <w:t>Beat My Mini-Mes</w:t>
      </w:r>
      <w:r>
        <w:rPr>
          <w:sz w:val="22"/>
          <w:szCs w:val="22"/>
        </w:rPr>
        <w:t xml:space="preserve"> is a big studio competition series where celebrity singers face off while surrounded by talented children who are all wearing the same outfit as they are, like mini-mes. After multiple rounds of stunning and hypnotizing performances, only one kid will help their team be crowned the winner.</w:t>
      </w:r>
      <w:r>
        <w:t xml:space="preserve"> </w:t>
      </w:r>
      <w:r>
        <w:rPr>
          <w:sz w:val="22"/>
          <w:szCs w:val="22"/>
        </w:rPr>
        <w:t xml:space="preserve">Co-produced by TF1 Production and FAE, </w:t>
      </w:r>
      <w:r>
        <w:rPr>
          <w:i/>
          <w:iCs/>
          <w:sz w:val="22"/>
          <w:szCs w:val="22"/>
        </w:rPr>
        <w:t>Beat My Mini-Mes</w:t>
      </w:r>
      <w:r>
        <w:rPr>
          <w:sz w:val="22"/>
          <w:szCs w:val="22"/>
        </w:rPr>
        <w:t xml:space="preserve"> will premiere later this year.</w:t>
      </w:r>
    </w:p>
    <w:p w14:paraId="03C9EC9E" w14:textId="77777777" w:rsidR="00231449" w:rsidRDefault="00231449" w:rsidP="00231449">
      <w:pPr>
        <w:pStyle w:val="xxxmsonormal"/>
      </w:pPr>
      <w:r>
        <w:rPr>
          <w:sz w:val="22"/>
          <w:szCs w:val="22"/>
        </w:rPr>
        <w:t> </w:t>
      </w:r>
    </w:p>
    <w:p w14:paraId="74871EBF" w14:textId="77777777" w:rsidR="00231449" w:rsidRDefault="00231449" w:rsidP="00231449">
      <w:pPr>
        <w:pStyle w:val="xxxmsonormal"/>
      </w:pPr>
      <w:r>
        <w:rPr>
          <w:i/>
          <w:iCs/>
          <w:sz w:val="22"/>
          <w:szCs w:val="22"/>
        </w:rPr>
        <w:t>Marriage Market</w:t>
      </w:r>
      <w:r>
        <w:rPr>
          <w:sz w:val="22"/>
          <w:szCs w:val="22"/>
        </w:rPr>
        <w:t xml:space="preserve"> is a dating reality series and a social experiment that sees parents select their child’s husband or wife in a dedicated market where other parents have decorated booths according to their own kid’s personality. The parents and newly introduced couple then live all together in a house, where the kids get to know each other under the close watch of their parents. Premiering in the second half of this year (TBC) on ProSieben and on Joyn, </w:t>
      </w:r>
      <w:r>
        <w:rPr>
          <w:i/>
          <w:iCs/>
          <w:sz w:val="22"/>
          <w:szCs w:val="22"/>
        </w:rPr>
        <w:t>Marriage Market</w:t>
      </w:r>
      <w:r>
        <w:rPr>
          <w:sz w:val="22"/>
          <w:szCs w:val="22"/>
        </w:rPr>
        <w:t xml:space="preserve"> was developed by FAE and ProSieben, which will produce with Cheerio Entertainment, a Seven.One Studios company.</w:t>
      </w:r>
    </w:p>
    <w:p w14:paraId="7EB36BCF" w14:textId="77777777" w:rsidR="00231449" w:rsidRDefault="00231449" w:rsidP="00231449">
      <w:pPr>
        <w:pStyle w:val="xxxmsonormal"/>
      </w:pPr>
      <w:r>
        <w:rPr>
          <w:sz w:val="22"/>
          <w:szCs w:val="22"/>
        </w:rPr>
        <w:t> </w:t>
      </w:r>
    </w:p>
    <w:p w14:paraId="443BF017" w14:textId="77777777" w:rsidR="00231449" w:rsidRDefault="00231449" w:rsidP="00231449">
      <w:pPr>
        <w:pStyle w:val="xxxmsonormal"/>
      </w:pPr>
      <w:r>
        <w:rPr>
          <w:sz w:val="22"/>
          <w:szCs w:val="22"/>
        </w:rPr>
        <w:t xml:space="preserve">Created and financed by FOX, both the </w:t>
      </w:r>
      <w:r>
        <w:rPr>
          <w:i/>
          <w:iCs/>
          <w:sz w:val="22"/>
          <w:szCs w:val="22"/>
        </w:rPr>
        <w:t>Beat My Mini-Mes</w:t>
      </w:r>
      <w:r>
        <w:rPr>
          <w:sz w:val="22"/>
          <w:szCs w:val="22"/>
        </w:rPr>
        <w:t xml:space="preserve"> and </w:t>
      </w:r>
      <w:r>
        <w:rPr>
          <w:i/>
          <w:iCs/>
          <w:sz w:val="22"/>
          <w:szCs w:val="22"/>
        </w:rPr>
        <w:t>Marriage Market</w:t>
      </w:r>
      <w:r>
        <w:rPr>
          <w:sz w:val="22"/>
          <w:szCs w:val="22"/>
        </w:rPr>
        <w:t xml:space="preserve"> formats are owned and distributed by FOX Alternative Entertainment.</w:t>
      </w:r>
    </w:p>
    <w:p w14:paraId="4A7680FD" w14:textId="77777777" w:rsidR="00231449" w:rsidRDefault="00231449" w:rsidP="00231449">
      <w:pPr>
        <w:pStyle w:val="xxxmsonormal"/>
      </w:pPr>
      <w:r>
        <w:rPr>
          <w:sz w:val="22"/>
          <w:szCs w:val="22"/>
        </w:rPr>
        <w:t> </w:t>
      </w:r>
    </w:p>
    <w:p w14:paraId="3F3F538F" w14:textId="77777777" w:rsidR="00231449" w:rsidRDefault="00231449" w:rsidP="00231449">
      <w:pPr>
        <w:pStyle w:val="xxxmsonormal"/>
      </w:pPr>
      <w:r>
        <w:rPr>
          <w:sz w:val="22"/>
          <w:szCs w:val="22"/>
        </w:rPr>
        <w:t xml:space="preserve">“We specifically designed this Format Fund to partner with international buyers to identify, develop and introduce new programs that expand FAE’s slate of owned content and, in success, serve as a platform for future success on FOX in the U.S.,” said Wallach. “In </w:t>
      </w:r>
      <w:r>
        <w:rPr>
          <w:i/>
          <w:iCs/>
          <w:sz w:val="22"/>
          <w:szCs w:val="22"/>
        </w:rPr>
        <w:t>Beat My Mini-Mes</w:t>
      </w:r>
      <w:r>
        <w:rPr>
          <w:sz w:val="22"/>
          <w:szCs w:val="22"/>
        </w:rPr>
        <w:t xml:space="preserve"> and TF1, and </w:t>
      </w:r>
      <w:r>
        <w:rPr>
          <w:i/>
          <w:iCs/>
          <w:sz w:val="22"/>
          <w:szCs w:val="22"/>
        </w:rPr>
        <w:t>Marriage Market</w:t>
      </w:r>
      <w:r>
        <w:rPr>
          <w:sz w:val="22"/>
          <w:szCs w:val="22"/>
        </w:rPr>
        <w:t xml:space="preserve"> and ProSieben, we have the perfect combination of what we’re striving for with this initiative -- unique formats with unlimited potential on a global scale and great partners with an impressive track record of innovation.”</w:t>
      </w:r>
    </w:p>
    <w:p w14:paraId="7B757321" w14:textId="77777777" w:rsidR="00231449" w:rsidRDefault="00231449" w:rsidP="00231449">
      <w:pPr>
        <w:pStyle w:val="xxxmsonormal"/>
      </w:pPr>
      <w:r>
        <w:rPr>
          <w:sz w:val="22"/>
          <w:szCs w:val="22"/>
        </w:rPr>
        <w:t> </w:t>
      </w:r>
    </w:p>
    <w:p w14:paraId="63CEC58D" w14:textId="77777777" w:rsidR="00231449" w:rsidRDefault="00231449" w:rsidP="00231449">
      <w:pPr>
        <w:pStyle w:val="xxxmsonormal"/>
      </w:pPr>
      <w:r>
        <w:rPr>
          <w:sz w:val="22"/>
          <w:szCs w:val="22"/>
        </w:rPr>
        <w:t xml:space="preserve">“We are thrilled to bring </w:t>
      </w:r>
      <w:r>
        <w:rPr>
          <w:i/>
          <w:iCs/>
          <w:sz w:val="22"/>
          <w:szCs w:val="22"/>
        </w:rPr>
        <w:t>Beat My Mini-Mes</w:t>
      </w:r>
      <w:r>
        <w:rPr>
          <w:sz w:val="22"/>
          <w:szCs w:val="22"/>
        </w:rPr>
        <w:t xml:space="preserve"> to our viewers. I am totally convinced this fresh and original show has a perfect family co-viewing purpose for our entertainment prime time slots. And what a great collaboration with FOX! Pooling our creative resources has allowed us to produce a rarely seen amazing and impressive show,” said Julien Degroote, Executive Vice President, Content Development, TF1 Group.</w:t>
      </w:r>
    </w:p>
    <w:p w14:paraId="0E7DA923" w14:textId="77777777" w:rsidR="00231449" w:rsidRDefault="00231449" w:rsidP="00231449">
      <w:pPr>
        <w:pStyle w:val="xxxmsonormal"/>
      </w:pPr>
      <w:r>
        <w:t> </w:t>
      </w:r>
    </w:p>
    <w:p w14:paraId="05CE614F" w14:textId="77777777" w:rsidR="00231449" w:rsidRDefault="00231449" w:rsidP="00231449">
      <w:pPr>
        <w:pStyle w:val="xxxmsonormal"/>
      </w:pPr>
      <w:r>
        <w:rPr>
          <w:sz w:val="22"/>
          <w:szCs w:val="22"/>
        </w:rPr>
        <w:t>Hannes Hiller, Senior Vice President for Content Development at ProSieben and SAT.1, added, "</w:t>
      </w:r>
      <w:r>
        <w:rPr>
          <w:i/>
          <w:iCs/>
          <w:sz w:val="22"/>
          <w:szCs w:val="22"/>
        </w:rPr>
        <w:t>Marriage Market</w:t>
      </w:r>
      <w:r>
        <w:rPr>
          <w:sz w:val="22"/>
          <w:szCs w:val="22"/>
        </w:rPr>
        <w:t xml:space="preserve"> gives the dating genre a fresh, special twist: the idea of having parents or family members look for partners for their children is as provocative as it is exciting. We are proud to produce the new FOX Alternative Entertainment reality show </w:t>
      </w:r>
      <w:r>
        <w:rPr>
          <w:i/>
          <w:iCs/>
          <w:sz w:val="22"/>
          <w:szCs w:val="22"/>
        </w:rPr>
        <w:t>Marriage Market</w:t>
      </w:r>
      <w:r>
        <w:rPr>
          <w:sz w:val="22"/>
          <w:szCs w:val="22"/>
        </w:rPr>
        <w:t xml:space="preserve"> in an unprecedented partnership for Joyn and ProSieben. This great creative exchange with the US colleagues offers completely new possibilities for the formats market.”</w:t>
      </w:r>
    </w:p>
    <w:p w14:paraId="5977D303" w14:textId="77777777" w:rsidR="00231449" w:rsidRDefault="00231449" w:rsidP="00231449">
      <w:pPr>
        <w:pStyle w:val="xxxmsonormal"/>
      </w:pPr>
      <w:r>
        <w:rPr>
          <w:sz w:val="22"/>
          <w:szCs w:val="22"/>
        </w:rPr>
        <w:t xml:space="preserve">As part of FOX Entertainment’s strategy to build and diversify its portfolio of content and revenue streams, in 2021 FAE launched the International Unscripted Format Fund to identify intellectual </w:t>
      </w:r>
      <w:r>
        <w:rPr>
          <w:sz w:val="22"/>
          <w:szCs w:val="22"/>
        </w:rPr>
        <w:lastRenderedPageBreak/>
        <w:t xml:space="preserve">property for the global market. The fund invests in and develops internationally originated unscripted program concepts ranging from reality-competition and variety series to dating and other genres for provincial networks and platforms. In providing local broadcasters cost-effective programming, FAE will co-produce series selected by the fund with each series’ partner. Other series originating from the Fund include </w:t>
      </w:r>
      <w:r>
        <w:rPr>
          <w:i/>
          <w:iCs/>
          <w:sz w:val="22"/>
          <w:szCs w:val="22"/>
        </w:rPr>
        <w:t>The Big Deal</w:t>
      </w:r>
      <w:r>
        <w:rPr>
          <w:sz w:val="22"/>
          <w:szCs w:val="22"/>
        </w:rPr>
        <w:t xml:space="preserve"> for Ireland’s Virgin Media Television in partnership with Dublin-based BiggerStage and the celebrity performance competition </w:t>
      </w:r>
      <w:r>
        <w:rPr>
          <w:i/>
          <w:iCs/>
          <w:sz w:val="22"/>
          <w:szCs w:val="22"/>
        </w:rPr>
        <w:t xml:space="preserve">The Masterpiece </w:t>
      </w:r>
      <w:r>
        <w:rPr>
          <w:sz w:val="22"/>
          <w:szCs w:val="22"/>
        </w:rPr>
        <w:t xml:space="preserve">(international format: </w:t>
      </w:r>
      <w:r>
        <w:rPr>
          <w:i/>
          <w:iCs/>
          <w:sz w:val="22"/>
          <w:szCs w:val="22"/>
        </w:rPr>
        <w:t>Celebrity Masterpiece</w:t>
      </w:r>
      <w:r>
        <w:rPr>
          <w:sz w:val="22"/>
          <w:szCs w:val="22"/>
        </w:rPr>
        <w:t>) for Workpoint in Thailand.</w:t>
      </w:r>
    </w:p>
    <w:p w14:paraId="64E70696" w14:textId="77777777" w:rsidR="00231449" w:rsidRDefault="00231449" w:rsidP="00231449">
      <w:pPr>
        <w:pStyle w:val="xxxmsonormal"/>
      </w:pPr>
      <w:r>
        <w:rPr>
          <w:sz w:val="22"/>
          <w:szCs w:val="22"/>
        </w:rPr>
        <w:t> </w:t>
      </w:r>
    </w:p>
    <w:p w14:paraId="0DF482EF" w14:textId="77777777" w:rsidR="00231449" w:rsidRDefault="00231449" w:rsidP="00231449">
      <w:pPr>
        <w:pStyle w:val="xxxmsonormal"/>
      </w:pPr>
      <w:r>
        <w:rPr>
          <w:b/>
          <w:bCs/>
          <w:sz w:val="22"/>
          <w:szCs w:val="22"/>
        </w:rPr>
        <w:t>ABOUT TF1 GROUP</w:t>
      </w:r>
    </w:p>
    <w:p w14:paraId="784FC783" w14:textId="77777777" w:rsidR="00231449" w:rsidRDefault="00231449" w:rsidP="00231449">
      <w:pPr>
        <w:pStyle w:val="xxxmsonormal"/>
      </w:pPr>
      <w:r>
        <w:rPr>
          <w:sz w:val="22"/>
          <w:szCs w:val="22"/>
        </w:rPr>
        <w:t>TF1 Group is a major player in the production, publication and distribution of content. Our raison d’être: to positively inspire society. Our operations are split between two divisions:</w:t>
      </w:r>
    </w:p>
    <w:p w14:paraId="27A5F1BD" w14:textId="77777777" w:rsidR="00231449" w:rsidRDefault="00231449" w:rsidP="00231449">
      <w:pPr>
        <w:pStyle w:val="xxxmsonormal"/>
      </w:pPr>
      <w:r>
        <w:rPr>
          <w:b/>
          <w:bCs/>
          <w:sz w:val="22"/>
          <w:szCs w:val="22"/>
        </w:rPr>
        <w:t>The Media division</w:t>
      </w:r>
      <w:r>
        <w:rPr>
          <w:sz w:val="22"/>
          <w:szCs w:val="22"/>
        </w:rPr>
        <w:t xml:space="preserve"> is home to our free-to-air channels (TF1, TMC, TFX, TF1 Séries Films, LCI), our theme channels (Ushuaia TV, Histoire TV, TV Breizh, Série Club), our on-demand content platforms (MYTF1, TFOU MAX and Salto), and the TF1 PUB advertising airtime sales house. We also operate in music production and live shows with Muzeek One.</w:t>
      </w:r>
    </w:p>
    <w:p w14:paraId="2437B0F6" w14:textId="77777777" w:rsidR="00231449" w:rsidRDefault="00231449" w:rsidP="00231449">
      <w:pPr>
        <w:pStyle w:val="xxxmsonormal"/>
      </w:pPr>
      <w:r>
        <w:rPr>
          <w:b/>
          <w:bCs/>
          <w:sz w:val="22"/>
          <w:szCs w:val="22"/>
        </w:rPr>
        <w:t>The Production division</w:t>
      </w:r>
      <w:r>
        <w:rPr>
          <w:sz w:val="22"/>
          <w:szCs w:val="22"/>
        </w:rPr>
        <w:t>, with Newen Studios, is home to more than 50 creative companies and labels in France and abroad. The division creates and distributes programmes across all genres and for all media industry players, from public-service and private-sector broadcasters to online platforms.</w:t>
      </w:r>
    </w:p>
    <w:p w14:paraId="078C83EB" w14:textId="77777777" w:rsidR="00231449" w:rsidRDefault="00231449" w:rsidP="00231449">
      <w:pPr>
        <w:pStyle w:val="xxxmsonormal"/>
      </w:pPr>
      <w:r>
        <w:rPr>
          <w:sz w:val="22"/>
          <w:szCs w:val="22"/>
        </w:rPr>
        <w:t> </w:t>
      </w:r>
    </w:p>
    <w:p w14:paraId="34AD8AD7" w14:textId="77777777" w:rsidR="00231449" w:rsidRDefault="00231449" w:rsidP="00231449">
      <w:pPr>
        <w:pStyle w:val="xxxmsonormal"/>
      </w:pPr>
      <w:r>
        <w:rPr>
          <w:sz w:val="22"/>
          <w:szCs w:val="22"/>
        </w:rPr>
        <w:t>TF1 group has operations in around 10 countries and employed 2,810 people as of 31 December 2022. In 2022, the Group generated revenue of €2,508m (Euronext Paris, compartment A: ISIN FR0000054900).</w:t>
      </w:r>
    </w:p>
    <w:p w14:paraId="00B423FD" w14:textId="77777777" w:rsidR="00231449" w:rsidRDefault="00231449" w:rsidP="00231449">
      <w:pPr>
        <w:pStyle w:val="xxxmsonormal"/>
      </w:pPr>
      <w:r>
        <w:rPr>
          <w:sz w:val="22"/>
          <w:szCs w:val="22"/>
        </w:rPr>
        <w:t>  </w:t>
      </w:r>
    </w:p>
    <w:p w14:paraId="19D55823" w14:textId="77777777" w:rsidR="00231449" w:rsidRDefault="00231449" w:rsidP="00231449">
      <w:pPr>
        <w:pStyle w:val="xxxmsonormal"/>
      </w:pPr>
      <w:r>
        <w:rPr>
          <w:b/>
          <w:bCs/>
          <w:sz w:val="22"/>
          <w:szCs w:val="22"/>
        </w:rPr>
        <w:t>ABOUT PROSIEBEN</w:t>
      </w:r>
    </w:p>
    <w:p w14:paraId="28A2E52C" w14:textId="77777777" w:rsidR="00231449" w:rsidRDefault="00231449" w:rsidP="00231449">
      <w:pPr>
        <w:pStyle w:val="xxxmsonormal"/>
      </w:pPr>
      <w:r>
        <w:rPr>
          <w:sz w:val="22"/>
          <w:szCs w:val="22"/>
        </w:rPr>
        <w:t>ProSieben is Germany's most popular TV brand and stands for entertainment like no other station. It's not for nothing that the claim is: We love to entertain you. Since 1988, ProSieben has been delighting young viewers in particular (ages 14-49) with top blockbusters, U.S. series, established infotainment formats from the areas of current affairs, lifestyle, reportage or knowledge, and some of the most successful and popular TV shows in the country, such as "The Masked Singer," "Germany's Next Top Model - by Heidi Klum," “Stealing the Show” or "The Voice of Germany.</w:t>
      </w:r>
    </w:p>
    <w:p w14:paraId="0C3E9FA4" w14:textId="77777777" w:rsidR="00231449" w:rsidRDefault="00231449" w:rsidP="00231449">
      <w:pPr>
        <w:pStyle w:val="xxxmsonormal"/>
      </w:pPr>
      <w:r>
        <w:rPr>
          <w:sz w:val="22"/>
          <w:szCs w:val="22"/>
        </w:rPr>
        <w:t> </w:t>
      </w:r>
    </w:p>
    <w:p w14:paraId="597F1FD2" w14:textId="77777777" w:rsidR="00231449" w:rsidRDefault="00231449" w:rsidP="00231449">
      <w:pPr>
        <w:pStyle w:val="xxxmsonormal"/>
      </w:pPr>
      <w:r>
        <w:rPr>
          <w:b/>
          <w:bCs/>
          <w:sz w:val="22"/>
          <w:szCs w:val="22"/>
        </w:rPr>
        <w:t>ABOUT FOX ALTERNATIVE ENTERTAINMENT</w:t>
      </w:r>
    </w:p>
    <w:p w14:paraId="7CF4972F" w14:textId="77777777" w:rsidR="00231449" w:rsidRDefault="00231449" w:rsidP="00231449">
      <w:pPr>
        <w:pStyle w:val="xxxmsonormal"/>
      </w:pPr>
      <w:r>
        <w:rPr>
          <w:sz w:val="22"/>
          <w:szCs w:val="22"/>
        </w:rPr>
        <w:t xml:space="preserve">FOX Alternative Entertainment (FAE) is the in-house unscripted studio of FOX Entertainment. Formed in 2019 to oversee the production of </w:t>
      </w:r>
      <w:r>
        <w:rPr>
          <w:i/>
          <w:iCs/>
          <w:sz w:val="22"/>
          <w:szCs w:val="22"/>
        </w:rPr>
        <w:t>The Masked Singer</w:t>
      </w:r>
      <w:r>
        <w:rPr>
          <w:sz w:val="22"/>
          <w:szCs w:val="22"/>
        </w:rPr>
        <w:t xml:space="preserve">, U.S. television's #1 unscripted series, FAE develops and produces alternative programming for the FOX Network, its streaming service, Tubi, and third-party platforms. In addition to </w:t>
      </w:r>
      <w:r>
        <w:rPr>
          <w:i/>
          <w:iCs/>
          <w:sz w:val="22"/>
          <w:szCs w:val="22"/>
        </w:rPr>
        <w:t>The Masked Singer</w:t>
      </w:r>
      <w:r>
        <w:rPr>
          <w:sz w:val="22"/>
          <w:szCs w:val="22"/>
        </w:rPr>
        <w:t xml:space="preserve">, FAE currently produces Gordon Ramsay’s cooking competition and last season’s #1 new entertainment series, </w:t>
      </w:r>
      <w:r>
        <w:rPr>
          <w:i/>
          <w:iCs/>
          <w:sz w:val="22"/>
          <w:szCs w:val="22"/>
        </w:rPr>
        <w:t>Next Level Chef</w:t>
      </w:r>
      <w:r>
        <w:rPr>
          <w:sz w:val="22"/>
          <w:szCs w:val="22"/>
        </w:rPr>
        <w:t xml:space="preserve">, and the upcoming series </w:t>
      </w:r>
      <w:r>
        <w:rPr>
          <w:i/>
          <w:iCs/>
          <w:sz w:val="22"/>
          <w:szCs w:val="22"/>
        </w:rPr>
        <w:t>Gordon Ramsay’s Food Stars</w:t>
      </w:r>
      <w:r>
        <w:rPr>
          <w:sz w:val="22"/>
          <w:szCs w:val="22"/>
        </w:rPr>
        <w:t xml:space="preserve"> (both with Studio Ramsay Global); </w:t>
      </w:r>
      <w:r>
        <w:rPr>
          <w:i/>
          <w:iCs/>
          <w:sz w:val="22"/>
          <w:szCs w:val="22"/>
        </w:rPr>
        <w:t>I Can See Your Voice</w:t>
      </w:r>
      <w:r>
        <w:rPr>
          <w:sz w:val="22"/>
          <w:szCs w:val="22"/>
        </w:rPr>
        <w:t xml:space="preserve">, hosted by Ken Jeong; </w:t>
      </w:r>
      <w:r>
        <w:rPr>
          <w:i/>
          <w:iCs/>
          <w:sz w:val="22"/>
          <w:szCs w:val="22"/>
        </w:rPr>
        <w:t>Alter Ego</w:t>
      </w:r>
      <w:r>
        <w:rPr>
          <w:sz w:val="22"/>
          <w:szCs w:val="22"/>
        </w:rPr>
        <w:t xml:space="preserve">, the 2021-22 season’s #1 new unscripted program; </w:t>
      </w:r>
      <w:r>
        <w:rPr>
          <w:i/>
          <w:iCs/>
          <w:sz w:val="22"/>
          <w:szCs w:val="22"/>
        </w:rPr>
        <w:t>Joe Millionaire: For Richer or Poorer</w:t>
      </w:r>
      <w:r>
        <w:rPr>
          <w:sz w:val="22"/>
          <w:szCs w:val="22"/>
        </w:rPr>
        <w:t xml:space="preserve">; </w:t>
      </w:r>
      <w:r>
        <w:rPr>
          <w:i/>
          <w:iCs/>
          <w:sz w:val="22"/>
          <w:szCs w:val="22"/>
        </w:rPr>
        <w:t>Crime Scene Kitchen</w:t>
      </w:r>
      <w:r>
        <w:rPr>
          <w:sz w:val="22"/>
          <w:szCs w:val="22"/>
        </w:rPr>
        <w:t xml:space="preserve"> (with Fly on the Wall Entertainment), Summer 2021’s #1 new series hosted by Joel McHale; </w:t>
      </w:r>
      <w:r>
        <w:rPr>
          <w:i/>
          <w:iCs/>
          <w:sz w:val="22"/>
          <w:szCs w:val="22"/>
        </w:rPr>
        <w:t>Name That Tune</w:t>
      </w:r>
      <w:r>
        <w:rPr>
          <w:sz w:val="22"/>
          <w:szCs w:val="22"/>
        </w:rPr>
        <w:t xml:space="preserve">, featuring Jane Krakowski and Randy Jackson; as well as </w:t>
      </w:r>
      <w:r>
        <w:rPr>
          <w:i/>
          <w:iCs/>
          <w:sz w:val="22"/>
          <w:szCs w:val="22"/>
        </w:rPr>
        <w:t>Domino Masters</w:t>
      </w:r>
      <w:r>
        <w:rPr>
          <w:sz w:val="22"/>
          <w:szCs w:val="22"/>
        </w:rPr>
        <w:t xml:space="preserve">, hosted by Eric Stonestreet. Third-party series produced by FAE include the dating </w:t>
      </w:r>
      <w:r>
        <w:rPr>
          <w:i/>
          <w:iCs/>
          <w:sz w:val="22"/>
          <w:szCs w:val="22"/>
        </w:rPr>
        <w:t>show Love Trip: Paris</w:t>
      </w:r>
      <w:r>
        <w:rPr>
          <w:sz w:val="22"/>
          <w:szCs w:val="22"/>
        </w:rPr>
        <w:t xml:space="preserve"> for Freeform in the U.S., the variety competition program </w:t>
      </w:r>
      <w:r>
        <w:rPr>
          <w:i/>
          <w:iCs/>
          <w:sz w:val="22"/>
          <w:szCs w:val="22"/>
        </w:rPr>
        <w:t>The Big Deal</w:t>
      </w:r>
      <w:r>
        <w:rPr>
          <w:sz w:val="22"/>
          <w:szCs w:val="22"/>
        </w:rPr>
        <w:t xml:space="preserve"> for Ireland’s Virgin Media Television in partnership with Dublin-based BiggerStage and the celebrity performance competition </w:t>
      </w:r>
      <w:r>
        <w:rPr>
          <w:i/>
          <w:iCs/>
          <w:sz w:val="22"/>
          <w:szCs w:val="22"/>
        </w:rPr>
        <w:t>The Masterpiece</w:t>
      </w:r>
      <w:r>
        <w:rPr>
          <w:sz w:val="22"/>
          <w:szCs w:val="22"/>
        </w:rPr>
        <w:t xml:space="preserve"> (international format: </w:t>
      </w:r>
      <w:r>
        <w:rPr>
          <w:i/>
          <w:iCs/>
          <w:sz w:val="22"/>
          <w:szCs w:val="22"/>
        </w:rPr>
        <w:t>Celebrity Masterpiece</w:t>
      </w:r>
      <w:r>
        <w:rPr>
          <w:sz w:val="22"/>
          <w:szCs w:val="22"/>
        </w:rPr>
        <w:t>) for Workpoint in Thailand.</w:t>
      </w:r>
    </w:p>
    <w:p w14:paraId="4E58F124" w14:textId="77777777" w:rsidR="00231449" w:rsidRDefault="00231449" w:rsidP="00231449">
      <w:pPr>
        <w:pStyle w:val="xxxmsonormal"/>
      </w:pPr>
      <w:r>
        <w:rPr>
          <w:sz w:val="22"/>
          <w:szCs w:val="22"/>
        </w:rPr>
        <w:t> </w:t>
      </w:r>
    </w:p>
    <w:p w14:paraId="4527D0B6" w14:textId="77777777" w:rsidR="00231449" w:rsidRDefault="00231449" w:rsidP="00231449">
      <w:pPr>
        <w:pStyle w:val="xxxmsonormal"/>
        <w:jc w:val="center"/>
      </w:pPr>
      <w:r>
        <w:rPr>
          <w:sz w:val="22"/>
          <w:szCs w:val="22"/>
        </w:rPr>
        <w:t>###</w:t>
      </w:r>
    </w:p>
    <w:p w14:paraId="237EBFC5" w14:textId="77777777" w:rsidR="00231449" w:rsidRDefault="00231449" w:rsidP="00231449">
      <w:pPr>
        <w:pStyle w:val="xmsonormal"/>
      </w:pPr>
      <w:r>
        <w:t> </w:t>
      </w:r>
    </w:p>
    <w:p w14:paraId="508FA063" w14:textId="77777777" w:rsidR="00231449" w:rsidRDefault="00231449" w:rsidP="00231449">
      <w:pPr>
        <w:pStyle w:val="xmsonormal"/>
      </w:pPr>
      <w:r>
        <w:lastRenderedPageBreak/>
        <w:t>Contact:</w:t>
      </w:r>
    </w:p>
    <w:p w14:paraId="3108DC2B" w14:textId="77777777" w:rsidR="00231449" w:rsidRDefault="00231449" w:rsidP="00231449">
      <w:pPr>
        <w:pStyle w:val="xmsonormal"/>
      </w:pPr>
      <w:r>
        <w:t>Les Eisner</w:t>
      </w:r>
    </w:p>
    <w:p w14:paraId="3BF32E2B" w14:textId="77777777" w:rsidR="00231449" w:rsidRDefault="00231449" w:rsidP="00231449">
      <w:pPr>
        <w:pStyle w:val="xmsonormal"/>
      </w:pPr>
      <w:r>
        <w:t>310-369-3276</w:t>
      </w:r>
    </w:p>
    <w:p w14:paraId="7B3F0B92" w14:textId="77777777" w:rsidR="00231449" w:rsidRDefault="00231449" w:rsidP="00231449">
      <w:pPr>
        <w:pStyle w:val="xmsonormal"/>
      </w:pPr>
      <w:hyperlink r:id="rId4" w:history="1">
        <w:r>
          <w:rPr>
            <w:rStyle w:val="Hyperlink"/>
          </w:rPr>
          <w:t>les.eisner@fox.com</w:t>
        </w:r>
      </w:hyperlink>
    </w:p>
    <w:p w14:paraId="3CABEC15" w14:textId="77777777" w:rsidR="00231449" w:rsidRDefault="00231449" w:rsidP="00231449">
      <w:pPr>
        <w:pStyle w:val="xmsonormal"/>
      </w:pPr>
      <w:r>
        <w:t> </w:t>
      </w:r>
    </w:p>
    <w:p w14:paraId="2A8CA7D7" w14:textId="77777777" w:rsidR="00231449" w:rsidRDefault="00231449" w:rsidP="00231449">
      <w:pPr>
        <w:pStyle w:val="xmsonormal"/>
      </w:pPr>
      <w:r>
        <w:t> </w:t>
      </w:r>
    </w:p>
    <w:p w14:paraId="2772A40F" w14:textId="77777777" w:rsidR="00DF366B" w:rsidRDefault="00DF366B"/>
    <w:sectPr w:rsidR="00DF36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449"/>
    <w:rsid w:val="00231449"/>
    <w:rsid w:val="00DF3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E7F2C"/>
  <w15:chartTrackingRefBased/>
  <w15:docId w15:val="{DBB7B000-AB57-4D12-A4D1-346DA0A0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1449"/>
    <w:rPr>
      <w:color w:val="0563C1"/>
      <w:u w:val="single"/>
    </w:rPr>
  </w:style>
  <w:style w:type="paragraph" w:customStyle="1" w:styleId="xmsonormal">
    <w:name w:val="x_msonormal"/>
    <w:basedOn w:val="Normal"/>
    <w:rsid w:val="00231449"/>
    <w:pPr>
      <w:spacing w:after="0" w:line="240" w:lineRule="auto"/>
    </w:pPr>
    <w:rPr>
      <w:rFonts w:ascii="Calibri" w:hAnsi="Calibri" w:cs="Calibri"/>
    </w:rPr>
  </w:style>
  <w:style w:type="paragraph" w:customStyle="1" w:styleId="xxxmsonormal">
    <w:name w:val="x_xxmsonormal"/>
    <w:basedOn w:val="Normal"/>
    <w:rsid w:val="00231449"/>
    <w:pPr>
      <w:spacing w:after="0" w:line="240" w:lineRule="auto"/>
    </w:pPr>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26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1094</Words>
  <Characters>6238</Characters>
  <Application>Microsoft Office Word</Application>
  <DocSecurity>0</DocSecurity>
  <Lines>51</Lines>
  <Paragraphs>14</Paragraphs>
  <ScaleCrop>false</ScaleCrop>
  <Company>Foxcorp Holdings LLC</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1</cp:revision>
  <dcterms:created xsi:type="dcterms:W3CDTF">2023-04-17T17:27:00Z</dcterms:created>
  <dcterms:modified xsi:type="dcterms:W3CDTF">2023-04-17T17:27:00Z</dcterms:modified>
</cp:coreProperties>
</file>