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B2CC7" w14:textId="33776AF7" w:rsidR="006734AF" w:rsidRPr="008B0C1E" w:rsidRDefault="006734AF" w:rsidP="008D3B38">
      <w:pPr>
        <w:rPr>
          <w:rFonts w:asciiTheme="minorHAnsi" w:hAnsiTheme="minorHAnsi" w:cstheme="minorHAnsi"/>
        </w:rPr>
      </w:pPr>
      <w:r w:rsidRPr="008B0C1E">
        <w:rPr>
          <w:rFonts w:asciiTheme="minorHAnsi" w:hAnsiTheme="minorHAnsi" w:cstheme="minorHAnsi"/>
        </w:rPr>
        <w:t>FOR IMMEDIATE RELEASE</w:t>
      </w:r>
      <w:r w:rsidRPr="008B0C1E">
        <w:rPr>
          <w:rFonts w:asciiTheme="minorHAnsi" w:hAnsiTheme="minorHAnsi" w:cstheme="minorHAnsi"/>
        </w:rPr>
        <w:tab/>
      </w:r>
      <w:r w:rsidRPr="008B0C1E">
        <w:rPr>
          <w:rFonts w:asciiTheme="minorHAnsi" w:hAnsiTheme="minorHAnsi" w:cstheme="minorHAnsi"/>
        </w:rPr>
        <w:tab/>
      </w:r>
      <w:r w:rsidRPr="008B0C1E">
        <w:rPr>
          <w:rFonts w:asciiTheme="minorHAnsi" w:hAnsiTheme="minorHAnsi" w:cstheme="minorHAnsi"/>
        </w:rPr>
        <w:tab/>
      </w:r>
      <w:r w:rsidRPr="008B0C1E">
        <w:rPr>
          <w:rFonts w:asciiTheme="minorHAnsi" w:hAnsiTheme="minorHAnsi" w:cstheme="minorHAnsi"/>
        </w:rPr>
        <w:tab/>
        <w:t>Contacts:</w:t>
      </w:r>
      <w:r w:rsidRPr="008B0C1E">
        <w:rPr>
          <w:rFonts w:asciiTheme="minorHAnsi" w:hAnsiTheme="minorHAnsi" w:cstheme="minorHAnsi"/>
        </w:rPr>
        <w:tab/>
      </w:r>
      <w:r w:rsidR="00740D2A">
        <w:rPr>
          <w:rFonts w:asciiTheme="minorHAnsi" w:hAnsiTheme="minorHAnsi" w:cstheme="minorHAnsi"/>
        </w:rPr>
        <w:tab/>
        <w:t xml:space="preserve">       </w:t>
      </w:r>
      <w:r w:rsidR="00740D2A">
        <w:rPr>
          <w:rFonts w:asciiTheme="minorHAnsi" w:hAnsiTheme="minorHAnsi" w:cstheme="minorHAnsi"/>
        </w:rPr>
        <w:tab/>
        <w:t xml:space="preserve"> </w:t>
      </w:r>
      <w:r w:rsidR="00153AEA">
        <w:rPr>
          <w:rFonts w:asciiTheme="minorHAnsi" w:hAnsiTheme="minorHAnsi" w:cstheme="minorHAnsi"/>
        </w:rPr>
        <w:t>Marissa Deems</w:t>
      </w:r>
    </w:p>
    <w:p w14:paraId="0931B253" w14:textId="7FCB5D1D" w:rsidR="006734AF" w:rsidRDefault="00F712C8" w:rsidP="006734AF">
      <w:pPr>
        <w:pStyle w:val="BodyText"/>
        <w:jc w:val="both"/>
        <w:rPr>
          <w:rFonts w:ascii="Calibri" w:hAnsi="Calibri" w:cs="Calibri"/>
          <w:bCs/>
          <w:sz w:val="22"/>
          <w:szCs w:val="22"/>
        </w:rPr>
      </w:pPr>
      <w:r>
        <w:rPr>
          <w:rFonts w:ascii="Calibri" w:hAnsi="Calibri" w:cs="Calibri"/>
          <w:bCs/>
          <w:sz w:val="22"/>
          <w:szCs w:val="22"/>
        </w:rPr>
        <w:t>Thursday</w:t>
      </w:r>
      <w:r w:rsidR="006734AF" w:rsidRPr="00C314C1">
        <w:rPr>
          <w:rFonts w:ascii="Calibri" w:hAnsi="Calibri" w:cs="Calibri"/>
          <w:bCs/>
          <w:sz w:val="22"/>
          <w:szCs w:val="22"/>
        </w:rPr>
        <w:t xml:space="preserve">, </w:t>
      </w:r>
      <w:r w:rsidR="003E5900" w:rsidRPr="00C314C1">
        <w:rPr>
          <w:rFonts w:ascii="Calibri" w:hAnsi="Calibri" w:cs="Calibri"/>
          <w:bCs/>
          <w:sz w:val="22"/>
          <w:szCs w:val="22"/>
        </w:rPr>
        <w:t>Dec</w:t>
      </w:r>
      <w:r w:rsidR="00CB4BE8" w:rsidRPr="00C314C1">
        <w:rPr>
          <w:rFonts w:ascii="Calibri" w:hAnsi="Calibri" w:cs="Calibri"/>
          <w:bCs/>
          <w:sz w:val="22"/>
          <w:szCs w:val="22"/>
        </w:rPr>
        <w:t>.</w:t>
      </w:r>
      <w:r w:rsidR="006734AF" w:rsidRPr="00C314C1">
        <w:rPr>
          <w:rFonts w:ascii="Calibri" w:hAnsi="Calibri" w:cs="Calibri"/>
          <w:bCs/>
          <w:sz w:val="22"/>
          <w:szCs w:val="22"/>
        </w:rPr>
        <w:t xml:space="preserve"> </w:t>
      </w:r>
      <w:r w:rsidR="00740D2A">
        <w:rPr>
          <w:rFonts w:ascii="Calibri" w:hAnsi="Calibri" w:cs="Calibri"/>
          <w:bCs/>
          <w:sz w:val="22"/>
          <w:szCs w:val="22"/>
        </w:rPr>
        <w:t>1</w:t>
      </w:r>
      <w:r>
        <w:rPr>
          <w:rFonts w:ascii="Calibri" w:hAnsi="Calibri" w:cs="Calibri"/>
          <w:bCs/>
          <w:sz w:val="22"/>
          <w:szCs w:val="22"/>
        </w:rPr>
        <w:t>9</w:t>
      </w:r>
      <w:r w:rsidR="006734AF" w:rsidRPr="00C314C1">
        <w:rPr>
          <w:rFonts w:ascii="Calibri" w:hAnsi="Calibri" w:cs="Calibri"/>
          <w:bCs/>
          <w:sz w:val="22"/>
          <w:szCs w:val="22"/>
        </w:rPr>
        <w:t>, 2019</w:t>
      </w:r>
      <w:r>
        <w:rPr>
          <w:rFonts w:ascii="Calibri" w:hAnsi="Calibri" w:cs="Calibri"/>
          <w:bCs/>
          <w:sz w:val="22"/>
          <w:szCs w:val="22"/>
        </w:rPr>
        <w:tab/>
      </w:r>
      <w:bookmarkStart w:id="0" w:name="_GoBack"/>
      <w:bookmarkEnd w:id="0"/>
      <w:r w:rsidR="00740D2A">
        <w:rPr>
          <w:rFonts w:ascii="Calibri" w:hAnsi="Calibri" w:cs="Calibri"/>
          <w:bCs/>
          <w:sz w:val="22"/>
          <w:szCs w:val="22"/>
        </w:rPr>
        <w:tab/>
      </w:r>
      <w:r w:rsidR="00740D2A">
        <w:rPr>
          <w:rFonts w:ascii="Calibri" w:hAnsi="Calibri" w:cs="Calibri"/>
          <w:bCs/>
          <w:sz w:val="22"/>
          <w:szCs w:val="22"/>
        </w:rPr>
        <w:tab/>
      </w:r>
      <w:r w:rsidR="00740D2A">
        <w:rPr>
          <w:rFonts w:ascii="Calibri" w:hAnsi="Calibri" w:cs="Calibri"/>
          <w:bCs/>
          <w:sz w:val="22"/>
          <w:szCs w:val="22"/>
        </w:rPr>
        <w:tab/>
      </w:r>
      <w:r w:rsidR="00740D2A">
        <w:rPr>
          <w:rFonts w:ascii="Calibri" w:hAnsi="Calibri" w:cs="Calibri"/>
          <w:bCs/>
          <w:sz w:val="22"/>
          <w:szCs w:val="22"/>
        </w:rPr>
        <w:tab/>
      </w:r>
      <w:r w:rsidR="00740D2A">
        <w:rPr>
          <w:rFonts w:ascii="Calibri" w:hAnsi="Calibri" w:cs="Calibri"/>
          <w:bCs/>
          <w:sz w:val="22"/>
          <w:szCs w:val="22"/>
        </w:rPr>
        <w:tab/>
      </w:r>
      <w:r w:rsidR="00740D2A">
        <w:rPr>
          <w:rFonts w:ascii="Calibri" w:hAnsi="Calibri" w:cs="Calibri"/>
          <w:bCs/>
          <w:sz w:val="22"/>
          <w:szCs w:val="22"/>
        </w:rPr>
        <w:tab/>
      </w:r>
      <w:r w:rsidR="00740D2A">
        <w:rPr>
          <w:rFonts w:ascii="Calibri" w:hAnsi="Calibri" w:cs="Calibri"/>
          <w:bCs/>
          <w:sz w:val="22"/>
          <w:szCs w:val="22"/>
        </w:rPr>
        <w:tab/>
        <w:t xml:space="preserve">                  </w:t>
      </w:r>
      <w:r w:rsidR="00153AEA">
        <w:rPr>
          <w:rFonts w:ascii="Calibri" w:hAnsi="Calibri" w:cs="Calibri"/>
          <w:bCs/>
          <w:sz w:val="22"/>
          <w:szCs w:val="22"/>
        </w:rPr>
        <w:t>212-556-2519</w:t>
      </w:r>
    </w:p>
    <w:p w14:paraId="1FBA735F" w14:textId="410F9DFC" w:rsidR="00153AEA" w:rsidRDefault="00153AEA" w:rsidP="006734AF">
      <w:pPr>
        <w:pStyle w:val="BodyText"/>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740D2A">
        <w:rPr>
          <w:rFonts w:asciiTheme="minorHAnsi" w:hAnsiTheme="minorHAnsi" w:cstheme="minorHAnsi"/>
          <w:sz w:val="22"/>
          <w:szCs w:val="22"/>
        </w:rPr>
        <w:t xml:space="preserve">           </w:t>
      </w:r>
      <w:hyperlink r:id="rId6" w:history="1">
        <w:r w:rsidRPr="000A1493">
          <w:rPr>
            <w:rStyle w:val="Hyperlink"/>
            <w:rFonts w:asciiTheme="minorHAnsi" w:hAnsiTheme="minorHAnsi" w:cstheme="minorHAnsi"/>
            <w:sz w:val="22"/>
            <w:szCs w:val="22"/>
          </w:rPr>
          <w:t>Marissa.Deems@fox.com</w:t>
        </w:r>
      </w:hyperlink>
    </w:p>
    <w:p w14:paraId="3B2EAAD9" w14:textId="0F2C917C" w:rsidR="00153AEA" w:rsidRDefault="00153AEA" w:rsidP="006734AF">
      <w:pPr>
        <w:pStyle w:val="BodyText"/>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740D2A">
        <w:rPr>
          <w:rFonts w:asciiTheme="minorHAnsi" w:hAnsiTheme="minorHAnsi" w:cstheme="minorHAnsi"/>
          <w:sz w:val="22"/>
          <w:szCs w:val="22"/>
        </w:rPr>
        <w:tab/>
      </w:r>
      <w:r w:rsidR="00740D2A">
        <w:rPr>
          <w:rFonts w:asciiTheme="minorHAnsi" w:hAnsiTheme="minorHAnsi" w:cstheme="minorHAnsi"/>
          <w:sz w:val="22"/>
          <w:szCs w:val="22"/>
        </w:rPr>
        <w:tab/>
        <w:t xml:space="preserve">       </w:t>
      </w:r>
      <w:r>
        <w:rPr>
          <w:rFonts w:asciiTheme="minorHAnsi" w:hAnsiTheme="minorHAnsi" w:cstheme="minorHAnsi"/>
          <w:sz w:val="22"/>
          <w:szCs w:val="22"/>
        </w:rPr>
        <w:t>Nyla Nation</w:t>
      </w:r>
    </w:p>
    <w:p w14:paraId="1BC73169" w14:textId="3BD5F9B8" w:rsidR="00153AEA" w:rsidRDefault="00153AEA" w:rsidP="006734AF">
      <w:pPr>
        <w:pStyle w:val="BodyText"/>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740D2A">
        <w:rPr>
          <w:rFonts w:asciiTheme="minorHAnsi" w:hAnsiTheme="minorHAnsi" w:cstheme="minorHAnsi"/>
          <w:sz w:val="22"/>
          <w:szCs w:val="22"/>
        </w:rPr>
        <w:tab/>
        <w:t xml:space="preserve">                  </w:t>
      </w:r>
      <w:r>
        <w:rPr>
          <w:rFonts w:asciiTheme="minorHAnsi" w:hAnsiTheme="minorHAnsi" w:cstheme="minorHAnsi"/>
          <w:sz w:val="22"/>
          <w:szCs w:val="22"/>
        </w:rPr>
        <w:t>212-556-2515</w:t>
      </w:r>
    </w:p>
    <w:p w14:paraId="6DDFCD64" w14:textId="1AD9E01D" w:rsidR="00153AEA" w:rsidRDefault="00153AEA" w:rsidP="006734AF">
      <w:pPr>
        <w:pStyle w:val="BodyText"/>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740D2A">
        <w:rPr>
          <w:rFonts w:asciiTheme="minorHAnsi" w:hAnsiTheme="minorHAnsi" w:cstheme="minorHAnsi"/>
          <w:sz w:val="22"/>
          <w:szCs w:val="22"/>
        </w:rPr>
        <w:t xml:space="preserve">                  </w:t>
      </w:r>
      <w:hyperlink r:id="rId7" w:history="1">
        <w:r w:rsidRPr="000A1493">
          <w:rPr>
            <w:rStyle w:val="Hyperlink"/>
            <w:rFonts w:asciiTheme="minorHAnsi" w:hAnsiTheme="minorHAnsi" w:cstheme="minorHAnsi"/>
            <w:sz w:val="22"/>
            <w:szCs w:val="22"/>
          </w:rPr>
          <w:t>Nyla.Nation@fox.com</w:t>
        </w:r>
      </w:hyperlink>
    </w:p>
    <w:p w14:paraId="6736AAA3" w14:textId="6F302DD1" w:rsidR="006734AF" w:rsidRPr="00BA0847" w:rsidRDefault="006734AF" w:rsidP="00153AEA">
      <w:pPr>
        <w:rPr>
          <w:rFonts w:asciiTheme="minorHAnsi" w:hAnsiTheme="minorHAnsi" w:cstheme="minorHAnsi"/>
          <w:color w:val="0000FF"/>
          <w:szCs w:val="24"/>
          <w:u w:val="single"/>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BA0847">
        <w:rPr>
          <w:rFonts w:asciiTheme="minorHAnsi" w:hAnsiTheme="minorHAnsi" w:cstheme="minorHAnsi"/>
          <w:color w:val="0000FF"/>
          <w:szCs w:val="24"/>
          <w:u w:val="single"/>
        </w:rPr>
        <w:t xml:space="preserve"> </w:t>
      </w:r>
    </w:p>
    <w:p w14:paraId="7BB36CE0" w14:textId="77777777" w:rsidR="00DD490E" w:rsidRDefault="00DD490E" w:rsidP="00DD490E">
      <w:pPr>
        <w:pStyle w:val="xmsonormal"/>
        <w:shd w:val="clear" w:color="auto" w:fill="FFFFFF"/>
        <w:snapToGrid w:val="0"/>
        <w:jc w:val="center"/>
      </w:pPr>
      <w:bookmarkStart w:id="1" w:name="x__Hlk27646818"/>
      <w:bookmarkStart w:id="2" w:name="_Hlk27648442"/>
      <w:bookmarkStart w:id="3" w:name="_Hlk27580232"/>
      <w:r>
        <w:rPr>
          <w:b/>
          <w:bCs/>
          <w:sz w:val="24"/>
          <w:szCs w:val="24"/>
        </w:rPr>
        <w:t>STEVE HARVEY COUNTS DOWN TO 2020 ON</w:t>
      </w:r>
      <w:bookmarkEnd w:id="1"/>
    </w:p>
    <w:p w14:paraId="2D64D825" w14:textId="77777777" w:rsidR="00DD490E" w:rsidRDefault="00DD490E" w:rsidP="00DD490E">
      <w:pPr>
        <w:pStyle w:val="xmsonormal"/>
        <w:shd w:val="clear" w:color="auto" w:fill="FFFFFF"/>
        <w:jc w:val="center"/>
      </w:pPr>
      <w:r>
        <w:rPr>
          <w:b/>
          <w:bCs/>
          <w:sz w:val="24"/>
          <w:szCs w:val="24"/>
        </w:rPr>
        <w:t xml:space="preserve">“FOX’S NEW YEAR’S EVE WITH STEVE HARVEY: LIVE FROM TIMES SQUARE” </w:t>
      </w:r>
    </w:p>
    <w:p w14:paraId="10C4C635" w14:textId="77777777" w:rsidR="00DD490E" w:rsidRDefault="00DD490E" w:rsidP="00DD490E">
      <w:pPr>
        <w:pStyle w:val="xmsonormal"/>
        <w:shd w:val="clear" w:color="auto" w:fill="FFFFFF"/>
        <w:jc w:val="center"/>
      </w:pPr>
      <w:r>
        <w:rPr>
          <w:b/>
          <w:bCs/>
          <w:sz w:val="24"/>
          <w:szCs w:val="24"/>
        </w:rPr>
        <w:t>TUESDAY, DECEMBER 31, ON FOX</w:t>
      </w:r>
    </w:p>
    <w:p w14:paraId="67F48CA9" w14:textId="77777777" w:rsidR="00DD490E" w:rsidRDefault="00DD490E" w:rsidP="00DD490E">
      <w:pPr>
        <w:pStyle w:val="xmsonormal"/>
        <w:shd w:val="clear" w:color="auto" w:fill="FFFFFF"/>
        <w:snapToGrid w:val="0"/>
        <w:jc w:val="center"/>
      </w:pPr>
      <w:r>
        <w:rPr>
          <w:b/>
          <w:bCs/>
          <w:sz w:val="24"/>
          <w:szCs w:val="24"/>
        </w:rPr>
        <w:t> </w:t>
      </w:r>
    </w:p>
    <w:p w14:paraId="2BC50C15" w14:textId="77777777" w:rsidR="00DD490E" w:rsidRPr="00B9386A" w:rsidRDefault="00DD490E" w:rsidP="00DD490E">
      <w:pPr>
        <w:pStyle w:val="xmsonormal"/>
        <w:shd w:val="clear" w:color="auto" w:fill="FFFFFF"/>
        <w:jc w:val="center"/>
      </w:pPr>
      <w:r w:rsidRPr="00B9386A">
        <w:rPr>
          <w:b/>
          <w:bCs/>
          <w:sz w:val="24"/>
          <w:szCs w:val="24"/>
        </w:rPr>
        <w:t>MARIA MENOUNOS AND ROB GRONKOWSKI TO CO-HOST</w:t>
      </w:r>
    </w:p>
    <w:p w14:paraId="416D4F8E" w14:textId="77777777" w:rsidR="00DD490E" w:rsidRPr="00B9386A" w:rsidRDefault="00DD490E" w:rsidP="00DD490E">
      <w:pPr>
        <w:pStyle w:val="xmsonormal"/>
        <w:shd w:val="clear" w:color="auto" w:fill="FFFFFF"/>
        <w:jc w:val="center"/>
      </w:pPr>
      <w:r w:rsidRPr="00B9386A">
        <w:t> </w:t>
      </w:r>
    </w:p>
    <w:p w14:paraId="1991D0D5" w14:textId="77777777" w:rsidR="00DD490E" w:rsidRPr="00B9386A" w:rsidRDefault="00DD490E" w:rsidP="00DD490E">
      <w:pPr>
        <w:pStyle w:val="xmsonormal"/>
        <w:shd w:val="clear" w:color="auto" w:fill="FFFFFF"/>
        <w:jc w:val="center"/>
      </w:pPr>
      <w:r w:rsidRPr="00B9386A">
        <w:rPr>
          <w:b/>
          <w:bCs/>
          <w:sz w:val="24"/>
          <w:szCs w:val="24"/>
        </w:rPr>
        <w:t>LL COOL J FEATURING DJ Z-TRIP TO HEADLINE LIVE FROM TIMES SQUARE</w:t>
      </w:r>
    </w:p>
    <w:p w14:paraId="0A05317B" w14:textId="77777777" w:rsidR="00DD490E" w:rsidRPr="00B9386A" w:rsidRDefault="00DD490E" w:rsidP="00DD490E">
      <w:pPr>
        <w:pStyle w:val="xmsonormal"/>
        <w:shd w:val="clear" w:color="auto" w:fill="FFFFFF"/>
        <w:jc w:val="center"/>
      </w:pPr>
      <w:r w:rsidRPr="00B9386A">
        <w:rPr>
          <w:b/>
          <w:bCs/>
          <w:sz w:val="24"/>
          <w:szCs w:val="24"/>
        </w:rPr>
        <w:t> </w:t>
      </w:r>
    </w:p>
    <w:p w14:paraId="2D74C5C3" w14:textId="5F60CE30" w:rsidR="00B9386A" w:rsidRDefault="00B9386A" w:rsidP="00DD490E">
      <w:pPr>
        <w:pStyle w:val="xmsonormal"/>
        <w:shd w:val="clear" w:color="auto" w:fill="FFFFFF"/>
        <w:snapToGrid w:val="0"/>
        <w:jc w:val="center"/>
        <w:rPr>
          <w:b/>
          <w:bCs/>
          <w:sz w:val="24"/>
          <w:szCs w:val="24"/>
        </w:rPr>
      </w:pPr>
      <w:r w:rsidRPr="00B9386A">
        <w:rPr>
          <w:b/>
          <w:bCs/>
          <w:sz w:val="24"/>
          <w:szCs w:val="24"/>
        </w:rPr>
        <w:t>A Special Performance by the World-Famous VILLAGE PEOPLE, Where They Will Attempt to Set a New World Record for the World’s Largest “YMCA” Dance</w:t>
      </w:r>
    </w:p>
    <w:p w14:paraId="1FD3022C" w14:textId="77777777" w:rsidR="00B9386A" w:rsidRDefault="00B9386A" w:rsidP="00DD490E">
      <w:pPr>
        <w:pStyle w:val="xmsonormal"/>
        <w:shd w:val="clear" w:color="auto" w:fill="FFFFFF"/>
        <w:snapToGrid w:val="0"/>
        <w:jc w:val="center"/>
        <w:rPr>
          <w:b/>
          <w:bCs/>
          <w:sz w:val="24"/>
          <w:szCs w:val="24"/>
        </w:rPr>
      </w:pPr>
    </w:p>
    <w:p w14:paraId="6AD234F9" w14:textId="1BF1FC9D" w:rsidR="00DD490E" w:rsidRPr="00B9386A" w:rsidRDefault="00DD490E" w:rsidP="00DD490E">
      <w:pPr>
        <w:pStyle w:val="xmsonormal"/>
        <w:shd w:val="clear" w:color="auto" w:fill="FFFFFF"/>
        <w:snapToGrid w:val="0"/>
        <w:jc w:val="center"/>
      </w:pPr>
      <w:r w:rsidRPr="00B9386A">
        <w:rPr>
          <w:b/>
          <w:bCs/>
          <w:sz w:val="24"/>
          <w:szCs w:val="24"/>
        </w:rPr>
        <w:t>Along with Epic Musical Performances by Some of 2019’s Top Artists,</w:t>
      </w:r>
    </w:p>
    <w:p w14:paraId="1D471E68" w14:textId="77777777" w:rsidR="00DD490E" w:rsidRPr="00B9386A" w:rsidRDefault="00DD490E" w:rsidP="00DD490E">
      <w:pPr>
        <w:pStyle w:val="xmsonormal"/>
        <w:shd w:val="clear" w:color="auto" w:fill="FFFFFF"/>
        <w:snapToGrid w:val="0"/>
        <w:jc w:val="center"/>
      </w:pPr>
      <w:r w:rsidRPr="00B9386A">
        <w:rPr>
          <w:b/>
          <w:bCs/>
          <w:sz w:val="24"/>
          <w:szCs w:val="24"/>
        </w:rPr>
        <w:t xml:space="preserve">Including The Chainsmokers, The Lumineers, Florida Georgia Line, </w:t>
      </w:r>
    </w:p>
    <w:p w14:paraId="4C664FA0" w14:textId="77777777" w:rsidR="00DD490E" w:rsidRPr="00B9386A" w:rsidRDefault="00DD490E" w:rsidP="00DD490E">
      <w:pPr>
        <w:pStyle w:val="xmsonormal"/>
        <w:shd w:val="clear" w:color="auto" w:fill="FFFFFF"/>
        <w:snapToGrid w:val="0"/>
        <w:jc w:val="center"/>
      </w:pPr>
      <w:r w:rsidRPr="00B9386A">
        <w:rPr>
          <w:b/>
          <w:bCs/>
          <w:sz w:val="24"/>
          <w:szCs w:val="24"/>
        </w:rPr>
        <w:t xml:space="preserve">the Backstreet Boys, </w:t>
      </w:r>
      <w:proofErr w:type="spellStart"/>
      <w:r w:rsidRPr="00B9386A">
        <w:rPr>
          <w:b/>
          <w:bCs/>
          <w:sz w:val="24"/>
          <w:szCs w:val="24"/>
        </w:rPr>
        <w:t>Tyga</w:t>
      </w:r>
      <w:proofErr w:type="spellEnd"/>
      <w:r w:rsidRPr="00B9386A">
        <w:rPr>
          <w:b/>
          <w:bCs/>
          <w:sz w:val="24"/>
          <w:szCs w:val="24"/>
        </w:rPr>
        <w:t xml:space="preserve"> and The Killers, as well as </w:t>
      </w:r>
    </w:p>
    <w:p w14:paraId="0C0990C8" w14:textId="77777777" w:rsidR="00DD490E" w:rsidRPr="00B9386A" w:rsidRDefault="00DD490E" w:rsidP="00DD490E">
      <w:pPr>
        <w:pStyle w:val="xmsonormal"/>
        <w:shd w:val="clear" w:color="auto" w:fill="FFFFFF"/>
        <w:snapToGrid w:val="0"/>
        <w:jc w:val="center"/>
      </w:pPr>
      <w:r w:rsidRPr="00B9386A">
        <w:rPr>
          <w:b/>
          <w:bCs/>
          <w:sz w:val="24"/>
          <w:szCs w:val="24"/>
        </w:rPr>
        <w:t>Celebrity Appearances by Gordon Ramsay, Will Arnett and Jenna Dewan, and an</w:t>
      </w:r>
    </w:p>
    <w:p w14:paraId="66041275" w14:textId="77777777" w:rsidR="00DD490E" w:rsidRPr="00B9386A" w:rsidRDefault="00DD490E" w:rsidP="00DD490E">
      <w:pPr>
        <w:pStyle w:val="xmsonormal"/>
        <w:shd w:val="clear" w:color="auto" w:fill="FFFFFF"/>
        <w:snapToGrid w:val="0"/>
        <w:jc w:val="center"/>
      </w:pPr>
      <w:r w:rsidRPr="00B9386A">
        <w:rPr>
          <w:b/>
          <w:bCs/>
          <w:sz w:val="24"/>
          <w:szCs w:val="24"/>
        </w:rPr>
        <w:t>Exclusive WWE Match, Featuring Roman Reigns</w:t>
      </w:r>
    </w:p>
    <w:p w14:paraId="45450F7C" w14:textId="77777777" w:rsidR="00DD490E" w:rsidRPr="00B9386A" w:rsidRDefault="00DD490E" w:rsidP="00DD490E">
      <w:pPr>
        <w:pStyle w:val="xmsonormal"/>
        <w:shd w:val="clear" w:color="auto" w:fill="FFFFFF"/>
        <w:snapToGrid w:val="0"/>
        <w:jc w:val="center"/>
      </w:pPr>
      <w:r w:rsidRPr="00B9386A">
        <w:rPr>
          <w:b/>
          <w:bCs/>
          <w:sz w:val="24"/>
          <w:szCs w:val="24"/>
        </w:rPr>
        <w:t> </w:t>
      </w:r>
    </w:p>
    <w:p w14:paraId="056FE0FE" w14:textId="77777777" w:rsidR="00DD490E" w:rsidRPr="00B9386A" w:rsidRDefault="00DD490E" w:rsidP="00DD490E">
      <w:pPr>
        <w:pStyle w:val="xmsonormal"/>
        <w:shd w:val="clear" w:color="auto" w:fill="FFFFFF"/>
        <w:jc w:val="both"/>
      </w:pPr>
      <w:r w:rsidRPr="00B9386A">
        <w:rPr>
          <w:sz w:val="24"/>
          <w:szCs w:val="24"/>
        </w:rPr>
        <w:t xml:space="preserve">Emmy® Award-winning entertainer, producer and television’s favorite host, Steve Harvey, returns for FOX’S NEW YEAR’S EVE WITH STEVE HARVEY: LIVE FROM TIMES SQUARE, a star-studded three-and-a-half-hour primetime celebration, featuring electrifying musical performances and celebrity appearances. Co-hosted by Emmy® Award-winning journalist and TV personality Maria Menounos, and three-time Super Bowl Champion and FOX Sports NFL Analyst Rob Gronkowski, FOX’S NEW YEAR’S EVE WITH STEVE HARVEY: LIVE FROM TIMES SQUARE, PART ONE airs </w:t>
      </w:r>
      <w:r w:rsidRPr="00B9386A">
        <w:rPr>
          <w:sz w:val="24"/>
          <w:szCs w:val="24"/>
          <w:u w:val="single"/>
        </w:rPr>
        <w:t>Tuesday, Dec. 31</w:t>
      </w:r>
      <w:r w:rsidRPr="00B9386A">
        <w:rPr>
          <w:sz w:val="24"/>
          <w:szCs w:val="24"/>
        </w:rPr>
        <w:t xml:space="preserve"> (8:00-10:00 PM ET/CT live MT/PT tape-delayed), and FOX’S NEW YEAR’S EVE WITH STEVE HARVEY: LIVE FROM TIMES SQUARE, PART TWO airs </w:t>
      </w:r>
      <w:r w:rsidRPr="00B9386A">
        <w:rPr>
          <w:sz w:val="24"/>
          <w:szCs w:val="24"/>
          <w:u w:val="single"/>
        </w:rPr>
        <w:t>Tuesday, Dec. 31</w:t>
      </w:r>
      <w:r w:rsidRPr="00B9386A">
        <w:rPr>
          <w:sz w:val="24"/>
          <w:szCs w:val="24"/>
        </w:rPr>
        <w:t xml:space="preserve"> (11:00 PM-12:30 AM ET live CT/MT/PT tape-delayed).</w:t>
      </w:r>
    </w:p>
    <w:p w14:paraId="301714B1" w14:textId="77777777" w:rsidR="00DD490E" w:rsidRPr="00B9386A" w:rsidRDefault="00DD490E" w:rsidP="00DD490E">
      <w:pPr>
        <w:pStyle w:val="xmsonormal"/>
        <w:shd w:val="clear" w:color="auto" w:fill="FFFFFF"/>
        <w:jc w:val="both"/>
      </w:pPr>
      <w:r w:rsidRPr="00B9386A">
        <w:rPr>
          <w:sz w:val="24"/>
          <w:szCs w:val="24"/>
        </w:rPr>
        <w:t> </w:t>
      </w:r>
    </w:p>
    <w:p w14:paraId="0081886C" w14:textId="684A4311" w:rsidR="00DD490E" w:rsidRDefault="00DD490E" w:rsidP="00DD490E">
      <w:pPr>
        <w:pStyle w:val="xmsonormal"/>
        <w:shd w:val="clear" w:color="auto" w:fill="FFFFFF"/>
        <w:jc w:val="both"/>
      </w:pPr>
      <w:r w:rsidRPr="00B9386A">
        <w:rPr>
          <w:sz w:val="24"/>
          <w:szCs w:val="24"/>
        </w:rPr>
        <w:t>For the third year in a row, Harvey will bring his signature humor and hosting talents to this highly anticipated celebration, including headliner LL COOL J featuring DJ Z-Trip, live from Times Square,</w:t>
      </w:r>
      <w:r w:rsidR="00B9386A">
        <w:rPr>
          <w:sz w:val="24"/>
          <w:szCs w:val="24"/>
        </w:rPr>
        <w:t xml:space="preserve"> </w:t>
      </w:r>
      <w:r w:rsidR="00B9386A" w:rsidRPr="00B9386A">
        <w:rPr>
          <w:sz w:val="24"/>
          <w:szCs w:val="24"/>
        </w:rPr>
        <w:t>a special performance by VILLAGE PEOPLE, who will attempt to break the record for the world’s largest “YMCA” dance</w:t>
      </w:r>
      <w:r w:rsidRPr="00B9386A">
        <w:rPr>
          <w:sz w:val="24"/>
          <w:szCs w:val="24"/>
        </w:rPr>
        <w:t xml:space="preserve">, and other epic musical performances by some of 2019’s top artists, including The Chainsmokers, The Lumineers, Florida Georgia Line, the Backstreet Boys, </w:t>
      </w:r>
      <w:proofErr w:type="spellStart"/>
      <w:r w:rsidRPr="00B9386A">
        <w:rPr>
          <w:sz w:val="24"/>
          <w:szCs w:val="24"/>
        </w:rPr>
        <w:t>Tyga</w:t>
      </w:r>
      <w:proofErr w:type="spellEnd"/>
      <w:r w:rsidRPr="00B9386A">
        <w:rPr>
          <w:sz w:val="24"/>
          <w:szCs w:val="24"/>
        </w:rPr>
        <w:t>, the Killers and more. Additionally, the special will include celebrity cameo appearances by Gordon Ramsay (GORDON RAMSAY’S 24 HOURS TO HELL AND BACK), Will Arnett (LEGO MASTERS), Jenna Dewan (FLIRTY DANCING) and WWE Superstars, including Roman Reigns, who will participate in an exclusive WWE match.</w:t>
      </w:r>
      <w:r>
        <w:rPr>
          <w:sz w:val="24"/>
          <w:szCs w:val="24"/>
        </w:rPr>
        <w:t xml:space="preserve">  </w:t>
      </w:r>
    </w:p>
    <w:bookmarkEnd w:id="2"/>
    <w:p w14:paraId="1C43C61D" w14:textId="77777777" w:rsidR="0058257B" w:rsidRPr="0058257B" w:rsidRDefault="0058257B" w:rsidP="0058257B">
      <w:pPr>
        <w:rPr>
          <w:sz w:val="24"/>
          <w:szCs w:val="24"/>
        </w:rPr>
      </w:pPr>
    </w:p>
    <w:p w14:paraId="470CD7ED" w14:textId="77777777" w:rsidR="00AA7CF8" w:rsidRDefault="00AA7CF8" w:rsidP="00AA7CF8">
      <w:pPr>
        <w:jc w:val="both"/>
        <w:rPr>
          <w:sz w:val="24"/>
          <w:szCs w:val="24"/>
        </w:rPr>
      </w:pPr>
    </w:p>
    <w:p w14:paraId="265A8AE9" w14:textId="52C466F4" w:rsidR="001A7D04" w:rsidRPr="00AB79F4" w:rsidRDefault="001A7D04" w:rsidP="00AA7CF8">
      <w:pPr>
        <w:jc w:val="center"/>
        <w:rPr>
          <w:sz w:val="24"/>
          <w:szCs w:val="24"/>
        </w:rPr>
      </w:pPr>
      <w:r w:rsidRPr="00AB79F4">
        <w:rPr>
          <w:sz w:val="24"/>
          <w:szCs w:val="24"/>
        </w:rPr>
        <w:t>-more-</w:t>
      </w:r>
    </w:p>
    <w:p w14:paraId="7BB849AB" w14:textId="43809C48" w:rsidR="001A7D04" w:rsidRDefault="001A7D04" w:rsidP="001A7D04">
      <w:pPr>
        <w:rPr>
          <w:b/>
          <w:sz w:val="24"/>
          <w:szCs w:val="24"/>
        </w:rPr>
      </w:pPr>
      <w:r w:rsidRPr="00AB79F4">
        <w:rPr>
          <w:b/>
          <w:sz w:val="24"/>
          <w:szCs w:val="24"/>
        </w:rPr>
        <w:lastRenderedPageBreak/>
        <w:t>“FOX’S NEW YEAR’S EVE WITH STEVE HARVEY: LIVE FROM TIMES SQUARE” – Page 2</w:t>
      </w:r>
    </w:p>
    <w:p w14:paraId="1E99B214" w14:textId="77777777" w:rsidR="00AA7CF8" w:rsidRDefault="00AA7CF8" w:rsidP="00AA7CF8">
      <w:pPr>
        <w:jc w:val="both"/>
        <w:rPr>
          <w:sz w:val="24"/>
          <w:szCs w:val="24"/>
        </w:rPr>
      </w:pPr>
    </w:p>
    <w:p w14:paraId="686D6B8D" w14:textId="48C3E7A0" w:rsidR="00AA7CF8" w:rsidRDefault="00AA7CF8" w:rsidP="00AA7CF8">
      <w:pPr>
        <w:jc w:val="both"/>
        <w:rPr>
          <w:sz w:val="24"/>
          <w:szCs w:val="24"/>
        </w:rPr>
      </w:pPr>
      <w:r w:rsidRPr="0058257B">
        <w:rPr>
          <w:sz w:val="24"/>
          <w:szCs w:val="24"/>
        </w:rPr>
        <w:t xml:space="preserve">Join surprise celebrity guests and some of the year’s top music artists to wrap up 2019 and kick off the New Year with a show unlike any other. Select musical performances will be broadcast in collaboration with iHeartRadio. </w:t>
      </w:r>
    </w:p>
    <w:p w14:paraId="37F8601B" w14:textId="77777777" w:rsidR="00E8697D" w:rsidRPr="00AB79F4" w:rsidRDefault="00E8697D" w:rsidP="001A7D04">
      <w:pPr>
        <w:rPr>
          <w:sz w:val="24"/>
          <w:szCs w:val="24"/>
        </w:rPr>
      </w:pPr>
    </w:p>
    <w:p w14:paraId="7847E957" w14:textId="77777777" w:rsidR="00E8697D" w:rsidRPr="00AB79F4" w:rsidRDefault="00E8697D" w:rsidP="00E8697D">
      <w:pPr>
        <w:shd w:val="clear" w:color="auto" w:fill="FFFFFF"/>
        <w:jc w:val="both"/>
        <w:rPr>
          <w:color w:val="FF0000"/>
          <w:sz w:val="24"/>
          <w:szCs w:val="24"/>
        </w:rPr>
      </w:pPr>
      <w:r w:rsidRPr="00AB79F4">
        <w:rPr>
          <w:sz w:val="24"/>
          <w:szCs w:val="24"/>
        </w:rPr>
        <w:t xml:space="preserve">Last year, Harvey and Menounos led an incredible countdown to the New Year, which included performances by music legend Sting, Robin Thicke, Florence + the Machine, Jason Aldean, </w:t>
      </w:r>
      <w:proofErr w:type="spellStart"/>
      <w:r w:rsidRPr="00AB79F4">
        <w:rPr>
          <w:sz w:val="24"/>
          <w:szCs w:val="24"/>
        </w:rPr>
        <w:t>Juanes</w:t>
      </w:r>
      <w:proofErr w:type="spellEnd"/>
      <w:r w:rsidRPr="00AB79F4">
        <w:rPr>
          <w:sz w:val="24"/>
          <w:szCs w:val="24"/>
        </w:rPr>
        <w:t xml:space="preserve"> and Why Don’t We.</w:t>
      </w:r>
      <w:r w:rsidRPr="00AB79F4">
        <w:rPr>
          <w:color w:val="FF0000"/>
          <w:sz w:val="24"/>
          <w:szCs w:val="24"/>
        </w:rPr>
        <w:t xml:space="preserve"> </w:t>
      </w:r>
      <w:r w:rsidRPr="00AB79F4">
        <w:rPr>
          <w:sz w:val="24"/>
          <w:szCs w:val="24"/>
        </w:rPr>
        <w:t>The special marked FOX’s highest-rated NYE special in 10 years.</w:t>
      </w:r>
    </w:p>
    <w:p w14:paraId="1E3B357D" w14:textId="77777777" w:rsidR="001A7D04" w:rsidRPr="00AB79F4" w:rsidRDefault="001A7D04" w:rsidP="00FC129A">
      <w:pPr>
        <w:jc w:val="center"/>
        <w:rPr>
          <w:sz w:val="24"/>
          <w:szCs w:val="24"/>
        </w:rPr>
      </w:pPr>
    </w:p>
    <w:p w14:paraId="5C6A81C9" w14:textId="5CBAE7E8" w:rsidR="0043581D" w:rsidRPr="00AB79F4" w:rsidRDefault="00517B83" w:rsidP="0043581D">
      <w:pPr>
        <w:jc w:val="both"/>
        <w:rPr>
          <w:color w:val="212121"/>
          <w:sz w:val="24"/>
          <w:szCs w:val="24"/>
        </w:rPr>
      </w:pPr>
      <w:r w:rsidRPr="00AB79F4">
        <w:rPr>
          <w:color w:val="212121"/>
          <w:sz w:val="24"/>
          <w:szCs w:val="24"/>
        </w:rPr>
        <w:t>FOX’S NEW YEAR’S EVE WITH STEVE HARVEY: LIVE FROM TIMES SQUARE is produced by </w:t>
      </w:r>
      <w:r w:rsidR="00CF204A" w:rsidRPr="00AB79F4">
        <w:rPr>
          <w:color w:val="212121"/>
          <w:sz w:val="24"/>
          <w:szCs w:val="24"/>
        </w:rPr>
        <w:t xml:space="preserve">Endeavor Content’s </w:t>
      </w:r>
      <w:r w:rsidR="005C47AB" w:rsidRPr="00AB79F4">
        <w:rPr>
          <w:color w:val="212121"/>
          <w:sz w:val="24"/>
          <w:szCs w:val="24"/>
        </w:rPr>
        <w:t>Film 45</w:t>
      </w:r>
      <w:r w:rsidRPr="00AB79F4">
        <w:rPr>
          <w:color w:val="212121"/>
          <w:sz w:val="24"/>
          <w:szCs w:val="24"/>
        </w:rPr>
        <w:t xml:space="preserve"> and Done + Dusted.</w:t>
      </w:r>
      <w:r w:rsidR="001A7D04" w:rsidRPr="00AB79F4">
        <w:rPr>
          <w:color w:val="212121"/>
          <w:sz w:val="24"/>
          <w:szCs w:val="24"/>
        </w:rPr>
        <w:t xml:space="preserve"> </w:t>
      </w:r>
      <w:r w:rsidR="001A7D04" w:rsidRPr="00AB79F4">
        <w:rPr>
          <w:sz w:val="24"/>
          <w:szCs w:val="24"/>
        </w:rPr>
        <w:t>Guy Carrington, Katy Mullan, Mi</w:t>
      </w:r>
      <w:r w:rsidR="00AE66A2" w:rsidRPr="00AB79F4">
        <w:rPr>
          <w:sz w:val="24"/>
          <w:szCs w:val="24"/>
        </w:rPr>
        <w:t>chael</w:t>
      </w:r>
      <w:r w:rsidR="001A7D04" w:rsidRPr="00AB79F4">
        <w:rPr>
          <w:sz w:val="24"/>
          <w:szCs w:val="24"/>
        </w:rPr>
        <w:t xml:space="preserve"> Antinoro</w:t>
      </w:r>
      <w:r w:rsidR="00977829" w:rsidRPr="00AB79F4">
        <w:rPr>
          <w:sz w:val="24"/>
          <w:szCs w:val="24"/>
        </w:rPr>
        <w:t xml:space="preserve"> and</w:t>
      </w:r>
      <w:r w:rsidR="001A7D04" w:rsidRPr="00AB79F4">
        <w:rPr>
          <w:sz w:val="24"/>
          <w:szCs w:val="24"/>
        </w:rPr>
        <w:t xml:space="preserve"> Dav</w:t>
      </w:r>
      <w:r w:rsidR="00AE66A2" w:rsidRPr="00AB79F4">
        <w:rPr>
          <w:sz w:val="24"/>
          <w:szCs w:val="24"/>
        </w:rPr>
        <w:t>id</w:t>
      </w:r>
      <w:r w:rsidR="001A7D04" w:rsidRPr="00AB79F4">
        <w:rPr>
          <w:sz w:val="24"/>
          <w:szCs w:val="24"/>
        </w:rPr>
        <w:t xml:space="preserve"> Chamberlin serve as executive producers</w:t>
      </w:r>
      <w:r w:rsidR="00977829" w:rsidRPr="00AB79F4">
        <w:rPr>
          <w:sz w:val="24"/>
          <w:szCs w:val="24"/>
        </w:rPr>
        <w:t xml:space="preserve">. </w:t>
      </w:r>
      <w:r w:rsidR="0043581D" w:rsidRPr="00AB79F4">
        <w:rPr>
          <w:color w:val="212121"/>
          <w:sz w:val="24"/>
          <w:szCs w:val="24"/>
        </w:rPr>
        <w:t>“</w:t>
      </w:r>
      <w:r w:rsidR="00992A23" w:rsidRPr="00AB79F4">
        <w:rPr>
          <w:color w:val="212121"/>
          <w:sz w:val="24"/>
          <w:szCs w:val="24"/>
        </w:rPr>
        <w:t>Follow</w:t>
      </w:r>
      <w:r w:rsidR="0043581D" w:rsidRPr="00AB79F4">
        <w:rPr>
          <w:color w:val="212121"/>
          <w:sz w:val="24"/>
          <w:szCs w:val="24"/>
        </w:rPr>
        <w:t>” Steve Harvey at </w:t>
      </w:r>
      <w:hyperlink r:id="rId8" w:tgtFrame="_blank" w:history="1">
        <w:r w:rsidR="0043581D" w:rsidRPr="00AB79F4">
          <w:rPr>
            <w:rStyle w:val="Hyperlink"/>
            <w:sz w:val="24"/>
            <w:szCs w:val="24"/>
          </w:rPr>
          <w:t>facebook.com/</w:t>
        </w:r>
        <w:proofErr w:type="spellStart"/>
        <w:r w:rsidR="0043581D" w:rsidRPr="00AB79F4">
          <w:rPr>
            <w:rStyle w:val="Hyperlink"/>
            <w:sz w:val="24"/>
            <w:szCs w:val="24"/>
          </w:rPr>
          <w:t>SteveHarvey</w:t>
        </w:r>
        <w:proofErr w:type="spellEnd"/>
      </w:hyperlink>
      <w:r w:rsidR="00992A23" w:rsidRPr="00AB79F4">
        <w:rPr>
          <w:color w:val="212121"/>
          <w:sz w:val="24"/>
          <w:szCs w:val="24"/>
        </w:rPr>
        <w:t>,</w:t>
      </w:r>
      <w:r w:rsidR="0043581D" w:rsidRPr="00AB79F4">
        <w:rPr>
          <w:color w:val="212121"/>
          <w:sz w:val="24"/>
          <w:szCs w:val="24"/>
        </w:rPr>
        <w:t xml:space="preserve"> on Twitter </w:t>
      </w:r>
      <w:hyperlink r:id="rId9" w:tgtFrame="_blank" w:history="1">
        <w:r w:rsidR="0043581D" w:rsidRPr="00AB79F4">
          <w:rPr>
            <w:rStyle w:val="Hyperlink"/>
            <w:sz w:val="24"/>
            <w:szCs w:val="24"/>
          </w:rPr>
          <w:t>@</w:t>
        </w:r>
        <w:proofErr w:type="spellStart"/>
        <w:r w:rsidR="0043581D" w:rsidRPr="00AB79F4">
          <w:rPr>
            <w:rStyle w:val="Hyperlink"/>
            <w:sz w:val="24"/>
            <w:szCs w:val="24"/>
          </w:rPr>
          <w:t>IAmSteveHarvey</w:t>
        </w:r>
        <w:proofErr w:type="spellEnd"/>
      </w:hyperlink>
      <w:r w:rsidR="00992A23" w:rsidRPr="00AB79F4">
        <w:rPr>
          <w:color w:val="212121"/>
          <w:sz w:val="24"/>
          <w:szCs w:val="24"/>
        </w:rPr>
        <w:t xml:space="preserve"> and on Instagram @</w:t>
      </w:r>
      <w:proofErr w:type="spellStart"/>
      <w:r w:rsidR="00992A23" w:rsidRPr="00AB79F4">
        <w:rPr>
          <w:color w:val="212121"/>
          <w:sz w:val="24"/>
          <w:szCs w:val="24"/>
        </w:rPr>
        <w:t>IAmSteveHarveyTV</w:t>
      </w:r>
      <w:proofErr w:type="spellEnd"/>
      <w:r w:rsidR="00992A23" w:rsidRPr="00AB79F4">
        <w:rPr>
          <w:color w:val="212121"/>
          <w:sz w:val="24"/>
          <w:szCs w:val="24"/>
        </w:rPr>
        <w:t xml:space="preserve">. </w:t>
      </w:r>
    </w:p>
    <w:p w14:paraId="46D1B693" w14:textId="77777777" w:rsidR="001A7D04" w:rsidRPr="00AB79F4" w:rsidRDefault="001A7D04" w:rsidP="001A7D04">
      <w:pPr>
        <w:rPr>
          <w:sz w:val="24"/>
          <w:szCs w:val="24"/>
        </w:rPr>
      </w:pPr>
    </w:p>
    <w:p w14:paraId="18D8EEF5" w14:textId="18076AED" w:rsidR="007866A1" w:rsidRPr="00AB79F4" w:rsidRDefault="007866A1" w:rsidP="007866A1">
      <w:pPr>
        <w:jc w:val="both"/>
        <w:rPr>
          <w:rFonts w:eastAsia="Calibri"/>
          <w:sz w:val="24"/>
          <w:szCs w:val="24"/>
        </w:rPr>
      </w:pPr>
      <w:bookmarkStart w:id="4" w:name="_Hlk26791485"/>
      <w:r w:rsidRPr="00AB79F4">
        <w:rPr>
          <w:rFonts w:eastAsia="Calibri"/>
          <w:b/>
          <w:bCs/>
          <w:sz w:val="24"/>
          <w:szCs w:val="24"/>
        </w:rPr>
        <w:t xml:space="preserve">About </w:t>
      </w:r>
      <w:r w:rsidR="00CF204A" w:rsidRPr="00AB79F4">
        <w:rPr>
          <w:rFonts w:eastAsia="Calibri"/>
          <w:b/>
          <w:bCs/>
          <w:sz w:val="24"/>
          <w:szCs w:val="24"/>
        </w:rPr>
        <w:t>STEVE HARVEY</w:t>
      </w:r>
    </w:p>
    <w:p w14:paraId="5E6C3FF4" w14:textId="55CC6915" w:rsidR="00CF204A" w:rsidRPr="00AB79F4" w:rsidRDefault="00282E37" w:rsidP="00282E37">
      <w:pPr>
        <w:jc w:val="both"/>
        <w:rPr>
          <w:sz w:val="24"/>
          <w:szCs w:val="24"/>
        </w:rPr>
      </w:pPr>
      <w:r w:rsidRPr="00AB79F4">
        <w:rPr>
          <w:sz w:val="24"/>
          <w:szCs w:val="24"/>
        </w:rPr>
        <w:t xml:space="preserve">Steve </w:t>
      </w:r>
      <w:r w:rsidR="00CF204A" w:rsidRPr="00AB79F4">
        <w:rPr>
          <w:sz w:val="24"/>
          <w:szCs w:val="24"/>
        </w:rPr>
        <w:t xml:space="preserve">Harvey’s entry into comedy was a leap of faith. He was encouraged to perform at an open mic comedy night in 1985. His performance brought down the house, and the next day he quit his job to pursue his dream. </w:t>
      </w:r>
      <w:r w:rsidRPr="00AB79F4">
        <w:rPr>
          <w:sz w:val="24"/>
          <w:szCs w:val="24"/>
        </w:rPr>
        <w:t>He</w:t>
      </w:r>
      <w:r w:rsidR="00CF204A" w:rsidRPr="00AB79F4">
        <w:rPr>
          <w:sz w:val="24"/>
          <w:szCs w:val="24"/>
        </w:rPr>
        <w:t xml:space="preserve"> is an Emmy® Award-winning entertainer, radio personality, motivational speaker, New York Times best</w:t>
      </w:r>
      <w:r w:rsidRPr="00AB79F4">
        <w:rPr>
          <w:sz w:val="24"/>
          <w:szCs w:val="24"/>
        </w:rPr>
        <w:t>-selling author and businessman. He also i</w:t>
      </w:r>
      <w:r w:rsidR="00CF204A" w:rsidRPr="00AB79F4">
        <w:rPr>
          <w:sz w:val="24"/>
          <w:szCs w:val="24"/>
        </w:rPr>
        <w:t xml:space="preserve">s a dedicated mentor to the celebrities he </w:t>
      </w:r>
      <w:r w:rsidRPr="00AB79F4">
        <w:rPr>
          <w:sz w:val="24"/>
          <w:szCs w:val="24"/>
        </w:rPr>
        <w:t xml:space="preserve">has </w:t>
      </w:r>
      <w:r w:rsidR="00CF204A" w:rsidRPr="00AB79F4">
        <w:rPr>
          <w:sz w:val="24"/>
          <w:szCs w:val="24"/>
        </w:rPr>
        <w:t xml:space="preserve">helped throughout their careers, and </w:t>
      </w:r>
      <w:r w:rsidRPr="00AB79F4">
        <w:rPr>
          <w:sz w:val="24"/>
          <w:szCs w:val="24"/>
        </w:rPr>
        <w:t xml:space="preserve">is </w:t>
      </w:r>
      <w:r w:rsidR="00CF204A" w:rsidRPr="00AB79F4">
        <w:rPr>
          <w:sz w:val="24"/>
          <w:szCs w:val="24"/>
        </w:rPr>
        <w:t xml:space="preserve">an inspiring motivator to his fans. </w:t>
      </w:r>
      <w:r w:rsidRPr="00AB79F4">
        <w:rPr>
          <w:sz w:val="24"/>
          <w:szCs w:val="24"/>
        </w:rPr>
        <w:t xml:space="preserve">Along with entertaining, </w:t>
      </w:r>
      <w:r w:rsidR="00CF204A" w:rsidRPr="00AB79F4">
        <w:rPr>
          <w:sz w:val="24"/>
          <w:szCs w:val="24"/>
        </w:rPr>
        <w:t>Harvey’s true passion is helping people, which led to the establishment of the Steve and Marjorie Harvey Foundation, dedicated to helping thousands of underprivileged children receive the tools for success.</w:t>
      </w:r>
      <w:r w:rsidRPr="00AB79F4">
        <w:rPr>
          <w:sz w:val="24"/>
          <w:szCs w:val="24"/>
        </w:rPr>
        <w:t xml:space="preserve"> </w:t>
      </w:r>
      <w:r w:rsidR="00CF204A" w:rsidRPr="00AB79F4">
        <w:rPr>
          <w:sz w:val="24"/>
          <w:szCs w:val="24"/>
        </w:rPr>
        <w:t xml:space="preserve">Harvey started Steve Harvey Global in 2017, focused on creating and delivering entertaining and motivational content, products and experiences to </w:t>
      </w:r>
      <w:r w:rsidR="00510AC7">
        <w:rPr>
          <w:sz w:val="24"/>
          <w:szCs w:val="24"/>
        </w:rPr>
        <w:t>his</w:t>
      </w:r>
      <w:r w:rsidR="00CF204A" w:rsidRPr="00AB79F4">
        <w:rPr>
          <w:sz w:val="24"/>
          <w:szCs w:val="24"/>
        </w:rPr>
        <w:t xml:space="preserve"> audience around the world. In 2018</w:t>
      </w:r>
      <w:r w:rsidRPr="00AB79F4">
        <w:rPr>
          <w:sz w:val="24"/>
          <w:szCs w:val="24"/>
        </w:rPr>
        <w:t>,</w:t>
      </w:r>
      <w:r w:rsidR="00CF204A" w:rsidRPr="00AB79F4">
        <w:rPr>
          <w:sz w:val="24"/>
          <w:szCs w:val="24"/>
        </w:rPr>
        <w:t xml:space="preserve"> he launched VAULT, a learning hub for future leaders, entrepreneurs and corporate visionaries.</w:t>
      </w:r>
    </w:p>
    <w:p w14:paraId="33AF70FF" w14:textId="77777777" w:rsidR="00CF204A" w:rsidRPr="00AB79F4" w:rsidRDefault="00CF204A" w:rsidP="00CF204A">
      <w:pPr>
        <w:spacing w:line="255" w:lineRule="atLeast"/>
        <w:jc w:val="both"/>
        <w:rPr>
          <w:color w:val="000000"/>
          <w:sz w:val="24"/>
          <w:szCs w:val="24"/>
        </w:rPr>
      </w:pPr>
    </w:p>
    <w:p w14:paraId="55F9A04E" w14:textId="3B04174E" w:rsidR="008D3B38" w:rsidRPr="00AB79F4" w:rsidRDefault="008D3B38" w:rsidP="008D3B38">
      <w:pPr>
        <w:jc w:val="both"/>
        <w:rPr>
          <w:sz w:val="24"/>
          <w:szCs w:val="24"/>
        </w:rPr>
      </w:pPr>
      <w:r w:rsidRPr="00AB79F4">
        <w:rPr>
          <w:b/>
          <w:bCs/>
          <w:sz w:val="24"/>
          <w:szCs w:val="24"/>
        </w:rPr>
        <w:t xml:space="preserve">About </w:t>
      </w:r>
      <w:r w:rsidR="00CF204A" w:rsidRPr="00AB79F4">
        <w:rPr>
          <w:b/>
          <w:bCs/>
          <w:sz w:val="24"/>
          <w:szCs w:val="24"/>
        </w:rPr>
        <w:t>MARIA MENOUNOS</w:t>
      </w:r>
    </w:p>
    <w:p w14:paraId="3E3CD408" w14:textId="17001E9E" w:rsidR="007866A1" w:rsidRPr="00AB79F4" w:rsidRDefault="007336D4" w:rsidP="007866A1">
      <w:pPr>
        <w:shd w:val="clear" w:color="auto" w:fill="FFFFFF"/>
        <w:jc w:val="both"/>
        <w:rPr>
          <w:sz w:val="24"/>
          <w:szCs w:val="24"/>
        </w:rPr>
      </w:pPr>
      <w:r w:rsidRPr="00AB79F4">
        <w:rPr>
          <w:sz w:val="24"/>
          <w:szCs w:val="24"/>
        </w:rPr>
        <w:t xml:space="preserve">An Emmy® Award-winning journalist, TV personality, motivational speaker, New York Times best-selling author, host of the </w:t>
      </w:r>
      <w:proofErr w:type="spellStart"/>
      <w:r w:rsidRPr="00AB79F4">
        <w:rPr>
          <w:sz w:val="24"/>
          <w:szCs w:val="24"/>
        </w:rPr>
        <w:t>Noovie</w:t>
      </w:r>
      <w:proofErr w:type="spellEnd"/>
      <w:r w:rsidRPr="00AB79F4">
        <w:rPr>
          <w:sz w:val="24"/>
          <w:szCs w:val="24"/>
        </w:rPr>
        <w:t xml:space="preserve"> cinema pre-show and Founder/CEO of the </w:t>
      </w:r>
      <w:proofErr w:type="spellStart"/>
      <w:r w:rsidRPr="00AB79F4">
        <w:rPr>
          <w:sz w:val="24"/>
          <w:szCs w:val="24"/>
        </w:rPr>
        <w:t>AfterBuzz</w:t>
      </w:r>
      <w:proofErr w:type="spellEnd"/>
      <w:r w:rsidRPr="00AB79F4">
        <w:rPr>
          <w:sz w:val="24"/>
          <w:szCs w:val="24"/>
        </w:rPr>
        <w:t xml:space="preserve"> TV Networks, Maria Menounos has </w:t>
      </w:r>
      <w:r w:rsidR="00510AC7">
        <w:rPr>
          <w:sz w:val="24"/>
          <w:szCs w:val="24"/>
        </w:rPr>
        <w:t>achieved numerous goals</w:t>
      </w:r>
      <w:r w:rsidRPr="00AB79F4">
        <w:rPr>
          <w:sz w:val="24"/>
          <w:szCs w:val="24"/>
        </w:rPr>
        <w:t xml:space="preserve"> throughout her career in the news and enterta</w:t>
      </w:r>
      <w:r w:rsidR="00510AC7">
        <w:rPr>
          <w:sz w:val="24"/>
          <w:szCs w:val="24"/>
        </w:rPr>
        <w:t>inment industry. One of People m</w:t>
      </w:r>
      <w:r w:rsidRPr="00AB79F4">
        <w:rPr>
          <w:sz w:val="24"/>
          <w:szCs w:val="24"/>
        </w:rPr>
        <w:t xml:space="preserve">agazine’s 50 Most Beautiful, Menounos holds the distinct honor of having conducted the only sit-down interview with the entire Obama family – an interview ABC News heralded as a deciding factor in President Obama’s historic victory. Currently, Menounos hosts the </w:t>
      </w:r>
      <w:proofErr w:type="spellStart"/>
      <w:r w:rsidRPr="00AB79F4">
        <w:rPr>
          <w:sz w:val="24"/>
          <w:szCs w:val="24"/>
        </w:rPr>
        <w:t>Noovie</w:t>
      </w:r>
      <w:proofErr w:type="spellEnd"/>
      <w:r w:rsidRPr="00AB79F4">
        <w:rPr>
          <w:sz w:val="24"/>
          <w:szCs w:val="24"/>
        </w:rPr>
        <w:t xml:space="preserve"> cinema pre-show seen daily in 70% of America’s movie theaters. As one of the only female CEOs in the world of tech, Menounos heads the </w:t>
      </w:r>
      <w:proofErr w:type="spellStart"/>
      <w:r w:rsidRPr="00AB79F4">
        <w:rPr>
          <w:sz w:val="24"/>
          <w:szCs w:val="24"/>
        </w:rPr>
        <w:t>AfterBuzz</w:t>
      </w:r>
      <w:proofErr w:type="spellEnd"/>
      <w:r w:rsidRPr="00AB79F4">
        <w:rPr>
          <w:sz w:val="24"/>
          <w:szCs w:val="24"/>
        </w:rPr>
        <w:t xml:space="preserve"> TV digital broadcast network</w:t>
      </w:r>
      <w:r w:rsidR="00510AC7">
        <w:rPr>
          <w:sz w:val="24"/>
          <w:szCs w:val="24"/>
        </w:rPr>
        <w:t>,</w:t>
      </w:r>
      <w:r w:rsidRPr="00AB79F4">
        <w:rPr>
          <w:sz w:val="24"/>
          <w:szCs w:val="24"/>
        </w:rPr>
        <w:t xml:space="preserve"> which produces over 150 hours of weekly programming for over 120 countries worldwide. Menounos’ </w:t>
      </w:r>
      <w:proofErr w:type="spellStart"/>
      <w:r w:rsidRPr="00AB79F4">
        <w:rPr>
          <w:sz w:val="24"/>
          <w:szCs w:val="24"/>
        </w:rPr>
        <w:t>AfterBuzz</w:t>
      </w:r>
      <w:proofErr w:type="spellEnd"/>
      <w:r w:rsidRPr="00AB79F4">
        <w:rPr>
          <w:sz w:val="24"/>
          <w:szCs w:val="24"/>
        </w:rPr>
        <w:t xml:space="preserve"> TV mentorship program has helped launch hundreds of Hollywood careers, including Fox News' Eboni K. Williams, WWE superstars Sonia Deville and Cathy Kelly and “Entertainment Tonight’s' Courtney </w:t>
      </w:r>
      <w:proofErr w:type="spellStart"/>
      <w:r w:rsidRPr="00AB79F4">
        <w:rPr>
          <w:sz w:val="24"/>
          <w:szCs w:val="24"/>
        </w:rPr>
        <w:t>Tezano</w:t>
      </w:r>
      <w:proofErr w:type="spellEnd"/>
      <w:r w:rsidRPr="00AB79F4">
        <w:rPr>
          <w:sz w:val="24"/>
          <w:szCs w:val="24"/>
        </w:rPr>
        <w:t xml:space="preserve">, Deidre </w:t>
      </w:r>
      <w:proofErr w:type="spellStart"/>
      <w:r w:rsidRPr="00AB79F4">
        <w:rPr>
          <w:sz w:val="24"/>
          <w:szCs w:val="24"/>
        </w:rPr>
        <w:t>Behart</w:t>
      </w:r>
      <w:proofErr w:type="spellEnd"/>
      <w:r w:rsidRPr="00AB79F4">
        <w:rPr>
          <w:sz w:val="24"/>
          <w:szCs w:val="24"/>
        </w:rPr>
        <w:t xml:space="preserve"> and Jason Carter.     Her “Better Together with Maria Menounos” podcast focuses on how females can get better in all areas of life</w:t>
      </w:r>
      <w:r w:rsidR="006D07C0" w:rsidRPr="00AB79F4">
        <w:rPr>
          <w:sz w:val="24"/>
          <w:szCs w:val="24"/>
        </w:rPr>
        <w:t xml:space="preserve"> and </w:t>
      </w:r>
      <w:r w:rsidRPr="00AB79F4">
        <w:rPr>
          <w:sz w:val="24"/>
          <w:szCs w:val="24"/>
        </w:rPr>
        <w:t>remains one of the top</w:t>
      </w:r>
      <w:r w:rsidR="006D07C0" w:rsidRPr="00AB79F4">
        <w:rPr>
          <w:sz w:val="24"/>
          <w:szCs w:val="24"/>
        </w:rPr>
        <w:t>-</w:t>
      </w:r>
      <w:r w:rsidRPr="00AB79F4">
        <w:rPr>
          <w:sz w:val="24"/>
          <w:szCs w:val="24"/>
        </w:rPr>
        <w:t>rated wellness shows on Apple podcasts.</w:t>
      </w:r>
    </w:p>
    <w:p w14:paraId="15239C0F" w14:textId="77777777" w:rsidR="00AA7CF8" w:rsidRDefault="00AA7CF8" w:rsidP="00AA7CF8">
      <w:pPr>
        <w:jc w:val="center"/>
        <w:rPr>
          <w:sz w:val="24"/>
          <w:szCs w:val="24"/>
        </w:rPr>
      </w:pPr>
    </w:p>
    <w:p w14:paraId="71F31601" w14:textId="77777777" w:rsidR="00AA7CF8" w:rsidRDefault="00AA7CF8" w:rsidP="00AA7CF8">
      <w:pPr>
        <w:jc w:val="center"/>
        <w:rPr>
          <w:sz w:val="24"/>
          <w:szCs w:val="24"/>
        </w:rPr>
      </w:pPr>
    </w:p>
    <w:p w14:paraId="0FA184D5" w14:textId="1226B4CF" w:rsidR="00AA7CF8" w:rsidRPr="00AB79F4" w:rsidRDefault="00AA7CF8" w:rsidP="00AA7CF8">
      <w:pPr>
        <w:jc w:val="center"/>
        <w:rPr>
          <w:sz w:val="24"/>
          <w:szCs w:val="24"/>
        </w:rPr>
      </w:pPr>
      <w:r w:rsidRPr="00AB79F4">
        <w:rPr>
          <w:sz w:val="24"/>
          <w:szCs w:val="24"/>
        </w:rPr>
        <w:t>-more-</w:t>
      </w:r>
    </w:p>
    <w:p w14:paraId="42718EA9" w14:textId="77777777" w:rsidR="00AA7CF8" w:rsidRDefault="00AA7CF8" w:rsidP="00AA7CF8">
      <w:pPr>
        <w:rPr>
          <w:b/>
          <w:sz w:val="24"/>
          <w:szCs w:val="24"/>
        </w:rPr>
      </w:pPr>
      <w:r w:rsidRPr="00AB79F4">
        <w:rPr>
          <w:b/>
          <w:sz w:val="24"/>
          <w:szCs w:val="24"/>
        </w:rPr>
        <w:lastRenderedPageBreak/>
        <w:t>“FOX’S NEW YEAR’S EVE WITH STEVE HARVEY: LIVE FROM TIMES SQUARE” – Page 3</w:t>
      </w:r>
    </w:p>
    <w:p w14:paraId="00BECB17" w14:textId="77777777" w:rsidR="007336D4" w:rsidRPr="00AB79F4" w:rsidRDefault="007336D4" w:rsidP="007866A1">
      <w:pPr>
        <w:shd w:val="clear" w:color="auto" w:fill="FFFFFF"/>
        <w:jc w:val="both"/>
        <w:rPr>
          <w:rFonts w:eastAsia="Calibri"/>
          <w:sz w:val="24"/>
          <w:szCs w:val="24"/>
        </w:rPr>
      </w:pPr>
    </w:p>
    <w:p w14:paraId="7E016D8E" w14:textId="36AA1DFC" w:rsidR="009E5284" w:rsidRPr="00AB79F4" w:rsidRDefault="009E5284" w:rsidP="007866A1">
      <w:pPr>
        <w:shd w:val="clear" w:color="auto" w:fill="FFFFFF"/>
        <w:jc w:val="both"/>
        <w:rPr>
          <w:rFonts w:eastAsia="Calibri"/>
          <w:b/>
          <w:sz w:val="24"/>
          <w:szCs w:val="24"/>
        </w:rPr>
      </w:pPr>
      <w:r w:rsidRPr="00AB79F4">
        <w:rPr>
          <w:rFonts w:eastAsia="Calibri"/>
          <w:b/>
          <w:sz w:val="24"/>
          <w:szCs w:val="24"/>
        </w:rPr>
        <w:t>About ROB GRONKOWSKI</w:t>
      </w:r>
    </w:p>
    <w:p w14:paraId="1B31AA1F" w14:textId="26D19AB2" w:rsidR="009E5284" w:rsidRPr="00AA7CF8" w:rsidRDefault="009E5284" w:rsidP="00AA7CF8">
      <w:pPr>
        <w:jc w:val="both"/>
        <w:rPr>
          <w:rFonts w:eastAsia="Calibri"/>
          <w:sz w:val="24"/>
          <w:szCs w:val="24"/>
        </w:rPr>
      </w:pPr>
      <w:r w:rsidRPr="00AB79F4">
        <w:rPr>
          <w:rFonts w:eastAsia="Calibri"/>
          <w:sz w:val="24"/>
          <w:szCs w:val="24"/>
        </w:rPr>
        <w:t>Rob Gronkowski joined FOX Sports in 2019 as an NFL studio analyst. He contributes to FOX NFL THURSDAY, where he made his network television debut, and FOX NFL SUNDAY. Gronkowski spent nine seasons as a tight end in the NFL and won three Super Bowls as a member of the New</w:t>
      </w:r>
      <w:r w:rsidR="00AA7CF8">
        <w:rPr>
          <w:rFonts w:eastAsia="Calibri"/>
          <w:sz w:val="24"/>
          <w:szCs w:val="24"/>
        </w:rPr>
        <w:t xml:space="preserve"> </w:t>
      </w:r>
      <w:r w:rsidRPr="00AB79F4">
        <w:rPr>
          <w:rFonts w:eastAsia="Calibri"/>
          <w:sz w:val="24"/>
          <w:szCs w:val="24"/>
        </w:rPr>
        <w:t xml:space="preserve">England Patriots. Gronkowski retired from the NFL following the 2018 season. He finished his career with 521 receptions for 7,861 yards and 79 receiving touchdowns. The five-time Pro </w:t>
      </w:r>
      <w:r w:rsidR="00AB79F4" w:rsidRPr="00AB79F4">
        <w:rPr>
          <w:rFonts w:eastAsia="Calibri"/>
          <w:sz w:val="24"/>
          <w:szCs w:val="24"/>
        </w:rPr>
        <w:t>Bowler was also the first tight end since Bo Scaife, and first in New England Patriots history, to score a rushing touchdown. During his first season, Gronkowski notched three touchdown passes</w:t>
      </w:r>
      <w:r w:rsidR="00E8697D">
        <w:rPr>
          <w:sz w:val="24"/>
          <w:szCs w:val="24"/>
        </w:rPr>
        <w:t xml:space="preserve"> </w:t>
      </w:r>
      <w:r w:rsidRPr="00AB79F4">
        <w:rPr>
          <w:rFonts w:eastAsia="Calibri"/>
          <w:sz w:val="24"/>
          <w:szCs w:val="24"/>
        </w:rPr>
        <w:t xml:space="preserve">in a single game – the youngest rookie in NFL history to accomplish the feat. Madden NFL 12 created the “Rob Gronkowski Award” shortly thereafter to honor the achievement. Gronkowski spent his entire career with the New England Patriots after being selected in the second round of the 2010 NFL Draft. As a true freshman at the University of Arizona, Gronkowski’s average of 18.8 yards per reception was the franchise best, and his receiving yards were a school record for a tight end at the time. He was named Sporting News freshman All-American, Rivals.com freshman All-American, Sporting News freshman Pac-10 and All-Pac-10 honorable mention player. In addition to Gronkowski’s contributions on the field, he’s been active in the community through the Gronk Nation Youth Foundation. The foundation is dedicated to inspiring youth to reach their maximum potential through sports, education, community and fitness. Gronk Nation provides grants to sports programs and, in addition, the Gronkowski brothers make appearances at events with select nonprofit organizations. Gronkowski was born in Amherst, N.Y. He attended </w:t>
      </w:r>
      <w:proofErr w:type="spellStart"/>
      <w:r w:rsidRPr="00AB79F4">
        <w:rPr>
          <w:rFonts w:eastAsia="Calibri"/>
          <w:sz w:val="24"/>
          <w:szCs w:val="24"/>
        </w:rPr>
        <w:t>Willamsville</w:t>
      </w:r>
      <w:proofErr w:type="spellEnd"/>
      <w:r w:rsidRPr="00AB79F4">
        <w:rPr>
          <w:rFonts w:eastAsia="Calibri"/>
          <w:sz w:val="24"/>
          <w:szCs w:val="24"/>
        </w:rPr>
        <w:t xml:space="preserve"> North High School where he played football and basketball. He was named an All-Western New York first-team and All-State second-team player. As a senior, he attended Woodland Hills High School and was named a </w:t>
      </w:r>
      <w:proofErr w:type="spellStart"/>
      <w:r w:rsidRPr="00AB79F4">
        <w:rPr>
          <w:rFonts w:eastAsia="Calibri"/>
          <w:sz w:val="24"/>
          <w:szCs w:val="24"/>
        </w:rPr>
        <w:t>SuperPrep</w:t>
      </w:r>
      <w:proofErr w:type="spellEnd"/>
      <w:r w:rsidRPr="00AB79F4">
        <w:rPr>
          <w:rFonts w:eastAsia="Calibri"/>
          <w:sz w:val="24"/>
          <w:szCs w:val="24"/>
        </w:rPr>
        <w:t xml:space="preserve"> All-American, </w:t>
      </w:r>
      <w:proofErr w:type="spellStart"/>
      <w:r w:rsidRPr="00AB79F4">
        <w:rPr>
          <w:rFonts w:eastAsia="Calibri"/>
          <w:sz w:val="24"/>
          <w:szCs w:val="24"/>
        </w:rPr>
        <w:t>PrepStar</w:t>
      </w:r>
      <w:proofErr w:type="spellEnd"/>
      <w:r w:rsidRPr="00AB79F4">
        <w:rPr>
          <w:rFonts w:eastAsia="Calibri"/>
          <w:sz w:val="24"/>
          <w:szCs w:val="24"/>
        </w:rPr>
        <w:t xml:space="preserve"> All-American and Associated Press Class 4A all-state.</w:t>
      </w:r>
    </w:p>
    <w:bookmarkEnd w:id="4"/>
    <w:p w14:paraId="3B6ECCB7" w14:textId="77777777" w:rsidR="00977829" w:rsidRPr="00AB79F4" w:rsidRDefault="00977829" w:rsidP="00CF204A">
      <w:pPr>
        <w:pStyle w:val="Body"/>
        <w:rPr>
          <w:rFonts w:ascii="Calibri" w:hAnsi="Calibri" w:cs="Calibri"/>
          <w:lang w:val="da-DK"/>
        </w:rPr>
      </w:pPr>
    </w:p>
    <w:p w14:paraId="7B9414A2" w14:textId="77777777" w:rsidR="005C47AB" w:rsidRPr="00AB79F4" w:rsidRDefault="005C47AB" w:rsidP="005C47AB">
      <w:pPr>
        <w:jc w:val="both"/>
        <w:rPr>
          <w:b/>
          <w:bCs/>
          <w:sz w:val="24"/>
          <w:szCs w:val="24"/>
        </w:rPr>
      </w:pPr>
      <w:r w:rsidRPr="00AB79F4">
        <w:rPr>
          <w:b/>
          <w:bCs/>
          <w:sz w:val="24"/>
          <w:szCs w:val="24"/>
        </w:rPr>
        <w:t>About DONE + DUSTED</w:t>
      </w:r>
    </w:p>
    <w:p w14:paraId="7AE88D73" w14:textId="343F71BF" w:rsidR="005C47AB" w:rsidRPr="00AB79F4" w:rsidRDefault="005C47AB" w:rsidP="005C47AB">
      <w:pPr>
        <w:jc w:val="both"/>
        <w:rPr>
          <w:bCs/>
          <w:sz w:val="24"/>
          <w:szCs w:val="24"/>
        </w:rPr>
      </w:pPr>
      <w:r w:rsidRPr="00AB79F4">
        <w:rPr>
          <w:bCs/>
          <w:sz w:val="24"/>
          <w:szCs w:val="24"/>
        </w:rPr>
        <w:t xml:space="preserve">Done + Dusted has been a major global creator of events, broadcast content and experiences, for over two decades. D+D’s productions have celebrated the achievements of great nations, leaders, brands and trailblazing artists and they have built an unrivaled reputation for producing world class events and broadcasting </w:t>
      </w:r>
      <w:r w:rsidR="00510AC7">
        <w:rPr>
          <w:bCs/>
          <w:sz w:val="24"/>
          <w:szCs w:val="24"/>
        </w:rPr>
        <w:t>them across multiple platforms “live</w:t>
      </w:r>
      <w:r w:rsidRPr="00AB79F4">
        <w:rPr>
          <w:bCs/>
          <w:sz w:val="24"/>
          <w:szCs w:val="24"/>
        </w:rPr>
        <w:t>.</w:t>
      </w:r>
      <w:r w:rsidR="00510AC7">
        <w:rPr>
          <w:bCs/>
          <w:sz w:val="24"/>
          <w:szCs w:val="24"/>
        </w:rPr>
        <w:t>”</w:t>
      </w:r>
      <w:r w:rsidRPr="00AB79F4">
        <w:rPr>
          <w:bCs/>
          <w:sz w:val="24"/>
          <w:szCs w:val="24"/>
        </w:rPr>
        <w:t xml:space="preserve"> Through meticulous collaboration, D+D deliver ambitious and iconic spectacle. At their core</w:t>
      </w:r>
      <w:r w:rsidR="00510AC7">
        <w:rPr>
          <w:bCs/>
          <w:sz w:val="24"/>
          <w:szCs w:val="24"/>
        </w:rPr>
        <w:t>,</w:t>
      </w:r>
      <w:r w:rsidRPr="00AB79F4">
        <w:rPr>
          <w:bCs/>
          <w:sz w:val="24"/>
          <w:szCs w:val="24"/>
        </w:rPr>
        <w:t xml:space="preserve"> D+D are storytellers and brand-builders who understand the power of a shared experience and believe that the best entertainment creates memories that will last a lifetime. D+D have produced events across </w:t>
      </w:r>
      <w:r w:rsidR="00510AC7">
        <w:rPr>
          <w:bCs/>
          <w:sz w:val="24"/>
          <w:szCs w:val="24"/>
        </w:rPr>
        <w:t>six</w:t>
      </w:r>
      <w:r w:rsidRPr="00AB79F4">
        <w:rPr>
          <w:bCs/>
          <w:sz w:val="24"/>
          <w:szCs w:val="24"/>
        </w:rPr>
        <w:t xml:space="preserve"> continents from their offices in Los Angeles, London, China and Abu Dhabi.</w:t>
      </w:r>
    </w:p>
    <w:p w14:paraId="53552D50" w14:textId="77777777" w:rsidR="005C47AB" w:rsidRPr="00AB79F4" w:rsidRDefault="005C47AB" w:rsidP="005C47AB">
      <w:pPr>
        <w:jc w:val="both"/>
        <w:rPr>
          <w:b/>
          <w:bCs/>
          <w:sz w:val="24"/>
          <w:szCs w:val="24"/>
        </w:rPr>
      </w:pPr>
    </w:p>
    <w:p w14:paraId="05B83321" w14:textId="51E787F8" w:rsidR="005C47AB" w:rsidRPr="00AB79F4" w:rsidRDefault="00682F8E" w:rsidP="005C47AB">
      <w:pPr>
        <w:jc w:val="both"/>
        <w:rPr>
          <w:b/>
          <w:bCs/>
          <w:sz w:val="24"/>
          <w:szCs w:val="24"/>
        </w:rPr>
      </w:pPr>
      <w:r>
        <w:rPr>
          <w:b/>
          <w:bCs/>
          <w:sz w:val="24"/>
          <w:szCs w:val="24"/>
        </w:rPr>
        <w:t>About</w:t>
      </w:r>
      <w:r w:rsidR="005C47AB" w:rsidRPr="00AB79F4">
        <w:rPr>
          <w:b/>
          <w:bCs/>
          <w:sz w:val="24"/>
          <w:szCs w:val="24"/>
        </w:rPr>
        <w:t xml:space="preserve"> FILM 45</w:t>
      </w:r>
    </w:p>
    <w:p w14:paraId="068E1D08" w14:textId="035383A1" w:rsidR="005C47AB" w:rsidRPr="00AB79F4" w:rsidRDefault="005C47AB" w:rsidP="005C47AB">
      <w:pPr>
        <w:jc w:val="both"/>
        <w:rPr>
          <w:bCs/>
          <w:sz w:val="24"/>
          <w:szCs w:val="24"/>
        </w:rPr>
      </w:pPr>
      <w:r w:rsidRPr="00AB79F4">
        <w:rPr>
          <w:bCs/>
          <w:sz w:val="24"/>
          <w:szCs w:val="24"/>
        </w:rPr>
        <w:t>Film 45 is an Emmy Award-winning production company, dedicated to the creation of non-scripted entertainment and branded content for film, televisio</w:t>
      </w:r>
      <w:r w:rsidR="00510AC7">
        <w:rPr>
          <w:bCs/>
          <w:sz w:val="24"/>
          <w:szCs w:val="24"/>
        </w:rPr>
        <w:t>n</w:t>
      </w:r>
      <w:r w:rsidRPr="00AB79F4">
        <w:rPr>
          <w:bCs/>
          <w:sz w:val="24"/>
          <w:szCs w:val="24"/>
        </w:rPr>
        <w:t xml:space="preserve"> and streaming platforms. Film 45 is an Endeavor Content company.</w:t>
      </w:r>
    </w:p>
    <w:p w14:paraId="14FC7D8C" w14:textId="260FA160" w:rsidR="005C47AB" w:rsidRDefault="005C47AB" w:rsidP="005C47AB">
      <w:pPr>
        <w:jc w:val="both"/>
        <w:rPr>
          <w:b/>
          <w:bCs/>
          <w:sz w:val="24"/>
          <w:szCs w:val="24"/>
        </w:rPr>
      </w:pPr>
    </w:p>
    <w:p w14:paraId="669CE65A" w14:textId="77777777" w:rsidR="00AA7CF8" w:rsidRDefault="00AA7CF8" w:rsidP="00AA7CF8">
      <w:pPr>
        <w:jc w:val="center"/>
        <w:rPr>
          <w:sz w:val="24"/>
          <w:szCs w:val="24"/>
        </w:rPr>
      </w:pPr>
    </w:p>
    <w:p w14:paraId="60328DE2" w14:textId="77777777" w:rsidR="00AA7CF8" w:rsidRDefault="00AA7CF8" w:rsidP="00AA7CF8">
      <w:pPr>
        <w:jc w:val="center"/>
        <w:rPr>
          <w:sz w:val="24"/>
          <w:szCs w:val="24"/>
        </w:rPr>
      </w:pPr>
    </w:p>
    <w:p w14:paraId="7B952BBF" w14:textId="77777777" w:rsidR="00AA7CF8" w:rsidRDefault="00AA7CF8" w:rsidP="00AA7CF8">
      <w:pPr>
        <w:jc w:val="center"/>
        <w:rPr>
          <w:sz w:val="24"/>
          <w:szCs w:val="24"/>
        </w:rPr>
      </w:pPr>
    </w:p>
    <w:p w14:paraId="06D018EB" w14:textId="0E7A0EC4" w:rsidR="00AA7CF8" w:rsidRPr="00AB79F4" w:rsidRDefault="00AA7CF8" w:rsidP="00AA7CF8">
      <w:pPr>
        <w:jc w:val="center"/>
        <w:rPr>
          <w:sz w:val="24"/>
          <w:szCs w:val="24"/>
        </w:rPr>
      </w:pPr>
      <w:r w:rsidRPr="00AB79F4">
        <w:rPr>
          <w:sz w:val="24"/>
          <w:szCs w:val="24"/>
        </w:rPr>
        <w:t>-more-</w:t>
      </w:r>
    </w:p>
    <w:p w14:paraId="7858B07B" w14:textId="77777777" w:rsidR="00AA7CF8" w:rsidRDefault="00AA7CF8" w:rsidP="00AA7CF8">
      <w:pPr>
        <w:rPr>
          <w:b/>
          <w:sz w:val="24"/>
          <w:szCs w:val="24"/>
        </w:rPr>
      </w:pPr>
      <w:r w:rsidRPr="00AB79F4">
        <w:rPr>
          <w:b/>
          <w:sz w:val="24"/>
          <w:szCs w:val="24"/>
        </w:rPr>
        <w:lastRenderedPageBreak/>
        <w:t>“FOX’S NEW YEAR’S EVE WITH STEVE HARVEY: LIVE FROM TIMES SQUARE” – Page 3</w:t>
      </w:r>
    </w:p>
    <w:p w14:paraId="40AEA3D6" w14:textId="77777777" w:rsidR="00AA7CF8" w:rsidRPr="00AB79F4" w:rsidRDefault="00AA7CF8" w:rsidP="005C47AB">
      <w:pPr>
        <w:jc w:val="both"/>
        <w:rPr>
          <w:b/>
          <w:bCs/>
          <w:sz w:val="24"/>
          <w:szCs w:val="24"/>
        </w:rPr>
      </w:pPr>
    </w:p>
    <w:p w14:paraId="35691BD5" w14:textId="77777777" w:rsidR="005C47AB" w:rsidRPr="00AB79F4" w:rsidRDefault="005C47AB" w:rsidP="005C47AB">
      <w:pPr>
        <w:jc w:val="both"/>
        <w:rPr>
          <w:b/>
          <w:bCs/>
          <w:sz w:val="24"/>
          <w:szCs w:val="24"/>
        </w:rPr>
      </w:pPr>
      <w:r w:rsidRPr="00AB79F4">
        <w:rPr>
          <w:b/>
          <w:bCs/>
          <w:sz w:val="24"/>
          <w:szCs w:val="24"/>
        </w:rPr>
        <w:t>About ENDEAVOR CONTENT</w:t>
      </w:r>
    </w:p>
    <w:p w14:paraId="02245C69" w14:textId="1C5D8828" w:rsidR="007B7C58" w:rsidRPr="005C47AB" w:rsidRDefault="005C47AB" w:rsidP="005C47AB">
      <w:pPr>
        <w:jc w:val="both"/>
        <w:rPr>
          <w:sz w:val="24"/>
          <w:szCs w:val="24"/>
        </w:rPr>
      </w:pPr>
      <w:r w:rsidRPr="00AB79F4">
        <w:rPr>
          <w:bCs/>
          <w:sz w:val="24"/>
          <w:szCs w:val="24"/>
        </w:rPr>
        <w:t>Endeavor Content is a global leader in the development, financing and sales of premium film, television, theater and audio content. Endeavor Content seeks to facilitate more ownership and creative freedom for artists, creators and production companies in an ever-evolving media landscape. Endeavor Content is a division of Endeavor, a global entertainment, sports and content company.</w:t>
      </w:r>
    </w:p>
    <w:bookmarkEnd w:id="3"/>
    <w:p w14:paraId="2F1385A6" w14:textId="77777777" w:rsidR="00B26526" w:rsidRDefault="00B26526" w:rsidP="003840D6">
      <w:pPr>
        <w:jc w:val="center"/>
        <w:rPr>
          <w:sz w:val="24"/>
          <w:szCs w:val="24"/>
        </w:rPr>
      </w:pPr>
    </w:p>
    <w:p w14:paraId="663D559A" w14:textId="51E54046" w:rsidR="00B0547B" w:rsidRPr="00FC129A" w:rsidRDefault="006734AF" w:rsidP="003840D6">
      <w:pPr>
        <w:jc w:val="center"/>
        <w:rPr>
          <w:sz w:val="24"/>
          <w:szCs w:val="24"/>
        </w:rPr>
      </w:pPr>
      <w:r w:rsidRPr="00FC129A">
        <w:rPr>
          <w:sz w:val="24"/>
          <w:szCs w:val="24"/>
        </w:rPr>
        <w:t>-FOX-</w:t>
      </w:r>
      <w:r w:rsidR="00AB4EB4">
        <w:rPr>
          <w:sz w:val="24"/>
          <w:szCs w:val="24"/>
        </w:rPr>
        <w:t xml:space="preserve"> </w:t>
      </w:r>
    </w:p>
    <w:sectPr w:rsidR="00B0547B" w:rsidRPr="00FC129A" w:rsidSect="00C03294">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0B1FD" w14:textId="77777777" w:rsidR="004D3031" w:rsidRDefault="004D3031" w:rsidP="006734AF">
      <w:r>
        <w:separator/>
      </w:r>
    </w:p>
  </w:endnote>
  <w:endnote w:type="continuationSeparator" w:id="0">
    <w:p w14:paraId="49CE4C69" w14:textId="77777777" w:rsidR="004D3031" w:rsidRDefault="004D3031" w:rsidP="0067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443A7" w14:textId="77777777" w:rsidR="004D3031" w:rsidRDefault="004D3031" w:rsidP="006734AF">
      <w:r>
        <w:separator/>
      </w:r>
    </w:p>
  </w:footnote>
  <w:footnote w:type="continuationSeparator" w:id="0">
    <w:p w14:paraId="6754E333" w14:textId="77777777" w:rsidR="004D3031" w:rsidRDefault="004D3031" w:rsidP="00673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AF"/>
    <w:rsid w:val="00065580"/>
    <w:rsid w:val="00067B63"/>
    <w:rsid w:val="00071C85"/>
    <w:rsid w:val="00081F0C"/>
    <w:rsid w:val="000A649B"/>
    <w:rsid w:val="000C5287"/>
    <w:rsid w:val="00153AEA"/>
    <w:rsid w:val="0016475F"/>
    <w:rsid w:val="00177168"/>
    <w:rsid w:val="00180D06"/>
    <w:rsid w:val="001A7D04"/>
    <w:rsid w:val="001A7F73"/>
    <w:rsid w:val="001B24CD"/>
    <w:rsid w:val="001F1AF7"/>
    <w:rsid w:val="00216B4F"/>
    <w:rsid w:val="00223699"/>
    <w:rsid w:val="00230C0F"/>
    <w:rsid w:val="00230EE2"/>
    <w:rsid w:val="002331AB"/>
    <w:rsid w:val="00240993"/>
    <w:rsid w:val="0024571F"/>
    <w:rsid w:val="00251BEA"/>
    <w:rsid w:val="00282E37"/>
    <w:rsid w:val="002B1A20"/>
    <w:rsid w:val="002E6F31"/>
    <w:rsid w:val="002F5C55"/>
    <w:rsid w:val="002F6B7A"/>
    <w:rsid w:val="003840D6"/>
    <w:rsid w:val="003D2AB9"/>
    <w:rsid w:val="003E5900"/>
    <w:rsid w:val="004153DC"/>
    <w:rsid w:val="004268F1"/>
    <w:rsid w:val="0043056D"/>
    <w:rsid w:val="0043581D"/>
    <w:rsid w:val="004951E6"/>
    <w:rsid w:val="00496725"/>
    <w:rsid w:val="004B4BA2"/>
    <w:rsid w:val="004D3031"/>
    <w:rsid w:val="00510AC7"/>
    <w:rsid w:val="005176EE"/>
    <w:rsid w:val="00517B83"/>
    <w:rsid w:val="00521A96"/>
    <w:rsid w:val="00524626"/>
    <w:rsid w:val="00546DE7"/>
    <w:rsid w:val="00581E24"/>
    <w:rsid w:val="0058257B"/>
    <w:rsid w:val="005828BE"/>
    <w:rsid w:val="005B69F0"/>
    <w:rsid w:val="005C47AB"/>
    <w:rsid w:val="005D0909"/>
    <w:rsid w:val="005E2357"/>
    <w:rsid w:val="0062557D"/>
    <w:rsid w:val="00653CF6"/>
    <w:rsid w:val="00654475"/>
    <w:rsid w:val="0065797D"/>
    <w:rsid w:val="006734AF"/>
    <w:rsid w:val="00682F8E"/>
    <w:rsid w:val="006A6E64"/>
    <w:rsid w:val="006D07C0"/>
    <w:rsid w:val="006E0E2A"/>
    <w:rsid w:val="006E1824"/>
    <w:rsid w:val="006F4B6C"/>
    <w:rsid w:val="007274A1"/>
    <w:rsid w:val="007336D4"/>
    <w:rsid w:val="00740D2A"/>
    <w:rsid w:val="0074545A"/>
    <w:rsid w:val="00775857"/>
    <w:rsid w:val="007866A1"/>
    <w:rsid w:val="007B7C58"/>
    <w:rsid w:val="00813B19"/>
    <w:rsid w:val="00863420"/>
    <w:rsid w:val="00872F27"/>
    <w:rsid w:val="00887DBB"/>
    <w:rsid w:val="008D3B38"/>
    <w:rsid w:val="00912884"/>
    <w:rsid w:val="009270A0"/>
    <w:rsid w:val="00943D24"/>
    <w:rsid w:val="00966596"/>
    <w:rsid w:val="00977829"/>
    <w:rsid w:val="00984DC1"/>
    <w:rsid w:val="00992A23"/>
    <w:rsid w:val="009C30D8"/>
    <w:rsid w:val="009E5284"/>
    <w:rsid w:val="009E65C5"/>
    <w:rsid w:val="009F4C5C"/>
    <w:rsid w:val="009F706B"/>
    <w:rsid w:val="00A00968"/>
    <w:rsid w:val="00A137D9"/>
    <w:rsid w:val="00A20DF3"/>
    <w:rsid w:val="00A219C5"/>
    <w:rsid w:val="00A33C08"/>
    <w:rsid w:val="00A34C15"/>
    <w:rsid w:val="00A37FC5"/>
    <w:rsid w:val="00A52EE1"/>
    <w:rsid w:val="00A648BF"/>
    <w:rsid w:val="00A83AE5"/>
    <w:rsid w:val="00A857B8"/>
    <w:rsid w:val="00A93555"/>
    <w:rsid w:val="00AA7CF8"/>
    <w:rsid w:val="00AB4EB4"/>
    <w:rsid w:val="00AB79F4"/>
    <w:rsid w:val="00AD2C1B"/>
    <w:rsid w:val="00AE04D4"/>
    <w:rsid w:val="00AE66A2"/>
    <w:rsid w:val="00AF0C29"/>
    <w:rsid w:val="00B0547B"/>
    <w:rsid w:val="00B26526"/>
    <w:rsid w:val="00B74314"/>
    <w:rsid w:val="00B90BA3"/>
    <w:rsid w:val="00B9386A"/>
    <w:rsid w:val="00BA3895"/>
    <w:rsid w:val="00BC2A9D"/>
    <w:rsid w:val="00BE0670"/>
    <w:rsid w:val="00BE5E1E"/>
    <w:rsid w:val="00BF3D0D"/>
    <w:rsid w:val="00BF6BB9"/>
    <w:rsid w:val="00C03294"/>
    <w:rsid w:val="00C314C1"/>
    <w:rsid w:val="00C36A04"/>
    <w:rsid w:val="00C54317"/>
    <w:rsid w:val="00C54357"/>
    <w:rsid w:val="00C601DC"/>
    <w:rsid w:val="00C648DA"/>
    <w:rsid w:val="00C7014C"/>
    <w:rsid w:val="00C84E26"/>
    <w:rsid w:val="00C903C3"/>
    <w:rsid w:val="00CA52AC"/>
    <w:rsid w:val="00CB4BE8"/>
    <w:rsid w:val="00CF204A"/>
    <w:rsid w:val="00CF3312"/>
    <w:rsid w:val="00D13D79"/>
    <w:rsid w:val="00D22625"/>
    <w:rsid w:val="00D47766"/>
    <w:rsid w:val="00D60311"/>
    <w:rsid w:val="00D63F54"/>
    <w:rsid w:val="00D81C10"/>
    <w:rsid w:val="00D92F3C"/>
    <w:rsid w:val="00DB1EEF"/>
    <w:rsid w:val="00DD451F"/>
    <w:rsid w:val="00DD490E"/>
    <w:rsid w:val="00DE552E"/>
    <w:rsid w:val="00DE560F"/>
    <w:rsid w:val="00E43A44"/>
    <w:rsid w:val="00E5311A"/>
    <w:rsid w:val="00E57A20"/>
    <w:rsid w:val="00E8697D"/>
    <w:rsid w:val="00EA55BD"/>
    <w:rsid w:val="00EB761C"/>
    <w:rsid w:val="00EE1414"/>
    <w:rsid w:val="00F05056"/>
    <w:rsid w:val="00F33248"/>
    <w:rsid w:val="00F42140"/>
    <w:rsid w:val="00F61156"/>
    <w:rsid w:val="00F703B7"/>
    <w:rsid w:val="00F712C8"/>
    <w:rsid w:val="00F878C7"/>
    <w:rsid w:val="00F9765B"/>
    <w:rsid w:val="00FB3AB1"/>
    <w:rsid w:val="00FB64BE"/>
    <w:rsid w:val="00FC129A"/>
    <w:rsid w:val="00FC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C991D"/>
  <w15:chartTrackingRefBased/>
  <w15:docId w15:val="{A625CE62-041F-46B6-9AEE-BBF13178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34A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4AF"/>
    <w:rPr>
      <w:color w:val="0563C1"/>
      <w:u w:val="single"/>
    </w:rPr>
  </w:style>
  <w:style w:type="paragraph" w:customStyle="1" w:styleId="xmsonormal">
    <w:name w:val="x_msonormal"/>
    <w:basedOn w:val="Normal"/>
    <w:rsid w:val="006734AF"/>
  </w:style>
  <w:style w:type="paragraph" w:styleId="Header">
    <w:name w:val="header"/>
    <w:basedOn w:val="Normal"/>
    <w:link w:val="HeaderChar"/>
    <w:uiPriority w:val="99"/>
    <w:unhideWhenUsed/>
    <w:rsid w:val="006734AF"/>
    <w:pPr>
      <w:tabs>
        <w:tab w:val="center" w:pos="4680"/>
        <w:tab w:val="right" w:pos="9360"/>
      </w:tabs>
    </w:pPr>
  </w:style>
  <w:style w:type="character" w:customStyle="1" w:styleId="HeaderChar">
    <w:name w:val="Header Char"/>
    <w:basedOn w:val="DefaultParagraphFont"/>
    <w:link w:val="Header"/>
    <w:uiPriority w:val="99"/>
    <w:rsid w:val="006734AF"/>
    <w:rPr>
      <w:rFonts w:ascii="Calibri" w:hAnsi="Calibri" w:cs="Calibri"/>
    </w:rPr>
  </w:style>
  <w:style w:type="paragraph" w:styleId="Footer">
    <w:name w:val="footer"/>
    <w:basedOn w:val="Normal"/>
    <w:link w:val="FooterChar"/>
    <w:uiPriority w:val="99"/>
    <w:unhideWhenUsed/>
    <w:rsid w:val="006734AF"/>
    <w:pPr>
      <w:tabs>
        <w:tab w:val="center" w:pos="4680"/>
        <w:tab w:val="right" w:pos="9360"/>
      </w:tabs>
    </w:pPr>
  </w:style>
  <w:style w:type="character" w:customStyle="1" w:styleId="FooterChar">
    <w:name w:val="Footer Char"/>
    <w:basedOn w:val="DefaultParagraphFont"/>
    <w:link w:val="Footer"/>
    <w:uiPriority w:val="99"/>
    <w:rsid w:val="006734AF"/>
    <w:rPr>
      <w:rFonts w:ascii="Calibri" w:hAnsi="Calibri" w:cs="Calibri"/>
    </w:rPr>
  </w:style>
  <w:style w:type="paragraph" w:styleId="BodyText">
    <w:name w:val="Body Text"/>
    <w:basedOn w:val="Normal"/>
    <w:link w:val="BodyTextChar"/>
    <w:uiPriority w:val="99"/>
    <w:unhideWhenUsed/>
    <w:rsid w:val="006734AF"/>
    <w:pPr>
      <w:snapToGrid w:val="0"/>
      <w:jc w:val="center"/>
    </w:pPr>
    <w:rPr>
      <w:rFonts w:ascii="Arial" w:hAnsi="Arial" w:cs="Arial"/>
      <w:sz w:val="24"/>
      <w:szCs w:val="24"/>
    </w:rPr>
  </w:style>
  <w:style w:type="character" w:customStyle="1" w:styleId="BodyTextChar">
    <w:name w:val="Body Text Char"/>
    <w:basedOn w:val="DefaultParagraphFont"/>
    <w:link w:val="BodyText"/>
    <w:uiPriority w:val="99"/>
    <w:rsid w:val="006734AF"/>
    <w:rPr>
      <w:rFonts w:ascii="Arial" w:hAnsi="Arial" w:cs="Arial"/>
      <w:sz w:val="24"/>
      <w:szCs w:val="24"/>
    </w:rPr>
  </w:style>
  <w:style w:type="character" w:customStyle="1" w:styleId="UnresolvedMention1">
    <w:name w:val="Unresolved Mention1"/>
    <w:basedOn w:val="DefaultParagraphFont"/>
    <w:uiPriority w:val="99"/>
    <w:semiHidden/>
    <w:unhideWhenUsed/>
    <w:rsid w:val="007274A1"/>
    <w:rPr>
      <w:color w:val="605E5C"/>
      <w:shd w:val="clear" w:color="auto" w:fill="E1DFDD"/>
    </w:rPr>
  </w:style>
  <w:style w:type="paragraph" w:styleId="BalloonText">
    <w:name w:val="Balloon Text"/>
    <w:basedOn w:val="Normal"/>
    <w:link w:val="BalloonTextChar"/>
    <w:uiPriority w:val="99"/>
    <w:semiHidden/>
    <w:unhideWhenUsed/>
    <w:rsid w:val="00872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F27"/>
    <w:rPr>
      <w:rFonts w:ascii="Segoe UI" w:hAnsi="Segoe UI" w:cs="Segoe UI"/>
      <w:sz w:val="18"/>
      <w:szCs w:val="18"/>
    </w:rPr>
  </w:style>
  <w:style w:type="character" w:customStyle="1" w:styleId="m-6680534546916209839m7953757809363604951gmail-il">
    <w:name w:val="m_-6680534546916209839m_7953757809363604951gmail-il"/>
    <w:basedOn w:val="DefaultParagraphFont"/>
    <w:rsid w:val="006E1824"/>
  </w:style>
  <w:style w:type="character" w:customStyle="1" w:styleId="UnresolvedMention2">
    <w:name w:val="Unresolved Mention2"/>
    <w:basedOn w:val="DefaultParagraphFont"/>
    <w:uiPriority w:val="99"/>
    <w:semiHidden/>
    <w:unhideWhenUsed/>
    <w:rsid w:val="00153AEA"/>
    <w:rPr>
      <w:color w:val="605E5C"/>
      <w:shd w:val="clear" w:color="auto" w:fill="E1DFDD"/>
    </w:rPr>
  </w:style>
  <w:style w:type="paragraph" w:styleId="NormalWeb">
    <w:name w:val="Normal (Web)"/>
    <w:basedOn w:val="Normal"/>
    <w:uiPriority w:val="99"/>
    <w:semiHidden/>
    <w:unhideWhenUsed/>
    <w:rsid w:val="00CF204A"/>
    <w:pPr>
      <w:spacing w:before="100" w:after="100"/>
    </w:pPr>
    <w:rPr>
      <w:rFonts w:ascii="Times New Roman" w:hAnsi="Times New Roman" w:cs="Times New Roman"/>
      <w:color w:val="000000"/>
      <w:sz w:val="24"/>
      <w:szCs w:val="24"/>
    </w:rPr>
  </w:style>
  <w:style w:type="paragraph" w:customStyle="1" w:styleId="Body">
    <w:name w:val="Body"/>
    <w:basedOn w:val="Normal"/>
    <w:uiPriority w:val="99"/>
    <w:semiHidden/>
    <w:rsid w:val="00CF204A"/>
    <w:rPr>
      <w:rFonts w:ascii="Times New Roman" w:hAnsi="Times New Roman" w:cs="Times New Roman"/>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1993">
      <w:bodyDiv w:val="1"/>
      <w:marLeft w:val="0"/>
      <w:marRight w:val="0"/>
      <w:marTop w:val="0"/>
      <w:marBottom w:val="0"/>
      <w:divBdr>
        <w:top w:val="none" w:sz="0" w:space="0" w:color="auto"/>
        <w:left w:val="none" w:sz="0" w:space="0" w:color="auto"/>
        <w:bottom w:val="none" w:sz="0" w:space="0" w:color="auto"/>
        <w:right w:val="none" w:sz="0" w:space="0" w:color="auto"/>
      </w:divBdr>
    </w:div>
    <w:div w:id="295524458">
      <w:bodyDiv w:val="1"/>
      <w:marLeft w:val="0"/>
      <w:marRight w:val="0"/>
      <w:marTop w:val="0"/>
      <w:marBottom w:val="0"/>
      <w:divBdr>
        <w:top w:val="none" w:sz="0" w:space="0" w:color="auto"/>
        <w:left w:val="none" w:sz="0" w:space="0" w:color="auto"/>
        <w:bottom w:val="none" w:sz="0" w:space="0" w:color="auto"/>
        <w:right w:val="none" w:sz="0" w:space="0" w:color="auto"/>
      </w:divBdr>
    </w:div>
    <w:div w:id="358363328">
      <w:bodyDiv w:val="1"/>
      <w:marLeft w:val="0"/>
      <w:marRight w:val="0"/>
      <w:marTop w:val="0"/>
      <w:marBottom w:val="0"/>
      <w:divBdr>
        <w:top w:val="none" w:sz="0" w:space="0" w:color="auto"/>
        <w:left w:val="none" w:sz="0" w:space="0" w:color="auto"/>
        <w:bottom w:val="none" w:sz="0" w:space="0" w:color="auto"/>
        <w:right w:val="none" w:sz="0" w:space="0" w:color="auto"/>
      </w:divBdr>
    </w:div>
    <w:div w:id="532547085">
      <w:bodyDiv w:val="1"/>
      <w:marLeft w:val="0"/>
      <w:marRight w:val="0"/>
      <w:marTop w:val="0"/>
      <w:marBottom w:val="0"/>
      <w:divBdr>
        <w:top w:val="none" w:sz="0" w:space="0" w:color="auto"/>
        <w:left w:val="none" w:sz="0" w:space="0" w:color="auto"/>
        <w:bottom w:val="none" w:sz="0" w:space="0" w:color="auto"/>
        <w:right w:val="none" w:sz="0" w:space="0" w:color="auto"/>
      </w:divBdr>
    </w:div>
    <w:div w:id="706836564">
      <w:bodyDiv w:val="1"/>
      <w:marLeft w:val="0"/>
      <w:marRight w:val="0"/>
      <w:marTop w:val="0"/>
      <w:marBottom w:val="0"/>
      <w:divBdr>
        <w:top w:val="none" w:sz="0" w:space="0" w:color="auto"/>
        <w:left w:val="none" w:sz="0" w:space="0" w:color="auto"/>
        <w:bottom w:val="none" w:sz="0" w:space="0" w:color="auto"/>
        <w:right w:val="none" w:sz="0" w:space="0" w:color="auto"/>
      </w:divBdr>
    </w:div>
    <w:div w:id="867572868">
      <w:bodyDiv w:val="1"/>
      <w:marLeft w:val="0"/>
      <w:marRight w:val="0"/>
      <w:marTop w:val="0"/>
      <w:marBottom w:val="0"/>
      <w:divBdr>
        <w:top w:val="none" w:sz="0" w:space="0" w:color="auto"/>
        <w:left w:val="none" w:sz="0" w:space="0" w:color="auto"/>
        <w:bottom w:val="none" w:sz="0" w:space="0" w:color="auto"/>
        <w:right w:val="none" w:sz="0" w:space="0" w:color="auto"/>
      </w:divBdr>
    </w:div>
    <w:div w:id="1184248431">
      <w:bodyDiv w:val="1"/>
      <w:marLeft w:val="0"/>
      <w:marRight w:val="0"/>
      <w:marTop w:val="0"/>
      <w:marBottom w:val="0"/>
      <w:divBdr>
        <w:top w:val="none" w:sz="0" w:space="0" w:color="auto"/>
        <w:left w:val="none" w:sz="0" w:space="0" w:color="auto"/>
        <w:bottom w:val="none" w:sz="0" w:space="0" w:color="auto"/>
        <w:right w:val="none" w:sz="0" w:space="0" w:color="auto"/>
      </w:divBdr>
    </w:div>
    <w:div w:id="1194609926">
      <w:bodyDiv w:val="1"/>
      <w:marLeft w:val="0"/>
      <w:marRight w:val="0"/>
      <w:marTop w:val="0"/>
      <w:marBottom w:val="0"/>
      <w:divBdr>
        <w:top w:val="none" w:sz="0" w:space="0" w:color="auto"/>
        <w:left w:val="none" w:sz="0" w:space="0" w:color="auto"/>
        <w:bottom w:val="none" w:sz="0" w:space="0" w:color="auto"/>
        <w:right w:val="none" w:sz="0" w:space="0" w:color="auto"/>
      </w:divBdr>
    </w:div>
    <w:div w:id="1469854603">
      <w:bodyDiv w:val="1"/>
      <w:marLeft w:val="0"/>
      <w:marRight w:val="0"/>
      <w:marTop w:val="0"/>
      <w:marBottom w:val="0"/>
      <w:divBdr>
        <w:top w:val="none" w:sz="0" w:space="0" w:color="auto"/>
        <w:left w:val="none" w:sz="0" w:space="0" w:color="auto"/>
        <w:bottom w:val="none" w:sz="0" w:space="0" w:color="auto"/>
        <w:right w:val="none" w:sz="0" w:space="0" w:color="auto"/>
      </w:divBdr>
    </w:div>
    <w:div w:id="1497647922">
      <w:bodyDiv w:val="1"/>
      <w:marLeft w:val="0"/>
      <w:marRight w:val="0"/>
      <w:marTop w:val="0"/>
      <w:marBottom w:val="0"/>
      <w:divBdr>
        <w:top w:val="none" w:sz="0" w:space="0" w:color="auto"/>
        <w:left w:val="none" w:sz="0" w:space="0" w:color="auto"/>
        <w:bottom w:val="none" w:sz="0" w:space="0" w:color="auto"/>
        <w:right w:val="none" w:sz="0" w:space="0" w:color="auto"/>
      </w:divBdr>
    </w:div>
    <w:div w:id="1639601803">
      <w:bodyDiv w:val="1"/>
      <w:marLeft w:val="0"/>
      <w:marRight w:val="0"/>
      <w:marTop w:val="0"/>
      <w:marBottom w:val="0"/>
      <w:divBdr>
        <w:top w:val="none" w:sz="0" w:space="0" w:color="auto"/>
        <w:left w:val="none" w:sz="0" w:space="0" w:color="auto"/>
        <w:bottom w:val="none" w:sz="0" w:space="0" w:color="auto"/>
        <w:right w:val="none" w:sz="0" w:space="0" w:color="auto"/>
      </w:divBdr>
    </w:div>
    <w:div w:id="1775057934">
      <w:bodyDiv w:val="1"/>
      <w:marLeft w:val="0"/>
      <w:marRight w:val="0"/>
      <w:marTop w:val="0"/>
      <w:marBottom w:val="0"/>
      <w:divBdr>
        <w:top w:val="none" w:sz="0" w:space="0" w:color="auto"/>
        <w:left w:val="none" w:sz="0" w:space="0" w:color="auto"/>
        <w:bottom w:val="none" w:sz="0" w:space="0" w:color="auto"/>
        <w:right w:val="none" w:sz="0" w:space="0" w:color="auto"/>
      </w:divBdr>
    </w:div>
    <w:div w:id="1778911590">
      <w:bodyDiv w:val="1"/>
      <w:marLeft w:val="0"/>
      <w:marRight w:val="0"/>
      <w:marTop w:val="0"/>
      <w:marBottom w:val="0"/>
      <w:divBdr>
        <w:top w:val="none" w:sz="0" w:space="0" w:color="auto"/>
        <w:left w:val="none" w:sz="0" w:space="0" w:color="auto"/>
        <w:bottom w:val="none" w:sz="0" w:space="0" w:color="auto"/>
        <w:right w:val="none" w:sz="0" w:space="0" w:color="auto"/>
      </w:divBdr>
    </w:div>
    <w:div w:id="1818496515">
      <w:bodyDiv w:val="1"/>
      <w:marLeft w:val="0"/>
      <w:marRight w:val="0"/>
      <w:marTop w:val="0"/>
      <w:marBottom w:val="0"/>
      <w:divBdr>
        <w:top w:val="none" w:sz="0" w:space="0" w:color="auto"/>
        <w:left w:val="none" w:sz="0" w:space="0" w:color="auto"/>
        <w:bottom w:val="none" w:sz="0" w:space="0" w:color="auto"/>
        <w:right w:val="none" w:sz="0" w:space="0" w:color="auto"/>
      </w:divBdr>
    </w:div>
    <w:div w:id="1842116906">
      <w:bodyDiv w:val="1"/>
      <w:marLeft w:val="0"/>
      <w:marRight w:val="0"/>
      <w:marTop w:val="0"/>
      <w:marBottom w:val="0"/>
      <w:divBdr>
        <w:top w:val="none" w:sz="0" w:space="0" w:color="auto"/>
        <w:left w:val="none" w:sz="0" w:space="0" w:color="auto"/>
        <w:bottom w:val="none" w:sz="0" w:space="0" w:color="auto"/>
        <w:right w:val="none" w:sz="0" w:space="0" w:color="auto"/>
      </w:divBdr>
    </w:div>
    <w:div w:id="1979915990">
      <w:bodyDiv w:val="1"/>
      <w:marLeft w:val="0"/>
      <w:marRight w:val="0"/>
      <w:marTop w:val="0"/>
      <w:marBottom w:val="0"/>
      <w:divBdr>
        <w:top w:val="none" w:sz="0" w:space="0" w:color="auto"/>
        <w:left w:val="none" w:sz="0" w:space="0" w:color="auto"/>
        <w:bottom w:val="none" w:sz="0" w:space="0" w:color="auto"/>
        <w:right w:val="none" w:sz="0" w:space="0" w:color="auto"/>
      </w:divBdr>
    </w:div>
    <w:div w:id="199170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eveHarvey/" TargetMode="External"/><Relationship Id="rId3" Type="http://schemas.openxmlformats.org/officeDocument/2006/relationships/webSettings" Target="webSettings.xml"/><Relationship Id="rId7" Type="http://schemas.openxmlformats.org/officeDocument/2006/relationships/hyperlink" Target="mailto:Nyla.Nation@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ssa.Deems@fox.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twitter.com/IAmSteveHa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1437</Words>
  <Characters>8193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Beck</dc:creator>
  <cp:keywords/>
  <dc:description/>
  <cp:lastModifiedBy>Alexandra Gillespie</cp:lastModifiedBy>
  <cp:revision>3</cp:revision>
  <cp:lastPrinted>2019-12-17T00:03:00Z</cp:lastPrinted>
  <dcterms:created xsi:type="dcterms:W3CDTF">2019-12-19T16:48:00Z</dcterms:created>
  <dcterms:modified xsi:type="dcterms:W3CDTF">2019-12-19T17:48:00Z</dcterms:modified>
</cp:coreProperties>
</file>