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43BC18" w14:textId="77777777" w:rsidR="007951EB" w:rsidRDefault="007951EB" w:rsidP="007951EB">
      <w:pPr>
        <w:rPr>
          <w:rFonts w:asciiTheme="minorHAnsi" w:eastAsia="Calibri" w:hAnsiTheme="minorHAnsi" w:cstheme="minorHAnsi"/>
          <w:sz w:val="24"/>
          <w:szCs w:val="24"/>
        </w:rPr>
      </w:pPr>
      <w:r w:rsidRPr="00C03E82">
        <w:rPr>
          <w:rFonts w:asciiTheme="minorHAnsi" w:eastAsia="Calibri" w:hAnsiTheme="minorHAnsi" w:cstheme="minorHAnsi"/>
          <w:sz w:val="24"/>
          <w:szCs w:val="24"/>
        </w:rPr>
        <w:t>FOR IMMEDIATE RELEASE</w:t>
      </w:r>
      <w:r w:rsidRPr="00C03E82">
        <w:rPr>
          <w:rFonts w:asciiTheme="minorHAnsi" w:eastAsia="Calibri" w:hAnsiTheme="minorHAnsi" w:cstheme="minorHAnsi"/>
          <w:sz w:val="24"/>
          <w:szCs w:val="24"/>
        </w:rPr>
        <w:tab/>
      </w:r>
    </w:p>
    <w:p w14:paraId="0935EA4A" w14:textId="2837848C" w:rsidR="009E23FD" w:rsidRDefault="009E23FD" w:rsidP="007951EB">
      <w:pPr>
        <w:rPr>
          <w:rFonts w:asciiTheme="minorHAnsi" w:eastAsia="Calibri" w:hAnsiTheme="minorHAnsi" w:cstheme="minorHAnsi"/>
          <w:sz w:val="24"/>
          <w:szCs w:val="24"/>
        </w:rPr>
      </w:pPr>
      <w:r w:rsidRPr="009E23FD">
        <w:rPr>
          <w:rFonts w:asciiTheme="minorHAnsi" w:eastAsia="Calibri" w:hAnsiTheme="minorHAnsi" w:cstheme="minorHAnsi"/>
          <w:sz w:val="24"/>
          <w:szCs w:val="24"/>
        </w:rPr>
        <w:t>Wednes</w:t>
      </w:r>
      <w:r w:rsidR="007951EB" w:rsidRPr="009E23FD">
        <w:rPr>
          <w:rFonts w:asciiTheme="minorHAnsi" w:eastAsia="Calibri" w:hAnsiTheme="minorHAnsi" w:cstheme="minorHAnsi"/>
          <w:sz w:val="24"/>
          <w:szCs w:val="24"/>
        </w:rPr>
        <w:t>day, Dec</w:t>
      </w:r>
      <w:r w:rsidR="007F3905">
        <w:rPr>
          <w:rFonts w:asciiTheme="minorHAnsi" w:eastAsia="Calibri" w:hAnsiTheme="minorHAnsi" w:cstheme="minorHAnsi"/>
          <w:sz w:val="24"/>
          <w:szCs w:val="24"/>
        </w:rPr>
        <w:t>.</w:t>
      </w:r>
      <w:r w:rsidR="007951EB" w:rsidRPr="009E23FD">
        <w:rPr>
          <w:rFonts w:asciiTheme="minorHAnsi" w:eastAsia="Calibri" w:hAnsiTheme="minorHAnsi" w:cstheme="minorHAnsi"/>
          <w:sz w:val="24"/>
          <w:szCs w:val="24"/>
        </w:rPr>
        <w:t xml:space="preserve"> </w:t>
      </w:r>
      <w:r w:rsidRPr="009E23FD">
        <w:rPr>
          <w:rFonts w:asciiTheme="minorHAnsi" w:eastAsia="Calibri" w:hAnsiTheme="minorHAnsi" w:cstheme="minorHAnsi"/>
          <w:sz w:val="24"/>
          <w:szCs w:val="24"/>
        </w:rPr>
        <w:t>2</w:t>
      </w:r>
      <w:r w:rsidR="007951EB" w:rsidRPr="009E23FD">
        <w:rPr>
          <w:rFonts w:asciiTheme="minorHAnsi" w:eastAsia="Calibri" w:hAnsiTheme="minorHAnsi" w:cstheme="minorHAnsi"/>
          <w:sz w:val="24"/>
          <w:szCs w:val="24"/>
        </w:rPr>
        <w:t>, 2020</w:t>
      </w:r>
      <w:r w:rsidR="007951EB" w:rsidRPr="00C03E82">
        <w:rPr>
          <w:rFonts w:asciiTheme="minorHAnsi" w:eastAsia="Calibri" w:hAnsiTheme="minorHAnsi" w:cstheme="minorHAnsi"/>
          <w:sz w:val="24"/>
          <w:szCs w:val="24"/>
        </w:rPr>
        <w:tab/>
      </w:r>
      <w:r w:rsidR="007951EB" w:rsidRPr="00C03E82">
        <w:rPr>
          <w:rFonts w:asciiTheme="minorHAnsi" w:eastAsia="Calibri" w:hAnsiTheme="minorHAnsi" w:cstheme="minorHAnsi"/>
          <w:sz w:val="24"/>
          <w:szCs w:val="24"/>
        </w:rPr>
        <w:tab/>
      </w:r>
      <w:r w:rsidR="007951EB" w:rsidRPr="00C03E82">
        <w:rPr>
          <w:rFonts w:asciiTheme="minorHAnsi" w:eastAsia="Calibri" w:hAnsiTheme="minorHAnsi" w:cstheme="minorHAnsi"/>
          <w:sz w:val="24"/>
          <w:szCs w:val="24"/>
        </w:rPr>
        <w:tab/>
      </w:r>
      <w:r w:rsidR="007951EB" w:rsidRPr="00C03E82">
        <w:rPr>
          <w:rFonts w:asciiTheme="minorHAnsi" w:eastAsia="Calibri" w:hAnsiTheme="minorHAnsi" w:cstheme="minorHAnsi"/>
          <w:sz w:val="24"/>
          <w:szCs w:val="24"/>
        </w:rPr>
        <w:tab/>
      </w:r>
    </w:p>
    <w:p w14:paraId="17526B0F" w14:textId="06CD334E" w:rsidR="007951EB" w:rsidRDefault="007951EB" w:rsidP="007951EB">
      <w:pPr>
        <w:rPr>
          <w:rFonts w:asciiTheme="minorHAnsi" w:hAnsiTheme="minorHAnsi" w:cstheme="minorHAnsi"/>
          <w:sz w:val="24"/>
          <w:szCs w:val="24"/>
        </w:rPr>
      </w:pPr>
      <w:r w:rsidRPr="00C03E82">
        <w:rPr>
          <w:rFonts w:asciiTheme="minorHAnsi" w:eastAsia="Calibri" w:hAnsiTheme="minorHAnsi" w:cstheme="minorHAnsi"/>
          <w:sz w:val="24"/>
          <w:szCs w:val="24"/>
        </w:rPr>
        <w:tab/>
      </w:r>
      <w:r w:rsidRPr="00C03E82">
        <w:rPr>
          <w:rFonts w:asciiTheme="minorHAnsi" w:eastAsia="Calibri" w:hAnsiTheme="minorHAnsi" w:cstheme="minorHAnsi"/>
          <w:sz w:val="24"/>
          <w:szCs w:val="24"/>
        </w:rPr>
        <w:tab/>
      </w:r>
      <w:r w:rsidRPr="00C03E82">
        <w:rPr>
          <w:rFonts w:asciiTheme="minorHAnsi" w:eastAsia="Calibri" w:hAnsiTheme="minorHAnsi" w:cstheme="minorHAnsi"/>
          <w:sz w:val="24"/>
          <w:szCs w:val="24"/>
        </w:rPr>
        <w:tab/>
      </w:r>
      <w:r w:rsidRPr="00C03E82">
        <w:rPr>
          <w:rFonts w:asciiTheme="minorHAnsi" w:eastAsia="Calibri" w:hAnsiTheme="minorHAnsi" w:cstheme="minorHAnsi"/>
          <w:sz w:val="24"/>
          <w:szCs w:val="24"/>
        </w:rPr>
        <w:tab/>
      </w:r>
      <w:r w:rsidRPr="00C03E82">
        <w:rPr>
          <w:rFonts w:asciiTheme="minorHAnsi" w:eastAsia="Calibri" w:hAnsiTheme="minorHAnsi" w:cstheme="minorHAnsi"/>
          <w:sz w:val="24"/>
          <w:szCs w:val="24"/>
        </w:rPr>
        <w:tab/>
      </w:r>
    </w:p>
    <w:p w14:paraId="4FE1D37F" w14:textId="77777777" w:rsidR="007951EB" w:rsidRDefault="007951EB" w:rsidP="007951EB">
      <w:pPr>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p>
    <w:p w14:paraId="562AA548" w14:textId="54E15442" w:rsidR="001F4E90" w:rsidRDefault="007951EB" w:rsidP="007951EB">
      <w:pPr>
        <w:jc w:val="center"/>
        <w:rPr>
          <w:rFonts w:asciiTheme="minorHAnsi" w:hAnsiTheme="minorHAnsi" w:cstheme="minorHAnsi"/>
          <w:b/>
          <w:bCs/>
          <w:sz w:val="24"/>
          <w:szCs w:val="24"/>
        </w:rPr>
      </w:pPr>
      <w:bookmarkStart w:id="0" w:name="_Hlk57726806"/>
      <w:r w:rsidRPr="001555D9">
        <w:rPr>
          <w:rFonts w:asciiTheme="minorHAnsi" w:hAnsiTheme="minorHAnsi" w:cstheme="minorHAnsi"/>
          <w:b/>
          <w:bCs/>
          <w:sz w:val="24"/>
          <w:szCs w:val="24"/>
        </w:rPr>
        <w:t xml:space="preserve">FOX </w:t>
      </w:r>
      <w:r w:rsidR="009E23FD">
        <w:rPr>
          <w:rFonts w:asciiTheme="minorHAnsi" w:hAnsiTheme="minorHAnsi" w:cstheme="minorHAnsi"/>
          <w:b/>
          <w:bCs/>
          <w:sz w:val="24"/>
          <w:szCs w:val="24"/>
        </w:rPr>
        <w:t>UNMASKS</w:t>
      </w:r>
      <w:r>
        <w:rPr>
          <w:rFonts w:asciiTheme="minorHAnsi" w:hAnsiTheme="minorHAnsi" w:cstheme="minorHAnsi"/>
          <w:b/>
          <w:bCs/>
          <w:sz w:val="24"/>
          <w:szCs w:val="24"/>
        </w:rPr>
        <w:t xml:space="preserve"> </w:t>
      </w:r>
      <w:r w:rsidR="009E23FD">
        <w:rPr>
          <w:rFonts w:asciiTheme="minorHAnsi" w:hAnsiTheme="minorHAnsi" w:cstheme="minorHAnsi"/>
          <w:b/>
          <w:bCs/>
          <w:sz w:val="24"/>
          <w:szCs w:val="24"/>
        </w:rPr>
        <w:t xml:space="preserve">A FIFTH SEASON OF </w:t>
      </w:r>
      <w:r w:rsidR="001F4E90">
        <w:rPr>
          <w:rFonts w:asciiTheme="minorHAnsi" w:hAnsiTheme="minorHAnsi" w:cstheme="minorHAnsi"/>
          <w:b/>
          <w:bCs/>
          <w:sz w:val="24"/>
          <w:szCs w:val="24"/>
        </w:rPr>
        <w:t xml:space="preserve">TELEVISION’S #1 ENTERTAINMENT SHOW, </w:t>
      </w:r>
    </w:p>
    <w:p w14:paraId="257BA00E" w14:textId="44C8607E" w:rsidR="007951EB" w:rsidRDefault="007951EB" w:rsidP="007951EB">
      <w:pPr>
        <w:jc w:val="center"/>
        <w:rPr>
          <w:rFonts w:asciiTheme="minorHAnsi" w:hAnsiTheme="minorHAnsi" w:cstheme="minorHAnsi"/>
          <w:b/>
          <w:bCs/>
          <w:sz w:val="24"/>
          <w:szCs w:val="24"/>
        </w:rPr>
      </w:pPr>
      <w:r>
        <w:rPr>
          <w:rFonts w:asciiTheme="minorHAnsi" w:hAnsiTheme="minorHAnsi" w:cstheme="minorHAnsi"/>
          <w:b/>
          <w:bCs/>
          <w:sz w:val="24"/>
          <w:szCs w:val="24"/>
        </w:rPr>
        <w:t>“THE MASKED SINGER”</w:t>
      </w:r>
    </w:p>
    <w:p w14:paraId="2A78B6F0" w14:textId="77777777" w:rsidR="007951EB" w:rsidRDefault="007951EB" w:rsidP="007951EB">
      <w:pPr>
        <w:rPr>
          <w:b/>
          <w:bCs/>
          <w:sz w:val="24"/>
          <w:szCs w:val="24"/>
        </w:rPr>
      </w:pPr>
    </w:p>
    <w:p w14:paraId="740ED672" w14:textId="009DA4F3" w:rsidR="007951EB" w:rsidRPr="00A10448" w:rsidRDefault="00750536" w:rsidP="007951EB">
      <w:pPr>
        <w:jc w:val="center"/>
        <w:rPr>
          <w:b/>
          <w:bCs/>
          <w:sz w:val="24"/>
          <w:szCs w:val="24"/>
        </w:rPr>
      </w:pPr>
      <w:r>
        <w:rPr>
          <w:b/>
          <w:bCs/>
          <w:sz w:val="24"/>
          <w:szCs w:val="24"/>
        </w:rPr>
        <w:t>Two-Hour “Super Six” Semi</w:t>
      </w:r>
      <w:r w:rsidR="00390ABE">
        <w:rPr>
          <w:b/>
          <w:bCs/>
          <w:sz w:val="24"/>
          <w:szCs w:val="24"/>
        </w:rPr>
        <w:t>-</w:t>
      </w:r>
      <w:r>
        <w:rPr>
          <w:b/>
          <w:bCs/>
          <w:sz w:val="24"/>
          <w:szCs w:val="24"/>
        </w:rPr>
        <w:t>Finals Episode Airs Tonight</w:t>
      </w:r>
      <w:r w:rsidR="000F1167">
        <w:rPr>
          <w:b/>
          <w:bCs/>
          <w:sz w:val="24"/>
          <w:szCs w:val="24"/>
        </w:rPr>
        <w:t xml:space="preserve"> on FOX</w:t>
      </w:r>
      <w:r>
        <w:rPr>
          <w:b/>
          <w:bCs/>
          <w:sz w:val="24"/>
          <w:szCs w:val="24"/>
        </w:rPr>
        <w:t xml:space="preserve">! </w:t>
      </w:r>
    </w:p>
    <w:p w14:paraId="7845DBA1" w14:textId="77777777" w:rsidR="007951EB" w:rsidRDefault="007951EB" w:rsidP="007951EB">
      <w:pPr>
        <w:jc w:val="center"/>
        <w:rPr>
          <w:sz w:val="24"/>
          <w:szCs w:val="24"/>
        </w:rPr>
      </w:pPr>
    </w:p>
    <w:p w14:paraId="2B07B862" w14:textId="5EFBEC41" w:rsidR="007951EB" w:rsidRDefault="007951EB" w:rsidP="007951EB">
      <w:pPr>
        <w:jc w:val="both"/>
        <w:rPr>
          <w:sz w:val="24"/>
          <w:szCs w:val="24"/>
        </w:rPr>
      </w:pPr>
      <w:r w:rsidRPr="00390ABE">
        <w:rPr>
          <w:sz w:val="24"/>
          <w:szCs w:val="24"/>
        </w:rPr>
        <w:t xml:space="preserve">FOX </w:t>
      </w:r>
      <w:r w:rsidR="00390ABE" w:rsidRPr="00390ABE">
        <w:rPr>
          <w:sz w:val="24"/>
          <w:szCs w:val="24"/>
        </w:rPr>
        <w:t xml:space="preserve">has </w:t>
      </w:r>
      <w:r w:rsidRPr="00390ABE">
        <w:rPr>
          <w:sz w:val="24"/>
          <w:szCs w:val="24"/>
        </w:rPr>
        <w:t>renew</w:t>
      </w:r>
      <w:r w:rsidR="00390ABE" w:rsidRPr="00390ABE">
        <w:rPr>
          <w:sz w:val="24"/>
          <w:szCs w:val="24"/>
        </w:rPr>
        <w:t>ed the</w:t>
      </w:r>
      <w:r w:rsidRPr="00390ABE">
        <w:rPr>
          <w:sz w:val="24"/>
          <w:szCs w:val="24"/>
        </w:rPr>
        <w:t xml:space="preserve"> hit </w:t>
      </w:r>
      <w:r w:rsidR="00750536" w:rsidRPr="00390ABE">
        <w:rPr>
          <w:sz w:val="24"/>
          <w:szCs w:val="24"/>
        </w:rPr>
        <w:t>celebrity competition series</w:t>
      </w:r>
      <w:r w:rsidRPr="00390ABE">
        <w:rPr>
          <w:sz w:val="24"/>
          <w:szCs w:val="24"/>
        </w:rPr>
        <w:t xml:space="preserve"> THE MASKED SINGER</w:t>
      </w:r>
      <w:r w:rsidR="00F64EC3">
        <w:rPr>
          <w:sz w:val="24"/>
          <w:szCs w:val="24"/>
        </w:rPr>
        <w:t xml:space="preserve"> for a fifth season</w:t>
      </w:r>
      <w:r w:rsidRPr="00390ABE">
        <w:rPr>
          <w:sz w:val="24"/>
          <w:szCs w:val="24"/>
        </w:rPr>
        <w:t>, it was announced today by Rob Wade, President</w:t>
      </w:r>
      <w:r w:rsidRPr="00390ABE">
        <w:rPr>
          <w:rFonts w:cs="Calibri"/>
          <w:color w:val="000000"/>
          <w:sz w:val="24"/>
          <w:szCs w:val="24"/>
        </w:rPr>
        <w:t>, Alternative Entertainment &amp; Specials, FOX Entertainment.</w:t>
      </w:r>
      <w:r>
        <w:rPr>
          <w:sz w:val="24"/>
          <w:szCs w:val="24"/>
        </w:rPr>
        <w:t xml:space="preserve"> THE MASKED SINGER</w:t>
      </w:r>
      <w:r w:rsidR="00F64EC3">
        <w:rPr>
          <w:sz w:val="24"/>
          <w:szCs w:val="24"/>
        </w:rPr>
        <w:t xml:space="preserve"> </w:t>
      </w:r>
      <w:r w:rsidR="004B7B2B">
        <w:rPr>
          <w:sz w:val="24"/>
          <w:szCs w:val="24"/>
        </w:rPr>
        <w:t xml:space="preserve">Season Five </w:t>
      </w:r>
      <w:r>
        <w:rPr>
          <w:sz w:val="24"/>
          <w:szCs w:val="24"/>
        </w:rPr>
        <w:t xml:space="preserve">will air </w:t>
      </w:r>
      <w:r w:rsidR="00F64EC3">
        <w:rPr>
          <w:sz w:val="24"/>
          <w:szCs w:val="24"/>
        </w:rPr>
        <w:t xml:space="preserve">on FOX </w:t>
      </w:r>
      <w:r>
        <w:rPr>
          <w:sz w:val="24"/>
          <w:szCs w:val="24"/>
        </w:rPr>
        <w:t xml:space="preserve">in 2021. </w:t>
      </w:r>
      <w:r w:rsidR="00F64EC3">
        <w:rPr>
          <w:sz w:val="24"/>
          <w:szCs w:val="24"/>
        </w:rPr>
        <w:t xml:space="preserve">On </w:t>
      </w:r>
      <w:r w:rsidR="00F64EC3" w:rsidRPr="00F64EC3">
        <w:rPr>
          <w:sz w:val="24"/>
          <w:szCs w:val="24"/>
          <w:u w:val="single"/>
        </w:rPr>
        <w:t>t</w:t>
      </w:r>
      <w:r w:rsidR="00750536" w:rsidRPr="00F64EC3">
        <w:rPr>
          <w:sz w:val="24"/>
          <w:szCs w:val="24"/>
          <w:u w:val="single"/>
        </w:rPr>
        <w:t>onight’s</w:t>
      </w:r>
      <w:r w:rsidR="00750536">
        <w:rPr>
          <w:sz w:val="24"/>
          <w:szCs w:val="24"/>
        </w:rPr>
        <w:t xml:space="preserve"> </w:t>
      </w:r>
      <w:r w:rsidR="004B7B2B">
        <w:rPr>
          <w:sz w:val="24"/>
          <w:szCs w:val="24"/>
        </w:rPr>
        <w:t xml:space="preserve">special </w:t>
      </w:r>
      <w:r w:rsidR="00750536">
        <w:rPr>
          <w:sz w:val="24"/>
          <w:szCs w:val="24"/>
        </w:rPr>
        <w:t xml:space="preserve">two-hour </w:t>
      </w:r>
      <w:r w:rsidR="00EC7EB1">
        <w:rPr>
          <w:sz w:val="24"/>
          <w:szCs w:val="24"/>
        </w:rPr>
        <w:t xml:space="preserve">Season Four </w:t>
      </w:r>
      <w:r w:rsidR="004B7B2B">
        <w:rPr>
          <w:sz w:val="24"/>
          <w:szCs w:val="24"/>
        </w:rPr>
        <w:t>s</w:t>
      </w:r>
      <w:r w:rsidR="00750536">
        <w:rPr>
          <w:sz w:val="24"/>
          <w:szCs w:val="24"/>
        </w:rPr>
        <w:t>emi</w:t>
      </w:r>
      <w:r w:rsidR="00390ABE">
        <w:rPr>
          <w:sz w:val="24"/>
          <w:szCs w:val="24"/>
        </w:rPr>
        <w:t>-</w:t>
      </w:r>
      <w:r w:rsidR="004B7B2B">
        <w:rPr>
          <w:sz w:val="24"/>
          <w:szCs w:val="24"/>
        </w:rPr>
        <w:t>f</w:t>
      </w:r>
      <w:r w:rsidR="00750536">
        <w:rPr>
          <w:sz w:val="24"/>
          <w:szCs w:val="24"/>
        </w:rPr>
        <w:t>inals episode</w:t>
      </w:r>
      <w:r w:rsidR="00F64EC3">
        <w:rPr>
          <w:sz w:val="24"/>
          <w:szCs w:val="24"/>
        </w:rPr>
        <w:t xml:space="preserve">, airing from </w:t>
      </w:r>
      <w:r w:rsidR="00750536">
        <w:rPr>
          <w:sz w:val="24"/>
          <w:szCs w:val="24"/>
        </w:rPr>
        <w:t xml:space="preserve">8:00-10:00 </w:t>
      </w:r>
      <w:r w:rsidR="00F64EC3">
        <w:rPr>
          <w:sz w:val="24"/>
          <w:szCs w:val="24"/>
        </w:rPr>
        <w:t xml:space="preserve">PM </w:t>
      </w:r>
      <w:r w:rsidR="00750536">
        <w:rPr>
          <w:sz w:val="24"/>
          <w:szCs w:val="24"/>
        </w:rPr>
        <w:t>ET/PT</w:t>
      </w:r>
      <w:r w:rsidR="00F64EC3">
        <w:rPr>
          <w:sz w:val="24"/>
          <w:szCs w:val="24"/>
        </w:rPr>
        <w:t xml:space="preserve">, </w:t>
      </w:r>
      <w:r w:rsidR="00750536">
        <w:rPr>
          <w:sz w:val="24"/>
          <w:szCs w:val="24"/>
        </w:rPr>
        <w:t>the top two singers from each group</w:t>
      </w:r>
      <w:r w:rsidR="00F64EC3">
        <w:rPr>
          <w:sz w:val="24"/>
          <w:szCs w:val="24"/>
        </w:rPr>
        <w:t xml:space="preserve"> are featured</w:t>
      </w:r>
      <w:r w:rsidR="00390ABE">
        <w:rPr>
          <w:sz w:val="24"/>
          <w:szCs w:val="24"/>
        </w:rPr>
        <w:t>,</w:t>
      </w:r>
      <w:r w:rsidR="00750536">
        <w:rPr>
          <w:sz w:val="24"/>
          <w:szCs w:val="24"/>
        </w:rPr>
        <w:t xml:space="preserve"> as they battle for a spot in the </w:t>
      </w:r>
      <w:r w:rsidR="00EC7EB1">
        <w:rPr>
          <w:sz w:val="24"/>
          <w:szCs w:val="24"/>
        </w:rPr>
        <w:t>s</w:t>
      </w:r>
      <w:r w:rsidR="00750536">
        <w:rPr>
          <w:sz w:val="24"/>
          <w:szCs w:val="24"/>
        </w:rPr>
        <w:t xml:space="preserve">eason finale. </w:t>
      </w:r>
    </w:p>
    <w:p w14:paraId="62395C0B" w14:textId="77777777" w:rsidR="007951EB" w:rsidRPr="00643863" w:rsidRDefault="007951EB" w:rsidP="007951EB">
      <w:pPr>
        <w:jc w:val="both"/>
        <w:rPr>
          <w:sz w:val="24"/>
          <w:szCs w:val="24"/>
        </w:rPr>
      </w:pPr>
    </w:p>
    <w:p w14:paraId="68928BBB" w14:textId="7EF00895" w:rsidR="00857063" w:rsidRDefault="00857063" w:rsidP="00857063">
      <w:pPr>
        <w:jc w:val="both"/>
      </w:pPr>
      <w:r w:rsidRPr="00857063">
        <w:rPr>
          <w:sz w:val="24"/>
          <w:szCs w:val="24"/>
        </w:rPr>
        <w:t>“I’m so happy to announce a new season of THE MASKED SINGER,” said Wade.  “This show brings joy to so many families across the country, especially during these trying times, and we can’t wait to get even more celebrities suited up in crazy costumes for an hour of pure fun every week.”</w:t>
      </w:r>
    </w:p>
    <w:p w14:paraId="0CE78242" w14:textId="667BB9BF" w:rsidR="007951EB" w:rsidRDefault="007951EB" w:rsidP="007951EB">
      <w:pPr>
        <w:shd w:val="clear" w:color="auto" w:fill="FFFFFF"/>
        <w:jc w:val="both"/>
        <w:rPr>
          <w:b/>
          <w:bCs/>
          <w:sz w:val="24"/>
          <w:szCs w:val="24"/>
        </w:rPr>
      </w:pPr>
    </w:p>
    <w:p w14:paraId="4F20EFDB" w14:textId="601881CE" w:rsidR="001F4E90" w:rsidRDefault="001F4E90" w:rsidP="001F4E90">
      <w:pPr>
        <w:shd w:val="clear" w:color="auto" w:fill="FFFFFF"/>
        <w:jc w:val="both"/>
        <w:rPr>
          <w:sz w:val="24"/>
          <w:szCs w:val="24"/>
        </w:rPr>
      </w:pPr>
      <w:r>
        <w:rPr>
          <w:color w:val="000000"/>
          <w:sz w:val="24"/>
          <w:szCs w:val="24"/>
        </w:rPr>
        <w:t>Emmy Award</w:t>
      </w:r>
      <w:r w:rsidR="005B6DFC">
        <w:rPr>
          <w:color w:val="000000"/>
          <w:sz w:val="24"/>
          <w:szCs w:val="24"/>
        </w:rPr>
        <w:t xml:space="preserve"> </w:t>
      </w:r>
      <w:r>
        <w:rPr>
          <w:color w:val="000000"/>
          <w:sz w:val="24"/>
          <w:szCs w:val="24"/>
        </w:rPr>
        <w:t>nomin</w:t>
      </w:r>
      <w:r w:rsidR="005B6DFC">
        <w:rPr>
          <w:color w:val="000000"/>
          <w:sz w:val="24"/>
          <w:szCs w:val="24"/>
        </w:rPr>
        <w:t>ee</w:t>
      </w:r>
      <w:r>
        <w:rPr>
          <w:color w:val="000000"/>
          <w:sz w:val="24"/>
          <w:szCs w:val="24"/>
        </w:rPr>
        <w:t xml:space="preserve"> THE MASKED SINGER is the #1 entertainment show on television, averaging a 2.5 M</w:t>
      </w:r>
      <w:r w:rsidR="00B13247">
        <w:rPr>
          <w:color w:val="000000"/>
          <w:sz w:val="24"/>
          <w:szCs w:val="24"/>
        </w:rPr>
        <w:t xml:space="preserve">ost </w:t>
      </w:r>
      <w:r>
        <w:rPr>
          <w:color w:val="000000"/>
          <w:sz w:val="24"/>
          <w:szCs w:val="24"/>
        </w:rPr>
        <w:t>C</w:t>
      </w:r>
      <w:r w:rsidR="00B13247">
        <w:rPr>
          <w:color w:val="000000"/>
          <w:sz w:val="24"/>
          <w:szCs w:val="24"/>
        </w:rPr>
        <w:t>urrent</w:t>
      </w:r>
      <w:r>
        <w:rPr>
          <w:color w:val="000000"/>
          <w:sz w:val="24"/>
          <w:szCs w:val="24"/>
        </w:rPr>
        <w:t xml:space="preserve"> rating and 11.5 million multi-platform viewers this season. Last Thursday, THE MASKED SINGER delivered a </w:t>
      </w:r>
      <w:r w:rsidR="009266E3">
        <w:rPr>
          <w:color w:val="000000"/>
          <w:sz w:val="24"/>
          <w:szCs w:val="24"/>
        </w:rPr>
        <w:t>4.0</w:t>
      </w:r>
      <w:r w:rsidR="00C86D7B">
        <w:rPr>
          <w:color w:val="000000"/>
          <w:sz w:val="24"/>
          <w:szCs w:val="24"/>
        </w:rPr>
        <w:t>/23</w:t>
      </w:r>
      <w:r>
        <w:rPr>
          <w:color w:val="000000"/>
          <w:sz w:val="24"/>
          <w:szCs w:val="24"/>
        </w:rPr>
        <w:t xml:space="preserve"> Live +</w:t>
      </w:r>
      <w:r w:rsidR="00FB2824">
        <w:rPr>
          <w:color w:val="000000"/>
          <w:sz w:val="24"/>
          <w:szCs w:val="24"/>
        </w:rPr>
        <w:t xml:space="preserve"> </w:t>
      </w:r>
      <w:r w:rsidR="009266E3">
        <w:rPr>
          <w:color w:val="000000"/>
          <w:sz w:val="24"/>
          <w:szCs w:val="24"/>
        </w:rPr>
        <w:t>3</w:t>
      </w:r>
      <w:r>
        <w:rPr>
          <w:color w:val="000000"/>
          <w:sz w:val="24"/>
          <w:szCs w:val="24"/>
        </w:rPr>
        <w:t xml:space="preserve"> </w:t>
      </w:r>
      <w:r w:rsidR="00FB2824">
        <w:rPr>
          <w:color w:val="000000"/>
          <w:sz w:val="24"/>
          <w:szCs w:val="24"/>
        </w:rPr>
        <w:t xml:space="preserve">Day </w:t>
      </w:r>
      <w:r>
        <w:rPr>
          <w:color w:val="000000"/>
          <w:sz w:val="24"/>
          <w:szCs w:val="24"/>
        </w:rPr>
        <w:t>rating and 1</w:t>
      </w:r>
      <w:r w:rsidR="009266E3">
        <w:rPr>
          <w:color w:val="000000"/>
          <w:sz w:val="24"/>
          <w:szCs w:val="24"/>
        </w:rPr>
        <w:t>3.1</w:t>
      </w:r>
      <w:r>
        <w:rPr>
          <w:color w:val="000000"/>
          <w:sz w:val="24"/>
          <w:szCs w:val="24"/>
        </w:rPr>
        <w:t xml:space="preserve"> million viewers, marking </w:t>
      </w:r>
      <w:proofErr w:type="gramStart"/>
      <w:r>
        <w:rPr>
          <w:color w:val="000000"/>
          <w:sz w:val="24"/>
          <w:szCs w:val="24"/>
        </w:rPr>
        <w:t>television’s</w:t>
      </w:r>
      <w:proofErr w:type="gramEnd"/>
      <w:r>
        <w:rPr>
          <w:color w:val="000000"/>
          <w:sz w:val="24"/>
          <w:szCs w:val="24"/>
        </w:rPr>
        <w:t xml:space="preserve"> #1 entertainment telecast to-date this season and driving FOX to win its first Thanksgiving night in 10 years.  Earlier this year, its Season Three post-Super Bowl LIV premiere drew a massive audience of nearly 24 million viewers. THE MASKED SINGER is hosted by Nick Cannon and features panelists Ken Jeong, Jenny McCarthy, Nicole Scherzinger and Robin Thicke. Celebrities who have performed on the show include T-Pain, Gladys Knight, Donny Osmond, Seal, Patti LaBelle, Drew Carey, Lil Wayne, Mickey Rourke, Rob Gronkowski, Wayne Brady, Tori Spelling, Dionne </w:t>
      </w:r>
      <w:proofErr w:type="gramStart"/>
      <w:r>
        <w:rPr>
          <w:color w:val="000000"/>
          <w:sz w:val="24"/>
          <w:szCs w:val="24"/>
        </w:rPr>
        <w:t>Warwick</w:t>
      </w:r>
      <w:proofErr w:type="gramEnd"/>
      <w:r>
        <w:rPr>
          <w:color w:val="000000"/>
          <w:sz w:val="24"/>
          <w:szCs w:val="24"/>
        </w:rPr>
        <w:t xml:space="preserve"> and many, many more!</w:t>
      </w:r>
    </w:p>
    <w:p w14:paraId="532E7E7D" w14:textId="39B767C3" w:rsidR="00750536" w:rsidRDefault="00750536" w:rsidP="007951EB">
      <w:pPr>
        <w:shd w:val="clear" w:color="auto" w:fill="FFFFFF"/>
        <w:jc w:val="both"/>
        <w:rPr>
          <w:rFonts w:eastAsia="Times New Roman"/>
          <w:sz w:val="24"/>
          <w:szCs w:val="24"/>
        </w:rPr>
      </w:pPr>
    </w:p>
    <w:p w14:paraId="5B39072B" w14:textId="0B17C435" w:rsidR="00750536" w:rsidRPr="009E23FD" w:rsidRDefault="00750536" w:rsidP="009E23FD">
      <w:pPr>
        <w:spacing w:line="259" w:lineRule="auto"/>
        <w:jc w:val="both"/>
        <w:rPr>
          <w:rFonts w:asciiTheme="minorHAnsi" w:eastAsiaTheme="minorEastAsia" w:hAnsiTheme="minorHAnsi" w:cs="Arial"/>
          <w:sz w:val="24"/>
          <w:szCs w:val="24"/>
        </w:rPr>
      </w:pPr>
      <w:r w:rsidRPr="00750536">
        <w:rPr>
          <w:rFonts w:asciiTheme="minorHAnsi" w:eastAsiaTheme="minorEastAsia" w:hAnsiTheme="minorHAnsi" w:cs="Arial"/>
          <w:sz w:val="24"/>
          <w:szCs w:val="24"/>
        </w:rPr>
        <w:t xml:space="preserve">In tonight’s all-new </w:t>
      </w:r>
      <w:r w:rsidR="004B7B2B">
        <w:rPr>
          <w:rFonts w:asciiTheme="minorHAnsi" w:eastAsiaTheme="minorEastAsia" w:hAnsiTheme="minorHAnsi" w:cs="Arial"/>
          <w:sz w:val="24"/>
          <w:szCs w:val="24"/>
        </w:rPr>
        <w:t>s</w:t>
      </w:r>
      <w:r>
        <w:rPr>
          <w:rFonts w:asciiTheme="minorHAnsi" w:eastAsiaTheme="minorEastAsia" w:hAnsiTheme="minorHAnsi" w:cs="Arial"/>
          <w:sz w:val="24"/>
          <w:szCs w:val="24"/>
        </w:rPr>
        <w:t>emi</w:t>
      </w:r>
      <w:r w:rsidR="00390ABE">
        <w:rPr>
          <w:rFonts w:asciiTheme="minorHAnsi" w:eastAsiaTheme="minorEastAsia" w:hAnsiTheme="minorHAnsi" w:cs="Arial"/>
          <w:sz w:val="24"/>
          <w:szCs w:val="24"/>
        </w:rPr>
        <w:t>-</w:t>
      </w:r>
      <w:r w:rsidR="004B7B2B">
        <w:rPr>
          <w:rFonts w:asciiTheme="minorHAnsi" w:eastAsiaTheme="minorEastAsia" w:hAnsiTheme="minorHAnsi" w:cs="Arial"/>
          <w:sz w:val="24"/>
          <w:szCs w:val="24"/>
        </w:rPr>
        <w:t>f</w:t>
      </w:r>
      <w:r>
        <w:rPr>
          <w:rFonts w:asciiTheme="minorHAnsi" w:eastAsiaTheme="minorEastAsia" w:hAnsiTheme="minorHAnsi" w:cs="Arial"/>
          <w:sz w:val="24"/>
          <w:szCs w:val="24"/>
        </w:rPr>
        <w:t xml:space="preserve">inals </w:t>
      </w:r>
      <w:r w:rsidRPr="00750536">
        <w:rPr>
          <w:rFonts w:asciiTheme="minorHAnsi" w:eastAsiaTheme="minorEastAsia" w:hAnsiTheme="minorHAnsi" w:cs="Arial"/>
          <w:sz w:val="24"/>
          <w:szCs w:val="24"/>
        </w:rPr>
        <w:t xml:space="preserve">episode, </w:t>
      </w:r>
      <w:r>
        <w:rPr>
          <w:rFonts w:asciiTheme="minorHAnsi" w:eastAsiaTheme="minorEastAsia" w:hAnsiTheme="minorHAnsi" w:cs="Arial"/>
          <w:sz w:val="24"/>
          <w:szCs w:val="24"/>
        </w:rPr>
        <w:t xml:space="preserve">the top two celebrity contestants from each group come together for the first time as the “Super Six,” competing for a </w:t>
      </w:r>
      <w:r w:rsidR="009E23FD">
        <w:rPr>
          <w:rFonts w:asciiTheme="minorHAnsi" w:eastAsiaTheme="minorEastAsia" w:hAnsiTheme="minorHAnsi" w:cs="Arial"/>
          <w:sz w:val="24"/>
          <w:szCs w:val="24"/>
        </w:rPr>
        <w:t xml:space="preserve">coveted </w:t>
      </w:r>
      <w:r>
        <w:rPr>
          <w:rFonts w:asciiTheme="minorHAnsi" w:eastAsiaTheme="minorEastAsia" w:hAnsiTheme="minorHAnsi" w:cs="Arial"/>
          <w:sz w:val="24"/>
          <w:szCs w:val="24"/>
        </w:rPr>
        <w:t>spot in the</w:t>
      </w:r>
      <w:r w:rsidR="009E23FD">
        <w:rPr>
          <w:rFonts w:asciiTheme="minorHAnsi" w:eastAsiaTheme="minorEastAsia" w:hAnsiTheme="minorHAnsi" w:cs="Arial"/>
          <w:sz w:val="24"/>
          <w:szCs w:val="24"/>
        </w:rPr>
        <w:t xml:space="preserve"> s</w:t>
      </w:r>
      <w:r>
        <w:rPr>
          <w:rFonts w:asciiTheme="minorHAnsi" w:eastAsiaTheme="minorEastAsia" w:hAnsiTheme="minorHAnsi" w:cs="Arial"/>
          <w:sz w:val="24"/>
          <w:szCs w:val="24"/>
        </w:rPr>
        <w:t xml:space="preserve">eason finale. </w:t>
      </w:r>
      <w:r w:rsidR="009E23FD">
        <w:rPr>
          <w:rFonts w:asciiTheme="minorHAnsi" w:eastAsiaTheme="minorEastAsia" w:hAnsiTheme="minorHAnsi" w:cs="Arial"/>
          <w:sz w:val="24"/>
          <w:szCs w:val="24"/>
        </w:rPr>
        <w:t>Craig</w:t>
      </w:r>
      <w:r w:rsidR="009E23FD">
        <w:rPr>
          <w:sz w:val="24"/>
          <w:szCs w:val="24"/>
        </w:rPr>
        <w:t xml:space="preserve"> Robinson (host of THE MASKED DANCER) joins the desk as a guest panelist.</w:t>
      </w:r>
      <w:r w:rsidR="009E23FD">
        <w:rPr>
          <w:rFonts w:asciiTheme="minorHAnsi" w:eastAsiaTheme="minorEastAsia" w:hAnsiTheme="minorHAnsi" w:cs="Arial"/>
          <w:sz w:val="24"/>
          <w:szCs w:val="24"/>
        </w:rPr>
        <w:t xml:space="preserve"> It’s </w:t>
      </w:r>
      <w:r>
        <w:rPr>
          <w:rFonts w:asciiTheme="minorHAnsi" w:eastAsiaTheme="minorEastAsia" w:hAnsiTheme="minorHAnsi" w:cs="Arial"/>
          <w:sz w:val="24"/>
          <w:szCs w:val="24"/>
        </w:rPr>
        <w:t xml:space="preserve">CROCODILE </w:t>
      </w:r>
      <w:r w:rsidR="009E23FD">
        <w:rPr>
          <w:rFonts w:asciiTheme="minorHAnsi" w:eastAsiaTheme="minorEastAsia" w:hAnsiTheme="minorHAnsi" w:cs="Arial"/>
          <w:sz w:val="24"/>
          <w:szCs w:val="24"/>
        </w:rPr>
        <w:t>vs.</w:t>
      </w:r>
      <w:r>
        <w:rPr>
          <w:rFonts w:asciiTheme="minorHAnsi" w:eastAsiaTheme="minorEastAsia" w:hAnsiTheme="minorHAnsi" w:cs="Arial"/>
          <w:sz w:val="24"/>
          <w:szCs w:val="24"/>
        </w:rPr>
        <w:t xml:space="preserve"> SEAHORSE, </w:t>
      </w:r>
      <w:r w:rsidR="009E23FD">
        <w:rPr>
          <w:rFonts w:asciiTheme="minorHAnsi" w:eastAsiaTheme="minorEastAsia" w:hAnsiTheme="minorHAnsi" w:cs="Arial"/>
          <w:sz w:val="24"/>
          <w:szCs w:val="24"/>
        </w:rPr>
        <w:t>MUSHROOM vs. JELLYFISH and SUN vs. POPCORN in the high</w:t>
      </w:r>
      <w:r w:rsidR="00390ABE">
        <w:rPr>
          <w:rFonts w:asciiTheme="minorHAnsi" w:eastAsiaTheme="minorEastAsia" w:hAnsiTheme="minorHAnsi" w:cs="Arial"/>
          <w:sz w:val="24"/>
          <w:szCs w:val="24"/>
        </w:rPr>
        <w:t>-</w:t>
      </w:r>
      <w:r w:rsidR="009E23FD">
        <w:rPr>
          <w:rFonts w:asciiTheme="minorHAnsi" w:eastAsiaTheme="minorEastAsia" w:hAnsiTheme="minorHAnsi" w:cs="Arial"/>
          <w:sz w:val="24"/>
          <w:szCs w:val="24"/>
        </w:rPr>
        <w:t xml:space="preserve">stakes two-hour episode that will leave three unmasked, and three moving on to the season finale airing </w:t>
      </w:r>
      <w:r w:rsidR="009E23FD" w:rsidRPr="009E23FD">
        <w:rPr>
          <w:rFonts w:asciiTheme="minorHAnsi" w:eastAsiaTheme="minorEastAsia" w:hAnsiTheme="minorHAnsi" w:cs="Arial"/>
          <w:sz w:val="24"/>
          <w:szCs w:val="24"/>
          <w:u w:val="single"/>
        </w:rPr>
        <w:t>Wednesday, Dec. 16</w:t>
      </w:r>
      <w:r w:rsidR="009E23FD">
        <w:rPr>
          <w:rFonts w:asciiTheme="minorHAnsi" w:eastAsiaTheme="minorEastAsia" w:hAnsiTheme="minorHAnsi" w:cs="Arial"/>
          <w:sz w:val="24"/>
          <w:szCs w:val="24"/>
        </w:rPr>
        <w:t xml:space="preserve"> </w:t>
      </w:r>
      <w:r w:rsidR="00390ABE">
        <w:rPr>
          <w:rFonts w:asciiTheme="minorHAnsi" w:eastAsiaTheme="minorEastAsia" w:hAnsiTheme="minorHAnsi" w:cs="Arial"/>
          <w:sz w:val="24"/>
          <w:szCs w:val="24"/>
        </w:rPr>
        <w:t>(</w:t>
      </w:r>
      <w:r w:rsidR="009E23FD">
        <w:rPr>
          <w:rFonts w:asciiTheme="minorHAnsi" w:eastAsiaTheme="minorEastAsia" w:hAnsiTheme="minorHAnsi" w:cs="Arial"/>
          <w:sz w:val="24"/>
          <w:szCs w:val="24"/>
        </w:rPr>
        <w:t xml:space="preserve">8:00-10:00 </w:t>
      </w:r>
      <w:r w:rsidR="00390ABE">
        <w:rPr>
          <w:rFonts w:asciiTheme="minorHAnsi" w:eastAsiaTheme="minorEastAsia" w:hAnsiTheme="minorHAnsi" w:cs="Arial"/>
          <w:sz w:val="24"/>
          <w:szCs w:val="24"/>
        </w:rPr>
        <w:t xml:space="preserve">PM </w:t>
      </w:r>
      <w:r w:rsidR="009E23FD">
        <w:rPr>
          <w:rFonts w:asciiTheme="minorHAnsi" w:eastAsiaTheme="minorEastAsia" w:hAnsiTheme="minorHAnsi" w:cs="Arial"/>
          <w:sz w:val="24"/>
          <w:szCs w:val="24"/>
        </w:rPr>
        <w:t>ET/PT</w:t>
      </w:r>
      <w:r w:rsidR="00390ABE">
        <w:rPr>
          <w:rFonts w:asciiTheme="minorHAnsi" w:eastAsiaTheme="minorEastAsia" w:hAnsiTheme="minorHAnsi" w:cs="Arial"/>
          <w:sz w:val="24"/>
          <w:szCs w:val="24"/>
        </w:rPr>
        <w:t>)</w:t>
      </w:r>
      <w:r w:rsidR="009E23FD">
        <w:rPr>
          <w:rFonts w:asciiTheme="minorHAnsi" w:eastAsiaTheme="minorEastAsia" w:hAnsiTheme="minorHAnsi" w:cs="Arial"/>
          <w:sz w:val="24"/>
          <w:szCs w:val="24"/>
        </w:rPr>
        <w:t xml:space="preserve"> on FOX. </w:t>
      </w:r>
    </w:p>
    <w:p w14:paraId="1B34F8EB" w14:textId="77777777" w:rsidR="007951EB" w:rsidRDefault="007951EB" w:rsidP="007951EB">
      <w:pPr>
        <w:jc w:val="both"/>
        <w:rPr>
          <w:sz w:val="24"/>
          <w:szCs w:val="24"/>
        </w:rPr>
      </w:pPr>
    </w:p>
    <w:p w14:paraId="7CE87C42" w14:textId="6E095679" w:rsidR="007951EB" w:rsidRDefault="007951EB" w:rsidP="007951EB">
      <w:pPr>
        <w:jc w:val="both"/>
      </w:pPr>
      <w:r w:rsidRPr="00A10448">
        <w:rPr>
          <w:sz w:val="24"/>
          <w:szCs w:val="24"/>
        </w:rPr>
        <w:t xml:space="preserve">Catch up on the current season of </w:t>
      </w:r>
      <w:r>
        <w:rPr>
          <w:sz w:val="24"/>
          <w:szCs w:val="24"/>
        </w:rPr>
        <w:t xml:space="preserve">THE MASKED SINGER </w:t>
      </w:r>
      <w:r w:rsidRPr="00A10448">
        <w:rPr>
          <w:sz w:val="24"/>
          <w:szCs w:val="24"/>
        </w:rPr>
        <w:t xml:space="preserve">with On Demand, FOX NOW, Hulu, as well as on </w:t>
      </w:r>
      <w:r w:rsidRPr="00A10448">
        <w:rPr>
          <w:color w:val="000000"/>
          <w:sz w:val="24"/>
          <w:szCs w:val="24"/>
        </w:rPr>
        <w:t xml:space="preserve">FOX Entertainment’s streaming platform, </w:t>
      </w:r>
      <w:hyperlink r:id="rId4" w:history="1">
        <w:r w:rsidRPr="00A10448">
          <w:rPr>
            <w:rStyle w:val="Hyperlink"/>
            <w:sz w:val="24"/>
            <w:szCs w:val="24"/>
          </w:rPr>
          <w:t>Tubi</w:t>
        </w:r>
      </w:hyperlink>
      <w:r w:rsidRPr="00A10448">
        <w:rPr>
          <w:color w:val="000000"/>
          <w:sz w:val="24"/>
          <w:szCs w:val="24"/>
        </w:rPr>
        <w:t>.</w:t>
      </w:r>
    </w:p>
    <w:p w14:paraId="2636E6E0" w14:textId="77777777" w:rsidR="007951EB" w:rsidRDefault="007951EB" w:rsidP="007951EB">
      <w:pPr>
        <w:jc w:val="both"/>
        <w:rPr>
          <w:rFonts w:asciiTheme="minorHAnsi" w:hAnsiTheme="minorHAnsi" w:cstheme="minorHAnsi"/>
          <w:bCs/>
          <w:sz w:val="24"/>
          <w:szCs w:val="24"/>
        </w:rPr>
      </w:pPr>
    </w:p>
    <w:p w14:paraId="0113DAC9" w14:textId="77777777" w:rsidR="001F4E90" w:rsidRDefault="001F4E90" w:rsidP="001F4E90">
      <w:pPr>
        <w:jc w:val="center"/>
        <w:rPr>
          <w:rFonts w:eastAsia="Calibri"/>
          <w:sz w:val="24"/>
          <w:szCs w:val="24"/>
        </w:rPr>
      </w:pPr>
    </w:p>
    <w:p w14:paraId="79572558" w14:textId="77777777" w:rsidR="001F4E90" w:rsidRDefault="001F4E90" w:rsidP="001F4E90">
      <w:pPr>
        <w:jc w:val="center"/>
        <w:rPr>
          <w:rFonts w:eastAsia="Calibri"/>
          <w:sz w:val="24"/>
          <w:szCs w:val="24"/>
        </w:rPr>
      </w:pPr>
    </w:p>
    <w:p w14:paraId="0C883157" w14:textId="77777777" w:rsidR="001F4E90" w:rsidRDefault="001F4E90" w:rsidP="001F4E90">
      <w:pPr>
        <w:jc w:val="center"/>
        <w:rPr>
          <w:rFonts w:eastAsia="Calibri"/>
          <w:sz w:val="24"/>
          <w:szCs w:val="24"/>
        </w:rPr>
      </w:pPr>
    </w:p>
    <w:p w14:paraId="0B5C4B3C" w14:textId="59862720" w:rsidR="001F4E90" w:rsidRDefault="001F4E90" w:rsidP="001F4E90">
      <w:pPr>
        <w:jc w:val="center"/>
        <w:rPr>
          <w:rFonts w:eastAsia="Calibri"/>
          <w:sz w:val="24"/>
          <w:szCs w:val="24"/>
        </w:rPr>
      </w:pPr>
      <w:r>
        <w:rPr>
          <w:rFonts w:eastAsia="Calibri"/>
          <w:sz w:val="24"/>
          <w:szCs w:val="24"/>
        </w:rPr>
        <w:t>-more-</w:t>
      </w:r>
    </w:p>
    <w:p w14:paraId="0A97DF27" w14:textId="77777777" w:rsidR="00535F1A" w:rsidRDefault="00535F1A" w:rsidP="001F4E90">
      <w:pPr>
        <w:jc w:val="center"/>
        <w:rPr>
          <w:rFonts w:eastAsia="Calibri"/>
          <w:sz w:val="24"/>
          <w:szCs w:val="24"/>
        </w:rPr>
      </w:pPr>
    </w:p>
    <w:p w14:paraId="531EF723" w14:textId="5FD98941" w:rsidR="001F4E90" w:rsidRDefault="001F4E90" w:rsidP="007951EB">
      <w:pPr>
        <w:jc w:val="both"/>
        <w:rPr>
          <w:rFonts w:eastAsia="Calibri"/>
          <w:b/>
          <w:bCs/>
          <w:sz w:val="24"/>
          <w:szCs w:val="24"/>
        </w:rPr>
      </w:pPr>
      <w:r w:rsidRPr="001F4E90">
        <w:rPr>
          <w:rFonts w:eastAsia="Calibri"/>
          <w:b/>
          <w:bCs/>
          <w:sz w:val="24"/>
          <w:szCs w:val="24"/>
        </w:rPr>
        <w:lastRenderedPageBreak/>
        <w:t>“THE MASKED SINGER” SEASON FIVE – Page 2</w:t>
      </w:r>
    </w:p>
    <w:p w14:paraId="37737AB9" w14:textId="6437EB90" w:rsidR="001F4E90" w:rsidRDefault="001F4E90" w:rsidP="007951EB">
      <w:pPr>
        <w:jc w:val="both"/>
        <w:rPr>
          <w:rFonts w:eastAsia="Calibri"/>
          <w:b/>
          <w:bCs/>
          <w:sz w:val="24"/>
          <w:szCs w:val="24"/>
        </w:rPr>
      </w:pPr>
    </w:p>
    <w:p w14:paraId="63B33BC8" w14:textId="77777777" w:rsidR="001F4E90" w:rsidRDefault="001F4E90" w:rsidP="001F4E90">
      <w:pPr>
        <w:jc w:val="both"/>
        <w:rPr>
          <w:rFonts w:eastAsia="Calibri"/>
          <w:sz w:val="24"/>
          <w:szCs w:val="24"/>
        </w:rPr>
      </w:pPr>
      <w:r w:rsidRPr="007A1454">
        <w:rPr>
          <w:rFonts w:asciiTheme="minorHAnsi" w:hAnsiTheme="minorHAnsi" w:cstheme="minorHAnsi"/>
          <w:bCs/>
          <w:sz w:val="24"/>
          <w:szCs w:val="24"/>
        </w:rPr>
        <w:t>THE MASKED SINGER</w:t>
      </w:r>
      <w:r>
        <w:rPr>
          <w:rFonts w:asciiTheme="minorHAnsi" w:hAnsiTheme="minorHAnsi" w:cstheme="minorHAnsi"/>
          <w:bCs/>
          <w:sz w:val="24"/>
          <w:szCs w:val="24"/>
        </w:rPr>
        <w:t xml:space="preserve"> is produced by FOX Alternative Entertainment. Craig Plestis, James Breen, Rosie Seitchik and Nick Cannon serve as executive producers.  </w:t>
      </w:r>
      <w:r w:rsidRPr="009977FB">
        <w:rPr>
          <w:rFonts w:asciiTheme="minorHAnsi" w:hAnsiTheme="minorHAnsi" w:cstheme="minorHAnsi"/>
          <w:bCs/>
          <w:sz w:val="24"/>
          <w:szCs w:val="24"/>
        </w:rPr>
        <w:t>James Breen</w:t>
      </w:r>
      <w:r>
        <w:rPr>
          <w:rFonts w:asciiTheme="minorHAnsi" w:hAnsiTheme="minorHAnsi" w:cstheme="minorHAnsi"/>
          <w:bCs/>
          <w:sz w:val="24"/>
          <w:szCs w:val="24"/>
        </w:rPr>
        <w:t xml:space="preserve"> </w:t>
      </w:r>
      <w:r w:rsidRPr="007A1454">
        <w:rPr>
          <w:rFonts w:asciiTheme="minorHAnsi" w:hAnsiTheme="minorHAnsi" w:cstheme="minorHAnsi"/>
          <w:bCs/>
          <w:sz w:val="24"/>
          <w:szCs w:val="24"/>
        </w:rPr>
        <w:t>serves as showrunner</w:t>
      </w:r>
      <w:r>
        <w:rPr>
          <w:rFonts w:asciiTheme="minorHAnsi" w:hAnsiTheme="minorHAnsi" w:cstheme="minorHAnsi"/>
          <w:bCs/>
          <w:sz w:val="24"/>
          <w:szCs w:val="24"/>
        </w:rPr>
        <w:t>.</w:t>
      </w:r>
      <w:r w:rsidRPr="009B22C6">
        <w:rPr>
          <w:rFonts w:eastAsia="Calibri"/>
          <w:sz w:val="24"/>
          <w:szCs w:val="24"/>
        </w:rPr>
        <w:t xml:space="preserve"> </w:t>
      </w:r>
      <w:r>
        <w:rPr>
          <w:rFonts w:eastAsia="Calibri"/>
          <w:sz w:val="24"/>
          <w:szCs w:val="24"/>
        </w:rPr>
        <w:t>The series</w:t>
      </w:r>
      <w:r w:rsidRPr="009B22C6">
        <w:rPr>
          <w:rFonts w:eastAsia="Calibri"/>
          <w:sz w:val="24"/>
          <w:szCs w:val="24"/>
        </w:rPr>
        <w:t xml:space="preserve"> is based on the South Korean format created by Mun Hwa Broadcasting Corp.</w:t>
      </w:r>
    </w:p>
    <w:p w14:paraId="465A751E" w14:textId="77777777" w:rsidR="007951EB" w:rsidRDefault="007951EB" w:rsidP="007951EB">
      <w:pPr>
        <w:jc w:val="both"/>
        <w:rPr>
          <w:color w:val="000000"/>
          <w:sz w:val="24"/>
          <w:szCs w:val="24"/>
        </w:rPr>
      </w:pPr>
    </w:p>
    <w:p w14:paraId="174BD70B" w14:textId="77777777" w:rsidR="007951EB" w:rsidRDefault="007951EB" w:rsidP="007951EB">
      <w:pPr>
        <w:jc w:val="both"/>
        <w:rPr>
          <w:rFonts w:asciiTheme="minorHAnsi" w:hAnsiTheme="minorHAnsi" w:cstheme="minorHAnsi"/>
          <w:sz w:val="24"/>
          <w:szCs w:val="24"/>
        </w:rPr>
      </w:pPr>
      <w:r w:rsidRPr="00C03E82">
        <w:rPr>
          <w:rFonts w:asciiTheme="minorHAnsi" w:hAnsiTheme="minorHAnsi" w:cstheme="minorHAnsi"/>
          <w:sz w:val="24"/>
          <w:szCs w:val="24"/>
        </w:rPr>
        <w:t>Contact</w:t>
      </w:r>
      <w:r>
        <w:rPr>
          <w:rFonts w:asciiTheme="minorHAnsi" w:hAnsiTheme="minorHAnsi" w:cstheme="minorHAnsi"/>
          <w:sz w:val="24"/>
          <w:szCs w:val="24"/>
        </w:rPr>
        <w:t>s</w:t>
      </w:r>
      <w:r w:rsidRPr="00C03E82">
        <w:rPr>
          <w:rFonts w:asciiTheme="minorHAnsi" w:hAnsiTheme="minorHAnsi" w:cstheme="minorHAnsi"/>
          <w:sz w:val="24"/>
          <w:szCs w:val="24"/>
        </w:rPr>
        <w:t xml:space="preserve">: </w:t>
      </w:r>
      <w:r>
        <w:rPr>
          <w:rFonts w:asciiTheme="minorHAnsi" w:hAnsiTheme="minorHAnsi" w:cstheme="minorHAnsi"/>
          <w:sz w:val="24"/>
          <w:szCs w:val="24"/>
        </w:rPr>
        <w:t xml:space="preserve">  </w:t>
      </w:r>
    </w:p>
    <w:p w14:paraId="53857DFD" w14:textId="77777777" w:rsidR="007951EB" w:rsidRDefault="007951EB" w:rsidP="007951EB">
      <w:pPr>
        <w:jc w:val="both"/>
        <w:rPr>
          <w:rFonts w:asciiTheme="minorHAnsi" w:hAnsiTheme="minorHAnsi" w:cstheme="minorHAnsi"/>
          <w:sz w:val="24"/>
          <w:szCs w:val="24"/>
        </w:rPr>
      </w:pPr>
    </w:p>
    <w:p w14:paraId="433F2734" w14:textId="5C375D3A" w:rsidR="007951EB" w:rsidRDefault="007951EB" w:rsidP="007951EB">
      <w:pPr>
        <w:jc w:val="both"/>
        <w:rPr>
          <w:rFonts w:asciiTheme="minorHAnsi" w:hAnsiTheme="minorHAnsi" w:cstheme="minorHAnsi"/>
          <w:sz w:val="24"/>
          <w:szCs w:val="24"/>
        </w:rPr>
      </w:pPr>
      <w:r w:rsidRPr="00504E09">
        <w:rPr>
          <w:rFonts w:eastAsiaTheme="minorEastAsia" w:cs="Arial"/>
          <w:sz w:val="24"/>
          <w:szCs w:val="24"/>
        </w:rPr>
        <w:t>Hayley Hindinger</w:t>
      </w:r>
      <w:r w:rsidRPr="007A4919">
        <w:rPr>
          <w:rFonts w:asciiTheme="minorHAnsi" w:hAnsiTheme="minorHAnsi" w:cstheme="minorHAnsi"/>
          <w:sz w:val="24"/>
          <w:szCs w:val="24"/>
        </w:rPr>
        <w:t xml:space="preserve"> </w:t>
      </w:r>
    </w:p>
    <w:p w14:paraId="68CFDCFD" w14:textId="77777777" w:rsidR="007951EB" w:rsidRDefault="007951EB" w:rsidP="007951EB">
      <w:pPr>
        <w:rPr>
          <w:rFonts w:asciiTheme="minorHAnsi" w:hAnsiTheme="minorHAnsi" w:cstheme="minorHAnsi"/>
          <w:sz w:val="24"/>
          <w:szCs w:val="24"/>
        </w:rPr>
      </w:pPr>
      <w:r w:rsidRPr="007A4919">
        <w:rPr>
          <w:rFonts w:asciiTheme="minorHAnsi" w:hAnsiTheme="minorHAnsi" w:cstheme="minorHAnsi"/>
          <w:sz w:val="24"/>
          <w:szCs w:val="24"/>
        </w:rPr>
        <w:t>310-369-</w:t>
      </w:r>
      <w:r>
        <w:rPr>
          <w:rFonts w:asciiTheme="minorHAnsi" w:hAnsiTheme="minorHAnsi" w:cstheme="minorHAnsi"/>
          <w:sz w:val="24"/>
          <w:szCs w:val="24"/>
        </w:rPr>
        <w:t>5650</w:t>
      </w:r>
    </w:p>
    <w:p w14:paraId="095DD3B8" w14:textId="77777777" w:rsidR="007951EB" w:rsidRDefault="007F3905" w:rsidP="007951EB">
      <w:pPr>
        <w:ind w:right="90"/>
        <w:rPr>
          <w:rStyle w:val="Hyperlink"/>
          <w:rFonts w:eastAsiaTheme="minorEastAsia" w:cs="Arial"/>
          <w:sz w:val="24"/>
          <w:szCs w:val="24"/>
        </w:rPr>
      </w:pPr>
      <w:hyperlink r:id="rId5" w:history="1">
        <w:r w:rsidR="007951EB" w:rsidRPr="005D6E63">
          <w:rPr>
            <w:rStyle w:val="Hyperlink"/>
            <w:rFonts w:eastAsiaTheme="minorEastAsia" w:cs="Arial"/>
            <w:sz w:val="24"/>
            <w:szCs w:val="24"/>
          </w:rPr>
          <w:t>Hayley.Hindinger@fox.com</w:t>
        </w:r>
      </w:hyperlink>
    </w:p>
    <w:p w14:paraId="6F8FEC58" w14:textId="77777777" w:rsidR="007951EB" w:rsidRDefault="007951EB" w:rsidP="007951EB">
      <w:pPr>
        <w:ind w:right="90"/>
        <w:rPr>
          <w:rStyle w:val="Hyperlink"/>
          <w:rFonts w:eastAsiaTheme="minorEastAsia" w:cs="Arial"/>
          <w:sz w:val="24"/>
          <w:szCs w:val="24"/>
        </w:rPr>
      </w:pPr>
    </w:p>
    <w:p w14:paraId="7F6AD623" w14:textId="5300673D" w:rsidR="007951EB" w:rsidRDefault="007951EB" w:rsidP="007951EB">
      <w:pPr>
        <w:rPr>
          <w:sz w:val="24"/>
          <w:szCs w:val="24"/>
        </w:rPr>
      </w:pPr>
      <w:r>
        <w:rPr>
          <w:sz w:val="24"/>
          <w:szCs w:val="24"/>
        </w:rPr>
        <w:t xml:space="preserve">Kelley Kirkpatrick </w:t>
      </w:r>
    </w:p>
    <w:p w14:paraId="40A60BC1" w14:textId="77777777" w:rsidR="007951EB" w:rsidRDefault="007951EB" w:rsidP="007951EB">
      <w:pPr>
        <w:rPr>
          <w:sz w:val="24"/>
          <w:szCs w:val="24"/>
        </w:rPr>
      </w:pPr>
      <w:r>
        <w:rPr>
          <w:sz w:val="24"/>
          <w:szCs w:val="24"/>
        </w:rPr>
        <w:t>310-369-5820</w:t>
      </w:r>
    </w:p>
    <w:p w14:paraId="3D1DBB83" w14:textId="77777777" w:rsidR="007951EB" w:rsidRDefault="007F3905" w:rsidP="007951EB">
      <w:pPr>
        <w:rPr>
          <w:sz w:val="24"/>
          <w:szCs w:val="24"/>
        </w:rPr>
      </w:pPr>
      <w:hyperlink r:id="rId6" w:history="1">
        <w:r w:rsidR="007951EB" w:rsidRPr="009569E0">
          <w:rPr>
            <w:rStyle w:val="Hyperlink"/>
            <w:sz w:val="24"/>
            <w:szCs w:val="24"/>
          </w:rPr>
          <w:t>Kelley.Kirkpatrick@fox.com</w:t>
        </w:r>
      </w:hyperlink>
    </w:p>
    <w:bookmarkEnd w:id="0"/>
    <w:p w14:paraId="79782D25" w14:textId="77777777" w:rsidR="00D92CEC" w:rsidRDefault="007F3905"/>
    <w:sectPr w:rsidR="00D92CEC" w:rsidSect="001F4E90">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1EB"/>
    <w:rsid w:val="00081489"/>
    <w:rsid w:val="000F1167"/>
    <w:rsid w:val="001F4E90"/>
    <w:rsid w:val="002367A8"/>
    <w:rsid w:val="002501BB"/>
    <w:rsid w:val="00295728"/>
    <w:rsid w:val="002D56F7"/>
    <w:rsid w:val="00356447"/>
    <w:rsid w:val="00390ABE"/>
    <w:rsid w:val="004B7B2B"/>
    <w:rsid w:val="00535F1A"/>
    <w:rsid w:val="005B6DFC"/>
    <w:rsid w:val="00750536"/>
    <w:rsid w:val="007951EB"/>
    <w:rsid w:val="007F3905"/>
    <w:rsid w:val="00857063"/>
    <w:rsid w:val="009266E3"/>
    <w:rsid w:val="009E23FD"/>
    <w:rsid w:val="00B13247"/>
    <w:rsid w:val="00C86D7B"/>
    <w:rsid w:val="00CD0538"/>
    <w:rsid w:val="00DE70FC"/>
    <w:rsid w:val="00E775BD"/>
    <w:rsid w:val="00EC7EB1"/>
    <w:rsid w:val="00F64EC3"/>
    <w:rsid w:val="00F66990"/>
    <w:rsid w:val="00FB2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85FB0"/>
  <w15:chartTrackingRefBased/>
  <w15:docId w15:val="{925009FB-F10A-4067-BFCF-23E4DEB7D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1EB"/>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51E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199241">
      <w:bodyDiv w:val="1"/>
      <w:marLeft w:val="0"/>
      <w:marRight w:val="0"/>
      <w:marTop w:val="0"/>
      <w:marBottom w:val="0"/>
      <w:divBdr>
        <w:top w:val="none" w:sz="0" w:space="0" w:color="auto"/>
        <w:left w:val="none" w:sz="0" w:space="0" w:color="auto"/>
        <w:bottom w:val="none" w:sz="0" w:space="0" w:color="auto"/>
        <w:right w:val="none" w:sz="0" w:space="0" w:color="auto"/>
      </w:divBdr>
    </w:div>
    <w:div w:id="483161447">
      <w:bodyDiv w:val="1"/>
      <w:marLeft w:val="0"/>
      <w:marRight w:val="0"/>
      <w:marTop w:val="0"/>
      <w:marBottom w:val="0"/>
      <w:divBdr>
        <w:top w:val="none" w:sz="0" w:space="0" w:color="auto"/>
        <w:left w:val="none" w:sz="0" w:space="0" w:color="auto"/>
        <w:bottom w:val="none" w:sz="0" w:space="0" w:color="auto"/>
        <w:right w:val="none" w:sz="0" w:space="0" w:color="auto"/>
      </w:divBdr>
    </w:div>
    <w:div w:id="854920420">
      <w:bodyDiv w:val="1"/>
      <w:marLeft w:val="0"/>
      <w:marRight w:val="0"/>
      <w:marTop w:val="0"/>
      <w:marBottom w:val="0"/>
      <w:divBdr>
        <w:top w:val="none" w:sz="0" w:space="0" w:color="auto"/>
        <w:left w:val="none" w:sz="0" w:space="0" w:color="auto"/>
        <w:bottom w:val="none" w:sz="0" w:space="0" w:color="auto"/>
        <w:right w:val="none" w:sz="0" w:space="0" w:color="auto"/>
      </w:divBdr>
    </w:div>
    <w:div w:id="123308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elley.Kirkpatrick@fox.com" TargetMode="External"/><Relationship Id="rId5" Type="http://schemas.openxmlformats.org/officeDocument/2006/relationships/hyperlink" Target="mailto:Hayley.Hindinger@fox.com" TargetMode="External"/><Relationship Id="rId4" Type="http://schemas.openxmlformats.org/officeDocument/2006/relationships/hyperlink" Target="https://tubitv.com/series/4765/i-can-see-your-vo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Hindinger</dc:creator>
  <cp:keywords/>
  <dc:description/>
  <cp:lastModifiedBy>Frutkin, Alan</cp:lastModifiedBy>
  <cp:revision>6</cp:revision>
  <dcterms:created xsi:type="dcterms:W3CDTF">2020-12-01T22:02:00Z</dcterms:created>
  <dcterms:modified xsi:type="dcterms:W3CDTF">2020-12-02T03:55:00Z</dcterms:modified>
</cp:coreProperties>
</file>