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8FD13" w14:textId="77777777" w:rsidR="001939E8" w:rsidRDefault="00BE363F">
      <w:pPr>
        <w:jc w:val="center"/>
        <w:rPr>
          <w:rFonts w:ascii="Calibri" w:eastAsia="Calibri" w:hAnsi="Calibri" w:cs="Calibri"/>
          <w:b/>
        </w:rPr>
      </w:pPr>
      <w:r>
        <w:rPr>
          <w:rFonts w:ascii="Calibri" w:eastAsia="Calibri" w:hAnsi="Calibri" w:cs="Calibri"/>
          <w:b/>
          <w:noProof/>
        </w:rPr>
        <w:drawing>
          <wp:inline distT="114300" distB="114300" distL="114300" distR="114300" wp14:anchorId="7383EA9C" wp14:editId="26CC5FF4">
            <wp:extent cx="3319463" cy="48408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319463" cy="484088"/>
                    </a:xfrm>
                    <a:prstGeom prst="rect">
                      <a:avLst/>
                    </a:prstGeom>
                    <a:ln/>
                  </pic:spPr>
                </pic:pic>
              </a:graphicData>
            </a:graphic>
          </wp:inline>
        </w:drawing>
      </w:r>
    </w:p>
    <w:p w14:paraId="2C217CA6" w14:textId="77777777" w:rsidR="001939E8" w:rsidRDefault="001939E8">
      <w:pPr>
        <w:jc w:val="center"/>
        <w:rPr>
          <w:rFonts w:ascii="Calibri" w:eastAsia="Calibri" w:hAnsi="Calibri" w:cs="Calibri"/>
          <w:b/>
        </w:rPr>
      </w:pPr>
    </w:p>
    <w:p w14:paraId="1BB7AF5E" w14:textId="77777777" w:rsidR="001939E8" w:rsidRDefault="00BE363F">
      <w:pPr>
        <w:shd w:val="clear" w:color="auto" w:fill="FFFFFF"/>
        <w:spacing w:before="20" w:after="20"/>
        <w:jc w:val="center"/>
        <w:rPr>
          <w:rFonts w:ascii="Calibri" w:eastAsia="Calibri" w:hAnsi="Calibri" w:cs="Calibri"/>
          <w:b/>
        </w:rPr>
      </w:pPr>
      <w:r>
        <w:rPr>
          <w:rFonts w:ascii="Calibri" w:eastAsia="Calibri" w:hAnsi="Calibri" w:cs="Calibri"/>
          <w:b/>
        </w:rPr>
        <w:t>Patton Oswalt Named Host of</w:t>
      </w:r>
      <w:r>
        <w:rPr>
          <w:rFonts w:ascii="Calibri" w:eastAsia="Calibri" w:hAnsi="Calibri" w:cs="Calibri"/>
          <w:b/>
          <w:i/>
        </w:rPr>
        <w:t xml:space="preserve"> </w:t>
      </w:r>
      <w:proofErr w:type="gramStart"/>
      <w:r>
        <w:rPr>
          <w:rFonts w:ascii="Calibri" w:eastAsia="Calibri" w:hAnsi="Calibri" w:cs="Calibri"/>
          <w:b/>
          <w:i/>
        </w:rPr>
        <w:t>The</w:t>
      </w:r>
      <w:proofErr w:type="gramEnd"/>
      <w:r>
        <w:rPr>
          <w:rFonts w:ascii="Calibri" w:eastAsia="Calibri" w:hAnsi="Calibri" w:cs="Calibri"/>
          <w:b/>
          <w:i/>
        </w:rPr>
        <w:t xml:space="preserve"> 1% Club</w:t>
      </w:r>
      <w:r>
        <w:rPr>
          <w:rFonts w:ascii="Calibri" w:eastAsia="Calibri" w:hAnsi="Calibri" w:cs="Calibri"/>
          <w:b/>
        </w:rPr>
        <w:t xml:space="preserve"> with Series Premiere</w:t>
      </w:r>
    </w:p>
    <w:p w14:paraId="70CF726D" w14:textId="77777777" w:rsidR="001939E8" w:rsidRDefault="00BE363F">
      <w:pPr>
        <w:shd w:val="clear" w:color="auto" w:fill="FFFFFF"/>
        <w:spacing w:before="20" w:after="20"/>
        <w:jc w:val="center"/>
        <w:rPr>
          <w:rFonts w:ascii="Calibri" w:eastAsia="Calibri" w:hAnsi="Calibri" w:cs="Calibri"/>
          <w:b/>
        </w:rPr>
      </w:pPr>
      <w:r>
        <w:rPr>
          <w:rFonts w:ascii="Calibri" w:eastAsia="Calibri" w:hAnsi="Calibri" w:cs="Calibri"/>
          <w:b/>
        </w:rPr>
        <w:t>on Prime Video and Exclusive Broadcast Debut on FOX</w:t>
      </w:r>
    </w:p>
    <w:p w14:paraId="6165B229" w14:textId="77777777" w:rsidR="001939E8" w:rsidRDefault="00BE363F">
      <w:pPr>
        <w:shd w:val="clear" w:color="auto" w:fill="FFFFFF"/>
        <w:spacing w:before="20" w:after="20" w:line="240" w:lineRule="auto"/>
        <w:jc w:val="center"/>
        <w:rPr>
          <w:rFonts w:ascii="Calibri" w:eastAsia="Calibri" w:hAnsi="Calibri" w:cs="Calibri"/>
          <w:sz w:val="24"/>
          <w:szCs w:val="24"/>
        </w:rPr>
      </w:pPr>
      <w:r>
        <w:rPr>
          <w:rFonts w:ascii="Calibri" w:eastAsia="Calibri" w:hAnsi="Calibri" w:cs="Calibri"/>
        </w:rPr>
        <w:t xml:space="preserve"> </w:t>
      </w:r>
    </w:p>
    <w:p w14:paraId="1570C4C2" w14:textId="77777777" w:rsidR="001939E8" w:rsidRDefault="00BE363F">
      <w:pPr>
        <w:shd w:val="clear" w:color="auto" w:fill="FFFFFF"/>
        <w:spacing w:before="20" w:after="20" w:line="240" w:lineRule="auto"/>
        <w:jc w:val="center"/>
        <w:rPr>
          <w:rFonts w:ascii="Calibri" w:eastAsia="Calibri" w:hAnsi="Calibri" w:cs="Calibri"/>
          <w:i/>
        </w:rPr>
      </w:pPr>
      <w:r>
        <w:rPr>
          <w:rFonts w:ascii="Calibri" w:eastAsia="Calibri" w:hAnsi="Calibri" w:cs="Calibri"/>
          <w:i/>
        </w:rPr>
        <w:t xml:space="preserve">Series from BBC Studios Los Angeles Productions and Magnum Media </w:t>
      </w:r>
    </w:p>
    <w:p w14:paraId="2239159A" w14:textId="77777777" w:rsidR="001939E8" w:rsidRDefault="001939E8">
      <w:pPr>
        <w:shd w:val="clear" w:color="auto" w:fill="FFFFFF"/>
        <w:spacing w:before="20" w:after="20" w:line="240" w:lineRule="auto"/>
        <w:jc w:val="center"/>
        <w:rPr>
          <w:rFonts w:ascii="Calibri" w:eastAsia="Calibri" w:hAnsi="Calibri" w:cs="Calibri"/>
          <w:i/>
        </w:rPr>
      </w:pPr>
    </w:p>
    <w:p w14:paraId="02FE8798" w14:textId="77777777" w:rsidR="001939E8" w:rsidRDefault="00BE363F">
      <w:pPr>
        <w:shd w:val="clear" w:color="auto" w:fill="FFFFFF"/>
        <w:spacing w:before="20" w:after="20" w:line="240" w:lineRule="auto"/>
        <w:jc w:val="center"/>
        <w:rPr>
          <w:rFonts w:ascii="Calibri" w:eastAsia="Calibri" w:hAnsi="Calibri" w:cs="Calibri"/>
          <w:b/>
          <w:i/>
        </w:rPr>
      </w:pPr>
      <w:r>
        <w:rPr>
          <w:rFonts w:ascii="Calibri" w:eastAsia="Calibri" w:hAnsi="Calibri" w:cs="Calibri"/>
          <w:b/>
          <w:i/>
        </w:rPr>
        <w:t xml:space="preserve">Image </w:t>
      </w:r>
      <w:hyperlink r:id="rId6">
        <w:r>
          <w:rPr>
            <w:rFonts w:ascii="Calibri" w:eastAsia="Calibri" w:hAnsi="Calibri" w:cs="Calibri"/>
            <w:b/>
            <w:i/>
            <w:color w:val="1155CC"/>
            <w:u w:val="single"/>
          </w:rPr>
          <w:t xml:space="preserve">HERE </w:t>
        </w:r>
      </w:hyperlink>
    </w:p>
    <w:p w14:paraId="79A4931A" w14:textId="77777777" w:rsidR="001939E8" w:rsidRDefault="00BE363F">
      <w:pPr>
        <w:spacing w:before="20" w:after="20" w:line="240" w:lineRule="auto"/>
        <w:rPr>
          <w:rFonts w:ascii="Calibri" w:eastAsia="Calibri" w:hAnsi="Calibri" w:cs="Calibri"/>
        </w:rPr>
      </w:pPr>
      <w:r>
        <w:rPr>
          <w:rFonts w:ascii="Calibri" w:eastAsia="Calibri" w:hAnsi="Calibri" w:cs="Calibri"/>
        </w:rPr>
        <w:t xml:space="preserve"> </w:t>
      </w:r>
    </w:p>
    <w:p w14:paraId="39AC5831" w14:textId="77777777" w:rsidR="001939E8" w:rsidRDefault="00BE363F">
      <w:pPr>
        <w:spacing w:before="20" w:after="20" w:line="240" w:lineRule="auto"/>
        <w:rPr>
          <w:rFonts w:ascii="Calibri" w:eastAsia="Calibri" w:hAnsi="Calibri" w:cs="Calibri"/>
        </w:rPr>
      </w:pPr>
      <w:r>
        <w:rPr>
          <w:rFonts w:ascii="Calibri" w:eastAsia="Calibri" w:hAnsi="Calibri" w:cs="Calibri"/>
        </w:rPr>
        <w:t>CULVER CITY, California—March 4, 2024—Prime Video today announced that Emmy and Grammy-winning stand-up comedian, actor, and writer Patton Oswalt (</w:t>
      </w:r>
      <w:r>
        <w:rPr>
          <w:rFonts w:ascii="Calibri" w:eastAsia="Calibri" w:hAnsi="Calibri" w:cs="Calibri"/>
          <w:i/>
        </w:rPr>
        <w:t>The Goldbergs, A.P. B</w:t>
      </w:r>
      <w:r>
        <w:rPr>
          <w:rFonts w:ascii="Calibri" w:eastAsia="Calibri" w:hAnsi="Calibri" w:cs="Calibri"/>
          <w:i/>
        </w:rPr>
        <w:t>io, Ratatouille</w:t>
      </w:r>
      <w:r>
        <w:rPr>
          <w:rFonts w:ascii="Calibri" w:eastAsia="Calibri" w:hAnsi="Calibri" w:cs="Calibri"/>
        </w:rPr>
        <w:t xml:space="preserve">) has been named the host of </w:t>
      </w:r>
      <w:proofErr w:type="gramStart"/>
      <w:r>
        <w:rPr>
          <w:rFonts w:ascii="Calibri" w:eastAsia="Calibri" w:hAnsi="Calibri" w:cs="Calibri"/>
          <w:i/>
        </w:rPr>
        <w:t>The</w:t>
      </w:r>
      <w:proofErr w:type="gramEnd"/>
      <w:r>
        <w:rPr>
          <w:rFonts w:ascii="Calibri" w:eastAsia="Calibri" w:hAnsi="Calibri" w:cs="Calibri"/>
          <w:i/>
        </w:rPr>
        <w:t xml:space="preserve"> 1% Club</w:t>
      </w:r>
      <w:r>
        <w:rPr>
          <w:rFonts w:ascii="Calibri" w:eastAsia="Calibri" w:hAnsi="Calibri" w:cs="Calibri"/>
        </w:rPr>
        <w:t xml:space="preserve">. The series based on the hit international format, produced by BBC Studios Los Angeles Productions and Magnum Media, will premiere on Prime Video in the U.S. and Canada. </w:t>
      </w:r>
      <w:r>
        <w:rPr>
          <w:rFonts w:ascii="Calibri" w:eastAsia="Calibri" w:hAnsi="Calibri" w:cs="Calibri"/>
          <w:i/>
        </w:rPr>
        <w:t>The 1% Club</w:t>
      </w:r>
      <w:r>
        <w:rPr>
          <w:rFonts w:ascii="Calibri" w:eastAsia="Calibri" w:hAnsi="Calibri" w:cs="Calibri"/>
        </w:rPr>
        <w:t xml:space="preserve"> will also have an </w:t>
      </w:r>
      <w:r>
        <w:rPr>
          <w:rFonts w:ascii="Calibri" w:eastAsia="Calibri" w:hAnsi="Calibri" w:cs="Calibri"/>
        </w:rPr>
        <w:t xml:space="preserve">exclusive telecast on FOX, which will broadcast each episode after its debut on Prime Video. </w:t>
      </w:r>
    </w:p>
    <w:p w14:paraId="23C01111" w14:textId="77777777" w:rsidR="001939E8" w:rsidRDefault="001939E8">
      <w:pPr>
        <w:spacing w:before="20" w:after="20" w:line="240" w:lineRule="auto"/>
        <w:rPr>
          <w:rFonts w:ascii="Calibri" w:eastAsia="Calibri" w:hAnsi="Calibri" w:cs="Calibri"/>
        </w:rPr>
      </w:pPr>
    </w:p>
    <w:p w14:paraId="1A5B74AC" w14:textId="77777777" w:rsidR="001939E8" w:rsidRDefault="00BE363F">
      <w:pPr>
        <w:spacing w:before="20" w:after="20" w:line="240" w:lineRule="auto"/>
        <w:rPr>
          <w:rFonts w:ascii="Calibri" w:eastAsia="Calibri" w:hAnsi="Calibri" w:cs="Calibri"/>
        </w:rPr>
      </w:pPr>
      <w:r>
        <w:rPr>
          <w:rFonts w:ascii="Calibri" w:eastAsia="Calibri" w:hAnsi="Calibri" w:cs="Calibri"/>
          <w:i/>
        </w:rPr>
        <w:t>The 1% Club</w:t>
      </w:r>
      <w:r>
        <w:rPr>
          <w:rFonts w:ascii="Calibri" w:eastAsia="Calibri" w:hAnsi="Calibri" w:cs="Calibri"/>
        </w:rPr>
        <w:t>, created by Dean Nabarro and Andy Auerbach at Magnum Media and distributed by BBC Studios, has had major ratings success in Europe. Following the ori</w:t>
      </w:r>
      <w:r>
        <w:rPr>
          <w:rFonts w:ascii="Calibri" w:eastAsia="Calibri" w:hAnsi="Calibri" w:cs="Calibri"/>
        </w:rPr>
        <w:t xml:space="preserve">ginal top UK series produced for ITV, </w:t>
      </w:r>
      <w:proofErr w:type="gramStart"/>
      <w:r>
        <w:rPr>
          <w:rFonts w:ascii="Calibri" w:eastAsia="Calibri" w:hAnsi="Calibri" w:cs="Calibri"/>
          <w:i/>
        </w:rPr>
        <w:t>The</w:t>
      </w:r>
      <w:proofErr w:type="gramEnd"/>
      <w:r>
        <w:rPr>
          <w:rFonts w:ascii="Calibri" w:eastAsia="Calibri" w:hAnsi="Calibri" w:cs="Calibri"/>
          <w:i/>
        </w:rPr>
        <w:t xml:space="preserve"> 1% Club </w:t>
      </w:r>
      <w:r>
        <w:rPr>
          <w:rFonts w:ascii="Calibri" w:eastAsia="Calibri" w:hAnsi="Calibri" w:cs="Calibri"/>
        </w:rPr>
        <w:t xml:space="preserve">has had a strong global rise, launching internationally in the Netherlands, Australia, Germany, France, Israel, Spain and Turkey, with Mexico and Greece set to come. </w:t>
      </w:r>
    </w:p>
    <w:p w14:paraId="4197A681" w14:textId="77777777" w:rsidR="001939E8" w:rsidRDefault="001939E8">
      <w:pPr>
        <w:spacing w:before="20" w:after="20" w:line="240" w:lineRule="auto"/>
        <w:rPr>
          <w:rFonts w:ascii="Calibri" w:eastAsia="Calibri" w:hAnsi="Calibri" w:cs="Calibri"/>
          <w:color w:val="FF0000"/>
        </w:rPr>
      </w:pPr>
    </w:p>
    <w:p w14:paraId="71DB694B" w14:textId="77777777" w:rsidR="001939E8" w:rsidRDefault="00BE363F">
      <w:pPr>
        <w:spacing w:before="20" w:after="20" w:line="240" w:lineRule="auto"/>
        <w:rPr>
          <w:rFonts w:ascii="Calibri" w:eastAsia="Calibri" w:hAnsi="Calibri" w:cs="Calibri"/>
          <w:color w:val="FF0000"/>
        </w:rPr>
      </w:pPr>
      <w:r>
        <w:rPr>
          <w:rFonts w:ascii="Calibri" w:eastAsia="Calibri" w:hAnsi="Calibri" w:cs="Calibri"/>
        </w:rPr>
        <w:t>“Patton exudes all attributes of an iconic host, and we are thrilled he has joined us for the first ever game show on Prime Video,” says Lauren Anderson</w:t>
      </w:r>
      <w:r>
        <w:rPr>
          <w:rFonts w:ascii="Calibri" w:eastAsia="Calibri" w:hAnsi="Calibri" w:cs="Calibri"/>
          <w:highlight w:val="white"/>
        </w:rPr>
        <w:t xml:space="preserve">, </w:t>
      </w:r>
      <w:r>
        <w:rPr>
          <w:rFonts w:ascii="Calibri" w:eastAsia="Calibri" w:hAnsi="Calibri" w:cs="Calibri"/>
        </w:rPr>
        <w:t>head of AVOD Originals, unscripted and targeted programming, Amazon MGM Studios. “Patton’s distinct co</w:t>
      </w:r>
      <w:r>
        <w:rPr>
          <w:rFonts w:ascii="Calibri" w:eastAsia="Calibri" w:hAnsi="Calibri" w:cs="Calibri"/>
        </w:rPr>
        <w:t xml:space="preserve">mbination of warmth and wit made him the ideal person to bring this addictive format to life for North American Prime Video customers and Fox’s linear audience. In addition to our creative passion for the series, </w:t>
      </w:r>
      <w:proofErr w:type="gramStart"/>
      <w:r>
        <w:rPr>
          <w:rFonts w:ascii="Calibri" w:eastAsia="Calibri" w:hAnsi="Calibri" w:cs="Calibri"/>
          <w:i/>
        </w:rPr>
        <w:t>The</w:t>
      </w:r>
      <w:proofErr w:type="gramEnd"/>
      <w:r>
        <w:rPr>
          <w:rFonts w:ascii="Calibri" w:eastAsia="Calibri" w:hAnsi="Calibri" w:cs="Calibri"/>
          <w:i/>
        </w:rPr>
        <w:t xml:space="preserve"> 1% Club </w:t>
      </w:r>
      <w:r>
        <w:rPr>
          <w:rFonts w:ascii="Calibri" w:eastAsia="Calibri" w:hAnsi="Calibri" w:cs="Calibri"/>
        </w:rPr>
        <w:t>marks a strategic business grow</w:t>
      </w:r>
      <w:r>
        <w:rPr>
          <w:rFonts w:ascii="Calibri" w:eastAsia="Calibri" w:hAnsi="Calibri" w:cs="Calibri"/>
        </w:rPr>
        <w:t xml:space="preserve">th opportunity, expanding our ad-friendly content portfolio and allowing us to explore unique dual premiere strategies. Thanks to FOX, BBC Studios, Patton, Andy, and Dean for being such great partners as we break new ground.” </w:t>
      </w:r>
    </w:p>
    <w:p w14:paraId="09635890" w14:textId="77777777" w:rsidR="001939E8" w:rsidRDefault="00BE363F">
      <w:pPr>
        <w:spacing w:before="240" w:after="240" w:line="240" w:lineRule="auto"/>
        <w:rPr>
          <w:rFonts w:ascii="Calibri" w:eastAsia="Calibri" w:hAnsi="Calibri" w:cs="Calibri"/>
        </w:rPr>
      </w:pPr>
      <w:r>
        <w:rPr>
          <w:rFonts w:ascii="Calibri" w:eastAsia="Calibri" w:hAnsi="Calibri" w:cs="Calibri"/>
          <w:highlight w:val="white"/>
        </w:rPr>
        <w:t>“As a proud member of the 90%</w:t>
      </w:r>
      <w:r>
        <w:rPr>
          <w:rFonts w:ascii="Calibri" w:eastAsia="Calibri" w:hAnsi="Calibri" w:cs="Calibri"/>
          <w:highlight w:val="white"/>
        </w:rPr>
        <w:t>, it’s a privilege to host this show,” said Oswalt.</w:t>
      </w:r>
    </w:p>
    <w:p w14:paraId="43493898" w14:textId="77777777" w:rsidR="001939E8" w:rsidRDefault="00BE363F">
      <w:pPr>
        <w:spacing w:before="20" w:after="20" w:line="240" w:lineRule="auto"/>
        <w:rPr>
          <w:rFonts w:ascii="Calibri" w:eastAsia="Calibri" w:hAnsi="Calibri" w:cs="Calibri"/>
        </w:rPr>
      </w:pPr>
      <w:r>
        <w:rPr>
          <w:rFonts w:ascii="Calibri" w:eastAsia="Calibri" w:hAnsi="Calibri" w:cs="Calibri"/>
        </w:rPr>
        <w:t xml:space="preserve">“FOX Entertainment is excited to partner with innovative companies and pedigree talent to deliver premium content like </w:t>
      </w:r>
      <w:proofErr w:type="gramStart"/>
      <w:r>
        <w:rPr>
          <w:rFonts w:ascii="Calibri" w:eastAsia="Calibri" w:hAnsi="Calibri" w:cs="Calibri"/>
          <w:i/>
        </w:rPr>
        <w:t>The</w:t>
      </w:r>
      <w:proofErr w:type="gramEnd"/>
      <w:r>
        <w:rPr>
          <w:rFonts w:ascii="Calibri" w:eastAsia="Calibri" w:hAnsi="Calibri" w:cs="Calibri"/>
          <w:i/>
        </w:rPr>
        <w:t xml:space="preserve"> 1% Club,</w:t>
      </w:r>
      <w:r>
        <w:rPr>
          <w:rFonts w:ascii="Calibri" w:eastAsia="Calibri" w:hAnsi="Calibri" w:cs="Calibri"/>
        </w:rPr>
        <w:t>” said Rob Wade, CEO of FOX Entertainment. “By teaming up with Amazon, we</w:t>
      </w:r>
      <w:r>
        <w:rPr>
          <w:rFonts w:ascii="Calibri" w:eastAsia="Calibri" w:hAnsi="Calibri" w:cs="Calibri"/>
        </w:rPr>
        <w:t xml:space="preserve"> effectively showcase the complementary value of linear and streaming audiences through this differentiated launch strategy.”</w:t>
      </w:r>
    </w:p>
    <w:p w14:paraId="6B0D0678" w14:textId="77777777" w:rsidR="001939E8" w:rsidRDefault="001939E8">
      <w:pPr>
        <w:spacing w:before="20" w:after="20" w:line="240" w:lineRule="auto"/>
        <w:rPr>
          <w:rFonts w:ascii="Calibri" w:eastAsia="Calibri" w:hAnsi="Calibri" w:cs="Calibri"/>
          <w:color w:val="FF0000"/>
        </w:rPr>
      </w:pPr>
    </w:p>
    <w:p w14:paraId="6DBE0EF8" w14:textId="77777777" w:rsidR="001939E8" w:rsidRDefault="00BE363F">
      <w:pPr>
        <w:spacing w:before="20" w:after="20" w:line="240" w:lineRule="auto"/>
        <w:rPr>
          <w:rFonts w:ascii="Calibri" w:eastAsia="Calibri" w:hAnsi="Calibri" w:cs="Calibri"/>
        </w:rPr>
      </w:pPr>
      <w:r>
        <w:rPr>
          <w:rFonts w:ascii="Calibri" w:eastAsia="Calibri" w:hAnsi="Calibri" w:cs="Calibri"/>
        </w:rPr>
        <w:t>“Patton is an absolute comedic force with an unrivaled ability to connect to audiences and contestants alike, and we are beyond t</w:t>
      </w:r>
      <w:r>
        <w:rPr>
          <w:rFonts w:ascii="Calibri" w:eastAsia="Calibri" w:hAnsi="Calibri" w:cs="Calibri"/>
        </w:rPr>
        <w:t xml:space="preserve">hrilled to have him aboard hosting our U.S. series,” said Ryan O’Dowd, Executive Vice President, Entertainment &amp; Music, BBC Studios Los Angeles Productions and </w:t>
      </w:r>
      <w:proofErr w:type="gramStart"/>
      <w:r>
        <w:rPr>
          <w:rFonts w:ascii="Calibri" w:eastAsia="Calibri" w:hAnsi="Calibri" w:cs="Calibri"/>
          <w:i/>
        </w:rPr>
        <w:t>The</w:t>
      </w:r>
      <w:proofErr w:type="gramEnd"/>
      <w:r>
        <w:rPr>
          <w:rFonts w:ascii="Calibri" w:eastAsia="Calibri" w:hAnsi="Calibri" w:cs="Calibri"/>
          <w:i/>
        </w:rPr>
        <w:t xml:space="preserve"> 1% Club </w:t>
      </w:r>
      <w:r>
        <w:rPr>
          <w:rFonts w:ascii="Calibri" w:eastAsia="Calibri" w:hAnsi="Calibri" w:cs="Calibri"/>
        </w:rPr>
        <w:t>Executive Producer for BBC Studios. “From the very beginning, the entire Amazon team</w:t>
      </w:r>
      <w:r>
        <w:rPr>
          <w:rFonts w:ascii="Calibri" w:eastAsia="Calibri" w:hAnsi="Calibri" w:cs="Calibri"/>
        </w:rPr>
        <w:t xml:space="preserve"> has displayed a deep, unwavering passion for the creative heart of the show, a steadfast commitment, and a collaborative spirit that makes us incredibly excited about this new partnership.  The opportunity to </w:t>
      </w:r>
      <w:r>
        <w:rPr>
          <w:rFonts w:ascii="Calibri" w:eastAsia="Calibri" w:hAnsi="Calibri" w:cs="Calibri"/>
        </w:rPr>
        <w:lastRenderedPageBreak/>
        <w:t>broadcast our series in an exclusive window on</w:t>
      </w:r>
      <w:r>
        <w:rPr>
          <w:rFonts w:ascii="Calibri" w:eastAsia="Calibri" w:hAnsi="Calibri" w:cs="Calibri"/>
        </w:rPr>
        <w:t xml:space="preserve"> FOX makes this collective launch that much more undeniably powerful.”</w:t>
      </w:r>
    </w:p>
    <w:p w14:paraId="2F513728" w14:textId="77777777" w:rsidR="001939E8" w:rsidRDefault="00BE363F">
      <w:pPr>
        <w:spacing w:before="20" w:after="20" w:line="240" w:lineRule="auto"/>
        <w:rPr>
          <w:rFonts w:ascii="Calibri" w:eastAsia="Calibri" w:hAnsi="Calibri" w:cs="Calibri"/>
        </w:rPr>
      </w:pPr>
      <w:r>
        <w:rPr>
          <w:rFonts w:ascii="Calibri" w:eastAsia="Calibri" w:hAnsi="Calibri" w:cs="Calibri"/>
        </w:rPr>
        <w:t xml:space="preserve"> </w:t>
      </w:r>
    </w:p>
    <w:p w14:paraId="59BDC522" w14:textId="77777777" w:rsidR="001939E8" w:rsidRDefault="00BE363F">
      <w:pPr>
        <w:shd w:val="clear" w:color="auto" w:fill="FFFFFF"/>
        <w:spacing w:line="240" w:lineRule="auto"/>
        <w:rPr>
          <w:rFonts w:ascii="Calibri" w:eastAsia="Calibri" w:hAnsi="Calibri" w:cs="Calibri"/>
          <w:i/>
        </w:rPr>
      </w:pPr>
      <w:r>
        <w:rPr>
          <w:rFonts w:ascii="Calibri" w:eastAsia="Calibri" w:hAnsi="Calibri" w:cs="Calibri"/>
          <w:i/>
        </w:rPr>
        <w:t>The 1% Club</w:t>
      </w:r>
      <w:r>
        <w:rPr>
          <w:rFonts w:ascii="Calibri" w:eastAsia="Calibri" w:hAnsi="Calibri" w:cs="Calibri"/>
        </w:rPr>
        <w:t xml:space="preserve"> is a unique, compelling and funny entertainment show that tests the nation’s intelligence, based on a scientific survey. It’s a chance to test </w:t>
      </w:r>
      <w:r>
        <w:rPr>
          <w:rFonts w:ascii="Calibri" w:eastAsia="Calibri" w:hAnsi="Calibri" w:cs="Calibri"/>
          <w:i/>
        </w:rPr>
        <w:t>how</w:t>
      </w:r>
      <w:r>
        <w:rPr>
          <w:rFonts w:ascii="Calibri" w:eastAsia="Calibri" w:hAnsi="Calibri" w:cs="Calibri"/>
        </w:rPr>
        <w:t xml:space="preserve"> your brain works through</w:t>
      </w:r>
      <w:r>
        <w:rPr>
          <w:rFonts w:ascii="Calibri" w:eastAsia="Calibri" w:hAnsi="Calibri" w:cs="Calibri"/>
        </w:rPr>
        <w:t xml:space="preserve"> a series of questions that all have a right answer but can also lead to a series of entertaining wrong answers along the way. Whether you’re a contestant vying for the cash prize or a viewer playing with your friends and family on the app, answer enough q</w:t>
      </w:r>
      <w:r>
        <w:rPr>
          <w:rFonts w:ascii="Calibri" w:eastAsia="Calibri" w:hAnsi="Calibri" w:cs="Calibri"/>
        </w:rPr>
        <w:t>uestions correctly, and you could earn yourself a place in the 1% Club: an elite group of people who can honestly say they’ve outwitted 99% of the population.</w:t>
      </w:r>
    </w:p>
    <w:p w14:paraId="60408DC1" w14:textId="77777777" w:rsidR="001939E8" w:rsidRDefault="001939E8">
      <w:pPr>
        <w:shd w:val="clear" w:color="auto" w:fill="FFFFFF"/>
        <w:spacing w:before="20" w:after="20" w:line="240" w:lineRule="auto"/>
        <w:rPr>
          <w:rFonts w:ascii="Calibri" w:eastAsia="Calibri" w:hAnsi="Calibri" w:cs="Calibri"/>
        </w:rPr>
      </w:pPr>
    </w:p>
    <w:p w14:paraId="278B0E3D" w14:textId="77777777" w:rsidR="001939E8" w:rsidRDefault="00BE363F">
      <w:pPr>
        <w:shd w:val="clear" w:color="auto" w:fill="FFFFFF"/>
        <w:spacing w:line="240" w:lineRule="auto"/>
        <w:rPr>
          <w:rFonts w:ascii="Calibri" w:eastAsia="Calibri" w:hAnsi="Calibri" w:cs="Calibri"/>
        </w:rPr>
      </w:pPr>
      <w:r>
        <w:rPr>
          <w:rFonts w:ascii="Calibri" w:eastAsia="Calibri" w:hAnsi="Calibri" w:cs="Calibri"/>
          <w:i/>
        </w:rPr>
        <w:t>The 1% Club</w:t>
      </w:r>
      <w:r>
        <w:rPr>
          <w:rFonts w:ascii="Calibri" w:eastAsia="Calibri" w:hAnsi="Calibri" w:cs="Calibri"/>
        </w:rPr>
        <w:t xml:space="preserve"> extends Prime Video and FOX Entertainment’s relationship, which began on the hit animated series </w:t>
      </w:r>
      <w:r>
        <w:rPr>
          <w:rFonts w:ascii="Calibri" w:eastAsia="Calibri" w:hAnsi="Calibri" w:cs="Calibri"/>
          <w:i/>
        </w:rPr>
        <w:t>Hazbin Hotel,</w:t>
      </w:r>
      <w:r>
        <w:rPr>
          <w:rFonts w:ascii="Calibri" w:eastAsia="Calibri" w:hAnsi="Calibri" w:cs="Calibri"/>
        </w:rPr>
        <w:t xml:space="preserve"> produced by FOX’s Emmy-winning animation studio Bento Box Entertainment. </w:t>
      </w:r>
      <w:r>
        <w:rPr>
          <w:rFonts w:ascii="Calibri" w:eastAsia="Calibri" w:hAnsi="Calibri" w:cs="Calibri"/>
          <w:i/>
        </w:rPr>
        <w:t>Hazbin Hotel</w:t>
      </w:r>
      <w:r>
        <w:rPr>
          <w:rFonts w:ascii="Calibri" w:eastAsia="Calibri" w:hAnsi="Calibri" w:cs="Calibri"/>
        </w:rPr>
        <w:t xml:space="preserve"> premiered as the biggest global debut of a new animated se</w:t>
      </w:r>
      <w:r>
        <w:rPr>
          <w:rFonts w:ascii="Calibri" w:eastAsia="Calibri" w:hAnsi="Calibri" w:cs="Calibri"/>
        </w:rPr>
        <w:t xml:space="preserve">ries on Prime Video. </w:t>
      </w:r>
    </w:p>
    <w:p w14:paraId="1CAE0DEF" w14:textId="77777777" w:rsidR="001939E8" w:rsidRDefault="00BE363F">
      <w:pPr>
        <w:shd w:val="clear" w:color="auto" w:fill="FFFFFF"/>
        <w:spacing w:before="20" w:after="20" w:line="240" w:lineRule="auto"/>
        <w:rPr>
          <w:rFonts w:ascii="Calibri" w:eastAsia="Calibri" w:hAnsi="Calibri" w:cs="Calibri"/>
          <w:i/>
        </w:rPr>
      </w:pPr>
      <w:r>
        <w:rPr>
          <w:rFonts w:ascii="Calibri" w:eastAsia="Calibri" w:hAnsi="Calibri" w:cs="Calibri"/>
        </w:rPr>
        <w:t xml:space="preserve"> </w:t>
      </w:r>
    </w:p>
    <w:p w14:paraId="5C594025" w14:textId="77777777" w:rsidR="001939E8" w:rsidRDefault="00BE363F">
      <w:pPr>
        <w:shd w:val="clear" w:color="auto" w:fill="FFFFFF"/>
        <w:spacing w:line="240" w:lineRule="auto"/>
        <w:rPr>
          <w:rFonts w:ascii="Calibri" w:eastAsia="Calibri" w:hAnsi="Calibri" w:cs="Calibri"/>
        </w:rPr>
      </w:pPr>
      <w:r>
        <w:rPr>
          <w:rFonts w:ascii="Calibri" w:eastAsia="Calibri" w:hAnsi="Calibri" w:cs="Calibri"/>
          <w:i/>
        </w:rPr>
        <w:t>The 1% Club</w:t>
      </w:r>
      <w:r>
        <w:rPr>
          <w:rFonts w:ascii="Calibri" w:eastAsia="Calibri" w:hAnsi="Calibri" w:cs="Calibri"/>
        </w:rPr>
        <w:t xml:space="preserve"> for Prime Video is executive produced by Ryan O’Dowd and Krystal Whitney for BBC Studios Los Angeles Productions, which is led by General Manager Valerie Bruce; Dean Nabarro and Andy Auerbach for Magnum Media; and Amazon</w:t>
      </w:r>
      <w:r>
        <w:rPr>
          <w:rFonts w:ascii="Calibri" w:eastAsia="Calibri" w:hAnsi="Calibri" w:cs="Calibri"/>
        </w:rPr>
        <w:t xml:space="preserve"> MGM Studios. Wes Kauble serves as the showrunner.</w:t>
      </w:r>
    </w:p>
    <w:p w14:paraId="66FEBFBA" w14:textId="77777777" w:rsidR="001939E8" w:rsidRDefault="001939E8">
      <w:pPr>
        <w:shd w:val="clear" w:color="auto" w:fill="FFFFFF"/>
        <w:spacing w:before="20" w:after="20" w:line="240" w:lineRule="auto"/>
        <w:rPr>
          <w:rFonts w:ascii="Calibri" w:eastAsia="Calibri" w:hAnsi="Calibri" w:cs="Calibri"/>
        </w:rPr>
      </w:pPr>
    </w:p>
    <w:p w14:paraId="560E3F2D" w14:textId="77777777" w:rsidR="001939E8" w:rsidRDefault="00BE363F">
      <w:pPr>
        <w:shd w:val="clear" w:color="auto" w:fill="FFFFFF"/>
        <w:spacing w:before="20" w:after="20" w:line="240" w:lineRule="auto"/>
        <w:rPr>
          <w:rFonts w:ascii="Calibri" w:eastAsia="Calibri" w:hAnsi="Calibri" w:cs="Calibri"/>
          <w:b/>
          <w:u w:val="single"/>
        </w:rPr>
      </w:pPr>
      <w:r>
        <w:rPr>
          <w:rFonts w:ascii="Calibri" w:eastAsia="Calibri" w:hAnsi="Calibri" w:cs="Calibri"/>
          <w:b/>
          <w:u w:val="single"/>
        </w:rPr>
        <w:t>About Patton Oswalt</w:t>
      </w:r>
    </w:p>
    <w:p w14:paraId="7B9A7DCE"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Patton Oswalt continues to leave his distinctive imprint across all areas of entertainment, from his award-winning comedy specials to his many guest roles on television. His most recen</w:t>
      </w:r>
      <w:r>
        <w:rPr>
          <w:rFonts w:ascii="Calibri" w:eastAsia="Calibri" w:hAnsi="Calibri" w:cs="Calibri"/>
        </w:rPr>
        <w:t>t comedy special, We All Scream (which also marked his directorial debut), launched on Netflix in late 2022, and Oswalt was nominated for a Grammy for his comedy album. Last year, he also starred in the Magnolia Pictures comedy I Love My Dad, winner of the</w:t>
      </w:r>
      <w:r>
        <w:rPr>
          <w:rFonts w:ascii="Calibri" w:eastAsia="Calibri" w:hAnsi="Calibri" w:cs="Calibri"/>
        </w:rPr>
        <w:t xml:space="preserve"> Grand Jury and Audience awards at the 2022 SXSW Film Festival.  </w:t>
      </w:r>
    </w:p>
    <w:p w14:paraId="70D94D95"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 </w:t>
      </w:r>
    </w:p>
    <w:p w14:paraId="5B822FCF"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Oswalt was nominated for a Critics Choice Award for his performance in Jason Reitman’s film Young Adult, starring opposite Charlize Theron. In 2009, he also received critical acclaim for h</w:t>
      </w:r>
      <w:r>
        <w:rPr>
          <w:rFonts w:ascii="Calibri" w:eastAsia="Calibri" w:hAnsi="Calibri" w:cs="Calibri"/>
        </w:rPr>
        <w:t xml:space="preserve">is performance in Robert Siegel’s Big Fan; the film was nominated for an Independent Spirit Award, and Oswalt earned a Gotham Award nomination for his performance. </w:t>
      </w:r>
    </w:p>
    <w:p w14:paraId="2C70FA95"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 </w:t>
      </w:r>
    </w:p>
    <w:p w14:paraId="0549EC91"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Oswalt has appeared in many films, including The Circle, alongside Tom Hanks, The Secret </w:t>
      </w:r>
      <w:r>
        <w:rPr>
          <w:rFonts w:ascii="Calibri" w:eastAsia="Calibri" w:hAnsi="Calibri" w:cs="Calibri"/>
        </w:rPr>
        <w:t xml:space="preserve">Life of Walter Mitty and Zoolander, both directed by Ben Stiller, Steven Soderbergh’s </w:t>
      </w:r>
      <w:proofErr w:type="gramStart"/>
      <w:r>
        <w:rPr>
          <w:rFonts w:ascii="Calibri" w:eastAsia="Calibri" w:hAnsi="Calibri" w:cs="Calibri"/>
        </w:rPr>
        <w:t>The</w:t>
      </w:r>
      <w:proofErr w:type="gramEnd"/>
      <w:r>
        <w:rPr>
          <w:rFonts w:ascii="Calibri" w:eastAsia="Calibri" w:hAnsi="Calibri" w:cs="Calibri"/>
        </w:rPr>
        <w:t xml:space="preserve"> Informant with Matt Damon, and alongside Seth Rogen in Jody Hill’s Observe and Report, as well as Paul Thomas Anderson’s Magnolia and Todd Phillips’ Starsky and Hutch</w:t>
      </w:r>
      <w:r>
        <w:rPr>
          <w:rFonts w:ascii="Calibri" w:eastAsia="Calibri" w:hAnsi="Calibri" w:cs="Calibri"/>
        </w:rPr>
        <w:t>.</w:t>
      </w:r>
    </w:p>
    <w:p w14:paraId="00052044"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 </w:t>
      </w:r>
    </w:p>
    <w:p w14:paraId="5FB37CE9"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Oswalt’s past television work includes memorable roles on Parks and Recreation, which brought him a TV Critics Choice Award, A.P. Bio, Veep, United States of Tara, Seinfeld (his TV acting debut), and many more. He is also very well known for playing ‘S</w:t>
      </w:r>
      <w:r>
        <w:rPr>
          <w:rFonts w:ascii="Calibri" w:eastAsia="Calibri" w:hAnsi="Calibri" w:cs="Calibri"/>
        </w:rPr>
        <w:t>pence’ on The King of Queens for nine seasons.  Oswalt is also the narrator on ABC’s hit comedy The Goldbergs.  He provided the voice for ‘Remy’ the rat in Pixar’s Oscar® winner Ratatouille, and his other voice credits include ‘Max’ in The Secret Life of P</w:t>
      </w:r>
      <w:r>
        <w:rPr>
          <w:rFonts w:ascii="Calibri" w:eastAsia="Calibri" w:hAnsi="Calibri" w:cs="Calibri"/>
        </w:rPr>
        <w:t xml:space="preserve">ets 2, Sorry To Bother You, the SYFY series </w:t>
      </w:r>
      <w:proofErr w:type="gramStart"/>
      <w:r>
        <w:rPr>
          <w:rFonts w:ascii="Calibri" w:eastAsia="Calibri" w:hAnsi="Calibri" w:cs="Calibri"/>
        </w:rPr>
        <w:t>Happy!,</w:t>
      </w:r>
      <w:proofErr w:type="gramEnd"/>
      <w:r>
        <w:rPr>
          <w:rFonts w:ascii="Calibri" w:eastAsia="Calibri" w:hAnsi="Calibri" w:cs="Calibri"/>
        </w:rPr>
        <w:t xml:space="preserve"> Rick and Morty, Archer, and BoJack Horseman. </w:t>
      </w:r>
    </w:p>
    <w:p w14:paraId="03CBD6EF"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 </w:t>
      </w:r>
    </w:p>
    <w:p w14:paraId="3E013975"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In 2020, Oswalt’s Emmy-nominated Netflix special I Love Everything was widely applauded upon release, and he received a Grammy nomination for his comedy alb</w:t>
      </w:r>
      <w:r>
        <w:rPr>
          <w:rFonts w:ascii="Calibri" w:eastAsia="Calibri" w:hAnsi="Calibri" w:cs="Calibri"/>
        </w:rPr>
        <w:t xml:space="preserve">um of the same name. In 2017, he received Grammy and Emmy nominations for his album and Netflix special Annihilation, which addresses his own </w:t>
      </w:r>
      <w:r>
        <w:rPr>
          <w:rFonts w:ascii="Calibri" w:eastAsia="Calibri" w:hAnsi="Calibri" w:cs="Calibri"/>
        </w:rPr>
        <w:lastRenderedPageBreak/>
        <w:t>devastating loss and dealing with the unexplainable, while making it all painfully funny.  In 2016, he won the Emm</w:t>
      </w:r>
      <w:r>
        <w:rPr>
          <w:rFonts w:ascii="Calibri" w:eastAsia="Calibri" w:hAnsi="Calibri" w:cs="Calibri"/>
        </w:rPr>
        <w:t>y for 'Outstanding Writing for a Variety Special’ for his sixth comedy special, Talking for Clapping, and a Grammy Award in 2017 for his comedy album. He has been nominated for a total of six Grammys and four Emmys.  Oswalt has shot eight TV specials and r</w:t>
      </w:r>
      <w:r>
        <w:rPr>
          <w:rFonts w:ascii="Calibri" w:eastAsia="Calibri" w:hAnsi="Calibri" w:cs="Calibri"/>
        </w:rPr>
        <w:t xml:space="preserve">eleased seven critically acclaimed albums -- in 2009, Patton received his first Grammy nomination for his album My Weakness Is Strong. </w:t>
      </w:r>
    </w:p>
    <w:p w14:paraId="500624E7"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i/>
        </w:rPr>
        <w:t xml:space="preserve"> </w:t>
      </w:r>
    </w:p>
    <w:p w14:paraId="16C2A53C" w14:textId="77777777" w:rsidR="001939E8" w:rsidRDefault="00BE363F">
      <w:pPr>
        <w:shd w:val="clear" w:color="auto" w:fill="FFFFFF"/>
        <w:spacing w:line="240" w:lineRule="auto"/>
        <w:jc w:val="both"/>
        <w:rPr>
          <w:rFonts w:ascii="Calibri" w:eastAsia="Calibri" w:hAnsi="Calibri" w:cs="Calibri"/>
          <w:u w:val="single"/>
        </w:rPr>
      </w:pPr>
      <w:r>
        <w:rPr>
          <w:rFonts w:ascii="Calibri" w:eastAsia="Calibri" w:hAnsi="Calibri" w:cs="Calibri"/>
          <w:b/>
          <w:u w:val="single"/>
        </w:rPr>
        <w:t>About BBC Studios</w:t>
      </w:r>
      <w:r>
        <w:rPr>
          <w:rFonts w:ascii="Calibri" w:eastAsia="Calibri" w:hAnsi="Calibri" w:cs="Calibri"/>
          <w:u w:val="single"/>
        </w:rPr>
        <w:t xml:space="preserve">  </w:t>
      </w:r>
    </w:p>
    <w:p w14:paraId="4449B72D" w14:textId="77777777" w:rsidR="001939E8" w:rsidRDefault="00BE363F">
      <w:pPr>
        <w:shd w:val="clear" w:color="auto" w:fill="FFFFFF"/>
        <w:spacing w:line="240" w:lineRule="auto"/>
        <w:jc w:val="both"/>
        <w:rPr>
          <w:rFonts w:ascii="Calibri" w:eastAsia="Calibri" w:hAnsi="Calibri" w:cs="Calibri"/>
        </w:rPr>
      </w:pPr>
      <w:r>
        <w:rPr>
          <w:rFonts w:ascii="Calibri" w:eastAsia="Calibri" w:hAnsi="Calibri" w:cs="Calibri"/>
        </w:rPr>
        <w:t xml:space="preserve">BBC Studios is a commercial subsidiary of the BBC Group with sales of £2.1 billion (2021/22: £1,630 million). Able to take an idea seamlessly from thought to screen and beyond, the business is built on two operating areas: the global Content Studio, which </w:t>
      </w:r>
      <w:r>
        <w:rPr>
          <w:rFonts w:ascii="Calibri" w:eastAsia="Calibri" w:hAnsi="Calibri" w:cs="Calibri"/>
        </w:rPr>
        <w:t>produces, invests and distributes content globally and Channels &amp; Streaming, with BBC branded channels, services and joint ventures in the UK and internationally. Around 2,500 hours of award-winning British programmes are made by the business every year, w</w:t>
      </w:r>
      <w:r>
        <w:rPr>
          <w:rFonts w:ascii="Calibri" w:eastAsia="Calibri" w:hAnsi="Calibri" w:cs="Calibri"/>
        </w:rPr>
        <w:t xml:space="preserve">ith over 80% of total BBC Studios revenues coming from non-BBC customers including Discovery, Apple and Netflix. Its content is internationally recognised across a broad range of genres and specialisms, with brands like </w:t>
      </w:r>
      <w:r>
        <w:rPr>
          <w:rFonts w:ascii="Calibri" w:eastAsia="Calibri" w:hAnsi="Calibri" w:cs="Calibri"/>
          <w:i/>
        </w:rPr>
        <w:t>Strictly Come Dancing/Dancing with t</w:t>
      </w:r>
      <w:r>
        <w:rPr>
          <w:rFonts w:ascii="Calibri" w:eastAsia="Calibri" w:hAnsi="Calibri" w:cs="Calibri"/>
          <w:i/>
        </w:rPr>
        <w:t>he Stars, Top Gear</w:t>
      </w:r>
      <w:r>
        <w:rPr>
          <w:rFonts w:ascii="Calibri" w:eastAsia="Calibri" w:hAnsi="Calibri" w:cs="Calibri"/>
        </w:rPr>
        <w:t xml:space="preserve">, the Planet series, </w:t>
      </w:r>
      <w:r>
        <w:rPr>
          <w:rFonts w:ascii="Calibri" w:eastAsia="Calibri" w:hAnsi="Calibri" w:cs="Calibri"/>
          <w:i/>
        </w:rPr>
        <w:t xml:space="preserve">Bluey </w:t>
      </w:r>
      <w:r>
        <w:rPr>
          <w:rFonts w:ascii="Calibri" w:eastAsia="Calibri" w:hAnsi="Calibri" w:cs="Calibri"/>
        </w:rPr>
        <w:t xml:space="preserve">and </w:t>
      </w:r>
      <w:r>
        <w:rPr>
          <w:rFonts w:ascii="Calibri" w:eastAsia="Calibri" w:hAnsi="Calibri" w:cs="Calibri"/>
          <w:i/>
        </w:rPr>
        <w:t>Doctor Who</w:t>
      </w:r>
      <w:r>
        <w:rPr>
          <w:rFonts w:ascii="Calibri" w:eastAsia="Calibri" w:hAnsi="Calibri" w:cs="Calibri"/>
        </w:rPr>
        <w:t>. BBC.com is BBC Studios’ global digital news platform, offering up-to-the-minute international news, in-depth analysis and features.</w:t>
      </w:r>
    </w:p>
    <w:p w14:paraId="5B052505" w14:textId="77777777" w:rsidR="001939E8" w:rsidRDefault="00BE363F">
      <w:pPr>
        <w:shd w:val="clear" w:color="auto" w:fill="FFFFFF"/>
        <w:spacing w:before="240" w:after="240" w:line="240" w:lineRule="auto"/>
        <w:jc w:val="both"/>
        <w:rPr>
          <w:rFonts w:ascii="Calibri" w:eastAsia="Calibri" w:hAnsi="Calibri" w:cs="Calibri"/>
          <w:highlight w:val="green"/>
        </w:rPr>
      </w:pPr>
      <w:r>
        <w:rPr>
          <w:rFonts w:ascii="Calibri" w:eastAsia="Calibri" w:hAnsi="Calibri" w:cs="Calibri"/>
        </w:rPr>
        <w:t>In the U.S, BBC Studios operates both a distribution business a</w:t>
      </w:r>
      <w:r>
        <w:rPr>
          <w:rFonts w:ascii="Calibri" w:eastAsia="Calibri" w:hAnsi="Calibri" w:cs="Calibri"/>
        </w:rPr>
        <w:t>nd one of its major production units. The production unit, based in Los Angeles, creates and produces adaptations of UK programs, as well as all new original programs, for linear and digital platforms in the U.S. This production unit is responsible for the</w:t>
      </w:r>
      <w:r>
        <w:rPr>
          <w:rFonts w:ascii="Calibri" w:eastAsia="Calibri" w:hAnsi="Calibri" w:cs="Calibri"/>
        </w:rPr>
        <w:t xml:space="preserve"> phenomenally successful, Emmy®-winning </w:t>
      </w:r>
      <w:r>
        <w:rPr>
          <w:rFonts w:ascii="Calibri" w:eastAsia="Calibri" w:hAnsi="Calibri" w:cs="Calibri"/>
          <w:i/>
        </w:rPr>
        <w:t>Dancing with the Stars,</w:t>
      </w:r>
      <w:r>
        <w:rPr>
          <w:rFonts w:ascii="Calibri" w:eastAsia="Calibri" w:hAnsi="Calibri" w:cs="Calibri"/>
        </w:rPr>
        <w:t xml:space="preserve"> the multi-award-winning Life </w:t>
      </w:r>
      <w:r>
        <w:rPr>
          <w:rFonts w:ascii="Calibri" w:eastAsia="Calibri" w:hAnsi="Calibri" w:cs="Calibri"/>
          <w:i/>
        </w:rPr>
        <w:t>Below Zero</w:t>
      </w:r>
      <w:r>
        <w:rPr>
          <w:rFonts w:ascii="Calibri" w:eastAsia="Calibri" w:hAnsi="Calibri" w:cs="Calibri"/>
        </w:rPr>
        <w:t xml:space="preserve"> franchise, the popular reboot of the classic quiz show</w:t>
      </w:r>
      <w:r>
        <w:rPr>
          <w:rFonts w:ascii="Calibri" w:eastAsia="Calibri" w:hAnsi="Calibri" w:cs="Calibri"/>
          <w:i/>
        </w:rPr>
        <w:t xml:space="preserve"> Weakest Link</w:t>
      </w:r>
      <w:r>
        <w:rPr>
          <w:rFonts w:ascii="Calibri" w:eastAsia="Calibri" w:hAnsi="Calibri" w:cs="Calibri"/>
        </w:rPr>
        <w:t xml:space="preserve"> and the revved up </w:t>
      </w:r>
      <w:r>
        <w:rPr>
          <w:rFonts w:ascii="Calibri" w:eastAsia="Calibri" w:hAnsi="Calibri" w:cs="Calibri"/>
          <w:i/>
        </w:rPr>
        <w:t>Top Gear America</w:t>
      </w:r>
      <w:r>
        <w:rPr>
          <w:rFonts w:ascii="Calibri" w:eastAsia="Calibri" w:hAnsi="Calibri" w:cs="Calibri"/>
        </w:rPr>
        <w:t>. In scripted, the team has achieved success adapt</w:t>
      </w:r>
      <w:r>
        <w:rPr>
          <w:rFonts w:ascii="Calibri" w:eastAsia="Calibri" w:hAnsi="Calibri" w:cs="Calibri"/>
        </w:rPr>
        <w:t>ing British hits, including</w:t>
      </w:r>
      <w:r>
        <w:rPr>
          <w:rFonts w:ascii="Calibri" w:eastAsia="Calibri" w:hAnsi="Calibri" w:cs="Calibri"/>
          <w:i/>
        </w:rPr>
        <w:t xml:space="preserve"> Ghosts, Call Me Kat</w:t>
      </w:r>
      <w:r>
        <w:rPr>
          <w:rFonts w:ascii="Calibri" w:eastAsia="Calibri" w:hAnsi="Calibri" w:cs="Calibri"/>
        </w:rPr>
        <w:t xml:space="preserve"> (based on the UK format Miranda) and </w:t>
      </w:r>
      <w:r>
        <w:rPr>
          <w:rFonts w:ascii="Calibri" w:eastAsia="Calibri" w:hAnsi="Calibri" w:cs="Calibri"/>
          <w:i/>
        </w:rPr>
        <w:t>Welcome to Flatch</w:t>
      </w:r>
      <w:r>
        <w:rPr>
          <w:rFonts w:ascii="Calibri" w:eastAsia="Calibri" w:hAnsi="Calibri" w:cs="Calibri"/>
        </w:rPr>
        <w:t xml:space="preserve"> (This Country in the UK) for top U.S. broadcast networks.</w:t>
      </w:r>
    </w:p>
    <w:p w14:paraId="6F6A0B54" w14:textId="77777777" w:rsidR="001939E8" w:rsidRDefault="00BE363F">
      <w:pPr>
        <w:shd w:val="clear" w:color="auto" w:fill="FFFFFF"/>
        <w:spacing w:line="240" w:lineRule="auto"/>
        <w:jc w:val="both"/>
        <w:rPr>
          <w:rFonts w:ascii="Calibri" w:eastAsia="Calibri" w:hAnsi="Calibri" w:cs="Calibri"/>
          <w:b/>
          <w:u w:val="single"/>
        </w:rPr>
      </w:pPr>
      <w:r>
        <w:rPr>
          <w:rFonts w:ascii="Calibri" w:eastAsia="Calibri" w:hAnsi="Calibri" w:cs="Calibri"/>
        </w:rPr>
        <w:t xml:space="preserve"> BBC Studios | </w:t>
      </w:r>
      <w:hyperlink r:id="rId7">
        <w:r>
          <w:rPr>
            <w:rFonts w:ascii="Calibri" w:eastAsia="Calibri" w:hAnsi="Calibri" w:cs="Calibri"/>
            <w:b/>
            <w:color w:val="0563C1"/>
            <w:u w:val="single"/>
          </w:rPr>
          <w:t>Website</w:t>
        </w:r>
      </w:hyperlink>
      <w:r>
        <w:rPr>
          <w:rFonts w:ascii="Calibri" w:eastAsia="Calibri" w:hAnsi="Calibri" w:cs="Calibri"/>
        </w:rPr>
        <w:t> </w:t>
      </w:r>
      <w:r>
        <w:rPr>
          <w:rFonts w:ascii="Calibri" w:eastAsia="Calibri" w:hAnsi="Calibri" w:cs="Calibri"/>
        </w:rPr>
        <w:t>| </w:t>
      </w:r>
      <w:hyperlink r:id="rId8">
        <w:r>
          <w:rPr>
            <w:rFonts w:ascii="Calibri" w:eastAsia="Calibri" w:hAnsi="Calibri" w:cs="Calibri"/>
            <w:b/>
            <w:color w:val="0563C1"/>
            <w:u w:val="single"/>
          </w:rPr>
          <w:t>Press Office</w:t>
        </w:r>
      </w:hyperlink>
      <w:r>
        <w:rPr>
          <w:rFonts w:ascii="Calibri" w:eastAsia="Calibri" w:hAnsi="Calibri" w:cs="Calibri"/>
        </w:rPr>
        <w:t> </w:t>
      </w:r>
      <w:r>
        <w:rPr>
          <w:rFonts w:ascii="Calibri" w:eastAsia="Calibri" w:hAnsi="Calibri" w:cs="Calibri"/>
        </w:rPr>
        <w:t>| </w:t>
      </w:r>
      <w:hyperlink r:id="rId9">
        <w:r>
          <w:rPr>
            <w:rFonts w:ascii="Calibri" w:eastAsia="Calibri" w:hAnsi="Calibri" w:cs="Calibri"/>
            <w:b/>
            <w:color w:val="0563C1"/>
            <w:u w:val="single"/>
          </w:rPr>
          <w:t>Twitter</w:t>
        </w:r>
      </w:hyperlink>
      <w:r>
        <w:rPr>
          <w:rFonts w:ascii="Calibri" w:eastAsia="Calibri" w:hAnsi="Calibri" w:cs="Calibri"/>
        </w:rPr>
        <w:t> </w:t>
      </w:r>
      <w:r>
        <w:rPr>
          <w:rFonts w:ascii="Calibri" w:eastAsia="Calibri" w:hAnsi="Calibri" w:cs="Calibri"/>
        </w:rPr>
        <w:t>| </w:t>
      </w:r>
      <w:hyperlink r:id="rId10">
        <w:r>
          <w:rPr>
            <w:rFonts w:ascii="Calibri" w:eastAsia="Calibri" w:hAnsi="Calibri" w:cs="Calibri"/>
            <w:b/>
            <w:color w:val="0563C1"/>
            <w:u w:val="single"/>
          </w:rPr>
          <w:t>LinkedIn</w:t>
        </w:r>
      </w:hyperlink>
      <w:r>
        <w:rPr>
          <w:rFonts w:ascii="Calibri" w:eastAsia="Calibri" w:hAnsi="Calibri" w:cs="Calibri"/>
        </w:rPr>
        <w:t> </w:t>
      </w:r>
      <w:r>
        <w:rPr>
          <w:rFonts w:ascii="Calibri" w:eastAsia="Calibri" w:hAnsi="Calibri" w:cs="Calibri"/>
        </w:rPr>
        <w:t>| </w:t>
      </w:r>
      <w:hyperlink r:id="rId11">
        <w:r>
          <w:rPr>
            <w:rFonts w:ascii="Calibri" w:eastAsia="Calibri" w:hAnsi="Calibri" w:cs="Calibri"/>
            <w:b/>
            <w:color w:val="0563C1"/>
            <w:u w:val="single"/>
          </w:rPr>
          <w:t>Instagram</w:t>
        </w:r>
      </w:hyperlink>
      <w:r>
        <w:rPr>
          <w:rFonts w:ascii="Calibri" w:eastAsia="Calibri" w:hAnsi="Calibri" w:cs="Calibri"/>
        </w:rPr>
        <w:t> </w:t>
      </w:r>
      <w:r>
        <w:rPr>
          <w:rFonts w:ascii="Calibri" w:eastAsia="Calibri" w:hAnsi="Calibri" w:cs="Calibri"/>
        </w:rPr>
        <w:t xml:space="preserve">| </w:t>
      </w:r>
    </w:p>
    <w:p w14:paraId="52417F8A" w14:textId="77777777" w:rsidR="001939E8" w:rsidRDefault="001939E8">
      <w:pPr>
        <w:shd w:val="clear" w:color="auto" w:fill="FFFFFF"/>
        <w:spacing w:before="20" w:after="20" w:line="240" w:lineRule="auto"/>
        <w:rPr>
          <w:rFonts w:ascii="Calibri" w:eastAsia="Calibri" w:hAnsi="Calibri" w:cs="Calibri"/>
          <w:b/>
          <w:u w:val="single"/>
        </w:rPr>
      </w:pPr>
    </w:p>
    <w:p w14:paraId="35C6ABDF" w14:textId="77777777" w:rsidR="001939E8" w:rsidRDefault="00BE363F">
      <w:pPr>
        <w:shd w:val="clear" w:color="auto" w:fill="FFFFFF"/>
        <w:spacing w:before="240" w:after="240"/>
        <w:jc w:val="both"/>
        <w:rPr>
          <w:rFonts w:ascii="Calibri" w:eastAsia="Calibri" w:hAnsi="Calibri" w:cs="Calibri"/>
          <w:b/>
          <w:u w:val="single"/>
        </w:rPr>
      </w:pPr>
      <w:r>
        <w:rPr>
          <w:rFonts w:ascii="Calibri" w:eastAsia="Calibri" w:hAnsi="Calibri" w:cs="Calibri"/>
          <w:b/>
          <w:u w:val="single"/>
        </w:rPr>
        <w:t>About FOX Entertainment:</w:t>
      </w:r>
    </w:p>
    <w:p w14:paraId="21BC6294" w14:textId="77777777" w:rsidR="001939E8" w:rsidRDefault="00BE363F">
      <w:pPr>
        <w:shd w:val="clear" w:color="auto" w:fill="FFFFFF"/>
        <w:spacing w:before="240" w:after="240"/>
        <w:jc w:val="both"/>
        <w:rPr>
          <w:rFonts w:ascii="Calibri" w:eastAsia="Calibri" w:hAnsi="Calibri" w:cs="Calibri"/>
          <w:color w:val="FF0000"/>
        </w:rPr>
      </w:pPr>
      <w:r>
        <w:rPr>
          <w:rFonts w:ascii="Calibri" w:eastAsia="Calibri" w:hAnsi="Calibri" w:cs="Calibri"/>
        </w:rPr>
        <w:t xml:space="preserve">With a legacy spanning nearly 40 years, FOX Entertainment is one of the world’s most recognizable media brands and a prolific content producer across its iconic broadcast network and both owned and third-party streaming platforms. </w:t>
      </w:r>
      <w:r>
        <w:rPr>
          <w:rFonts w:ascii="Calibri" w:eastAsia="Calibri" w:hAnsi="Calibri" w:cs="Calibri"/>
        </w:rPr>
        <w:t>Known for its independent, innovative spirit and provocative, groundbreaking storytelling, the company was reinvented in 2019 with the formation of FOX Entertainment. While maintaining its leadership in broadcast television (</w:t>
      </w:r>
      <w:r>
        <w:rPr>
          <w:rFonts w:ascii="Calibri" w:eastAsia="Calibri" w:hAnsi="Calibri" w:cs="Calibri"/>
          <w:i/>
        </w:rPr>
        <w:t>9-1-1: Lone Star</w:t>
      </w:r>
      <w:r>
        <w:rPr>
          <w:rFonts w:ascii="Calibri" w:eastAsia="Calibri" w:hAnsi="Calibri" w:cs="Calibri"/>
        </w:rPr>
        <w:t xml:space="preserve">, </w:t>
      </w:r>
      <w:r>
        <w:rPr>
          <w:rFonts w:ascii="Calibri" w:eastAsia="Calibri" w:hAnsi="Calibri" w:cs="Calibri"/>
          <w:i/>
        </w:rPr>
        <w:t>The Simpsons</w:t>
      </w:r>
      <w:r>
        <w:rPr>
          <w:rFonts w:ascii="Calibri" w:eastAsia="Calibri" w:hAnsi="Calibri" w:cs="Calibri"/>
        </w:rPr>
        <w:t>,</w:t>
      </w:r>
      <w:r>
        <w:rPr>
          <w:rFonts w:ascii="Calibri" w:eastAsia="Calibri" w:hAnsi="Calibri" w:cs="Calibri"/>
        </w:rPr>
        <w:t xml:space="preserve"> </w:t>
      </w:r>
      <w:r>
        <w:rPr>
          <w:rFonts w:ascii="Calibri" w:eastAsia="Calibri" w:hAnsi="Calibri" w:cs="Calibri"/>
          <w:i/>
        </w:rPr>
        <w:t>The Floor, The Cleaning Lady, Hell’s Kitchen, LEGO Masters</w:t>
      </w:r>
      <w:r>
        <w:rPr>
          <w:rFonts w:ascii="Calibri" w:eastAsia="Calibri" w:hAnsi="Calibri" w:cs="Calibri"/>
        </w:rPr>
        <w:t>), the company is building a portfolio of businesses and library of owned original content. To date, FOX Entertainment’s long-term growth strategy has included the acquisitions of award-winning ani</w:t>
      </w:r>
      <w:r>
        <w:rPr>
          <w:rFonts w:ascii="Calibri" w:eastAsia="Calibri" w:hAnsi="Calibri" w:cs="Calibri"/>
        </w:rPr>
        <w:t>mation studio Bento Box Entertainment (</w:t>
      </w:r>
      <w:r>
        <w:rPr>
          <w:rFonts w:ascii="Calibri" w:eastAsia="Calibri" w:hAnsi="Calibri" w:cs="Calibri"/>
          <w:i/>
        </w:rPr>
        <w:t>Bob’s Burgers, The Great North, Krapopolis, Grimsburg</w:t>
      </w:r>
      <w:r>
        <w:rPr>
          <w:rFonts w:ascii="Calibri" w:eastAsia="Calibri" w:hAnsi="Calibri" w:cs="Calibri"/>
        </w:rPr>
        <w:t>), entertainment platform TMZ (</w:t>
      </w:r>
      <w:r>
        <w:rPr>
          <w:rFonts w:ascii="Calibri" w:eastAsia="Calibri" w:hAnsi="Calibri" w:cs="Calibri"/>
          <w:i/>
        </w:rPr>
        <w:t>TMZ Investigates</w:t>
      </w:r>
      <w:r>
        <w:rPr>
          <w:rFonts w:ascii="Calibri" w:eastAsia="Calibri" w:hAnsi="Calibri" w:cs="Calibri"/>
        </w:rPr>
        <w:t>), and global production studio MarVista Entertainment (</w:t>
      </w:r>
      <w:r>
        <w:rPr>
          <w:rFonts w:ascii="Calibri" w:eastAsia="Calibri" w:hAnsi="Calibri" w:cs="Calibri"/>
          <w:i/>
        </w:rPr>
        <w:t>The Way Home</w:t>
      </w:r>
      <w:r>
        <w:rPr>
          <w:rFonts w:ascii="Calibri" w:eastAsia="Calibri" w:hAnsi="Calibri" w:cs="Calibri"/>
        </w:rPr>
        <w:t>), as well as the formation of the culinary and l</w:t>
      </w:r>
      <w:r>
        <w:rPr>
          <w:rFonts w:ascii="Calibri" w:eastAsia="Calibri" w:hAnsi="Calibri" w:cs="Calibri"/>
        </w:rPr>
        <w:t>ifestyle content venture Studio Ramsay Global (</w:t>
      </w:r>
      <w:r>
        <w:rPr>
          <w:rFonts w:ascii="Calibri" w:eastAsia="Calibri" w:hAnsi="Calibri" w:cs="Calibri"/>
          <w:i/>
        </w:rPr>
        <w:t>Next Level Chef, Gordon Ramsay’s Food Stars, Idiot Sandwich</w:t>
      </w:r>
      <w:r>
        <w:rPr>
          <w:rFonts w:ascii="Calibri" w:eastAsia="Calibri" w:hAnsi="Calibri" w:cs="Calibri"/>
        </w:rPr>
        <w:t>) in partnership with Gordon Ramsay. The company also established its in-house unscripted studio FOX Alternative Entertainment (</w:t>
      </w:r>
      <w:r>
        <w:rPr>
          <w:rFonts w:ascii="Calibri" w:eastAsia="Calibri" w:hAnsi="Calibri" w:cs="Calibri"/>
          <w:i/>
        </w:rPr>
        <w:t xml:space="preserve">The Masked Singer, We </w:t>
      </w:r>
      <w:r>
        <w:rPr>
          <w:rFonts w:ascii="Calibri" w:eastAsia="Calibri" w:hAnsi="Calibri" w:cs="Calibri"/>
          <w:i/>
        </w:rPr>
        <w:t xml:space="preserve">Are Family, America’s Most Wanted, Snake Oil, I Can See Your </w:t>
      </w:r>
      <w:r>
        <w:rPr>
          <w:rFonts w:ascii="Calibri" w:eastAsia="Calibri" w:hAnsi="Calibri" w:cs="Calibri"/>
          <w:i/>
        </w:rPr>
        <w:lastRenderedPageBreak/>
        <w:t>Voice, Name That Tune</w:t>
      </w:r>
      <w:r>
        <w:rPr>
          <w:rFonts w:ascii="Calibri" w:eastAsia="Calibri" w:hAnsi="Calibri" w:cs="Calibri"/>
        </w:rPr>
        <w:t>), FOX Entertainment Studios (</w:t>
      </w:r>
      <w:r>
        <w:rPr>
          <w:rFonts w:ascii="Calibri" w:eastAsia="Calibri" w:hAnsi="Calibri" w:cs="Calibri"/>
          <w:i/>
        </w:rPr>
        <w:t>Animal Control</w:t>
      </w:r>
      <w:r>
        <w:rPr>
          <w:rFonts w:ascii="Calibri" w:eastAsia="Calibri" w:hAnsi="Calibri" w:cs="Calibri"/>
        </w:rPr>
        <w:t>) to develop scripted content, and worldwide content sales unit FOX Entertainment Global.</w:t>
      </w:r>
    </w:p>
    <w:p w14:paraId="531E9611" w14:textId="77777777" w:rsidR="001939E8" w:rsidRDefault="001939E8">
      <w:pPr>
        <w:spacing w:before="20" w:after="20" w:line="240" w:lineRule="auto"/>
        <w:rPr>
          <w:rFonts w:ascii="Calibri" w:eastAsia="Calibri" w:hAnsi="Calibri" w:cs="Calibri"/>
          <w:b/>
          <w:u w:val="single"/>
        </w:rPr>
      </w:pPr>
    </w:p>
    <w:p w14:paraId="576FDCE5" w14:textId="77777777" w:rsidR="001939E8" w:rsidRDefault="00BE363F">
      <w:pPr>
        <w:spacing w:before="20" w:after="20" w:line="240" w:lineRule="auto"/>
        <w:rPr>
          <w:rFonts w:ascii="Calibri" w:eastAsia="Calibri" w:hAnsi="Calibri" w:cs="Calibri"/>
          <w:b/>
          <w:u w:val="single"/>
        </w:rPr>
      </w:pPr>
      <w:r>
        <w:rPr>
          <w:rFonts w:ascii="Calibri" w:eastAsia="Calibri" w:hAnsi="Calibri" w:cs="Calibri"/>
          <w:b/>
          <w:u w:val="single"/>
        </w:rPr>
        <w:t xml:space="preserve">About Prime Video: </w:t>
      </w:r>
    </w:p>
    <w:p w14:paraId="797A2B68" w14:textId="77777777" w:rsidR="001939E8" w:rsidRDefault="00BE363F">
      <w:pPr>
        <w:numPr>
          <w:ilvl w:val="0"/>
          <w:numId w:val="2"/>
        </w:numPr>
        <w:spacing w:before="20" w:after="20" w:line="240" w:lineRule="auto"/>
        <w:rPr>
          <w:rFonts w:ascii="Calibri" w:eastAsia="Calibri" w:hAnsi="Calibri" w:cs="Calibri"/>
        </w:rPr>
      </w:pPr>
      <w:r>
        <w:rPr>
          <w:rFonts w:ascii="Calibri" w:eastAsia="Calibri" w:hAnsi="Calibri" w:cs="Calibri"/>
          <w:b/>
        </w:rPr>
        <w:t>Included with Prime</w:t>
      </w:r>
      <w:r>
        <w:rPr>
          <w:rFonts w:ascii="Calibri" w:eastAsia="Calibri" w:hAnsi="Calibri" w:cs="Calibri"/>
          <w:b/>
        </w:rPr>
        <w:t xml:space="preserve"> Video</w:t>
      </w:r>
      <w:r>
        <w:rPr>
          <w:rFonts w:ascii="Calibri" w:eastAsia="Calibri" w:hAnsi="Calibri" w:cs="Calibri"/>
        </w:rPr>
        <w:t xml:space="preserve">: Watch movies, series, and sports, including </w:t>
      </w:r>
      <w:r>
        <w:rPr>
          <w:rFonts w:ascii="Calibri" w:eastAsia="Calibri" w:hAnsi="Calibri" w:cs="Calibri"/>
          <w:i/>
        </w:rPr>
        <w:t>Thursday Night Football</w:t>
      </w:r>
      <w:r>
        <w:rPr>
          <w:rFonts w:ascii="Calibri" w:eastAsia="Calibri" w:hAnsi="Calibri" w:cs="Calibri"/>
        </w:rPr>
        <w:t xml:space="preserve">. Enjoy Emmy winner </w:t>
      </w:r>
      <w:r>
        <w:rPr>
          <w:rFonts w:ascii="Calibri" w:eastAsia="Calibri" w:hAnsi="Calibri" w:cs="Calibri"/>
          <w:i/>
        </w:rPr>
        <w:t xml:space="preserve">The Marvelous Mrs. Maisel, </w:t>
      </w:r>
      <w:r>
        <w:rPr>
          <w:rFonts w:ascii="Calibri" w:eastAsia="Calibri" w:hAnsi="Calibri" w:cs="Calibri"/>
        </w:rPr>
        <w:t xml:space="preserve">Emmy-nominated satirical superhero drama </w:t>
      </w:r>
      <w:r>
        <w:rPr>
          <w:rFonts w:ascii="Calibri" w:eastAsia="Calibri" w:hAnsi="Calibri" w:cs="Calibri"/>
          <w:i/>
        </w:rPr>
        <w:t>The Boys</w:t>
      </w:r>
      <w:r>
        <w:rPr>
          <w:rFonts w:ascii="Calibri" w:eastAsia="Calibri" w:hAnsi="Calibri" w:cs="Calibri"/>
        </w:rPr>
        <w:t xml:space="preserve">, Emmy-nominated fan-favorite miniseries </w:t>
      </w:r>
      <w:r>
        <w:rPr>
          <w:rFonts w:ascii="Calibri" w:eastAsia="Calibri" w:hAnsi="Calibri" w:cs="Calibri"/>
          <w:i/>
        </w:rPr>
        <w:t xml:space="preserve">Daisy Jones &amp; The Six, </w:t>
      </w:r>
      <w:r>
        <w:rPr>
          <w:rFonts w:ascii="Calibri" w:eastAsia="Calibri" w:hAnsi="Calibri" w:cs="Calibri"/>
        </w:rPr>
        <w:t>and the smash hits</w:t>
      </w:r>
      <w:r>
        <w:rPr>
          <w:rFonts w:ascii="Calibri" w:eastAsia="Calibri" w:hAnsi="Calibri" w:cs="Calibri"/>
          <w:i/>
        </w:rPr>
        <w:t xml:space="preserve"> AI</w:t>
      </w:r>
      <w:r>
        <w:rPr>
          <w:rFonts w:ascii="Calibri" w:eastAsia="Calibri" w:hAnsi="Calibri" w:cs="Calibri"/>
          <w:i/>
        </w:rPr>
        <w:t xml:space="preserve">R, The Lord of The Rings: The Rings of Power, Citadel, Tom Clancy’s Jack Ryan, Creed III, Shotgun Wedding, The Tomorrow War, Reacher, The Summer I Turned Pretty, </w:t>
      </w:r>
      <w:r>
        <w:rPr>
          <w:rFonts w:ascii="Calibri" w:eastAsia="Calibri" w:hAnsi="Calibri" w:cs="Calibri"/>
        </w:rPr>
        <w:t xml:space="preserve">and </w:t>
      </w:r>
      <w:r>
        <w:rPr>
          <w:rFonts w:ascii="Calibri" w:eastAsia="Calibri" w:hAnsi="Calibri" w:cs="Calibri"/>
          <w:i/>
        </w:rPr>
        <w:t>Coming 2 America</w:t>
      </w:r>
      <w:r>
        <w:rPr>
          <w:rFonts w:ascii="Calibri" w:eastAsia="Calibri" w:hAnsi="Calibri" w:cs="Calibri"/>
        </w:rPr>
        <w:t>. Prime members also get access to licensed content.</w:t>
      </w:r>
    </w:p>
    <w:p w14:paraId="5EE03C66"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 </w:t>
      </w:r>
    </w:p>
    <w:p w14:paraId="5B7A0C90" w14:textId="77777777" w:rsidR="001939E8" w:rsidRDefault="00BE363F">
      <w:pPr>
        <w:numPr>
          <w:ilvl w:val="0"/>
          <w:numId w:val="1"/>
        </w:numPr>
        <w:shd w:val="clear" w:color="auto" w:fill="FFFFFF"/>
        <w:spacing w:before="20" w:after="20" w:line="240" w:lineRule="auto"/>
        <w:rPr>
          <w:rFonts w:ascii="Calibri" w:eastAsia="Calibri" w:hAnsi="Calibri" w:cs="Calibri"/>
        </w:rPr>
      </w:pPr>
      <w:r>
        <w:rPr>
          <w:rFonts w:ascii="Calibri" w:eastAsia="Calibri" w:hAnsi="Calibri" w:cs="Calibri"/>
          <w:b/>
        </w:rPr>
        <w:t>Prime Video Channel</w:t>
      </w:r>
      <w:r>
        <w:rPr>
          <w:rFonts w:ascii="Calibri" w:eastAsia="Calibri" w:hAnsi="Calibri" w:cs="Calibri"/>
          <w:b/>
        </w:rPr>
        <w:t>s</w:t>
      </w:r>
      <w:r>
        <w:rPr>
          <w:rFonts w:ascii="Calibri" w:eastAsia="Calibri" w:hAnsi="Calibri" w:cs="Calibri"/>
        </w:rPr>
        <w:t>: Prime members can add channels like Max, Paramount+ with SHOWTIME, BET+, MGM+, ViX+, Crunchyroll, PBS KIDS, NBA League Pass, MLB.TV, BritBox, STARZ, and discovery+ —no extra apps to download, and no cable required. Only pay for the ones you want, and ca</w:t>
      </w:r>
      <w:r>
        <w:rPr>
          <w:rFonts w:ascii="Calibri" w:eastAsia="Calibri" w:hAnsi="Calibri" w:cs="Calibri"/>
        </w:rPr>
        <w:t>ncel anytime. View the full list of channels available at</w:t>
      </w:r>
      <w:hyperlink r:id="rId12">
        <w:r>
          <w:rPr>
            <w:rFonts w:ascii="Calibri" w:eastAsia="Calibri" w:hAnsi="Calibri" w:cs="Calibri"/>
            <w:u w:val="single"/>
          </w:rPr>
          <w:t xml:space="preserve"> </w:t>
        </w:r>
      </w:hyperlink>
      <w:hyperlink r:id="rId13">
        <w:r>
          <w:rPr>
            <w:rFonts w:ascii="Calibri" w:eastAsia="Calibri" w:hAnsi="Calibri" w:cs="Calibri"/>
            <w:color w:val="1155CC"/>
            <w:u w:val="single"/>
          </w:rPr>
          <w:t>amazon.com/channels</w:t>
        </w:r>
      </w:hyperlink>
      <w:r>
        <w:rPr>
          <w:rFonts w:ascii="Calibri" w:eastAsia="Calibri" w:hAnsi="Calibri" w:cs="Calibri"/>
          <w:color w:val="1155CC"/>
          <w:u w:val="single"/>
        </w:rPr>
        <w:t>.</w:t>
      </w:r>
    </w:p>
    <w:p w14:paraId="7440E5A6" w14:textId="77777777" w:rsidR="001939E8" w:rsidRDefault="00BE363F">
      <w:pPr>
        <w:shd w:val="clear" w:color="auto" w:fill="FFFFFF"/>
        <w:spacing w:before="20" w:after="20" w:line="240" w:lineRule="auto"/>
        <w:ind w:left="1440"/>
        <w:rPr>
          <w:rFonts w:ascii="Calibri" w:eastAsia="Calibri" w:hAnsi="Calibri" w:cs="Calibri"/>
        </w:rPr>
      </w:pPr>
      <w:r>
        <w:rPr>
          <w:rFonts w:ascii="Calibri" w:eastAsia="Calibri" w:hAnsi="Calibri" w:cs="Calibri"/>
        </w:rPr>
        <w:t xml:space="preserve"> </w:t>
      </w:r>
    </w:p>
    <w:p w14:paraId="78B6FC60" w14:textId="77777777" w:rsidR="001939E8" w:rsidRDefault="00BE363F">
      <w:pPr>
        <w:numPr>
          <w:ilvl w:val="0"/>
          <w:numId w:val="3"/>
        </w:numPr>
        <w:shd w:val="clear" w:color="auto" w:fill="FFFFFF"/>
        <w:spacing w:before="20" w:after="20" w:line="240" w:lineRule="auto"/>
        <w:rPr>
          <w:rFonts w:ascii="Calibri" w:eastAsia="Calibri" w:hAnsi="Calibri" w:cs="Calibri"/>
        </w:rPr>
      </w:pPr>
      <w:r>
        <w:rPr>
          <w:rFonts w:ascii="Calibri" w:eastAsia="Calibri" w:hAnsi="Calibri" w:cs="Calibri"/>
          <w:b/>
        </w:rPr>
        <w:t>Rent or Buy</w:t>
      </w:r>
      <w:r>
        <w:rPr>
          <w:rFonts w:ascii="Calibri" w:eastAsia="Calibri" w:hAnsi="Calibri" w:cs="Calibri"/>
        </w:rPr>
        <w:t>: Enjoy new-release movies to rent or buy, entire seasons of current TV shows available to buy, and special deals just for Prime members.</w:t>
      </w:r>
    </w:p>
    <w:p w14:paraId="1EFCDE72" w14:textId="77777777" w:rsidR="001939E8" w:rsidRDefault="00BE363F">
      <w:pPr>
        <w:shd w:val="clear" w:color="auto" w:fill="FFFFFF"/>
        <w:spacing w:before="20" w:after="20" w:line="240" w:lineRule="auto"/>
        <w:ind w:left="1440"/>
        <w:rPr>
          <w:rFonts w:ascii="Calibri" w:eastAsia="Calibri" w:hAnsi="Calibri" w:cs="Calibri"/>
        </w:rPr>
      </w:pPr>
      <w:r>
        <w:rPr>
          <w:rFonts w:ascii="Calibri" w:eastAsia="Calibri" w:hAnsi="Calibri" w:cs="Calibri"/>
        </w:rPr>
        <w:t xml:space="preserve"> </w:t>
      </w:r>
    </w:p>
    <w:p w14:paraId="65EE80B9" w14:textId="77777777" w:rsidR="001939E8" w:rsidRDefault="00BE363F">
      <w:pPr>
        <w:numPr>
          <w:ilvl w:val="0"/>
          <w:numId w:val="4"/>
        </w:numPr>
        <w:shd w:val="clear" w:color="auto" w:fill="FFFFFF"/>
        <w:spacing w:before="20" w:after="20" w:line="240" w:lineRule="auto"/>
        <w:rPr>
          <w:rFonts w:ascii="Calibri" w:eastAsia="Calibri" w:hAnsi="Calibri" w:cs="Calibri"/>
        </w:rPr>
      </w:pPr>
      <w:r>
        <w:rPr>
          <w:rFonts w:ascii="Calibri" w:eastAsia="Calibri" w:hAnsi="Calibri" w:cs="Calibri"/>
          <w:b/>
        </w:rPr>
        <w:t>Instant access</w:t>
      </w:r>
      <w:r>
        <w:rPr>
          <w:rFonts w:ascii="Calibri" w:eastAsia="Calibri" w:hAnsi="Calibri" w:cs="Calibri"/>
        </w:rPr>
        <w:t>: Watch at home or on the go with your choice of hundreds of compatible devices. Stream from the web o</w:t>
      </w:r>
      <w:r>
        <w:rPr>
          <w:rFonts w:ascii="Calibri" w:eastAsia="Calibri" w:hAnsi="Calibri" w:cs="Calibri"/>
        </w:rPr>
        <w:t>r using the Prime Video app on your smartphone, tablet, set-top box, game console, or select smart TV.</w:t>
      </w:r>
    </w:p>
    <w:p w14:paraId="09CD13B9" w14:textId="77777777" w:rsidR="001939E8" w:rsidRDefault="00BE363F">
      <w:pPr>
        <w:shd w:val="clear" w:color="auto" w:fill="FFFFFF"/>
        <w:spacing w:before="20" w:after="20" w:line="240" w:lineRule="auto"/>
        <w:ind w:left="1440"/>
        <w:rPr>
          <w:rFonts w:ascii="Calibri" w:eastAsia="Calibri" w:hAnsi="Calibri" w:cs="Calibri"/>
        </w:rPr>
      </w:pPr>
      <w:r>
        <w:rPr>
          <w:rFonts w:ascii="Calibri" w:eastAsia="Calibri" w:hAnsi="Calibri" w:cs="Calibri"/>
        </w:rPr>
        <w:t xml:space="preserve"> </w:t>
      </w:r>
    </w:p>
    <w:p w14:paraId="1B7A63DF" w14:textId="77777777" w:rsidR="001939E8" w:rsidRDefault="00BE363F">
      <w:pPr>
        <w:numPr>
          <w:ilvl w:val="0"/>
          <w:numId w:val="5"/>
        </w:numPr>
        <w:shd w:val="clear" w:color="auto" w:fill="FFFFFF"/>
        <w:spacing w:before="20" w:after="20" w:line="240" w:lineRule="auto"/>
        <w:rPr>
          <w:rFonts w:ascii="Calibri" w:eastAsia="Calibri" w:hAnsi="Calibri" w:cs="Calibri"/>
        </w:rPr>
      </w:pPr>
      <w:r>
        <w:rPr>
          <w:rFonts w:ascii="Calibri" w:eastAsia="Calibri" w:hAnsi="Calibri" w:cs="Calibri"/>
          <w:b/>
        </w:rPr>
        <w:t>Enhanced experiences</w:t>
      </w:r>
      <w:r>
        <w:rPr>
          <w:rFonts w:ascii="Calibri" w:eastAsia="Calibri" w:hAnsi="Calibri" w:cs="Calibri"/>
        </w:rPr>
        <w:t>: Make the most of every viewing with 4K Ultra HD- and High Dynamic Range (HDR)-compatible content. Go behind the scenes of your favorite movies and TV shows with exclusive X-Ray access, powered by IMDb. Save it for later with select mobile downloads for o</w:t>
      </w:r>
      <w:r>
        <w:rPr>
          <w:rFonts w:ascii="Calibri" w:eastAsia="Calibri" w:hAnsi="Calibri" w:cs="Calibri"/>
        </w:rPr>
        <w:t>ffline viewing.</w:t>
      </w:r>
    </w:p>
    <w:p w14:paraId="41561650" w14:textId="77777777" w:rsidR="001939E8" w:rsidRDefault="00BE363F">
      <w:pPr>
        <w:shd w:val="clear" w:color="auto" w:fill="FFFFFF"/>
        <w:spacing w:before="20" w:after="20" w:line="240" w:lineRule="auto"/>
        <w:ind w:left="640"/>
        <w:rPr>
          <w:rFonts w:ascii="Calibri" w:eastAsia="Calibri" w:hAnsi="Calibri" w:cs="Calibri"/>
        </w:rPr>
      </w:pPr>
      <w:r>
        <w:rPr>
          <w:rFonts w:ascii="Calibri" w:eastAsia="Calibri" w:hAnsi="Calibri" w:cs="Calibri"/>
        </w:rPr>
        <w:t xml:space="preserve"> </w:t>
      </w:r>
    </w:p>
    <w:p w14:paraId="1EA2CCA9" w14:textId="77777777" w:rsidR="001939E8" w:rsidRDefault="00BE363F">
      <w:pPr>
        <w:spacing w:before="20" w:after="20" w:line="240" w:lineRule="auto"/>
        <w:rPr>
          <w:rFonts w:ascii="Calibri" w:eastAsia="Calibri" w:hAnsi="Calibri" w:cs="Calibri"/>
        </w:rPr>
      </w:pPr>
      <w:r>
        <w:rPr>
          <w:rFonts w:ascii="Calibri" w:eastAsia="Calibri" w:hAnsi="Calibri" w:cs="Calibri"/>
        </w:rPr>
        <w:t xml:space="preserve">Prime Video is just one of the savings, convenience, and entertainment benefits included in a Prime membership. More than 200 million Prime members in 25 countries around the world enjoy access to Amazon’s enormous selection, exceptional </w:t>
      </w:r>
      <w:r>
        <w:rPr>
          <w:rFonts w:ascii="Calibri" w:eastAsia="Calibri" w:hAnsi="Calibri" w:cs="Calibri"/>
        </w:rPr>
        <w:t xml:space="preserve">value, and fast delivery. In the U.S., anyone can join Prime for $14.99 per month or $139 per year, or start a free 30-day trial if eligible at </w:t>
      </w:r>
      <w:hyperlink r:id="rId14">
        <w:r>
          <w:rPr>
            <w:rFonts w:ascii="Calibri" w:eastAsia="Calibri" w:hAnsi="Calibri" w:cs="Calibri"/>
            <w:color w:val="1155CC"/>
            <w:u w:val="single"/>
          </w:rPr>
          <w:t>amazon.com/prime</w:t>
        </w:r>
      </w:hyperlink>
      <w:r>
        <w:rPr>
          <w:rFonts w:ascii="Calibri" w:eastAsia="Calibri" w:hAnsi="Calibri" w:cs="Calibri"/>
        </w:rPr>
        <w:t>. For more information about Prime, including discoun</w:t>
      </w:r>
      <w:r>
        <w:rPr>
          <w:rFonts w:ascii="Calibri" w:eastAsia="Calibri" w:hAnsi="Calibri" w:cs="Calibri"/>
        </w:rPr>
        <w:t>ted memberships, visit</w:t>
      </w:r>
      <w:hyperlink r:id="rId15">
        <w:r>
          <w:rPr>
            <w:rFonts w:ascii="Calibri" w:eastAsia="Calibri" w:hAnsi="Calibri" w:cs="Calibri"/>
          </w:rPr>
          <w:t xml:space="preserve"> </w:t>
        </w:r>
      </w:hyperlink>
      <w:hyperlink r:id="rId16">
        <w:r>
          <w:rPr>
            <w:rFonts w:ascii="Calibri" w:eastAsia="Calibri" w:hAnsi="Calibri" w:cs="Calibri"/>
            <w:color w:val="1155CC"/>
            <w:u w:val="single"/>
          </w:rPr>
          <w:t>aboutamazon.com/prime</w:t>
        </w:r>
      </w:hyperlink>
      <w:r>
        <w:rPr>
          <w:rFonts w:ascii="Calibri" w:eastAsia="Calibri" w:hAnsi="Calibri" w:cs="Calibri"/>
        </w:rPr>
        <w:t>.</w:t>
      </w:r>
    </w:p>
    <w:p w14:paraId="669241D0" w14:textId="77777777" w:rsidR="001939E8" w:rsidRDefault="001939E8">
      <w:pPr>
        <w:spacing w:before="20" w:after="20" w:line="240" w:lineRule="auto"/>
        <w:rPr>
          <w:rFonts w:ascii="Calibri" w:eastAsia="Calibri" w:hAnsi="Calibri" w:cs="Calibri"/>
        </w:rPr>
      </w:pPr>
    </w:p>
    <w:p w14:paraId="13F3C146" w14:textId="77777777" w:rsidR="001939E8" w:rsidRDefault="00BE363F">
      <w:pPr>
        <w:spacing w:line="240" w:lineRule="auto"/>
        <w:rPr>
          <w:rFonts w:ascii="Calibri" w:eastAsia="Calibri" w:hAnsi="Calibri" w:cs="Calibri"/>
          <w:b/>
          <w:u w:val="single"/>
        </w:rPr>
      </w:pPr>
      <w:r>
        <w:rPr>
          <w:rFonts w:ascii="Calibri" w:eastAsia="Calibri" w:hAnsi="Calibri" w:cs="Calibri"/>
          <w:b/>
          <w:u w:val="single"/>
        </w:rPr>
        <w:t>Prime Video Press Contacts:</w:t>
      </w:r>
    </w:p>
    <w:p w14:paraId="094A65D0" w14:textId="77777777" w:rsidR="001939E8" w:rsidRDefault="00BE363F">
      <w:pPr>
        <w:spacing w:line="240" w:lineRule="auto"/>
        <w:rPr>
          <w:rFonts w:ascii="Calibri" w:eastAsia="Calibri" w:hAnsi="Calibri" w:cs="Calibri"/>
        </w:rPr>
      </w:pPr>
      <w:r>
        <w:rPr>
          <w:rFonts w:ascii="Calibri" w:eastAsia="Calibri" w:hAnsi="Calibri" w:cs="Calibri"/>
        </w:rPr>
        <w:t xml:space="preserve">Dezmon Gilmore | </w:t>
      </w:r>
      <w:hyperlink r:id="rId17">
        <w:r>
          <w:rPr>
            <w:rFonts w:ascii="Calibri" w:eastAsia="Calibri" w:hAnsi="Calibri" w:cs="Calibri"/>
            <w:color w:val="1155CC"/>
            <w:u w:val="single"/>
          </w:rPr>
          <w:t>dezmongi@ama</w:t>
        </w:r>
        <w:r>
          <w:rPr>
            <w:rFonts w:ascii="Calibri" w:eastAsia="Calibri" w:hAnsi="Calibri" w:cs="Calibri"/>
            <w:color w:val="1155CC"/>
            <w:u w:val="single"/>
          </w:rPr>
          <w:t>zon.com</w:t>
        </w:r>
      </w:hyperlink>
      <w:r>
        <w:rPr>
          <w:rFonts w:ascii="Calibri" w:eastAsia="Calibri" w:hAnsi="Calibri" w:cs="Calibri"/>
        </w:rPr>
        <w:t xml:space="preserve"> </w:t>
      </w:r>
    </w:p>
    <w:p w14:paraId="063085B4" w14:textId="77777777" w:rsidR="001939E8" w:rsidRDefault="00BE363F">
      <w:pPr>
        <w:spacing w:line="240" w:lineRule="auto"/>
        <w:rPr>
          <w:rFonts w:ascii="Calibri" w:eastAsia="Calibri" w:hAnsi="Calibri" w:cs="Calibri"/>
        </w:rPr>
      </w:pPr>
      <w:r>
        <w:rPr>
          <w:rFonts w:ascii="Calibri" w:eastAsia="Calibri" w:hAnsi="Calibri" w:cs="Calibri"/>
        </w:rPr>
        <w:t xml:space="preserve">Nate Kirtman | </w:t>
      </w:r>
      <w:hyperlink r:id="rId18">
        <w:r>
          <w:rPr>
            <w:rFonts w:ascii="Calibri" w:eastAsia="Calibri" w:hAnsi="Calibri" w:cs="Calibri"/>
            <w:color w:val="1155CC"/>
            <w:u w:val="single"/>
          </w:rPr>
          <w:t>nkirtman@amazon.com</w:t>
        </w:r>
      </w:hyperlink>
      <w:r>
        <w:rPr>
          <w:rFonts w:ascii="Calibri" w:eastAsia="Calibri" w:hAnsi="Calibri" w:cs="Calibri"/>
        </w:rPr>
        <w:t xml:space="preserve"> </w:t>
      </w:r>
    </w:p>
    <w:p w14:paraId="0E85F328" w14:textId="77777777" w:rsidR="001939E8" w:rsidRDefault="00BE363F">
      <w:pPr>
        <w:spacing w:line="240" w:lineRule="auto"/>
        <w:rPr>
          <w:rFonts w:ascii="Calibri" w:eastAsia="Calibri" w:hAnsi="Calibri" w:cs="Calibri"/>
        </w:rPr>
      </w:pPr>
      <w:r>
        <w:rPr>
          <w:rFonts w:ascii="Calibri" w:eastAsia="Calibri" w:hAnsi="Calibri" w:cs="Calibri"/>
        </w:rPr>
        <w:t xml:space="preserve">Mallory Morehead Pritzl | </w:t>
      </w:r>
      <w:hyperlink r:id="rId19">
        <w:r>
          <w:rPr>
            <w:rFonts w:ascii="Calibri" w:eastAsia="Calibri" w:hAnsi="Calibri" w:cs="Calibri"/>
            <w:color w:val="1155CC"/>
            <w:u w:val="single"/>
          </w:rPr>
          <w:t>mallmore@amazon.com</w:t>
        </w:r>
      </w:hyperlink>
      <w:r>
        <w:rPr>
          <w:rFonts w:ascii="Calibri" w:eastAsia="Calibri" w:hAnsi="Calibri" w:cs="Calibri"/>
        </w:rPr>
        <w:t xml:space="preserve"> </w:t>
      </w:r>
    </w:p>
    <w:p w14:paraId="43CDF1D0" w14:textId="77777777" w:rsidR="001939E8" w:rsidRDefault="001939E8">
      <w:pPr>
        <w:spacing w:line="240" w:lineRule="auto"/>
        <w:rPr>
          <w:rFonts w:ascii="Calibri" w:eastAsia="Calibri" w:hAnsi="Calibri" w:cs="Calibri"/>
        </w:rPr>
      </w:pPr>
    </w:p>
    <w:p w14:paraId="4EC29FD0" w14:textId="77777777" w:rsidR="001939E8" w:rsidRDefault="00BE363F">
      <w:pPr>
        <w:shd w:val="clear" w:color="auto" w:fill="FFFFFF"/>
        <w:spacing w:before="20" w:after="20" w:line="240" w:lineRule="auto"/>
        <w:rPr>
          <w:rFonts w:ascii="Calibri" w:eastAsia="Calibri" w:hAnsi="Calibri" w:cs="Calibri"/>
          <w:b/>
          <w:u w:val="single"/>
        </w:rPr>
      </w:pPr>
      <w:r>
        <w:rPr>
          <w:rFonts w:ascii="Calibri" w:eastAsia="Calibri" w:hAnsi="Calibri" w:cs="Calibri"/>
          <w:b/>
          <w:u w:val="single"/>
        </w:rPr>
        <w:t>FOX Entertainment Press Contacts:</w:t>
      </w:r>
    </w:p>
    <w:p w14:paraId="1B79D3F1"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Jean Guerin | </w:t>
      </w:r>
      <w:hyperlink r:id="rId20">
        <w:r>
          <w:rPr>
            <w:rFonts w:ascii="Calibri" w:eastAsia="Calibri" w:hAnsi="Calibri" w:cs="Calibri"/>
            <w:color w:val="1155CC"/>
            <w:u w:val="single"/>
          </w:rPr>
          <w:t>jean.guerin@fox.com</w:t>
        </w:r>
      </w:hyperlink>
      <w:r>
        <w:rPr>
          <w:rFonts w:ascii="Calibri" w:eastAsia="Calibri" w:hAnsi="Calibri" w:cs="Calibri"/>
        </w:rPr>
        <w:t xml:space="preserve"> </w:t>
      </w:r>
    </w:p>
    <w:p w14:paraId="2BC4952D" w14:textId="77777777" w:rsidR="001939E8" w:rsidRDefault="00BE363F">
      <w:pPr>
        <w:shd w:val="clear" w:color="auto" w:fill="FFFFFF"/>
        <w:spacing w:before="20" w:after="20" w:line="240" w:lineRule="auto"/>
        <w:rPr>
          <w:rFonts w:ascii="Calibri" w:eastAsia="Calibri" w:hAnsi="Calibri" w:cs="Calibri"/>
        </w:rPr>
      </w:pPr>
      <w:r>
        <w:rPr>
          <w:rFonts w:ascii="Calibri" w:eastAsia="Calibri" w:hAnsi="Calibri" w:cs="Calibri"/>
        </w:rPr>
        <w:t xml:space="preserve">Les Eisner | </w:t>
      </w:r>
      <w:hyperlink r:id="rId21">
        <w:r>
          <w:rPr>
            <w:rFonts w:ascii="Calibri" w:eastAsia="Calibri" w:hAnsi="Calibri" w:cs="Calibri"/>
            <w:color w:val="1155CC"/>
            <w:u w:val="single"/>
          </w:rPr>
          <w:t>les.eisner@fox.com</w:t>
        </w:r>
      </w:hyperlink>
      <w:r>
        <w:rPr>
          <w:rFonts w:ascii="Calibri" w:eastAsia="Calibri" w:hAnsi="Calibri" w:cs="Calibri"/>
        </w:rPr>
        <w:t xml:space="preserve"> </w:t>
      </w:r>
    </w:p>
    <w:p w14:paraId="2F9BA3E9" w14:textId="77777777" w:rsidR="001939E8" w:rsidRDefault="001939E8">
      <w:pPr>
        <w:shd w:val="clear" w:color="auto" w:fill="FFFFFF"/>
        <w:spacing w:before="20" w:after="20" w:line="240" w:lineRule="auto"/>
        <w:rPr>
          <w:rFonts w:ascii="Calibri" w:eastAsia="Calibri" w:hAnsi="Calibri" w:cs="Calibri"/>
        </w:rPr>
      </w:pPr>
    </w:p>
    <w:p w14:paraId="00EBDCD8" w14:textId="77777777" w:rsidR="001939E8" w:rsidRDefault="001939E8">
      <w:pPr>
        <w:shd w:val="clear" w:color="auto" w:fill="FFFFFF"/>
        <w:spacing w:before="20" w:after="20" w:line="240" w:lineRule="auto"/>
        <w:rPr>
          <w:rFonts w:ascii="Calibri" w:eastAsia="Calibri" w:hAnsi="Calibri" w:cs="Calibri"/>
        </w:rPr>
      </w:pPr>
    </w:p>
    <w:sectPr w:rsidR="001939E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3908"/>
    <w:multiLevelType w:val="multilevel"/>
    <w:tmpl w:val="2FC85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FF2AB0"/>
    <w:multiLevelType w:val="multilevel"/>
    <w:tmpl w:val="9D58BC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E02917"/>
    <w:multiLevelType w:val="multilevel"/>
    <w:tmpl w:val="2ADA5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897381"/>
    <w:multiLevelType w:val="multilevel"/>
    <w:tmpl w:val="F71A3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EF7716"/>
    <w:multiLevelType w:val="multilevel"/>
    <w:tmpl w:val="CEF63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E8"/>
    <w:rsid w:val="001939E8"/>
    <w:rsid w:val="00BE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191A"/>
  <w15:docId w15:val="{A3291C68-8835-4D05-969F-5145D22B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bbc.co.uk/mediacentre/" TargetMode="External"/><Relationship Id="rId13" Type="http://schemas.openxmlformats.org/officeDocument/2006/relationships/hyperlink" Target="http://www.amazon.com/channels" TargetMode="External"/><Relationship Id="rId18" Type="http://schemas.openxmlformats.org/officeDocument/2006/relationships/hyperlink" Target="mailto:nkirtman@amazon.com" TargetMode="External"/><Relationship Id="rId3" Type="http://schemas.openxmlformats.org/officeDocument/2006/relationships/settings" Target="settings.xml"/><Relationship Id="rId21" Type="http://schemas.openxmlformats.org/officeDocument/2006/relationships/hyperlink" Target="mailto:les.eisner@fox.com" TargetMode="External"/><Relationship Id="rId7" Type="http://schemas.openxmlformats.org/officeDocument/2006/relationships/hyperlink" Target="https://www.bbcstudios.com/" TargetMode="External"/><Relationship Id="rId12" Type="http://schemas.openxmlformats.org/officeDocument/2006/relationships/hyperlink" Target="http://www.amazon.com/channels" TargetMode="External"/><Relationship Id="rId17" Type="http://schemas.openxmlformats.org/officeDocument/2006/relationships/hyperlink" Target="mailto:dezmongi@amazon.com" TargetMode="External"/><Relationship Id="rId2" Type="http://schemas.openxmlformats.org/officeDocument/2006/relationships/styles" Target="styles.xml"/><Relationship Id="rId16" Type="http://schemas.openxmlformats.org/officeDocument/2006/relationships/hyperlink" Target="https://www.aboutamazon.com/prime" TargetMode="External"/><Relationship Id="rId20" Type="http://schemas.openxmlformats.org/officeDocument/2006/relationships/hyperlink" Target="mailto:jean.guerin@fox.com" TargetMode="External"/><Relationship Id="rId1" Type="http://schemas.openxmlformats.org/officeDocument/2006/relationships/numbering" Target="numbering.xml"/><Relationship Id="rId6" Type="http://schemas.openxmlformats.org/officeDocument/2006/relationships/hyperlink" Target="https://amznstudios.box.com/s/lh8xevbf73d7rgw69rouqgx3kmgwp7fa" TargetMode="External"/><Relationship Id="rId11" Type="http://schemas.openxmlformats.org/officeDocument/2006/relationships/hyperlink" Target="https://www.instagram.com/bbcstudios/" TargetMode="External"/><Relationship Id="rId5" Type="http://schemas.openxmlformats.org/officeDocument/2006/relationships/image" Target="media/image1.jpg"/><Relationship Id="rId15" Type="http://schemas.openxmlformats.org/officeDocument/2006/relationships/hyperlink" Target="https://www.aboutamazon.com/prime" TargetMode="External"/><Relationship Id="rId23" Type="http://schemas.openxmlformats.org/officeDocument/2006/relationships/theme" Target="theme/theme1.xml"/><Relationship Id="rId10" Type="http://schemas.openxmlformats.org/officeDocument/2006/relationships/hyperlink" Target="https://www.linkedin.com/company/bbc-studios" TargetMode="External"/><Relationship Id="rId19" Type="http://schemas.openxmlformats.org/officeDocument/2006/relationships/hyperlink" Target="mailto:mallmore@amazon.com" TargetMode="External"/><Relationship Id="rId4" Type="http://schemas.openxmlformats.org/officeDocument/2006/relationships/webSettings" Target="webSettings.xml"/><Relationship Id="rId9" Type="http://schemas.openxmlformats.org/officeDocument/2006/relationships/hyperlink" Target="https://twitter.com/bbcstudios" TargetMode="External"/><Relationship Id="rId14" Type="http://schemas.openxmlformats.org/officeDocument/2006/relationships/hyperlink" Target="http://amazon.com/prim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1971</Words>
  <Characters>11238</Characters>
  <Application>Microsoft Office Word</Application>
  <DocSecurity>0</DocSecurity>
  <Lines>93</Lines>
  <Paragraphs>26</Paragraphs>
  <ScaleCrop>false</ScaleCrop>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Morehead Pritzl, Mallory</dc:creator>
  <cp:lastModifiedBy>Morehead Pritzl, Mallory</cp:lastModifiedBy>
  <cp:revision>2</cp:revision>
  <dcterms:created xsi:type="dcterms:W3CDTF">2024-03-02T00:12:00Z</dcterms:created>
  <dcterms:modified xsi:type="dcterms:W3CDTF">2024-03-02T00:12:00Z</dcterms:modified>
</cp:coreProperties>
</file>