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cstheme="majorHAnsi"/>
          <w:sz w:val="72"/>
          <w:szCs w:val="72"/>
        </w:rPr>
        <w:alias w:val="Enter Your Name:"/>
        <w:tag w:val="Enter Your Name:"/>
        <w:id w:val="288552880"/>
        <w:placeholder>
          <w:docPart w:val="F26C6EAFD5C2114E8E32A0860772D53D"/>
        </w:placeholder>
        <w:dataBinding w:prefixMappings="xmlns:ns0='http://schemas.openxmlformats.org/officeDocument/2006/extended-properties' " w:xpath="/ns0:Properties[1]/ns0:Company[1]" w:storeItemID="{6668398D-A668-4E3E-A5EB-62B293D839F1}"/>
        <w15:appearance w15:val="hidden"/>
        <w:text w:multiLine="1"/>
      </w:sdtPr>
      <w:sdtEndPr/>
      <w:sdtContent>
        <w:p w14:paraId="41F6BDFC" w14:textId="23A59815" w:rsidR="00391E5D" w:rsidRPr="00DB2C3A" w:rsidRDefault="00DB2C3A">
          <w:pPr>
            <w:pStyle w:val="Name"/>
            <w:rPr>
              <w:rFonts w:cstheme="majorHAnsi"/>
              <w:sz w:val="72"/>
              <w:szCs w:val="72"/>
            </w:rPr>
          </w:pPr>
          <w:r w:rsidRPr="00DB2C3A">
            <w:rPr>
              <w:rFonts w:cstheme="majorHAnsi"/>
              <w:sz w:val="72"/>
              <w:szCs w:val="72"/>
            </w:rPr>
            <w:t>Lindsay R. Harness</w:t>
          </w:r>
        </w:p>
      </w:sdtContent>
    </w:sdt>
    <w:p w14:paraId="439E0E9C" w14:textId="79094661" w:rsidR="00714F49" w:rsidRPr="00714F49" w:rsidRDefault="00DB2C3A" w:rsidP="00714F49">
      <w:pPr>
        <w:pStyle w:val="ContactInfo"/>
        <w:spacing w:line="240" w:lineRule="auto"/>
        <w:rPr>
          <w:rFonts w:ascii="Times New Roman" w:hAnsi="Times New Roman" w:cs="Times New Roman"/>
          <w:color w:val="000000" w:themeColor="text1"/>
          <w:sz w:val="21"/>
          <w:szCs w:val="21"/>
        </w:rPr>
      </w:pPr>
      <w:r w:rsidRPr="00DB2C3A">
        <w:rPr>
          <w:rFonts w:ascii="Times New Roman" w:hAnsi="Times New Roman" w:cs="Times New Roman"/>
          <w:sz w:val="28"/>
          <w:szCs w:val="28"/>
        </w:rPr>
        <w:t>965 E 64</w:t>
      </w:r>
      <w:r w:rsidRPr="00DB2C3A">
        <w:rPr>
          <w:rFonts w:ascii="Times New Roman" w:hAnsi="Times New Roman" w:cs="Times New Roman"/>
          <w:sz w:val="28"/>
          <w:szCs w:val="28"/>
          <w:vertAlign w:val="superscript"/>
        </w:rPr>
        <w:t>th</w:t>
      </w:r>
      <w:r w:rsidRPr="00DB2C3A">
        <w:rPr>
          <w:rFonts w:ascii="Times New Roman" w:hAnsi="Times New Roman" w:cs="Times New Roman"/>
          <w:sz w:val="28"/>
          <w:szCs w:val="28"/>
        </w:rPr>
        <w:t xml:space="preserve"> St, Indianapolis, IN</w:t>
      </w:r>
      <w:r w:rsidR="00B83831" w:rsidRPr="00DB2C3A">
        <w:rPr>
          <w:rFonts w:ascii="Times New Roman" w:hAnsi="Times New Roman" w:cs="Times New Roman"/>
          <w:sz w:val="28"/>
          <w:szCs w:val="28"/>
        </w:rPr>
        <w:t xml:space="preserve"> | </w:t>
      </w:r>
      <w:r w:rsidRPr="00DB2C3A">
        <w:rPr>
          <w:rFonts w:ascii="Times New Roman" w:hAnsi="Times New Roman" w:cs="Times New Roman"/>
          <w:sz w:val="28"/>
          <w:szCs w:val="28"/>
        </w:rPr>
        <w:t>765.209.1181</w:t>
      </w:r>
      <w:r w:rsidR="00B83831" w:rsidRPr="00DB2C3A">
        <w:rPr>
          <w:rFonts w:ascii="Times New Roman" w:hAnsi="Times New Roman" w:cs="Times New Roman"/>
          <w:sz w:val="28"/>
          <w:szCs w:val="28"/>
        </w:rPr>
        <w:t xml:space="preserve"> | </w:t>
      </w:r>
      <w:r w:rsidRPr="00DB2C3A">
        <w:rPr>
          <w:rFonts w:ascii="Times New Roman" w:hAnsi="Times New Roman" w:cs="Times New Roman"/>
          <w:sz w:val="28"/>
          <w:szCs w:val="28"/>
        </w:rPr>
        <w:t>lindsay.harness@gmail.com</w:t>
      </w:r>
      <w:r>
        <w:rPr>
          <w:rFonts w:cstheme="majorHAnsi"/>
          <w:sz w:val="22"/>
          <w:szCs w:val="22"/>
        </w:rPr>
        <w:br/>
      </w:r>
      <w:r w:rsidRPr="00DB2C3A">
        <w:rPr>
          <w:rFonts w:cstheme="majorHAnsi"/>
          <w:sz w:val="22"/>
          <w:szCs w:val="22"/>
        </w:rPr>
        <w:br/>
      </w:r>
      <w:r w:rsidRPr="00714F49">
        <w:rPr>
          <w:rFonts w:ascii="Times New Roman" w:hAnsi="Times New Roman" w:cs="Times New Roman"/>
          <w:color w:val="000000" w:themeColor="text1"/>
          <w:sz w:val="22"/>
          <w:szCs w:val="22"/>
        </w:rPr>
        <w:t>Date</w:t>
      </w:r>
      <w:r w:rsidR="00714F49" w:rsidRPr="00714F49">
        <w:rPr>
          <w:rFonts w:ascii="Times New Roman" w:hAnsi="Times New Roman" w:cs="Times New Roman"/>
          <w:color w:val="000000" w:themeColor="text1"/>
          <w:sz w:val="22"/>
          <w:szCs w:val="22"/>
        </w:rPr>
        <w:br/>
      </w:r>
      <w:sdt>
        <w:sdtPr>
          <w:rPr>
            <w:rFonts w:ascii="Times New Roman" w:hAnsi="Times New Roman" w:cs="Times New Roman"/>
            <w:color w:val="000000" w:themeColor="text1"/>
            <w:sz w:val="22"/>
            <w:szCs w:val="22"/>
          </w:rPr>
          <w:alias w:val="Enter Recipient Company:"/>
          <w:tag w:val="Enter Recipient Company:"/>
          <w:id w:val="475106335"/>
          <w:placeholder>
            <w:docPart w:val="505B135A8401E14DA4BEE9664D432397"/>
          </w:placeholder>
          <w:temporary/>
          <w:showingPlcHdr/>
          <w15:appearance w15:val="hidden"/>
        </w:sdtPr>
        <w:sdtEndPr/>
        <w:sdtContent>
          <w:r w:rsidR="00391E5D" w:rsidRPr="00714F49">
            <w:rPr>
              <w:rFonts w:ascii="Times New Roman" w:hAnsi="Times New Roman" w:cs="Times New Roman"/>
              <w:color w:val="000000" w:themeColor="text1"/>
              <w:sz w:val="22"/>
              <w:szCs w:val="22"/>
            </w:rPr>
            <w:t>Company</w:t>
          </w:r>
        </w:sdtContent>
      </w:sdt>
      <w:r w:rsidR="00714F49" w:rsidRPr="00714F49">
        <w:rPr>
          <w:rFonts w:ascii="Times New Roman" w:hAnsi="Times New Roman" w:cs="Times New Roman"/>
          <w:color w:val="000000" w:themeColor="text1"/>
          <w:sz w:val="22"/>
          <w:szCs w:val="22"/>
        </w:rPr>
        <w:br/>
      </w:r>
      <w:r w:rsidRPr="00714F49">
        <w:rPr>
          <w:rFonts w:ascii="Times New Roman" w:hAnsi="Times New Roman" w:cs="Times New Roman"/>
          <w:color w:val="000000" w:themeColor="text1"/>
          <w:sz w:val="22"/>
          <w:szCs w:val="22"/>
        </w:rPr>
        <w:t>Location</w:t>
      </w:r>
      <w:r w:rsidR="00714F49" w:rsidRPr="00714F49">
        <w:rPr>
          <w:rFonts w:ascii="Times New Roman" w:hAnsi="Times New Roman" w:cs="Times New Roman"/>
          <w:color w:val="000000" w:themeColor="text1"/>
          <w:sz w:val="22"/>
          <w:szCs w:val="22"/>
        </w:rPr>
        <w:br/>
      </w:r>
      <w:r w:rsidR="00714F49" w:rsidRPr="00714F49">
        <w:rPr>
          <w:rFonts w:ascii="Times New Roman" w:hAnsi="Times New Roman" w:cs="Times New Roman"/>
          <w:color w:val="000000" w:themeColor="text1"/>
          <w:sz w:val="22"/>
          <w:szCs w:val="22"/>
        </w:rPr>
        <w:br/>
      </w:r>
      <w:r w:rsidR="00714F49" w:rsidRPr="00714F49">
        <w:rPr>
          <w:rFonts w:ascii="Times New Roman" w:hAnsi="Times New Roman" w:cs="Times New Roman"/>
          <w:color w:val="000000" w:themeColor="text1"/>
          <w:sz w:val="21"/>
          <w:szCs w:val="21"/>
        </w:rPr>
        <w:t>Dear Hiring Manager,</w:t>
      </w:r>
      <w:r w:rsidR="00714F49" w:rsidRPr="00714F49">
        <w:rPr>
          <w:rFonts w:ascii="Times New Roman" w:hAnsi="Times New Roman" w:cs="Times New Roman"/>
          <w:color w:val="000000" w:themeColor="text1"/>
          <w:sz w:val="21"/>
          <w:szCs w:val="21"/>
        </w:rPr>
        <w:br/>
      </w:r>
      <w:r w:rsidR="00714F49" w:rsidRPr="00714F49">
        <w:rPr>
          <w:rFonts w:ascii="Times New Roman" w:hAnsi="Times New Roman" w:cs="Times New Roman"/>
          <w:color w:val="000000" w:themeColor="text1"/>
          <w:sz w:val="21"/>
          <w:szCs w:val="21"/>
        </w:rPr>
        <w:br/>
      </w:r>
      <w:r w:rsidR="00714F49" w:rsidRPr="00714F49">
        <w:rPr>
          <w:rFonts w:ascii="Times New Roman" w:hAnsi="Times New Roman" w:cs="Times New Roman"/>
          <w:color w:val="000000" w:themeColor="text1"/>
          <w:sz w:val="21"/>
          <w:szCs w:val="21"/>
        </w:rPr>
        <w:t xml:space="preserve">My name is Lindsay Harness, and I am applying for the position of </w:t>
      </w:r>
      <w:r w:rsidR="00714F49" w:rsidRPr="00714F49">
        <w:rPr>
          <w:rFonts w:ascii="Times New Roman" w:hAnsi="Times New Roman" w:cs="Times New Roman"/>
          <w:color w:val="000000" w:themeColor="text1"/>
          <w:sz w:val="21"/>
          <w:szCs w:val="21"/>
        </w:rPr>
        <w:t>*** at ***</w:t>
      </w:r>
      <w:r w:rsidR="00714F49" w:rsidRPr="00714F49">
        <w:rPr>
          <w:rFonts w:ascii="Times New Roman" w:hAnsi="Times New Roman" w:cs="Times New Roman"/>
          <w:color w:val="000000" w:themeColor="text1"/>
          <w:sz w:val="21"/>
          <w:szCs w:val="21"/>
        </w:rPr>
        <w:t xml:space="preserve">. I believe everyone has a right to safe and high- quality care for their sexual and reproductive health matters, but unfortunately many lack access or do not feel safe or comfortable seeking care. I would be honored to work for an organization that is respected as a leader in the delivery of sexual and reproductive healthcare, making care available to more people, especially the vulnerable and underserved. </w:t>
      </w:r>
    </w:p>
    <w:p w14:paraId="21A346B3" w14:textId="77777777" w:rsidR="00714F49" w:rsidRPr="00714F49" w:rsidRDefault="00714F49" w:rsidP="00714F49">
      <w:pPr>
        <w:pStyle w:val="NormalWeb"/>
        <w:shd w:val="clear" w:color="auto" w:fill="FFFFFF"/>
        <w:rPr>
          <w:color w:val="000000" w:themeColor="text1"/>
          <w:sz w:val="21"/>
          <w:szCs w:val="21"/>
        </w:rPr>
      </w:pPr>
      <w:r w:rsidRPr="00714F49">
        <w:rPr>
          <w:color w:val="000000" w:themeColor="text1"/>
          <w:sz w:val="21"/>
          <w:szCs w:val="21"/>
        </w:rPr>
        <w:t xml:space="preserve">During my 10 years of nursing experience, I have gained skills, knowledge, and abilities that set me apart from my peers and uniquely qualify me for this position. With a majority of my nursing experience taking place in the Emergency Department, I have grown accustomed to managing fast-paced environments, high patient volumes, quick patient turn over, and abrupt changes. I have refined my ability to adapt to change quickly, manage stress effectively, and maintain a pleasant and calm demeanor while managing a demanding patient load. Throughout my professional experience, I have consistently received positive feedback from colleagues and have been regarded as someone they want on their team. As a new graduate Nurse Practitioner, I will continue to pride myself on working hard, striving for excellence, and educating myself or seeking out expert consultation in the areas I may lack knowledge or experience. </w:t>
      </w:r>
    </w:p>
    <w:p w14:paraId="0FDBF435" w14:textId="77777777" w:rsidR="00714F49" w:rsidRPr="00714F49" w:rsidRDefault="00714F49" w:rsidP="00714F49">
      <w:pPr>
        <w:pStyle w:val="NormalWeb"/>
        <w:shd w:val="clear" w:color="auto" w:fill="FFFFFF"/>
        <w:rPr>
          <w:color w:val="000000" w:themeColor="text1"/>
          <w:sz w:val="21"/>
          <w:szCs w:val="21"/>
        </w:rPr>
      </w:pPr>
      <w:r w:rsidRPr="00714F49">
        <w:rPr>
          <w:color w:val="000000" w:themeColor="text1"/>
          <w:sz w:val="21"/>
          <w:szCs w:val="21"/>
        </w:rPr>
        <w:t xml:space="preserve">Being a certified Sexual Assault Nurse Examiner (SANE) nurse afforded me many skills that will prove valuable in a setting that deals with sensitive subjects like sexual and reproductive health. This experience allowed me to become proficient in speculum exams, assessment of the reproductive organs, and identification of abnormal findings. I am also competent in identifying and treating candidates for emergency contraception and post-exposure prophylaxis. </w:t>
      </w:r>
    </w:p>
    <w:p w14:paraId="04344B0E" w14:textId="77777777" w:rsidR="00714F49" w:rsidRPr="00714F49" w:rsidRDefault="00714F49" w:rsidP="00714F49">
      <w:pPr>
        <w:pStyle w:val="NormalWeb"/>
        <w:shd w:val="clear" w:color="auto" w:fill="FFFFFF"/>
        <w:rPr>
          <w:color w:val="000000" w:themeColor="text1"/>
          <w:sz w:val="21"/>
          <w:szCs w:val="21"/>
        </w:rPr>
      </w:pPr>
      <w:r w:rsidRPr="00714F49">
        <w:rPr>
          <w:color w:val="000000" w:themeColor="text1"/>
          <w:sz w:val="21"/>
          <w:szCs w:val="21"/>
        </w:rPr>
        <w:t xml:space="preserve">Additionally, I have experience in a women's health clinic where I worked closely with obstetrical, gynecological, pelvic pain, and menopause patients. I provided education, coordinated care, and assisted with many procedures. I also assisted with the transgender clinic once a week. My experience working with the LGBTQ+ population has made me well versed in topics of sexuality, gender identity, terminology, and health disparities experienced by this population. I am passionate about creating a welcoming, inclusive, and non-judgmental environment for all people seeking care. </w:t>
      </w:r>
    </w:p>
    <w:p w14:paraId="33090410" w14:textId="6F056A33" w:rsidR="00DB2C3A" w:rsidRPr="00714F49" w:rsidRDefault="00714F49" w:rsidP="00714F49">
      <w:pPr>
        <w:pStyle w:val="NormalWeb"/>
        <w:shd w:val="clear" w:color="auto" w:fill="FFFFFF"/>
        <w:rPr>
          <w:sz w:val="21"/>
          <w:szCs w:val="21"/>
        </w:rPr>
      </w:pPr>
      <w:r w:rsidRPr="00714F49">
        <w:rPr>
          <w:color w:val="000000" w:themeColor="text1"/>
          <w:sz w:val="21"/>
          <w:szCs w:val="21"/>
        </w:rPr>
        <w:t xml:space="preserve">Because of my unique skills and previous work experience, I believe I would be an exceptional candidate for this position. Working for Planned Parenthood would be both an honor and a privilege as this role aligns closely with my professional goals as a Nurse Practitioner and my passion for protecting reproductive health rights, providing equal access to care, and delivering culturally competent care to underserved and marginalized populations. If you have any questions regarding my experience or credentials, please feel free to contact me. Thank you for your time and consideration, and I look forward to hearing from you soon. </w:t>
      </w:r>
      <w:r>
        <w:rPr>
          <w:color w:val="000000" w:themeColor="text1"/>
          <w:sz w:val="21"/>
          <w:szCs w:val="21"/>
        </w:rPr>
        <w:br/>
      </w:r>
      <w:r w:rsidR="00DB2C3A" w:rsidRPr="00714F49">
        <w:rPr>
          <w:sz w:val="21"/>
          <w:szCs w:val="21"/>
        </w:rPr>
        <w:br/>
        <w:t>Sincerely,</w:t>
      </w:r>
      <w:r>
        <w:rPr>
          <w:sz w:val="21"/>
          <w:szCs w:val="21"/>
        </w:rPr>
        <w:br/>
      </w:r>
      <w:r w:rsidR="00DB2C3A" w:rsidRPr="00714F49">
        <w:rPr>
          <w:sz w:val="21"/>
          <w:szCs w:val="21"/>
        </w:rPr>
        <w:br/>
      </w:r>
      <w:r w:rsidR="00DB2C3A" w:rsidRPr="00DB2C3A">
        <w:rPr>
          <w:rFonts w:cstheme="majorHAnsi"/>
          <w:noProof/>
          <w:color w:val="000000" w:themeColor="text1"/>
          <w:sz w:val="22"/>
          <w:szCs w:val="22"/>
        </w:rPr>
        <w:t xml:space="preserve"> </w:t>
      </w:r>
      <w:r w:rsidR="00DB2C3A">
        <w:rPr>
          <w:rFonts w:cstheme="majorHAnsi"/>
          <w:noProof/>
          <w:color w:val="000000" w:themeColor="text1"/>
          <w:sz w:val="22"/>
          <w:szCs w:val="22"/>
        </w:rPr>
        <w:drawing>
          <wp:inline distT="0" distB="0" distL="0" distR="0" wp14:anchorId="06A06A4D" wp14:editId="09D4E090">
            <wp:extent cx="1216025" cy="414813"/>
            <wp:effectExtent l="0" t="0" r="317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1253351" cy="427546"/>
                    </a:xfrm>
                    <a:prstGeom prst="rect">
                      <a:avLst/>
                    </a:prstGeom>
                  </pic:spPr>
                </pic:pic>
              </a:graphicData>
            </a:graphic>
          </wp:inline>
        </w:drawing>
      </w:r>
    </w:p>
    <w:sectPr w:rsidR="00DB2C3A" w:rsidRPr="00714F49">
      <w:headerReference w:type="default" r:id="rId8"/>
      <w:footerReference w:type="default" r:id="rId9"/>
      <w:headerReference w:type="first" r:id="rId10"/>
      <w:pgSz w:w="12240" w:h="15840" w:code="1"/>
      <w:pgMar w:top="1296" w:right="1368" w:bottom="1440" w:left="1368" w:header="720" w:footer="108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80095F" w14:textId="77777777" w:rsidR="00064F16" w:rsidRDefault="00064F16">
      <w:pPr>
        <w:spacing w:after="0" w:line="240" w:lineRule="auto"/>
      </w:pPr>
      <w:r>
        <w:separator/>
      </w:r>
    </w:p>
  </w:endnote>
  <w:endnote w:type="continuationSeparator" w:id="0">
    <w:p w14:paraId="3AA0C608" w14:textId="77777777" w:rsidR="00064F16" w:rsidRDefault="00064F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61636616"/>
      <w:docPartObj>
        <w:docPartGallery w:val="Page Numbers (Bottom of Page)"/>
        <w:docPartUnique/>
      </w:docPartObj>
    </w:sdtPr>
    <w:sdtEndPr>
      <w:rPr>
        <w:noProof/>
      </w:rPr>
    </w:sdtEndPr>
    <w:sdtContent>
      <w:p w14:paraId="62704862" w14:textId="77777777" w:rsidR="00605994" w:rsidRDefault="00391E5D">
        <w:pPr>
          <w:pStyle w:val="Footer"/>
        </w:pPr>
        <w:r>
          <w:fldChar w:fldCharType="begin"/>
        </w:r>
        <w:r>
          <w:instrText xml:space="preserve"> PAGE   \* MERGEFORMAT </w:instrText>
        </w:r>
        <w:r>
          <w:fldChar w:fldCharType="separate"/>
        </w:r>
        <w:r w:rsidR="009D0C78">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C0C9C0" w14:textId="77777777" w:rsidR="00064F16" w:rsidRDefault="00064F16">
      <w:pPr>
        <w:spacing w:after="0" w:line="240" w:lineRule="auto"/>
      </w:pPr>
      <w:r>
        <w:separator/>
      </w:r>
    </w:p>
  </w:footnote>
  <w:footnote w:type="continuationSeparator" w:id="0">
    <w:p w14:paraId="7EC79BBC" w14:textId="77777777" w:rsidR="00064F16" w:rsidRDefault="00064F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F1BF3A" w14:textId="77777777" w:rsidR="00605994" w:rsidRDefault="009D0C78">
    <w:r>
      <w:rPr>
        <w:noProof/>
        <w:lang w:eastAsia="en-US"/>
      </w:rPr>
      <mc:AlternateContent>
        <mc:Choice Requires="wpg">
          <w:drawing>
            <wp:anchor distT="0" distB="0" distL="114300" distR="114300" simplePos="0" relativeHeight="251666432" behindDoc="1" locked="0" layoutInCell="1" allowOverlap="1" wp14:anchorId="1EBB8365" wp14:editId="1AAC6E98">
              <wp:simplePos x="0" y="0"/>
              <wp:positionH relativeFrom="page">
                <wp:align>center</wp:align>
              </wp:positionH>
              <wp:positionV relativeFrom="page">
                <wp:align>center</wp:align>
              </wp:positionV>
              <wp:extent cx="5012690" cy="7207250"/>
              <wp:effectExtent l="0" t="0" r="1270" b="0"/>
              <wp:wrapNone/>
              <wp:docPr id="2" name="Group 2" descr="Page frame with tab"/>
              <wp:cNvGraphicFramePr/>
              <a:graphic xmlns:a="http://schemas.openxmlformats.org/drawingml/2006/main">
                <a:graphicData uri="http://schemas.microsoft.com/office/word/2010/wordprocessingGroup">
                  <wpg:wgp>
                    <wpg:cNvGrpSpPr/>
                    <wpg:grpSpPr>
                      <a:xfrm>
                        <a:off x="0" y="0"/>
                        <a:ext cx="5012690" cy="7207250"/>
                        <a:chOff x="133350" y="0"/>
                        <a:chExt cx="7315200" cy="9601200"/>
                      </a:xfrm>
                    </wpg:grpSpPr>
                    <wps:wsp>
                      <wps:cNvPr id="3" name="Frame 3"/>
                      <wps:cNvSpPr/>
                      <wps:spPr>
                        <a:xfrm>
                          <a:off x="133350" y="0"/>
                          <a:ext cx="7315200" cy="9601200"/>
                        </a:xfrm>
                        <a:prstGeom prst="frame">
                          <a:avLst>
                            <a:gd name="adj1" fmla="val 2604"/>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Freeform 4"/>
                      <wps:cNvSpPr>
                        <a:spLocks/>
                      </wps:cNvSpPr>
                      <wps:spPr bwMode="auto">
                        <a:xfrm>
                          <a:off x="228600" y="428625"/>
                          <a:ext cx="358140" cy="802005"/>
                        </a:xfrm>
                        <a:custGeom>
                          <a:avLst/>
                          <a:gdLst>
                            <a:gd name="T0" fmla="*/ 2 w 240"/>
                            <a:gd name="T1" fmla="*/ 0 h 528"/>
                            <a:gd name="T2" fmla="*/ 169 w 240"/>
                            <a:gd name="T3" fmla="*/ 0 h 528"/>
                            <a:gd name="T4" fmla="*/ 240 w 240"/>
                            <a:gd name="T5" fmla="*/ 246 h 528"/>
                            <a:gd name="T6" fmla="*/ 169 w 240"/>
                            <a:gd name="T7" fmla="*/ 480 h 528"/>
                            <a:gd name="T8" fmla="*/ 59 w 240"/>
                            <a:gd name="T9" fmla="*/ 480 h 528"/>
                            <a:gd name="T10" fmla="*/ 59 w 240"/>
                            <a:gd name="T11" fmla="*/ 528 h 528"/>
                            <a:gd name="T12" fmla="*/ 0 w 240"/>
                            <a:gd name="T13" fmla="*/ 480 h 528"/>
                            <a:gd name="T14" fmla="*/ 2 w 240"/>
                            <a:gd name="T15" fmla="*/ 480 h 528"/>
                            <a:gd name="T16" fmla="*/ 2 w 240"/>
                            <a:gd name="T17" fmla="*/ 0 h 5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40" h="528">
                              <a:moveTo>
                                <a:pt x="2" y="0"/>
                              </a:moveTo>
                              <a:lnTo>
                                <a:pt x="169" y="0"/>
                              </a:lnTo>
                              <a:lnTo>
                                <a:pt x="240" y="246"/>
                              </a:lnTo>
                              <a:lnTo>
                                <a:pt x="169" y="480"/>
                              </a:lnTo>
                              <a:lnTo>
                                <a:pt x="59" y="480"/>
                              </a:lnTo>
                              <a:lnTo>
                                <a:pt x="59" y="528"/>
                              </a:lnTo>
                              <a:lnTo>
                                <a:pt x="0" y="480"/>
                              </a:lnTo>
                              <a:lnTo>
                                <a:pt x="2" y="480"/>
                              </a:lnTo>
                              <a:lnTo>
                                <a:pt x="2" y="0"/>
                              </a:lnTo>
                              <a:close/>
                            </a:path>
                          </a:pathLst>
                        </a:custGeom>
                        <a:solidFill>
                          <a:schemeClr val="tx1"/>
                        </a:solidFill>
                        <a:ln w="0">
                          <a:noFill/>
                          <a:prstDash val="solid"/>
                          <a:round/>
                          <a:headEnd/>
                          <a:tailEnd/>
                        </a:ln>
                      </wps:spPr>
                      <wps:txbx>
                        <w:txbxContent>
                          <w:p w14:paraId="4DEFE94B" w14:textId="77777777" w:rsidR="009D0C78" w:rsidRDefault="009D0C78" w:rsidP="009D0C78">
                            <w:pPr>
                              <w:jc w:val="center"/>
                            </w:pPr>
                          </w:p>
                        </w:txbxContent>
                      </wps:txbx>
                      <wps:bodyPr vert="horz" wrap="square" lIns="91440" tIns="45720" rIns="91440" bIns="45720" numCol="1" anchor="t" anchorCtr="0" compatLnSpc="1">
                        <a:prstTxWarp prst="textNoShape">
                          <a:avLst/>
                        </a:prstTxWarp>
                      </wps:bodyPr>
                    </wps:wsp>
                  </wpg:wgp>
                </a:graphicData>
              </a:graphic>
              <wp14:sizeRelH relativeFrom="page">
                <wp14:pctWidth>94100</wp14:pctWidth>
              </wp14:sizeRelH>
              <wp14:sizeRelV relativeFrom="page">
                <wp14:pctHeight>95400</wp14:pctHeight>
              </wp14:sizeRelV>
            </wp:anchor>
          </w:drawing>
        </mc:Choice>
        <mc:Fallback>
          <w:pict>
            <v:group w14:anchorId="1EBB8365" id="Group 2" o:spid="_x0000_s1026" alt="Page frame with tab" style="position:absolute;margin-left:0;margin-top:0;width:394.7pt;height:567.5pt;z-index:-251650048;mso-width-percent:941;mso-height-percent:954;mso-position-horizontal:center;mso-position-horizontal-relative:page;mso-position-vertical:center;mso-position-vertical-relative:page;mso-width-percent:941;mso-height-percent:954" coordorigin="1333" coordsize="73152,9601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">
              <v:shape id="Frame 3" o:spid="_x0000_s1027" style="position:absolute;left:1333;width:73152;height:96012;visibility:visible;mso-wrap-style:square;v-text-anchor:middle" coordsize="7315200,96012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" path="m,l7315200,r,9601200l,9601200,,xm190488,190488r,9220224l7124712,9410712r,-9220224l190488,190488xe" fillcolor="#e3ab48 [3204]" stroked="f" strokeweight="1pt">
                <v:stroke joinstyle="miter"/>
                <v:path arrowok="t" o:connecttype="custom" o:connectlocs="0,0;7315200,0;7315200,9601200;0,9601200;0,0;190488,190488;190488,9410712;7124712,9410712;7124712,190488;190488,190488" o:connectangles="0,0,0,0,0,0,0,0,0,0"/>
              </v:shape>
              <v:shape id="Freeform 4" o:spid="_x0000_s1028" style="position:absolute;left:2286;top:4286;width:3581;height:8020;visibility:visible;mso-wrap-style:square;v-text-anchor:top" coordsize="240,52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" adj="-11796480,,5400" path="m2,l169,r71,246l169,480r-110,l59,528,,480r2,l2,xe" fillcolor="black [3213]" stroked="f" strokeweight="0">
                <v:stroke joinstyle="round"/>
                <v:formulas/>
                <v:path arrowok="t" o:connecttype="custom" o:connectlocs="2985,0;252190,0;358140,373661;252190,729095;88043,729095;88043,802005;0,729095;2985,729095;2985,0" o:connectangles="0,0,0,0,0,0,0,0,0" textboxrect="0,0,240,528"/>
                <v:textbox>
                  <w:txbxContent>
                    <w:p w14:paraId="4DEFE94B" w14:textId="77777777" w:rsidR="009D0C78" w:rsidRDefault="009D0C78" w:rsidP="009D0C78">
                      <w:pPr>
                        <w:jc w:val="center"/>
                      </w:pPr>
                    </w:p>
                  </w:txbxContent>
                </v:textbox>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2F3D6D" w14:textId="77777777" w:rsidR="00605994" w:rsidRDefault="00391E5D">
    <w:r>
      <w:rPr>
        <w:noProof/>
        <w:lang w:eastAsia="en-US"/>
      </w:rPr>
      <mc:AlternateContent>
        <mc:Choice Requires="wpg">
          <w:drawing>
            <wp:anchor distT="0" distB="0" distL="114300" distR="114300" simplePos="0" relativeHeight="251664384" behindDoc="1" locked="0" layoutInCell="1" allowOverlap="1" wp14:anchorId="641B79D5" wp14:editId="0D1DDE90">
              <wp:simplePos x="0" y="0"/>
              <wp:positionH relativeFrom="page">
                <wp:align>center</wp:align>
              </wp:positionH>
              <wp:positionV relativeFrom="page">
                <wp:align>center</wp:align>
              </wp:positionV>
              <wp:extent cx="5012690" cy="7207250"/>
              <wp:effectExtent l="0" t="0" r="0" b="6985"/>
              <wp:wrapNone/>
              <wp:docPr id="10" name="Group 10" descr="Page frame with tab"/>
              <wp:cNvGraphicFramePr/>
              <a:graphic xmlns:a="http://schemas.openxmlformats.org/drawingml/2006/main">
                <a:graphicData uri="http://schemas.microsoft.com/office/word/2010/wordprocessingGroup">
                  <wpg:wgp>
                    <wpg:cNvGrpSpPr/>
                    <wpg:grpSpPr>
                      <a:xfrm>
                        <a:off x="0" y="0"/>
                        <a:ext cx="5012690" cy="7207250"/>
                        <a:chOff x="133350" y="0"/>
                        <a:chExt cx="7315200" cy="9601200"/>
                      </a:xfrm>
                    </wpg:grpSpPr>
                    <wps:wsp>
                      <wps:cNvPr id="8" name="Frame 8"/>
                      <wps:cNvSpPr/>
                      <wps:spPr>
                        <a:xfrm>
                          <a:off x="133350" y="0"/>
                          <a:ext cx="7315200" cy="9601200"/>
                        </a:xfrm>
                        <a:prstGeom prst="frame">
                          <a:avLst>
                            <a:gd name="adj1" fmla="val 2604"/>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Freeform 7"/>
                      <wps:cNvSpPr>
                        <a:spLocks/>
                      </wps:cNvSpPr>
                      <wps:spPr bwMode="auto">
                        <a:xfrm>
                          <a:off x="228600" y="428625"/>
                          <a:ext cx="358140" cy="802005"/>
                        </a:xfrm>
                        <a:custGeom>
                          <a:avLst/>
                          <a:gdLst>
                            <a:gd name="T0" fmla="*/ 2 w 240"/>
                            <a:gd name="T1" fmla="*/ 0 h 528"/>
                            <a:gd name="T2" fmla="*/ 169 w 240"/>
                            <a:gd name="T3" fmla="*/ 0 h 528"/>
                            <a:gd name="T4" fmla="*/ 240 w 240"/>
                            <a:gd name="T5" fmla="*/ 246 h 528"/>
                            <a:gd name="T6" fmla="*/ 169 w 240"/>
                            <a:gd name="T7" fmla="*/ 480 h 528"/>
                            <a:gd name="T8" fmla="*/ 59 w 240"/>
                            <a:gd name="T9" fmla="*/ 480 h 528"/>
                            <a:gd name="T10" fmla="*/ 59 w 240"/>
                            <a:gd name="T11" fmla="*/ 528 h 528"/>
                            <a:gd name="T12" fmla="*/ 0 w 240"/>
                            <a:gd name="T13" fmla="*/ 480 h 528"/>
                            <a:gd name="T14" fmla="*/ 2 w 240"/>
                            <a:gd name="T15" fmla="*/ 480 h 528"/>
                            <a:gd name="T16" fmla="*/ 2 w 240"/>
                            <a:gd name="T17" fmla="*/ 0 h 5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40" h="528">
                              <a:moveTo>
                                <a:pt x="2" y="0"/>
                              </a:moveTo>
                              <a:lnTo>
                                <a:pt x="169" y="0"/>
                              </a:lnTo>
                              <a:lnTo>
                                <a:pt x="240" y="246"/>
                              </a:lnTo>
                              <a:lnTo>
                                <a:pt x="169" y="480"/>
                              </a:lnTo>
                              <a:lnTo>
                                <a:pt x="59" y="480"/>
                              </a:lnTo>
                              <a:lnTo>
                                <a:pt x="59" y="528"/>
                              </a:lnTo>
                              <a:lnTo>
                                <a:pt x="0" y="480"/>
                              </a:lnTo>
                              <a:lnTo>
                                <a:pt x="2" y="480"/>
                              </a:lnTo>
                              <a:lnTo>
                                <a:pt x="2" y="0"/>
                              </a:lnTo>
                              <a:close/>
                            </a:path>
                          </a:pathLst>
                        </a:custGeom>
                        <a:solidFill>
                          <a:schemeClr val="tx1"/>
                        </a:solidFill>
                        <a:ln w="0">
                          <a:noFill/>
                          <a:prstDash val="solid"/>
                          <a:round/>
                          <a:headEnd/>
                          <a:tailEnd/>
                        </a:ln>
                      </wps:spPr>
                      <wps:txbx>
                        <w:txbxContent>
                          <w:p w14:paraId="2CF99109" w14:textId="77777777" w:rsidR="00605994" w:rsidRDefault="00605994">
                            <w:pPr>
                              <w:jc w:val="center"/>
                            </w:pPr>
                          </w:p>
                        </w:txbxContent>
                      </wps:txbx>
                      <wps:bodyPr vert="horz" wrap="square" lIns="91440" tIns="45720" rIns="91440" bIns="45720" numCol="1" anchor="t" anchorCtr="0" compatLnSpc="1">
                        <a:prstTxWarp prst="textNoShape">
                          <a:avLst/>
                        </a:prstTxWarp>
                      </wps:bodyPr>
                    </wps:wsp>
                  </wpg:wgp>
                </a:graphicData>
              </a:graphic>
              <wp14:sizeRelH relativeFrom="page">
                <wp14:pctWidth>94100</wp14:pctWidth>
              </wp14:sizeRelH>
              <wp14:sizeRelV relativeFrom="page">
                <wp14:pctHeight>95400</wp14:pctHeight>
              </wp14:sizeRelV>
            </wp:anchor>
          </w:drawing>
        </mc:Choice>
        <mc:Fallback>
          <w:pict>
            <v:group w14:anchorId="641B79D5" id="Group 10" o:spid="_x0000_s1029" alt="Page frame with tab" style="position:absolute;margin-left:0;margin-top:0;width:394.7pt;height:567.5pt;z-index:-251652096;mso-width-percent:941;mso-height-percent:954;mso-position-horizontal:center;mso-position-horizontal-relative:page;mso-position-vertical:center;mso-position-vertical-relative:page;mso-width-percent:941;mso-height-percent:954" coordorigin="1333" coordsize="73152,9601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">
              <v:shape id="Frame 8" o:spid="_x0000_s1030" style="position:absolute;left:1333;width:73152;height:96012;visibility:visible;mso-wrap-style:square;v-text-anchor:middle" coordsize="7315200,96012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" path="m,l7315200,r,9601200l,9601200,,xm190488,190488r,9220224l7124712,9410712r,-9220224l190488,190488xe" fillcolor="#e3ab48 [3204]" stroked="f" strokeweight="1pt">
                <v:stroke joinstyle="miter"/>
                <v:path arrowok="t" o:connecttype="custom" o:connectlocs="0,0;7315200,0;7315200,9601200;0,9601200;0,0;190488,190488;190488,9410712;7124712,9410712;7124712,190488;190488,190488" o:connectangles="0,0,0,0,0,0,0,0,0,0"/>
              </v:shape>
              <v:shape id="Freeform 7" o:spid="_x0000_s1031" style="position:absolute;left:2286;top:4286;width:3581;height:8020;visibility:visible;mso-wrap-style:square;v-text-anchor:top" coordsize="240,52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" adj="-11796480,,5400" path="m2,l169,r71,246l169,480r-110,l59,528,,480r2,l2,xe" fillcolor="black [3213]" stroked="f" strokeweight="0">
                <v:stroke joinstyle="round"/>
                <v:formulas/>
                <v:path arrowok="t" o:connecttype="custom" o:connectlocs="2985,0;252190,0;358140,373661;252190,729095;88043,729095;88043,802005;0,729095;2985,729095;2985,0" o:connectangles="0,0,0,0,0,0,0,0,0" textboxrect="0,0,240,528"/>
                <v:textbox>
                  <w:txbxContent>
                    <w:p w14:paraId="2CF99109" w14:textId="77777777" w:rsidR="00605994" w:rsidRDefault="00605994">
                      <w:pPr>
                        <w:jc w:val="center"/>
                      </w:pPr>
                    </w:p>
                  </w:txbxContent>
                </v:textbox>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A8C682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35A505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C60189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A6E0725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7A50DB0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DE0ED6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95644D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21C796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19497C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FF29BAA"/>
    <w:lvl w:ilvl="0">
      <w:start w:val="1"/>
      <w:numFmt w:val="bullet"/>
      <w:pStyle w:val="ListBullet"/>
      <w:lvlText w:val=""/>
      <w:lvlJc w:val="left"/>
      <w:pPr>
        <w:ind w:left="360" w:hanging="360"/>
      </w:pPr>
      <w:rPr>
        <w:rFonts w:ascii="Symbol" w:hAnsi="Symbol" w:hint="default"/>
        <w:color w:val="E3AB48" w:themeColor="accent1"/>
      </w:rPr>
    </w:lvl>
  </w:abstractNum>
  <w:abstractNum w:abstractNumId="10" w15:restartNumberingAfterBreak="0">
    <w:nsid w:val="454416C3"/>
    <w:multiLevelType w:val="hybridMultilevel"/>
    <w:tmpl w:val="1884BEFA"/>
    <w:lvl w:ilvl="0" w:tplc="F1084306">
      <w:start w:val="1"/>
      <w:numFmt w:val="bullet"/>
      <w:lvlText w:val=""/>
      <w:lvlJc w:val="left"/>
      <w:pPr>
        <w:tabs>
          <w:tab w:val="num" w:pos="216"/>
        </w:tabs>
        <w:ind w:left="216" w:hanging="216"/>
      </w:pPr>
      <w:rPr>
        <w:rFonts w:ascii="Wingdings" w:hAnsi="Wingdings" w:hint="default"/>
        <w:color w:val="E3AB48" w:themeColor="accent1"/>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10"/>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3A"/>
    <w:rsid w:val="00064F16"/>
    <w:rsid w:val="002A7B9F"/>
    <w:rsid w:val="003038D9"/>
    <w:rsid w:val="0035414F"/>
    <w:rsid w:val="00391E5D"/>
    <w:rsid w:val="00605994"/>
    <w:rsid w:val="00657397"/>
    <w:rsid w:val="00714F49"/>
    <w:rsid w:val="009D0C78"/>
    <w:rsid w:val="00B83831"/>
    <w:rsid w:val="00DB2C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8D3793"/>
  <w15:chartTrackingRefBased/>
  <w15:docId w15:val="{BC0E7B75-2538-4E4E-B4AA-6324C4102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7F7F7F" w:themeColor="text1" w:themeTint="80"/>
        <w:lang w:val="en-US" w:eastAsia="ja-JP" w:bidi="ar-SA"/>
      </w:rPr>
    </w:rPrDefault>
    <w:pPrDefault>
      <w:pPr>
        <w:spacing w:after="18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9" w:unhideWhenUsed="1" w:qFormat="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0" w:unhideWhenUsed="1" w:qFormat="1"/>
    <w:lsdException w:name="Salutation" w:semiHidden="1" w:uiPriority="4" w:unhideWhenUsed="1" w:qFormat="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1E5D"/>
  </w:style>
  <w:style w:type="paragraph" w:styleId="Heading1">
    <w:name w:val="heading 1"/>
    <w:basedOn w:val="Normal"/>
    <w:next w:val="Normal"/>
    <w:link w:val="Heading1Char"/>
    <w:uiPriority w:val="9"/>
    <w:qFormat/>
    <w:pPr>
      <w:keepNext/>
      <w:keepLines/>
      <w:pBdr>
        <w:top w:val="single" w:sz="24" w:space="5" w:color="262626" w:themeColor="text1" w:themeTint="D9"/>
        <w:bottom w:val="single" w:sz="8" w:space="5" w:color="7F7F7F" w:themeColor="text1" w:themeTint="80"/>
      </w:pBdr>
      <w:spacing w:before="240" w:after="160" w:line="240" w:lineRule="auto"/>
      <w:outlineLvl w:val="0"/>
    </w:pPr>
    <w:rPr>
      <w:rFonts w:asciiTheme="majorHAnsi" w:eastAsiaTheme="majorEastAsia" w:hAnsiTheme="majorHAnsi" w:cstheme="majorBidi"/>
      <w:b/>
      <w:caps/>
      <w:color w:val="0E0B05" w:themeColor="text2"/>
      <w:sz w:val="24"/>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0E0B05" w:themeColor="text2"/>
      <w:sz w:val="22"/>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0E0B05" w:themeColor="text2"/>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Cs/>
      <w:color w:val="0E0B05" w:themeColor="text2"/>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Theme="majorHAnsi" w:eastAsiaTheme="majorEastAsia" w:hAnsiTheme="majorHAnsi" w:cstheme="majorBidi"/>
      <w:b/>
      <w:caps/>
      <w:color w:val="0E0B05" w:themeColor="text2"/>
      <w:sz w:val="18"/>
    </w:rPr>
  </w:style>
  <w:style w:type="paragraph" w:styleId="Heading6">
    <w:name w:val="heading 6"/>
    <w:basedOn w:val="Normal"/>
    <w:next w:val="Normal"/>
    <w:link w:val="Heading6Char"/>
    <w:uiPriority w:val="9"/>
    <w:semiHidden/>
    <w:unhideWhenUsed/>
    <w:qFormat/>
    <w:pPr>
      <w:keepNext/>
      <w:keepLines/>
      <w:spacing w:before="40" w:after="0"/>
      <w:outlineLvl w:val="5"/>
    </w:pPr>
    <w:rPr>
      <w:rFonts w:asciiTheme="majorHAnsi" w:eastAsiaTheme="majorEastAsia" w:hAnsiTheme="majorHAnsi" w:cstheme="majorBidi"/>
      <w:b/>
      <w:color w:val="0E0B05" w:themeColor="text2"/>
      <w:sz w:val="18"/>
    </w:rPr>
  </w:style>
  <w:style w:type="paragraph" w:styleId="Heading7">
    <w:name w:val="heading 7"/>
    <w:basedOn w:val="Normal"/>
    <w:next w:val="Normal"/>
    <w:link w:val="Heading7Char"/>
    <w:uiPriority w:val="9"/>
    <w:semiHidden/>
    <w:unhideWhenUsed/>
    <w:qFormat/>
    <w:pPr>
      <w:keepNext/>
      <w:keepLines/>
      <w:spacing w:before="40" w:after="0"/>
      <w:outlineLvl w:val="6"/>
    </w:pPr>
    <w:rPr>
      <w:rFonts w:asciiTheme="majorHAnsi" w:eastAsiaTheme="majorEastAsia" w:hAnsiTheme="majorHAnsi" w:cstheme="majorBidi"/>
      <w:iCs/>
      <w:color w:val="0E0B05" w:themeColor="text2"/>
      <w:sz w:val="18"/>
    </w:rPr>
  </w:style>
  <w:style w:type="paragraph" w:styleId="Heading8">
    <w:name w:val="heading 8"/>
    <w:basedOn w:val="Normal"/>
    <w:next w:val="Normal"/>
    <w:link w:val="Heading8Char"/>
    <w:uiPriority w:val="9"/>
    <w:semiHidden/>
    <w:unhideWhenUsed/>
    <w:qFormat/>
    <w:pPr>
      <w:keepNext/>
      <w:keepLines/>
      <w:spacing w:before="40" w:after="0"/>
      <w:outlineLvl w:val="7"/>
    </w:pPr>
    <w:rPr>
      <w:rFonts w:asciiTheme="majorHAnsi" w:eastAsiaTheme="majorEastAsia" w:hAnsiTheme="majorHAnsi" w:cstheme="majorBidi"/>
      <w:color w:val="0E0B05" w:themeColor="text2"/>
      <w:sz w:val="18"/>
      <w:szCs w:val="21"/>
    </w:rPr>
  </w:style>
  <w:style w:type="paragraph" w:styleId="Heading9">
    <w:name w:val="heading 9"/>
    <w:basedOn w:val="Normal"/>
    <w:next w:val="Normal"/>
    <w:link w:val="Heading9Char"/>
    <w:uiPriority w:val="9"/>
    <w:semiHidden/>
    <w:unhideWhenUsed/>
    <w:qFormat/>
    <w:pPr>
      <w:keepNext/>
      <w:keepLines/>
      <w:spacing w:before="40" w:after="0"/>
      <w:outlineLvl w:val="8"/>
    </w:pPr>
    <w:rPr>
      <w:rFonts w:asciiTheme="majorHAnsi" w:eastAsiaTheme="majorEastAsia" w:hAnsiTheme="majorHAnsi" w:cstheme="majorBidi"/>
      <w:b/>
      <w:iCs/>
      <w:color w:val="0E0B05" w:themeColor="text2"/>
      <w:sz w:val="16"/>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val="0"/>
      <w:bCs/>
      <w:i w:val="0"/>
      <w:iCs/>
      <w:caps/>
      <w:smallCaps w:val="0"/>
      <w:color w:val="7F7F7F" w:themeColor="text1" w:themeTint="80"/>
      <w:spacing w:val="0"/>
      <w:u w:val="single"/>
      <w:bdr w:val="none" w:sz="0" w:space="0" w:color="auto"/>
    </w:rPr>
  </w:style>
  <w:style w:type="paragraph" w:customStyle="1" w:styleId="Address">
    <w:name w:val="Address"/>
    <w:basedOn w:val="Normal"/>
    <w:uiPriority w:val="3"/>
    <w:qFormat/>
    <w:pPr>
      <w:spacing w:after="280" w:line="264" w:lineRule="auto"/>
      <w:contextualSpacing/>
    </w:pPr>
    <w:rPr>
      <w:rFonts w:eastAsiaTheme="minorEastAsia"/>
      <w:szCs w:val="18"/>
    </w:rPr>
  </w:style>
  <w:style w:type="paragraph" w:styleId="Closing">
    <w:name w:val="Closing"/>
    <w:basedOn w:val="Normal"/>
    <w:next w:val="Signature"/>
    <w:link w:val="ClosingChar"/>
    <w:uiPriority w:val="5"/>
    <w:qFormat/>
    <w:pPr>
      <w:spacing w:before="720" w:after="0" w:line="240" w:lineRule="auto"/>
    </w:pPr>
    <w:rPr>
      <w:rFonts w:eastAsiaTheme="minorEastAsia"/>
      <w:bCs/>
      <w:szCs w:val="18"/>
    </w:rPr>
  </w:style>
  <w:style w:type="character" w:customStyle="1" w:styleId="ClosingChar">
    <w:name w:val="Closing Char"/>
    <w:basedOn w:val="DefaultParagraphFont"/>
    <w:link w:val="Closing"/>
    <w:uiPriority w:val="5"/>
    <w:rPr>
      <w:rFonts w:eastAsiaTheme="minorEastAsia"/>
      <w:bCs/>
      <w:szCs w:val="18"/>
    </w:rPr>
  </w:style>
  <w:style w:type="paragraph" w:styleId="Signature">
    <w:name w:val="Signature"/>
    <w:basedOn w:val="Normal"/>
    <w:next w:val="Normal"/>
    <w:link w:val="SignatureChar"/>
    <w:uiPriority w:val="6"/>
    <w:qFormat/>
    <w:pPr>
      <w:spacing w:before="1080" w:after="280" w:line="240" w:lineRule="auto"/>
      <w:contextualSpacing/>
    </w:pPr>
    <w:rPr>
      <w:rFonts w:asciiTheme="majorHAnsi" w:eastAsiaTheme="minorEastAsia" w:hAnsiTheme="majorHAnsi"/>
      <w:bCs/>
      <w:color w:val="0E0B05" w:themeColor="text2"/>
      <w:sz w:val="24"/>
      <w:szCs w:val="18"/>
    </w:rPr>
  </w:style>
  <w:style w:type="character" w:customStyle="1" w:styleId="SignatureChar">
    <w:name w:val="Signature Char"/>
    <w:basedOn w:val="DefaultParagraphFont"/>
    <w:link w:val="Signature"/>
    <w:uiPriority w:val="6"/>
    <w:rPr>
      <w:rFonts w:asciiTheme="majorHAnsi" w:eastAsiaTheme="minorEastAsia" w:hAnsiTheme="majorHAnsi"/>
      <w:bCs/>
      <w:color w:val="0E0B05" w:themeColor="text2"/>
      <w:sz w:val="24"/>
      <w:szCs w:val="18"/>
    </w:rPr>
  </w:style>
  <w:style w:type="paragraph" w:styleId="Date">
    <w:name w:val="Date"/>
    <w:basedOn w:val="Normal"/>
    <w:next w:val="Address"/>
    <w:link w:val="DateChar"/>
    <w:uiPriority w:val="2"/>
    <w:qFormat/>
    <w:pPr>
      <w:spacing w:before="720" w:after="280" w:line="240" w:lineRule="auto"/>
      <w:contextualSpacing/>
    </w:pPr>
    <w:rPr>
      <w:rFonts w:asciiTheme="majorHAnsi" w:eastAsiaTheme="minorEastAsia" w:hAnsiTheme="majorHAnsi"/>
      <w:bCs/>
      <w:color w:val="0E0B05" w:themeColor="text2"/>
      <w:sz w:val="24"/>
      <w:szCs w:val="18"/>
    </w:rPr>
  </w:style>
  <w:style w:type="character" w:customStyle="1" w:styleId="DateChar">
    <w:name w:val="Date Char"/>
    <w:basedOn w:val="DefaultParagraphFont"/>
    <w:link w:val="Date"/>
    <w:uiPriority w:val="2"/>
    <w:rPr>
      <w:rFonts w:asciiTheme="majorHAnsi" w:eastAsiaTheme="minorEastAsia" w:hAnsiTheme="majorHAnsi"/>
      <w:bCs/>
      <w:color w:val="0E0B05" w:themeColor="text2"/>
      <w:sz w:val="24"/>
      <w:szCs w:val="18"/>
    </w:rPr>
  </w:style>
  <w:style w:type="paragraph" w:styleId="Footer">
    <w:name w:val="footer"/>
    <w:basedOn w:val="Normal"/>
    <w:link w:val="FooterChar"/>
    <w:uiPriority w:val="99"/>
    <w:unhideWhenUsed/>
    <w:pPr>
      <w:spacing w:before="240" w:after="0" w:line="240" w:lineRule="auto"/>
    </w:pPr>
    <w:rPr>
      <w:color w:val="0E0B05" w:themeColor="text2"/>
      <w:sz w:val="24"/>
    </w:rPr>
  </w:style>
  <w:style w:type="character" w:customStyle="1" w:styleId="FooterChar">
    <w:name w:val="Footer Char"/>
    <w:basedOn w:val="DefaultParagraphFont"/>
    <w:link w:val="Footer"/>
    <w:uiPriority w:val="99"/>
    <w:rPr>
      <w:color w:val="0E0B05" w:themeColor="text2"/>
      <w:sz w:val="24"/>
    </w:rPr>
  </w:style>
  <w:style w:type="paragraph" w:styleId="Salutation">
    <w:name w:val="Salutation"/>
    <w:basedOn w:val="Normal"/>
    <w:next w:val="Normal"/>
    <w:link w:val="SalutationChar"/>
    <w:uiPriority w:val="4"/>
    <w:qFormat/>
    <w:pPr>
      <w:spacing w:before="800" w:line="240" w:lineRule="auto"/>
    </w:pPr>
    <w:rPr>
      <w:rFonts w:asciiTheme="majorHAnsi" w:eastAsiaTheme="minorEastAsia" w:hAnsiTheme="majorHAnsi"/>
      <w:bCs/>
      <w:color w:val="0E0B05" w:themeColor="text2"/>
      <w:sz w:val="24"/>
      <w:szCs w:val="18"/>
    </w:rPr>
  </w:style>
  <w:style w:type="character" w:customStyle="1" w:styleId="SalutationChar">
    <w:name w:val="Salutation Char"/>
    <w:basedOn w:val="DefaultParagraphFont"/>
    <w:link w:val="Salutation"/>
    <w:uiPriority w:val="4"/>
    <w:rPr>
      <w:rFonts w:asciiTheme="majorHAnsi" w:eastAsiaTheme="minorEastAsia" w:hAnsiTheme="majorHAnsi"/>
      <w:bCs/>
      <w:color w:val="0E0B05" w:themeColor="text2"/>
      <w:sz w:val="24"/>
      <w:szCs w:val="18"/>
    </w:rPr>
  </w:style>
  <w:style w:type="paragraph" w:customStyle="1" w:styleId="Name">
    <w:name w:val="Name"/>
    <w:basedOn w:val="Normal"/>
    <w:uiPriority w:val="1"/>
    <w:qFormat/>
    <w:pPr>
      <w:spacing w:before="120" w:after="120" w:line="192" w:lineRule="auto"/>
    </w:pPr>
    <w:rPr>
      <w:rFonts w:asciiTheme="majorHAnsi" w:hAnsiTheme="majorHAnsi"/>
      <w:b/>
      <w:caps/>
      <w:color w:val="0E0B05" w:themeColor="text2"/>
      <w:sz w:val="70"/>
    </w:rPr>
  </w:style>
  <w:style w:type="paragraph" w:customStyle="1" w:styleId="ContactInfo">
    <w:name w:val="Contact Info"/>
    <w:basedOn w:val="Normal"/>
    <w:uiPriority w:val="2"/>
    <w:qFormat/>
    <w:pPr>
      <w:contextualSpacing/>
    </w:pPr>
    <w:rPr>
      <w:rFonts w:asciiTheme="majorHAnsi" w:hAnsiTheme="majorHAnsi"/>
      <w:sz w:val="24"/>
    </w:rPr>
  </w:style>
  <w:style w:type="paragraph" w:styleId="Caption">
    <w:name w:val="caption"/>
    <w:basedOn w:val="Normal"/>
    <w:next w:val="Normal"/>
    <w:uiPriority w:val="35"/>
    <w:semiHidden/>
    <w:unhideWhenUsed/>
    <w:qFormat/>
    <w:pPr>
      <w:spacing w:before="40" w:after="160" w:line="240" w:lineRule="auto"/>
    </w:pPr>
    <w:rPr>
      <w:iCs/>
      <w:color w:val="262626" w:themeColor="text1" w:themeTint="D9"/>
      <w:sz w:val="18"/>
      <w:szCs w:val="18"/>
    </w:rPr>
  </w:style>
  <w:style w:type="character" w:styleId="Emphasis">
    <w:name w:val="Emphasis"/>
    <w:basedOn w:val="DefaultParagraphFont"/>
    <w:uiPriority w:val="20"/>
    <w:semiHidden/>
    <w:unhideWhenUsed/>
    <w:qFormat/>
    <w:rPr>
      <w:i w:val="0"/>
      <w:iCs/>
      <w:color w:val="E3AB48" w:themeColor="accent1"/>
    </w:rPr>
  </w:style>
  <w:style w:type="character" w:customStyle="1" w:styleId="Heading1Char">
    <w:name w:val="Heading 1 Char"/>
    <w:basedOn w:val="DefaultParagraphFont"/>
    <w:link w:val="Heading1"/>
    <w:uiPriority w:val="9"/>
    <w:rPr>
      <w:rFonts w:asciiTheme="majorHAnsi" w:eastAsiaTheme="majorEastAsia" w:hAnsiTheme="majorHAnsi" w:cstheme="majorBidi"/>
      <w:b/>
      <w:caps/>
      <w:color w:val="0E0B05" w:themeColor="text2"/>
      <w:sz w:val="24"/>
      <w:szCs w:val="32"/>
    </w:rPr>
  </w:style>
  <w:style w:type="character" w:styleId="IntenseEmphasis">
    <w:name w:val="Intense Emphasis"/>
    <w:basedOn w:val="DefaultParagraphFont"/>
    <w:uiPriority w:val="21"/>
    <w:semiHidden/>
    <w:unhideWhenUsed/>
    <w:qFormat/>
    <w:rPr>
      <w:b/>
      <w:i w:val="0"/>
      <w:iCs/>
      <w:color w:val="E3AB48" w:themeColor="accent1"/>
    </w:rPr>
  </w:style>
  <w:style w:type="paragraph" w:styleId="IntenseQuote">
    <w:name w:val="Intense Quote"/>
    <w:basedOn w:val="Normal"/>
    <w:next w:val="Normal"/>
    <w:link w:val="IntenseQuoteChar"/>
    <w:uiPriority w:val="30"/>
    <w:semiHidden/>
    <w:unhideWhenUsed/>
    <w:qFormat/>
    <w:pPr>
      <w:spacing w:before="360" w:after="360"/>
    </w:pPr>
    <w:rPr>
      <w:b/>
      <w:iCs/>
      <w:color w:val="262626" w:themeColor="text1" w:themeTint="D9"/>
      <w:sz w:val="26"/>
    </w:rPr>
  </w:style>
  <w:style w:type="character" w:customStyle="1" w:styleId="IntenseQuoteChar">
    <w:name w:val="Intense Quote Char"/>
    <w:basedOn w:val="DefaultParagraphFont"/>
    <w:link w:val="IntenseQuote"/>
    <w:uiPriority w:val="30"/>
    <w:semiHidden/>
    <w:rPr>
      <w:b/>
      <w:iCs/>
      <w:color w:val="262626" w:themeColor="text1" w:themeTint="D9"/>
      <w:sz w:val="26"/>
      <w:szCs w:val="20"/>
    </w:rPr>
  </w:style>
  <w:style w:type="character" w:styleId="IntenseReference">
    <w:name w:val="Intense Reference"/>
    <w:basedOn w:val="DefaultParagraphFont"/>
    <w:uiPriority w:val="32"/>
    <w:semiHidden/>
    <w:unhideWhenUsed/>
    <w:qFormat/>
    <w:rPr>
      <w:b w:val="0"/>
      <w:bCs/>
      <w:caps/>
      <w:smallCaps w:val="0"/>
      <w:color w:val="262626" w:themeColor="text1" w:themeTint="D9"/>
      <w:spacing w:val="0"/>
    </w:rPr>
  </w:style>
  <w:style w:type="paragraph" w:styleId="ListParagraph">
    <w:name w:val="List Paragraph"/>
    <w:basedOn w:val="Normal"/>
    <w:uiPriority w:val="34"/>
    <w:semiHidden/>
    <w:unhideWhenUsed/>
    <w:qFormat/>
    <w:pPr>
      <w:ind w:left="216"/>
      <w:contextualSpacing/>
    </w:pPr>
  </w:style>
  <w:style w:type="paragraph" w:styleId="Title">
    <w:name w:val="Title"/>
    <w:basedOn w:val="Normal"/>
    <w:link w:val="TitleChar"/>
    <w:uiPriority w:val="9"/>
    <w:semiHidden/>
    <w:unhideWhenUsed/>
    <w:qFormat/>
    <w:pPr>
      <w:spacing w:line="192" w:lineRule="auto"/>
    </w:pPr>
    <w:rPr>
      <w:rFonts w:asciiTheme="majorHAnsi" w:eastAsiaTheme="majorEastAsia" w:hAnsiTheme="majorHAnsi" w:cstheme="majorBidi"/>
      <w:b/>
      <w:caps/>
      <w:color w:val="262626" w:themeColor="text1" w:themeTint="D9"/>
      <w:kern w:val="28"/>
      <w:sz w:val="70"/>
      <w:szCs w:val="56"/>
    </w:rPr>
  </w:style>
  <w:style w:type="character" w:styleId="PlaceholderText">
    <w:name w:val="Placeholder Text"/>
    <w:basedOn w:val="DefaultParagraphFont"/>
    <w:uiPriority w:val="99"/>
    <w:semiHidden/>
    <w:rPr>
      <w:color w:val="808080"/>
    </w:rPr>
  </w:style>
  <w:style w:type="paragraph" w:styleId="Quote">
    <w:name w:val="Quote"/>
    <w:basedOn w:val="Normal"/>
    <w:next w:val="Normal"/>
    <w:link w:val="QuoteChar"/>
    <w:uiPriority w:val="29"/>
    <w:semiHidden/>
    <w:unhideWhenUsed/>
    <w:qFormat/>
    <w:pPr>
      <w:spacing w:before="360" w:after="360"/>
    </w:pPr>
    <w:rPr>
      <w:iCs/>
      <w:sz w:val="26"/>
    </w:rPr>
  </w:style>
  <w:style w:type="character" w:customStyle="1" w:styleId="QuoteChar">
    <w:name w:val="Quote Char"/>
    <w:basedOn w:val="DefaultParagraphFont"/>
    <w:link w:val="Quote"/>
    <w:uiPriority w:val="29"/>
    <w:semiHidden/>
    <w:rPr>
      <w:iCs/>
      <w:color w:val="7F7F7F" w:themeColor="text1" w:themeTint="80"/>
      <w:sz w:val="26"/>
      <w:szCs w:val="20"/>
    </w:rPr>
  </w:style>
  <w:style w:type="character" w:styleId="Strong">
    <w:name w:val="Strong"/>
    <w:basedOn w:val="DefaultParagraphFont"/>
    <w:uiPriority w:val="22"/>
    <w:semiHidden/>
    <w:unhideWhenUsed/>
    <w:qFormat/>
    <w:rPr>
      <w:b/>
      <w:bCs/>
      <w:color w:val="262626" w:themeColor="text1" w:themeTint="D9"/>
    </w:rPr>
  </w:style>
  <w:style w:type="character" w:customStyle="1" w:styleId="TitleChar">
    <w:name w:val="Title Char"/>
    <w:basedOn w:val="DefaultParagraphFont"/>
    <w:link w:val="Title"/>
    <w:uiPriority w:val="9"/>
    <w:semiHidden/>
    <w:rPr>
      <w:rFonts w:asciiTheme="majorHAnsi" w:eastAsiaTheme="majorEastAsia" w:hAnsiTheme="majorHAnsi" w:cstheme="majorBidi"/>
      <w:b/>
      <w:caps/>
      <w:color w:val="262626" w:themeColor="text1" w:themeTint="D9"/>
      <w:kern w:val="28"/>
      <w:sz w:val="70"/>
      <w:szCs w:val="56"/>
    </w:rPr>
  </w:style>
  <w:style w:type="paragraph" w:styleId="Subtitle">
    <w:name w:val="Subtitle"/>
    <w:basedOn w:val="Normal"/>
    <w:next w:val="Normal"/>
    <w:link w:val="SubtitleChar"/>
    <w:uiPriority w:val="10"/>
    <w:semiHidden/>
    <w:unhideWhenUsed/>
    <w:qFormat/>
    <w:pPr>
      <w:numPr>
        <w:ilvl w:val="1"/>
      </w:numPr>
      <w:spacing w:after="540" w:line="288" w:lineRule="auto"/>
      <w:ind w:right="2880"/>
      <w:contextualSpacing/>
    </w:pPr>
    <w:rPr>
      <w:rFonts w:eastAsiaTheme="minorEastAsia"/>
      <w:spacing w:val="15"/>
      <w:sz w:val="24"/>
      <w:szCs w:val="22"/>
    </w:rPr>
  </w:style>
  <w:style w:type="character" w:styleId="SubtleEmphasis">
    <w:name w:val="Subtle Emphasis"/>
    <w:basedOn w:val="DefaultParagraphFont"/>
    <w:uiPriority w:val="19"/>
    <w:semiHidden/>
    <w:unhideWhenUsed/>
    <w:qFormat/>
    <w:rPr>
      <w:i w:val="0"/>
      <w:iCs/>
      <w:color w:val="262626" w:themeColor="text1" w:themeTint="D9"/>
    </w:rPr>
  </w:style>
  <w:style w:type="character" w:styleId="SubtleReference">
    <w:name w:val="Subtle Reference"/>
    <w:basedOn w:val="DefaultParagraphFont"/>
    <w:uiPriority w:val="31"/>
    <w:semiHidden/>
    <w:unhideWhenUsed/>
    <w:qFormat/>
    <w:rPr>
      <w:caps/>
      <w:smallCaps w:val="0"/>
      <w:color w:val="7F7F7F" w:themeColor="text1" w:themeTint="80"/>
    </w:rPr>
  </w:style>
  <w:style w:type="character" w:customStyle="1" w:styleId="SubtitleChar">
    <w:name w:val="Subtitle Char"/>
    <w:basedOn w:val="DefaultParagraphFont"/>
    <w:link w:val="Subtitle"/>
    <w:uiPriority w:val="10"/>
    <w:semiHidden/>
    <w:rPr>
      <w:rFonts w:eastAsiaTheme="minorEastAsia"/>
      <w:color w:val="7F7F7F" w:themeColor="text1" w:themeTint="80"/>
      <w:spacing w:val="15"/>
      <w:sz w:val="24"/>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0E0B05" w:themeColor="text2"/>
      <w:sz w:val="22"/>
      <w:szCs w:val="26"/>
    </w:rPr>
  </w:style>
  <w:style w:type="paragraph" w:styleId="TOAHeading">
    <w:name w:val="toa heading"/>
    <w:basedOn w:val="Normal"/>
    <w:next w:val="Normal"/>
    <w:uiPriority w:val="99"/>
    <w:semiHidden/>
    <w:unhideWhenUsed/>
    <w:pPr>
      <w:pBdr>
        <w:top w:val="single" w:sz="24" w:space="5" w:color="auto"/>
        <w:bottom w:val="single" w:sz="4" w:space="5" w:color="auto"/>
      </w:pBd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pPr>
      <w:outlineLvl w:val="9"/>
    </w:p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0E0B05" w:themeColor="text2"/>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Cs/>
      <w:color w:val="0E0B05" w:themeColor="text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caps/>
      <w:color w:val="0E0B05" w:themeColor="text2"/>
      <w:sz w:val="18"/>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color w:val="0E0B05" w:themeColor="text2"/>
      <w:sz w:val="18"/>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color w:val="0E0B05" w:themeColor="text2"/>
      <w:sz w:val="18"/>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0E0B05" w:themeColor="text2"/>
      <w:sz w:val="18"/>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b/>
      <w:iCs/>
      <w:color w:val="0E0B05" w:themeColor="text2"/>
      <w:sz w:val="16"/>
      <w:szCs w:val="21"/>
    </w:rPr>
  </w:style>
  <w:style w:type="paragraph" w:styleId="Header">
    <w:name w:val="header"/>
    <w:basedOn w:val="Normal"/>
    <w:link w:val="HeaderChar"/>
    <w:uiPriority w:val="99"/>
    <w:unhideWhenUsed/>
    <w:rsid w:val="00391E5D"/>
    <w:pPr>
      <w:spacing w:after="0" w:line="240" w:lineRule="auto"/>
    </w:pPr>
  </w:style>
  <w:style w:type="character" w:customStyle="1" w:styleId="HeaderChar">
    <w:name w:val="Header Char"/>
    <w:basedOn w:val="DefaultParagraphFont"/>
    <w:link w:val="Header"/>
    <w:uiPriority w:val="99"/>
    <w:rsid w:val="00391E5D"/>
  </w:style>
  <w:style w:type="paragraph" w:styleId="ListBullet">
    <w:name w:val="List Bullet"/>
    <w:basedOn w:val="Normal"/>
    <w:uiPriority w:val="9"/>
    <w:semiHidden/>
    <w:unhideWhenUsed/>
    <w:qFormat/>
    <w:pPr>
      <w:numPr>
        <w:numId w:val="1"/>
      </w:numPr>
      <w:spacing w:after="120"/>
      <w:ind w:left="216" w:hanging="216"/>
      <w:contextualSpacing/>
    </w:pPr>
  </w:style>
  <w:style w:type="paragraph" w:styleId="ListNumber">
    <w:name w:val="List Number"/>
    <w:basedOn w:val="Normal"/>
    <w:uiPriority w:val="99"/>
    <w:semiHidden/>
    <w:unhideWhenUsed/>
    <w:pPr>
      <w:numPr>
        <w:numId w:val="8"/>
      </w:numPr>
      <w:spacing w:after="120"/>
      <w:ind w:left="216" w:hanging="216"/>
      <w:contextualSpacing/>
    </w:pPr>
  </w:style>
  <w:style w:type="paragraph" w:styleId="NormalWeb">
    <w:name w:val="Normal (Web)"/>
    <w:basedOn w:val="Normal"/>
    <w:uiPriority w:val="99"/>
    <w:unhideWhenUsed/>
    <w:rsid w:val="00DB2C3A"/>
    <w:pPr>
      <w:spacing w:before="100" w:beforeAutospacing="1" w:after="100" w:afterAutospacing="1" w:line="240" w:lineRule="auto"/>
    </w:pPr>
    <w:rPr>
      <w:rFonts w:ascii="Times New Roman" w:eastAsia="Times New Roman" w:hAnsi="Times New Roman" w:cs="Times New Roman"/>
      <w:color w:val="auto"/>
      <w:sz w:val="24"/>
      <w:szCs w:val="24"/>
      <w:lang w:eastAsia="en-US"/>
    </w:rPr>
  </w:style>
  <w:style w:type="character" w:styleId="Hyperlink">
    <w:name w:val="Hyperlink"/>
    <w:basedOn w:val="DefaultParagraphFont"/>
    <w:uiPriority w:val="99"/>
    <w:unhideWhenUsed/>
    <w:rsid w:val="00DB2C3A"/>
    <w:rPr>
      <w:color w:val="53C3C7" w:themeColor="hyperlink"/>
      <w:u w:val="single"/>
    </w:rPr>
  </w:style>
  <w:style w:type="character" w:styleId="UnresolvedMention">
    <w:name w:val="Unresolved Mention"/>
    <w:basedOn w:val="DefaultParagraphFont"/>
    <w:uiPriority w:val="99"/>
    <w:semiHidden/>
    <w:unhideWhenUsed/>
    <w:rsid w:val="00DB2C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7861948">
      <w:bodyDiv w:val="1"/>
      <w:marLeft w:val="0"/>
      <w:marRight w:val="0"/>
      <w:marTop w:val="0"/>
      <w:marBottom w:val="0"/>
      <w:divBdr>
        <w:top w:val="none" w:sz="0" w:space="0" w:color="auto"/>
        <w:left w:val="none" w:sz="0" w:space="0" w:color="auto"/>
        <w:bottom w:val="none" w:sz="0" w:space="0" w:color="auto"/>
        <w:right w:val="none" w:sz="0" w:space="0" w:color="auto"/>
      </w:divBdr>
      <w:divsChild>
        <w:div w:id="1965770121">
          <w:marLeft w:val="0"/>
          <w:marRight w:val="0"/>
          <w:marTop w:val="0"/>
          <w:marBottom w:val="0"/>
          <w:divBdr>
            <w:top w:val="none" w:sz="0" w:space="0" w:color="auto"/>
            <w:left w:val="none" w:sz="0" w:space="0" w:color="auto"/>
            <w:bottom w:val="none" w:sz="0" w:space="0" w:color="auto"/>
            <w:right w:val="none" w:sz="0" w:space="0" w:color="auto"/>
          </w:divBdr>
        </w:div>
        <w:div w:id="1170407571">
          <w:marLeft w:val="0"/>
          <w:marRight w:val="0"/>
          <w:marTop w:val="0"/>
          <w:marBottom w:val="0"/>
          <w:divBdr>
            <w:top w:val="none" w:sz="0" w:space="0" w:color="auto"/>
            <w:left w:val="none" w:sz="0" w:space="0" w:color="auto"/>
            <w:bottom w:val="none" w:sz="0" w:space="0" w:color="auto"/>
            <w:right w:val="none" w:sz="0" w:space="0" w:color="auto"/>
          </w:divBdr>
        </w:div>
        <w:div w:id="173154686">
          <w:marLeft w:val="0"/>
          <w:marRight w:val="0"/>
          <w:marTop w:val="0"/>
          <w:marBottom w:val="0"/>
          <w:divBdr>
            <w:top w:val="none" w:sz="0" w:space="0" w:color="auto"/>
            <w:left w:val="none" w:sz="0" w:space="0" w:color="auto"/>
            <w:bottom w:val="none" w:sz="0" w:space="0" w:color="auto"/>
            <w:right w:val="none" w:sz="0" w:space="0" w:color="auto"/>
          </w:divBdr>
        </w:div>
        <w:div w:id="1955553025">
          <w:marLeft w:val="0"/>
          <w:marRight w:val="0"/>
          <w:marTop w:val="0"/>
          <w:marBottom w:val="0"/>
          <w:divBdr>
            <w:top w:val="none" w:sz="0" w:space="0" w:color="auto"/>
            <w:left w:val="none" w:sz="0" w:space="0" w:color="auto"/>
            <w:bottom w:val="none" w:sz="0" w:space="0" w:color="auto"/>
            <w:right w:val="none" w:sz="0" w:space="0" w:color="auto"/>
          </w:divBdr>
        </w:div>
        <w:div w:id="1351954572">
          <w:marLeft w:val="0"/>
          <w:marRight w:val="0"/>
          <w:marTop w:val="0"/>
          <w:marBottom w:val="0"/>
          <w:divBdr>
            <w:top w:val="none" w:sz="0" w:space="0" w:color="auto"/>
            <w:left w:val="none" w:sz="0" w:space="0" w:color="auto"/>
            <w:bottom w:val="none" w:sz="0" w:space="0" w:color="auto"/>
            <w:right w:val="none" w:sz="0" w:space="0" w:color="auto"/>
          </w:divBdr>
        </w:div>
        <w:div w:id="45373481">
          <w:marLeft w:val="0"/>
          <w:marRight w:val="0"/>
          <w:marTop w:val="0"/>
          <w:marBottom w:val="0"/>
          <w:divBdr>
            <w:top w:val="none" w:sz="0" w:space="0" w:color="auto"/>
            <w:left w:val="none" w:sz="0" w:space="0" w:color="auto"/>
            <w:bottom w:val="none" w:sz="0" w:space="0" w:color="auto"/>
            <w:right w:val="none" w:sz="0" w:space="0" w:color="auto"/>
          </w:divBdr>
        </w:div>
      </w:divsChild>
    </w:div>
    <w:div w:id="1098908476">
      <w:bodyDiv w:val="1"/>
      <w:marLeft w:val="0"/>
      <w:marRight w:val="0"/>
      <w:marTop w:val="0"/>
      <w:marBottom w:val="0"/>
      <w:divBdr>
        <w:top w:val="none" w:sz="0" w:space="0" w:color="auto"/>
        <w:left w:val="none" w:sz="0" w:space="0" w:color="auto"/>
        <w:bottom w:val="none" w:sz="0" w:space="0" w:color="auto"/>
        <w:right w:val="none" w:sz="0" w:space="0" w:color="auto"/>
      </w:divBdr>
      <w:divsChild>
        <w:div w:id="920404797">
          <w:marLeft w:val="0"/>
          <w:marRight w:val="0"/>
          <w:marTop w:val="0"/>
          <w:marBottom w:val="0"/>
          <w:divBdr>
            <w:top w:val="none" w:sz="0" w:space="0" w:color="auto"/>
            <w:left w:val="none" w:sz="0" w:space="0" w:color="auto"/>
            <w:bottom w:val="none" w:sz="0" w:space="0" w:color="auto"/>
            <w:right w:val="none" w:sz="0" w:space="0" w:color="auto"/>
          </w:divBdr>
        </w:div>
        <w:div w:id="384374028">
          <w:marLeft w:val="0"/>
          <w:marRight w:val="0"/>
          <w:marTop w:val="0"/>
          <w:marBottom w:val="0"/>
          <w:divBdr>
            <w:top w:val="none" w:sz="0" w:space="0" w:color="auto"/>
            <w:left w:val="none" w:sz="0" w:space="0" w:color="auto"/>
            <w:bottom w:val="none" w:sz="0" w:space="0" w:color="auto"/>
            <w:right w:val="none" w:sz="0" w:space="0" w:color="auto"/>
          </w:divBdr>
        </w:div>
        <w:div w:id="2049797835">
          <w:marLeft w:val="0"/>
          <w:marRight w:val="0"/>
          <w:marTop w:val="0"/>
          <w:marBottom w:val="0"/>
          <w:divBdr>
            <w:top w:val="none" w:sz="0" w:space="0" w:color="auto"/>
            <w:left w:val="none" w:sz="0" w:space="0" w:color="auto"/>
            <w:bottom w:val="none" w:sz="0" w:space="0" w:color="auto"/>
            <w:right w:val="none" w:sz="0" w:space="0" w:color="auto"/>
          </w:divBdr>
        </w:div>
        <w:div w:id="337276521">
          <w:marLeft w:val="0"/>
          <w:marRight w:val="0"/>
          <w:marTop w:val="0"/>
          <w:marBottom w:val="0"/>
          <w:divBdr>
            <w:top w:val="none" w:sz="0" w:space="0" w:color="auto"/>
            <w:left w:val="none" w:sz="0" w:space="0" w:color="auto"/>
            <w:bottom w:val="none" w:sz="0" w:space="0" w:color="auto"/>
            <w:right w:val="none" w:sz="0" w:space="0" w:color="auto"/>
          </w:divBdr>
        </w:div>
        <w:div w:id="1577786806">
          <w:marLeft w:val="0"/>
          <w:marRight w:val="0"/>
          <w:marTop w:val="0"/>
          <w:marBottom w:val="0"/>
          <w:divBdr>
            <w:top w:val="none" w:sz="0" w:space="0" w:color="auto"/>
            <w:left w:val="none" w:sz="0" w:space="0" w:color="auto"/>
            <w:bottom w:val="none" w:sz="0" w:space="0" w:color="auto"/>
            <w:right w:val="none" w:sz="0" w:space="0" w:color="auto"/>
          </w:divBdr>
        </w:div>
        <w:div w:id="1820607137">
          <w:marLeft w:val="0"/>
          <w:marRight w:val="0"/>
          <w:marTop w:val="0"/>
          <w:marBottom w:val="0"/>
          <w:divBdr>
            <w:top w:val="none" w:sz="0" w:space="0" w:color="auto"/>
            <w:left w:val="none" w:sz="0" w:space="0" w:color="auto"/>
            <w:bottom w:val="none" w:sz="0" w:space="0" w:color="auto"/>
            <w:right w:val="none" w:sz="0" w:space="0" w:color="auto"/>
          </w:divBdr>
        </w:div>
      </w:divsChild>
    </w:div>
    <w:div w:id="1647052623">
      <w:bodyDiv w:val="1"/>
      <w:marLeft w:val="0"/>
      <w:marRight w:val="0"/>
      <w:marTop w:val="0"/>
      <w:marBottom w:val="0"/>
      <w:divBdr>
        <w:top w:val="none" w:sz="0" w:space="0" w:color="auto"/>
        <w:left w:val="none" w:sz="0" w:space="0" w:color="auto"/>
        <w:bottom w:val="none" w:sz="0" w:space="0" w:color="auto"/>
        <w:right w:val="none" w:sz="0" w:space="0" w:color="auto"/>
      </w:divBdr>
      <w:divsChild>
        <w:div w:id="430203563">
          <w:marLeft w:val="0"/>
          <w:marRight w:val="0"/>
          <w:marTop w:val="0"/>
          <w:marBottom w:val="0"/>
          <w:divBdr>
            <w:top w:val="none" w:sz="0" w:space="0" w:color="auto"/>
            <w:left w:val="none" w:sz="0" w:space="0" w:color="auto"/>
            <w:bottom w:val="none" w:sz="0" w:space="0" w:color="auto"/>
            <w:right w:val="none" w:sz="0" w:space="0" w:color="auto"/>
          </w:divBdr>
          <w:divsChild>
            <w:div w:id="1760372075">
              <w:marLeft w:val="0"/>
              <w:marRight w:val="0"/>
              <w:marTop w:val="0"/>
              <w:marBottom w:val="0"/>
              <w:divBdr>
                <w:top w:val="none" w:sz="0" w:space="0" w:color="auto"/>
                <w:left w:val="none" w:sz="0" w:space="0" w:color="auto"/>
                <w:bottom w:val="none" w:sz="0" w:space="0" w:color="auto"/>
                <w:right w:val="none" w:sz="0" w:space="0" w:color="auto"/>
              </w:divBdr>
              <w:divsChild>
                <w:div w:id="512035303">
                  <w:marLeft w:val="0"/>
                  <w:marRight w:val="0"/>
                  <w:marTop w:val="0"/>
                  <w:marBottom w:val="0"/>
                  <w:divBdr>
                    <w:top w:val="none" w:sz="0" w:space="0" w:color="auto"/>
                    <w:left w:val="none" w:sz="0" w:space="0" w:color="auto"/>
                    <w:bottom w:val="none" w:sz="0" w:space="0" w:color="auto"/>
                    <w:right w:val="none" w:sz="0" w:space="0" w:color="auto"/>
                  </w:divBdr>
                  <w:divsChild>
                    <w:div w:id="40857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lindsay/Library/Containers/com.microsoft.Word/Data/Library/Application%20Support/Microsoft/Office/16.0/DTS/en-US%7bAE85F229-8450-744B-A196-6A5435548283%7d/%7bB61B848D-162E-F849-81EA-13B34EB7FE56%7dtf1000207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F26C6EAFD5C2114E8E32A0860772D53D"/>
        <w:category>
          <w:name w:val="General"/>
          <w:gallery w:val="placeholder"/>
        </w:category>
        <w:types>
          <w:type w:val="bbPlcHdr"/>
        </w:types>
        <w:behaviors>
          <w:behavior w:val="content"/>
        </w:behaviors>
        <w:guid w:val="{ECD905E0-399F-EA46-A85D-A3C197BA09CF}"/>
      </w:docPartPr>
      <w:docPartBody>
        <w:p w:rsidR="00000000" w:rsidRDefault="00887D01">
          <w:pPr>
            <w:pStyle w:val="F26C6EAFD5C2114E8E32A0860772D53D"/>
          </w:pPr>
          <w:r>
            <w:t>Yo</w:t>
          </w:r>
          <w:r>
            <w:t>ur Name</w:t>
          </w:r>
        </w:p>
      </w:docPartBody>
    </w:docPart>
    <w:docPart>
      <w:docPartPr>
        <w:name w:val="505B135A8401E14DA4BEE9664D432397"/>
        <w:category>
          <w:name w:val="General"/>
          <w:gallery w:val="placeholder"/>
        </w:category>
        <w:types>
          <w:type w:val="bbPlcHdr"/>
        </w:types>
        <w:behaviors>
          <w:behavior w:val="content"/>
        </w:behaviors>
        <w:guid w:val="{7078D2A6-B37F-EB44-8DAC-A6B7A7E37678}"/>
      </w:docPartPr>
      <w:docPartBody>
        <w:p w:rsidR="00000000" w:rsidRDefault="00887D01">
          <w:pPr>
            <w:pStyle w:val="505B135A8401E14DA4BEE9664D432397"/>
          </w:pPr>
          <w: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D01"/>
    <w:rsid w:val="00887D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26C6EAFD5C2114E8E32A0860772D53D">
    <w:name w:val="F26C6EAFD5C2114E8E32A0860772D53D"/>
  </w:style>
  <w:style w:type="paragraph" w:customStyle="1" w:styleId="23BBE8F736DD134AA4CCC91F732B0AC3">
    <w:name w:val="23BBE8F736DD134AA4CCC91F732B0AC3"/>
  </w:style>
  <w:style w:type="paragraph" w:customStyle="1" w:styleId="834E362638949743A7CBA8C046A25DAA">
    <w:name w:val="834E362638949743A7CBA8C046A25DAA"/>
  </w:style>
  <w:style w:type="paragraph" w:customStyle="1" w:styleId="D42EAD8880810A458FB0421628AC39A0">
    <w:name w:val="D42EAD8880810A458FB0421628AC39A0"/>
  </w:style>
  <w:style w:type="paragraph" w:customStyle="1" w:styleId="BC379A374BA9044B85E08A19AEB8E5BF">
    <w:name w:val="BC379A374BA9044B85E08A19AEB8E5BF"/>
  </w:style>
  <w:style w:type="paragraph" w:customStyle="1" w:styleId="2A6D64FB0A890644874ED3865971A010">
    <w:name w:val="2A6D64FB0A890644874ED3865971A010"/>
  </w:style>
  <w:style w:type="paragraph" w:customStyle="1" w:styleId="6BFCF7C89779A849BC4479369C4C7589">
    <w:name w:val="6BFCF7C89779A849BC4479369C4C7589"/>
  </w:style>
  <w:style w:type="paragraph" w:customStyle="1" w:styleId="505B135A8401E14DA4BEE9664D432397">
    <w:name w:val="505B135A8401E14DA4BEE9664D432397"/>
  </w:style>
  <w:style w:type="paragraph" w:customStyle="1" w:styleId="ADF314A71EDA0540B9B4D6D4D82BA4AA">
    <w:name w:val="ADF314A71EDA0540B9B4D6D4D82BA4AA"/>
  </w:style>
  <w:style w:type="paragraph" w:customStyle="1" w:styleId="DF38A6C969F59A43B5423BD2211BF810">
    <w:name w:val="DF38A6C969F59A43B5423BD2211BF810"/>
  </w:style>
  <w:style w:type="paragraph" w:customStyle="1" w:styleId="C5832D2BBFEC3A4EBF119C7E2D889F68">
    <w:name w:val="C5832D2BBFEC3A4EBF119C7E2D889F68"/>
  </w:style>
  <w:style w:type="paragraph" w:customStyle="1" w:styleId="AED869C6CF97F94BBFE33C52FAB22416">
    <w:name w:val="AED869C6CF97F94BBFE33C52FAB22416"/>
  </w:style>
  <w:style w:type="paragraph" w:customStyle="1" w:styleId="1BF18470D2F880478F9BF4E783BCF74C">
    <w:name w:val="1BF18470D2F880478F9BF4E783BCF74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Resume linear">
  <a:themeElements>
    <a:clrScheme name="Resume">
      <a:dk1>
        <a:sysClr val="windowText" lastClr="000000"/>
      </a:dk1>
      <a:lt1>
        <a:sysClr val="window" lastClr="FFFFFF"/>
      </a:lt1>
      <a:dk2>
        <a:srgbClr val="0E0B05"/>
      </a:dk2>
      <a:lt2>
        <a:srgbClr val="F7F6F5"/>
      </a:lt2>
      <a:accent1>
        <a:srgbClr val="E3AB48"/>
      </a:accent1>
      <a:accent2>
        <a:srgbClr val="E36A48"/>
      </a:accent2>
      <a:accent3>
        <a:srgbClr val="969691"/>
      </a:accent3>
      <a:accent4>
        <a:srgbClr val="53C3C7"/>
      </a:accent4>
      <a:accent5>
        <a:srgbClr val="4FA274"/>
      </a:accent5>
      <a:accent6>
        <a:srgbClr val="846B8E"/>
      </a:accent6>
      <a:hlink>
        <a:srgbClr val="53C3C7"/>
      </a:hlink>
      <a:folHlink>
        <a:srgbClr val="846B8E"/>
      </a:folHlink>
    </a:clrScheme>
    <a:fontScheme name="Yellow Border Resume">
      <a:majorFont>
        <a:latin typeface="Tahom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Tahom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Bold Cover Letter.dotx</Template>
  <TotalTime>3</TotalTime>
  <Pages>1</Pages>
  <Words>484</Words>
  <Characters>2760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Lindsay R. Harness</Company>
  <LinksUpToDate>false</LinksUpToDate>
  <CharactersWithSpaces>3238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2021-02-23T17:36:00Z</dcterms:created>
  <dcterms:modified xsi:type="dcterms:W3CDTF">2021-02-23T17:36:00Z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TF10002006</vt:lpwstr>
  </property>
</Properties>
</file>