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D5DFA" w14:textId="1171E50C" w:rsidR="00E97249" w:rsidRDefault="00DD30F9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Taylor Walters</w:t>
      </w:r>
    </w:p>
    <w:p w14:paraId="6069AF17" w14:textId="742484FA" w:rsidR="00E97249" w:rsidRDefault="005D58AB" w:rsidP="009B311E">
      <w:pPr>
        <w:rPr>
          <w:rFonts w:ascii="Times New Roman" w:hAnsi="Times New Roman" w:cs="Times New Roman"/>
          <w:sz w:val="22"/>
          <w:szCs w:val="22"/>
        </w:rPr>
      </w:pPr>
      <w:r w:rsidRPr="005D58AB">
        <w:rPr>
          <w:rFonts w:ascii="Times New Roman" w:hAnsi="Times New Roman" w:cs="Times New Roman"/>
          <w:sz w:val="22"/>
          <w:szCs w:val="22"/>
        </w:rPr>
        <w:t>Lhp532@uthsc.edu</w:t>
      </w:r>
      <w:r>
        <w:rPr>
          <w:rFonts w:ascii="Times New Roman" w:hAnsi="Times New Roman" w:cs="Times New Roman"/>
          <w:sz w:val="22"/>
          <w:szCs w:val="22"/>
        </w:rPr>
        <w:t xml:space="preserve"> | (615) 448-8318</w:t>
      </w:r>
    </w:p>
    <w:p w14:paraId="69F0165A" w14:textId="26025828" w:rsidR="0095145B" w:rsidRDefault="00DD30F9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January 11, 2022</w:t>
      </w:r>
    </w:p>
    <w:p w14:paraId="42FCC74E" w14:textId="77777777" w:rsidR="00DD30F9" w:rsidRPr="001D63DE" w:rsidRDefault="00DD30F9" w:rsidP="009B311E">
      <w:pPr>
        <w:rPr>
          <w:rFonts w:ascii="Times New Roman" w:hAnsi="Times New Roman" w:cs="Times New Roman"/>
          <w:sz w:val="22"/>
          <w:szCs w:val="22"/>
        </w:rPr>
      </w:pPr>
    </w:p>
    <w:p w14:paraId="6724ACD0" w14:textId="72BB2CFA" w:rsidR="009B311E" w:rsidRPr="001D63DE" w:rsidRDefault="00DD30F9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Cindy Brasher</w:t>
      </w:r>
    </w:p>
    <w:p w14:paraId="0506A0F3" w14:textId="0380DDCA" w:rsidR="009B311E" w:rsidRPr="001D63DE" w:rsidRDefault="00DD30F9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Division of Pharmaceutical Services </w:t>
      </w:r>
    </w:p>
    <w:p w14:paraId="6A5947A4" w14:textId="55F320E3" w:rsidR="009B311E" w:rsidRPr="001D63DE" w:rsidRDefault="00DD30F9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St. Jude Children’s Research Hospital</w:t>
      </w:r>
      <w:r w:rsidR="009B311E" w:rsidRPr="001D63DE"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t>262 Danny Thomas Place</w:t>
      </w:r>
    </w:p>
    <w:p w14:paraId="7E1E55B6" w14:textId="36CDC72F" w:rsidR="009B311E" w:rsidRPr="001D63DE" w:rsidRDefault="00DD30F9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Memphis, TN 38105</w:t>
      </w:r>
    </w:p>
    <w:p w14:paraId="6CCB1FF9" w14:textId="77777777" w:rsidR="009B311E" w:rsidRPr="001D63DE" w:rsidRDefault="009B311E" w:rsidP="009B311E">
      <w:pPr>
        <w:rPr>
          <w:rFonts w:ascii="Times New Roman" w:hAnsi="Times New Roman" w:cs="Times New Roman"/>
          <w:sz w:val="22"/>
          <w:szCs w:val="22"/>
        </w:rPr>
      </w:pPr>
    </w:p>
    <w:p w14:paraId="47969336" w14:textId="21E12F6C" w:rsidR="009B311E" w:rsidRDefault="009B311E" w:rsidP="009B311E">
      <w:pPr>
        <w:rPr>
          <w:rFonts w:ascii="Times New Roman" w:hAnsi="Times New Roman" w:cs="Times New Roman"/>
          <w:sz w:val="22"/>
          <w:szCs w:val="22"/>
        </w:rPr>
      </w:pPr>
      <w:r w:rsidRPr="001D63DE">
        <w:rPr>
          <w:rFonts w:ascii="Times New Roman" w:hAnsi="Times New Roman" w:cs="Times New Roman"/>
          <w:sz w:val="22"/>
          <w:szCs w:val="22"/>
        </w:rPr>
        <w:t xml:space="preserve">Dear </w:t>
      </w:r>
      <w:r w:rsidR="00D71807" w:rsidRPr="001D63DE">
        <w:rPr>
          <w:rFonts w:ascii="Times New Roman" w:hAnsi="Times New Roman" w:cs="Times New Roman"/>
          <w:sz w:val="22"/>
          <w:szCs w:val="22"/>
        </w:rPr>
        <w:t>Dr.</w:t>
      </w:r>
      <w:r w:rsidR="005F5550" w:rsidRPr="001D63DE">
        <w:rPr>
          <w:rFonts w:ascii="Times New Roman" w:hAnsi="Times New Roman" w:cs="Times New Roman"/>
          <w:sz w:val="22"/>
          <w:szCs w:val="22"/>
        </w:rPr>
        <w:t xml:space="preserve"> </w:t>
      </w:r>
      <w:r w:rsidR="00DD30F9">
        <w:rPr>
          <w:rFonts w:ascii="Times New Roman" w:hAnsi="Times New Roman" w:cs="Times New Roman"/>
          <w:sz w:val="22"/>
          <w:szCs w:val="22"/>
        </w:rPr>
        <w:t>Cindy Brasher</w:t>
      </w:r>
      <w:r w:rsidR="009C4248">
        <w:rPr>
          <w:rFonts w:ascii="Times New Roman" w:hAnsi="Times New Roman" w:cs="Times New Roman"/>
          <w:sz w:val="22"/>
          <w:szCs w:val="22"/>
        </w:rPr>
        <w:t>,</w:t>
      </w:r>
    </w:p>
    <w:p w14:paraId="3E23EE2C" w14:textId="0374D59F" w:rsidR="009149C9" w:rsidRDefault="009149C9" w:rsidP="009B311E">
      <w:pPr>
        <w:rPr>
          <w:rFonts w:ascii="Times New Roman" w:hAnsi="Times New Roman" w:cs="Times New Roman"/>
          <w:sz w:val="22"/>
          <w:szCs w:val="22"/>
        </w:rPr>
      </w:pPr>
    </w:p>
    <w:p w14:paraId="0E4E3A16" w14:textId="5E7D546A" w:rsidR="009149C9" w:rsidRDefault="009149C9" w:rsidP="009149C9">
      <w:pPr>
        <w:rPr>
          <w:rFonts w:ascii="Times New Roman" w:hAnsi="Times New Roman" w:cs="Times New Roman"/>
          <w:sz w:val="22"/>
          <w:szCs w:val="22"/>
        </w:rPr>
      </w:pPr>
      <w:r w:rsidRPr="009149C9">
        <w:rPr>
          <w:rFonts w:ascii="Times New Roman" w:hAnsi="Times New Roman" w:cs="Times New Roman"/>
          <w:sz w:val="22"/>
          <w:szCs w:val="22"/>
        </w:rPr>
        <w:t>I am writing to apply for the pharmacy internship position at St. Jude Children’s Research Hospital.</w:t>
      </w:r>
      <w:r>
        <w:rPr>
          <w:rFonts w:ascii="Times New Roman" w:hAnsi="Times New Roman" w:cs="Times New Roman"/>
          <w:sz w:val="22"/>
          <w:szCs w:val="22"/>
        </w:rPr>
        <w:t xml:space="preserve"> In 2018, </w:t>
      </w:r>
      <w:r w:rsidRPr="009149C9">
        <w:rPr>
          <w:rFonts w:ascii="Times New Roman" w:hAnsi="Times New Roman" w:cs="Times New Roman"/>
          <w:sz w:val="22"/>
          <w:szCs w:val="22"/>
        </w:rPr>
        <w:t xml:space="preserve">I got the opportunity </w:t>
      </w:r>
      <w:r>
        <w:rPr>
          <w:rFonts w:ascii="Times New Roman" w:hAnsi="Times New Roman" w:cs="Times New Roman"/>
          <w:sz w:val="22"/>
          <w:szCs w:val="22"/>
        </w:rPr>
        <w:t xml:space="preserve">to </w:t>
      </w:r>
      <w:r w:rsidRPr="009149C9">
        <w:rPr>
          <w:rFonts w:ascii="Times New Roman" w:hAnsi="Times New Roman" w:cs="Times New Roman"/>
          <w:sz w:val="22"/>
          <w:szCs w:val="22"/>
        </w:rPr>
        <w:t>participate in the clinical observation program at St. Jude</w:t>
      </w:r>
      <w:r>
        <w:rPr>
          <w:rFonts w:ascii="Times New Roman" w:hAnsi="Times New Roman" w:cs="Times New Roman"/>
          <w:sz w:val="22"/>
          <w:szCs w:val="22"/>
        </w:rPr>
        <w:t xml:space="preserve"> and shadowed </w:t>
      </w:r>
      <w:r w:rsidRPr="009149C9">
        <w:rPr>
          <w:rFonts w:ascii="Times New Roman" w:hAnsi="Times New Roman" w:cs="Times New Roman"/>
          <w:sz w:val="22"/>
          <w:szCs w:val="22"/>
        </w:rPr>
        <w:t xml:space="preserve">Jasmin </w:t>
      </w:r>
      <w:proofErr w:type="spellStart"/>
      <w:r w:rsidRPr="009149C9">
        <w:rPr>
          <w:rFonts w:ascii="Times New Roman" w:hAnsi="Times New Roman" w:cs="Times New Roman"/>
          <w:sz w:val="22"/>
          <w:szCs w:val="22"/>
        </w:rPr>
        <w:t>Elizarraras</w:t>
      </w:r>
      <w:proofErr w:type="spellEnd"/>
      <w:r w:rsidRPr="009149C9">
        <w:rPr>
          <w:rFonts w:ascii="Times New Roman" w:hAnsi="Times New Roman" w:cs="Times New Roman"/>
          <w:sz w:val="22"/>
          <w:szCs w:val="22"/>
        </w:rPr>
        <w:t xml:space="preserve"> on the solid tumor unit. I was able to gain a lot of insight on the role of a nurse</w:t>
      </w:r>
      <w:r>
        <w:rPr>
          <w:rFonts w:ascii="Times New Roman" w:hAnsi="Times New Roman" w:cs="Times New Roman"/>
          <w:sz w:val="22"/>
          <w:szCs w:val="22"/>
        </w:rPr>
        <w:t>, but t</w:t>
      </w:r>
      <w:r w:rsidRPr="009149C9">
        <w:rPr>
          <w:rFonts w:ascii="Times New Roman" w:hAnsi="Times New Roman" w:cs="Times New Roman"/>
          <w:sz w:val="22"/>
          <w:szCs w:val="22"/>
        </w:rPr>
        <w:t xml:space="preserve">his internship will allow me to gain a tremendous amount of experience and insight into </w:t>
      </w:r>
      <w:r w:rsidR="009C4248">
        <w:rPr>
          <w:rFonts w:ascii="Times New Roman" w:hAnsi="Times New Roman" w:cs="Times New Roman"/>
          <w:sz w:val="22"/>
          <w:szCs w:val="22"/>
        </w:rPr>
        <w:t xml:space="preserve">pharmacy. </w:t>
      </w:r>
    </w:p>
    <w:p w14:paraId="21F1845D" w14:textId="496FA785" w:rsidR="009149C9" w:rsidRDefault="009149C9" w:rsidP="009149C9">
      <w:pPr>
        <w:rPr>
          <w:rFonts w:ascii="Times New Roman" w:hAnsi="Times New Roman" w:cs="Times New Roman"/>
          <w:sz w:val="22"/>
          <w:szCs w:val="22"/>
        </w:rPr>
      </w:pPr>
    </w:p>
    <w:p w14:paraId="3433DAC0" w14:textId="372FC4DF" w:rsidR="009149C9" w:rsidRDefault="00F75104" w:rsidP="009B311E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My professional goals align closely with the responsibilities listed in the job description. I have always had a passion for pediatric oncology, and by obtaining my PharmD from UTHSC I will be one step closer to pursuing that passion at the next level. Ther</w:t>
      </w:r>
      <w:r w:rsidR="009C4248">
        <w:rPr>
          <w:rFonts w:ascii="Times New Roman" w:hAnsi="Times New Roman" w:cs="Times New Roman"/>
          <w:sz w:val="22"/>
          <w:szCs w:val="22"/>
        </w:rPr>
        <w:t xml:space="preserve">e is </w:t>
      </w:r>
      <w:r>
        <w:rPr>
          <w:rFonts w:ascii="Times New Roman" w:hAnsi="Times New Roman" w:cs="Times New Roman"/>
          <w:sz w:val="22"/>
          <w:szCs w:val="22"/>
        </w:rPr>
        <w:t xml:space="preserve">no better place to fulfill my passion for pediatric oncology than at St. Jude Children’s Research Hospital. </w:t>
      </w:r>
      <w:r w:rsidR="00665DA9">
        <w:rPr>
          <w:rFonts w:ascii="Times New Roman" w:hAnsi="Times New Roman" w:cs="Times New Roman"/>
          <w:sz w:val="22"/>
          <w:szCs w:val="22"/>
        </w:rPr>
        <w:t xml:space="preserve">I have gained over two years of experience in community pharmacy at CVS, however I strongly believe my long-term career goals match well with the opportunities provided by this internship at St. Jude. </w:t>
      </w:r>
    </w:p>
    <w:p w14:paraId="69591A82" w14:textId="0AAEE60C" w:rsidR="00665DA9" w:rsidRDefault="00665DA9" w:rsidP="009B311E">
      <w:pPr>
        <w:rPr>
          <w:rFonts w:ascii="Times New Roman" w:hAnsi="Times New Roman" w:cs="Times New Roman"/>
          <w:sz w:val="22"/>
          <w:szCs w:val="22"/>
        </w:rPr>
      </w:pPr>
    </w:p>
    <w:p w14:paraId="72BC1FBD" w14:textId="1372ECE2" w:rsidR="00665DA9" w:rsidRDefault="00665DA9" w:rsidP="009B311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sz w:val="22"/>
          <w:szCs w:val="22"/>
        </w:rPr>
        <w:t xml:space="preserve">During my time at Middle Tennessee State </w:t>
      </w:r>
      <w:r w:rsidR="005A5614">
        <w:rPr>
          <w:rFonts w:ascii="Times New Roman" w:hAnsi="Times New Roman" w:cs="Times New Roman"/>
          <w:sz w:val="22"/>
          <w:szCs w:val="22"/>
        </w:rPr>
        <w:t>University,</w:t>
      </w:r>
      <w:r>
        <w:rPr>
          <w:rFonts w:ascii="Times New Roman" w:hAnsi="Times New Roman" w:cs="Times New Roman"/>
          <w:sz w:val="22"/>
          <w:szCs w:val="22"/>
        </w:rPr>
        <w:t xml:space="preserve"> I gained excellent time management skills by maintai</w:t>
      </w:r>
      <w:r w:rsidR="005A5614">
        <w:rPr>
          <w:rFonts w:ascii="Times New Roman" w:hAnsi="Times New Roman" w:cs="Times New Roman"/>
          <w:sz w:val="22"/>
          <w:szCs w:val="22"/>
        </w:rPr>
        <w:t>ning</w:t>
      </w:r>
      <w:r>
        <w:rPr>
          <w:rFonts w:ascii="Times New Roman" w:hAnsi="Times New Roman" w:cs="Times New Roman"/>
          <w:sz w:val="22"/>
          <w:szCs w:val="22"/>
        </w:rPr>
        <w:t xml:space="preserve"> a 3.89 GP</w:t>
      </w:r>
      <w:r w:rsidR="005A5614">
        <w:rPr>
          <w:rFonts w:ascii="Times New Roman" w:hAnsi="Times New Roman" w:cs="Times New Roman"/>
          <w:sz w:val="22"/>
          <w:szCs w:val="22"/>
        </w:rPr>
        <w:t>A,</w:t>
      </w:r>
      <w:r>
        <w:rPr>
          <w:rFonts w:ascii="Times New Roman" w:hAnsi="Times New Roman" w:cs="Times New Roman"/>
          <w:sz w:val="22"/>
          <w:szCs w:val="22"/>
        </w:rPr>
        <w:t xml:space="preserve"> earning a spot on the Dean’s list</w:t>
      </w:r>
      <w:r w:rsidR="005A5614">
        <w:rPr>
          <w:rFonts w:ascii="Times New Roman" w:hAnsi="Times New Roman" w:cs="Times New Roman"/>
          <w:sz w:val="22"/>
          <w:szCs w:val="22"/>
        </w:rPr>
        <w:t>, being awarded the honors transfer student fellowship, complet</w:t>
      </w:r>
      <w:r w:rsidR="009C4248">
        <w:rPr>
          <w:rFonts w:ascii="Times New Roman" w:hAnsi="Times New Roman" w:cs="Times New Roman"/>
          <w:sz w:val="22"/>
          <w:szCs w:val="22"/>
        </w:rPr>
        <w:t>ing</w:t>
      </w:r>
      <w:r w:rsidR="005A5614">
        <w:rPr>
          <w:rFonts w:ascii="Times New Roman" w:hAnsi="Times New Roman" w:cs="Times New Roman"/>
          <w:sz w:val="22"/>
          <w:szCs w:val="22"/>
        </w:rPr>
        <w:t xml:space="preserve"> MTSU’s Discover Sign Language course, all while working as a pharmacy technician at CVS during the COVID-19 pandemic. Through this time, I gained strong organization and communication skills that I carried with me so far at my time at UTHSC’s College of Pharmacy. While in pharmacy school, I have maintained a 3.95 GPA all while being a member of the Kappa Psi Pharmaceutical </w:t>
      </w:r>
      <w:r w:rsidR="005A5614" w:rsidRPr="005A5614">
        <w:rPr>
          <w:rFonts w:ascii="Times New Roman" w:hAnsi="Times New Roman" w:cs="Times New Roman"/>
        </w:rPr>
        <w:t>Fraternity as well as the American Pharmacists Association-</w:t>
      </w:r>
      <w:r w:rsidR="005A5614" w:rsidRPr="005A5614">
        <w:rPr>
          <w:rFonts w:ascii="Times New Roman" w:hAnsi="Times New Roman" w:cs="Times New Roman"/>
          <w:color w:val="000000" w:themeColor="text1"/>
        </w:rPr>
        <w:t>Academy of Student Pharmacists (</w:t>
      </w:r>
      <w:proofErr w:type="spellStart"/>
      <w:r w:rsidR="005A5614" w:rsidRPr="005A5614">
        <w:rPr>
          <w:rFonts w:ascii="Times New Roman" w:hAnsi="Times New Roman" w:cs="Times New Roman"/>
          <w:color w:val="000000" w:themeColor="text1"/>
        </w:rPr>
        <w:t>APhA</w:t>
      </w:r>
      <w:proofErr w:type="spellEnd"/>
      <w:r w:rsidR="005A5614" w:rsidRPr="005A5614">
        <w:rPr>
          <w:rFonts w:ascii="Times New Roman" w:hAnsi="Times New Roman" w:cs="Times New Roman"/>
          <w:color w:val="000000" w:themeColor="text1"/>
        </w:rPr>
        <w:t>-ASP)</w:t>
      </w:r>
      <w:r w:rsidR="005A5614">
        <w:rPr>
          <w:rFonts w:ascii="Times New Roman" w:hAnsi="Times New Roman" w:cs="Times New Roman"/>
          <w:color w:val="000000" w:themeColor="text1"/>
        </w:rPr>
        <w:t xml:space="preserve">. Being a member of these organizations has allowed me to gain </w:t>
      </w:r>
      <w:r w:rsidR="00BE14EA">
        <w:rPr>
          <w:rFonts w:ascii="Times New Roman" w:hAnsi="Times New Roman" w:cs="Times New Roman"/>
          <w:color w:val="000000" w:themeColor="text1"/>
        </w:rPr>
        <w:t xml:space="preserve">various </w:t>
      </w:r>
      <w:r w:rsidR="005A5614">
        <w:rPr>
          <w:rFonts w:ascii="Times New Roman" w:hAnsi="Times New Roman" w:cs="Times New Roman"/>
          <w:color w:val="000000" w:themeColor="text1"/>
        </w:rPr>
        <w:t>volunteer experience</w:t>
      </w:r>
      <w:r w:rsidR="00BE14EA">
        <w:rPr>
          <w:rFonts w:ascii="Times New Roman" w:hAnsi="Times New Roman" w:cs="Times New Roman"/>
          <w:color w:val="000000" w:themeColor="text1"/>
        </w:rPr>
        <w:t xml:space="preserve">s </w:t>
      </w:r>
      <w:r w:rsidR="009C4248">
        <w:rPr>
          <w:rFonts w:ascii="Times New Roman" w:hAnsi="Times New Roman" w:cs="Times New Roman"/>
          <w:color w:val="000000" w:themeColor="text1"/>
        </w:rPr>
        <w:t xml:space="preserve">in addition to strong </w:t>
      </w:r>
      <w:r w:rsidR="00BE14EA">
        <w:rPr>
          <w:rFonts w:ascii="Times New Roman" w:hAnsi="Times New Roman" w:cs="Times New Roman"/>
          <w:color w:val="000000" w:themeColor="text1"/>
        </w:rPr>
        <w:t xml:space="preserve">leadership and communication skills. </w:t>
      </w:r>
      <w:r w:rsidR="009C4248">
        <w:rPr>
          <w:rFonts w:ascii="Times New Roman" w:hAnsi="Times New Roman" w:cs="Times New Roman"/>
          <w:color w:val="000000" w:themeColor="text1"/>
        </w:rPr>
        <w:t>All</w:t>
      </w:r>
      <w:r w:rsidR="00BE14EA">
        <w:rPr>
          <w:rFonts w:ascii="Times New Roman" w:hAnsi="Times New Roman" w:cs="Times New Roman"/>
          <w:color w:val="000000" w:themeColor="text1"/>
        </w:rPr>
        <w:t xml:space="preserve"> these skills that I have acquired over the years will make me a great pharmacy intern at St. Jude Children’s Research Hospital, and I look forward to learning so many more skills during my time </w:t>
      </w:r>
      <w:r w:rsidR="009C4248">
        <w:rPr>
          <w:rFonts w:ascii="Times New Roman" w:hAnsi="Times New Roman" w:cs="Times New Roman"/>
          <w:color w:val="000000" w:themeColor="text1"/>
        </w:rPr>
        <w:t xml:space="preserve">as an intern. </w:t>
      </w:r>
    </w:p>
    <w:p w14:paraId="3AA386E5" w14:textId="2E7AD6C9" w:rsidR="00BE14EA" w:rsidRDefault="00BE14EA" w:rsidP="009B311E">
      <w:pPr>
        <w:rPr>
          <w:rFonts w:ascii="Times New Roman" w:hAnsi="Times New Roman" w:cs="Times New Roman"/>
          <w:color w:val="000000" w:themeColor="text1"/>
        </w:rPr>
      </w:pPr>
    </w:p>
    <w:p w14:paraId="398E9D75" w14:textId="75C57870" w:rsidR="00BE14EA" w:rsidRDefault="00BE14EA" w:rsidP="009B311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Being a pharmacy intern at St. Jude Children’s Research Hospital will allow me to gain further insight into the career of hospital pharmacy </w:t>
      </w:r>
      <w:r w:rsidR="009C4248">
        <w:rPr>
          <w:rFonts w:ascii="Times New Roman" w:hAnsi="Times New Roman" w:cs="Times New Roman"/>
          <w:color w:val="000000" w:themeColor="text1"/>
        </w:rPr>
        <w:t xml:space="preserve">specifically in the specialty of pediatric oncology. </w:t>
      </w:r>
      <w:r w:rsidR="005D58AB">
        <w:rPr>
          <w:rFonts w:ascii="Times New Roman" w:hAnsi="Times New Roman" w:cs="Times New Roman"/>
          <w:color w:val="000000" w:themeColor="text1"/>
        </w:rPr>
        <w:t xml:space="preserve">I believe my strong passion for pediatric oncology, shadowing experience, and years of experience in community pharmacy have prepared me for this position. I look forward to speaking with you, and deeply appreciate your time and consideration. </w:t>
      </w:r>
    </w:p>
    <w:p w14:paraId="460985E3" w14:textId="76623C7D" w:rsidR="005D58AB" w:rsidRDefault="005D58AB" w:rsidP="009B311E">
      <w:pPr>
        <w:rPr>
          <w:rFonts w:ascii="Times New Roman" w:hAnsi="Times New Roman" w:cs="Times New Roman"/>
          <w:color w:val="000000" w:themeColor="text1"/>
        </w:rPr>
      </w:pPr>
    </w:p>
    <w:p w14:paraId="31B77E3F" w14:textId="71183360" w:rsidR="005D58AB" w:rsidRDefault="005D58AB" w:rsidP="009B311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Sincerely, </w:t>
      </w:r>
    </w:p>
    <w:p w14:paraId="4877D7DF" w14:textId="38A1525D" w:rsidR="005D58AB" w:rsidRDefault="005D58AB" w:rsidP="009B311E">
      <w:pPr>
        <w:rPr>
          <w:rFonts w:ascii="Times New Roman" w:hAnsi="Times New Roman" w:cs="Times New Roman"/>
          <w:color w:val="000000" w:themeColor="text1"/>
        </w:rPr>
      </w:pPr>
    </w:p>
    <w:p w14:paraId="1FE19726" w14:textId="0665178C" w:rsidR="005D58AB" w:rsidRDefault="005D58AB" w:rsidP="009B311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Taylor Walters</w:t>
      </w:r>
    </w:p>
    <w:p w14:paraId="6F450E5A" w14:textId="4CCDD1F6" w:rsidR="005D58AB" w:rsidRDefault="005D58AB" w:rsidP="009B311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Pharm.D. Candidate, Class of 2025</w:t>
      </w:r>
    </w:p>
    <w:p w14:paraId="0EFCB512" w14:textId="6447EF5A" w:rsidR="005D58AB" w:rsidRDefault="005D58AB" w:rsidP="009B311E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University of Tennessee College of Pharmacy </w:t>
      </w:r>
    </w:p>
    <w:p w14:paraId="38E629FC" w14:textId="36B64A0E" w:rsidR="0095145B" w:rsidRPr="001D63DE" w:rsidRDefault="0095145B">
      <w:pPr>
        <w:rPr>
          <w:rFonts w:ascii="Times New Roman" w:hAnsi="Times New Roman" w:cs="Times New Roman"/>
          <w:sz w:val="23"/>
        </w:rPr>
      </w:pPr>
    </w:p>
    <w:sectPr w:rsidR="0095145B" w:rsidRPr="001D63DE" w:rsidSect="002579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11E"/>
    <w:rsid w:val="00060A4C"/>
    <w:rsid w:val="000E0BBB"/>
    <w:rsid w:val="000F25C7"/>
    <w:rsid w:val="00195F46"/>
    <w:rsid w:val="001B16DF"/>
    <w:rsid w:val="001D63DE"/>
    <w:rsid w:val="00215B90"/>
    <w:rsid w:val="00245111"/>
    <w:rsid w:val="00257971"/>
    <w:rsid w:val="002C1EC0"/>
    <w:rsid w:val="002E0048"/>
    <w:rsid w:val="002E1B7C"/>
    <w:rsid w:val="002E5F0F"/>
    <w:rsid w:val="002E716A"/>
    <w:rsid w:val="002F690E"/>
    <w:rsid w:val="002F6AD4"/>
    <w:rsid w:val="00333B3D"/>
    <w:rsid w:val="003409DD"/>
    <w:rsid w:val="00361353"/>
    <w:rsid w:val="00391514"/>
    <w:rsid w:val="00391BC3"/>
    <w:rsid w:val="003C7B51"/>
    <w:rsid w:val="003E0739"/>
    <w:rsid w:val="003E6C3C"/>
    <w:rsid w:val="004941BD"/>
    <w:rsid w:val="004B2C11"/>
    <w:rsid w:val="00545DAB"/>
    <w:rsid w:val="00565738"/>
    <w:rsid w:val="00570C66"/>
    <w:rsid w:val="00572C88"/>
    <w:rsid w:val="00580A40"/>
    <w:rsid w:val="005A4B01"/>
    <w:rsid w:val="005A5614"/>
    <w:rsid w:val="005B3E74"/>
    <w:rsid w:val="005D58AB"/>
    <w:rsid w:val="005F5550"/>
    <w:rsid w:val="00665DA9"/>
    <w:rsid w:val="006B29E2"/>
    <w:rsid w:val="006B3088"/>
    <w:rsid w:val="00772C48"/>
    <w:rsid w:val="00775666"/>
    <w:rsid w:val="007D11E2"/>
    <w:rsid w:val="007F4F85"/>
    <w:rsid w:val="008251F2"/>
    <w:rsid w:val="00825F65"/>
    <w:rsid w:val="0091165B"/>
    <w:rsid w:val="009149C9"/>
    <w:rsid w:val="00936047"/>
    <w:rsid w:val="0095145B"/>
    <w:rsid w:val="00952519"/>
    <w:rsid w:val="00966CA8"/>
    <w:rsid w:val="0099415D"/>
    <w:rsid w:val="009B276E"/>
    <w:rsid w:val="009B311E"/>
    <w:rsid w:val="009B6E2B"/>
    <w:rsid w:val="009C4248"/>
    <w:rsid w:val="009D22FE"/>
    <w:rsid w:val="009D7963"/>
    <w:rsid w:val="00A44C8C"/>
    <w:rsid w:val="00AB143A"/>
    <w:rsid w:val="00AC262E"/>
    <w:rsid w:val="00AE12D7"/>
    <w:rsid w:val="00AF1373"/>
    <w:rsid w:val="00B92936"/>
    <w:rsid w:val="00B947E5"/>
    <w:rsid w:val="00BB1845"/>
    <w:rsid w:val="00BB5330"/>
    <w:rsid w:val="00BE14EA"/>
    <w:rsid w:val="00BE1DC5"/>
    <w:rsid w:val="00BE60AD"/>
    <w:rsid w:val="00BF1D12"/>
    <w:rsid w:val="00D71807"/>
    <w:rsid w:val="00DA0B14"/>
    <w:rsid w:val="00DA5ED0"/>
    <w:rsid w:val="00DB48A6"/>
    <w:rsid w:val="00DD30F9"/>
    <w:rsid w:val="00E97249"/>
    <w:rsid w:val="00EB22E1"/>
    <w:rsid w:val="00F051EB"/>
    <w:rsid w:val="00F15EC0"/>
    <w:rsid w:val="00F75104"/>
    <w:rsid w:val="00F87C1C"/>
    <w:rsid w:val="00FC6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B001B3"/>
  <w15:docId w15:val="{6336C3CE-EC39-8A4C-A9CD-F6CEB07AF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1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2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2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27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27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276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276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76E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D30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3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2B5FE-BC08-CD49-BCB7-C417A17B7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Methodist Le Bonheur Healthcare</Company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Corley, Catherine Elizabeth</dc:creator>
  <cp:lastModifiedBy>Taylor  Walters</cp:lastModifiedBy>
  <cp:revision>2</cp:revision>
  <cp:lastPrinted>2018-11-11T02:29:00Z</cp:lastPrinted>
  <dcterms:created xsi:type="dcterms:W3CDTF">2022-01-11T20:37:00Z</dcterms:created>
  <dcterms:modified xsi:type="dcterms:W3CDTF">2022-01-11T20:37:00Z</dcterms:modified>
</cp:coreProperties>
</file>