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155EFC" w14:textId="35EE46F4" w:rsidR="00757037" w:rsidRPr="002D54BC" w:rsidRDefault="002D54BC" w:rsidP="002D54BC">
      <w:pPr>
        <w:spacing w:line="480" w:lineRule="auto"/>
        <w:rPr>
          <w:rFonts w:ascii="Times New Roman" w:eastAsia="Times New Roman" w:hAnsi="Times New Roman" w:cs="Times New Roman"/>
          <w:sz w:val="24"/>
          <w:szCs w:val="24"/>
        </w:rPr>
      </w:pPr>
      <w:r>
        <w:tab/>
      </w:r>
      <w:r w:rsidR="00757037" w:rsidRPr="002D54BC">
        <w:rPr>
          <w:rFonts w:ascii="Times New Roman" w:eastAsia="Times New Roman" w:hAnsi="Times New Roman" w:cs="Times New Roman"/>
          <w:sz w:val="24"/>
          <w:szCs w:val="24"/>
        </w:rPr>
        <w:t xml:space="preserve">In the Casino Entertainment </w:t>
      </w:r>
      <w:r w:rsidRPr="002D54BC">
        <w:rPr>
          <w:rFonts w:ascii="Times New Roman" w:eastAsia="Times New Roman" w:hAnsi="Times New Roman" w:cs="Times New Roman"/>
          <w:sz w:val="24"/>
          <w:szCs w:val="24"/>
        </w:rPr>
        <w:t>Industries</w:t>
      </w:r>
      <w:r w:rsidR="00757037" w:rsidRPr="002D54BC">
        <w:rPr>
          <w:rFonts w:ascii="Times New Roman" w:eastAsia="Times New Roman" w:hAnsi="Times New Roman" w:cs="Times New Roman"/>
          <w:sz w:val="24"/>
          <w:szCs w:val="24"/>
        </w:rPr>
        <w:t xml:space="preserve">, there are sections that can help me. These qualifications and skills are Education &amp; Networking, Career-specific Knowledge and skills, and Professionalism. The questions I ask myself are what minimal educational requirements are needed to get an entry-level job in my field? What knowledge and skills do experts in my field possess that I will need to be successful in this profession? What other knowledge and skills do professionals exhibit? These questions are the things that I need to ask myself to help improve my skills and qualifications for my profession. </w:t>
      </w:r>
    </w:p>
    <w:p w14:paraId="44E9CA81" w14:textId="79566166" w:rsidR="00757037" w:rsidRPr="002D54BC" w:rsidRDefault="00757037" w:rsidP="002D54BC">
      <w:pPr>
        <w:spacing w:line="480" w:lineRule="auto"/>
        <w:rPr>
          <w:rFonts w:ascii="Times New Roman" w:eastAsia="Times New Roman" w:hAnsi="Times New Roman" w:cs="Times New Roman"/>
          <w:sz w:val="24"/>
          <w:szCs w:val="24"/>
        </w:rPr>
      </w:pPr>
      <w:r w:rsidRPr="002D54BC">
        <w:rPr>
          <w:rFonts w:ascii="Times New Roman" w:eastAsia="Times New Roman" w:hAnsi="Times New Roman" w:cs="Times New Roman"/>
          <w:sz w:val="24"/>
          <w:szCs w:val="24"/>
        </w:rPr>
        <w:tab/>
      </w:r>
      <w:r w:rsidRPr="002D54BC">
        <w:rPr>
          <w:rFonts w:ascii="Times New Roman" w:eastAsia="Times New Roman" w:hAnsi="Times New Roman" w:cs="Times New Roman"/>
          <w:sz w:val="24"/>
          <w:szCs w:val="24"/>
        </w:rPr>
        <w:t>First, Education &amp; Networking. What are the minimum educational requirements needed to get an entry-level job in my field? The minimum educational requirement is a high school diploma to start into this career field. The certification that could help me in my career is by being certified as a dealer to help me have more knowledge in the field and have more experience in the casino industry. The experience in the casino industry will help me understand the casino environment on what makes it work and what makes it successful. This will help me understand all the elements that make a successful casino entertainment business.</w:t>
      </w:r>
    </w:p>
    <w:p w14:paraId="580A9280" w14:textId="01E36D89" w:rsidR="00757037" w:rsidRPr="002D54BC" w:rsidRDefault="00757037" w:rsidP="002D54BC">
      <w:pPr>
        <w:spacing w:line="480" w:lineRule="auto"/>
        <w:rPr>
          <w:rFonts w:ascii="Times New Roman" w:eastAsia="Times New Roman" w:hAnsi="Times New Roman" w:cs="Times New Roman"/>
          <w:sz w:val="24"/>
          <w:szCs w:val="24"/>
        </w:rPr>
      </w:pPr>
      <w:r w:rsidRPr="002D54BC">
        <w:rPr>
          <w:rFonts w:ascii="Times New Roman" w:eastAsia="Times New Roman" w:hAnsi="Times New Roman" w:cs="Times New Roman"/>
          <w:sz w:val="24"/>
          <w:szCs w:val="24"/>
        </w:rPr>
        <w:tab/>
      </w:r>
      <w:r w:rsidRPr="002D54BC">
        <w:rPr>
          <w:rFonts w:ascii="Times New Roman" w:eastAsia="Times New Roman" w:hAnsi="Times New Roman" w:cs="Times New Roman"/>
          <w:sz w:val="24"/>
          <w:szCs w:val="24"/>
        </w:rPr>
        <w:t>Secondly, Career-Specific Knowledge. The knowledge and skills that are needed to pursue the Casino entertainment business are being able to know how a real casino works. First, you will need to have the experience of working in a casino. You will need to learn the protocols and how to set up things. You need to know these things because when you start to do events things will not work out if you don’t have everything you need. Such as the trays for the chips. You can’t deal with a big hole in the table. Being able to deal many different games is a big factor. Each game has its own payouts and knowing the protocols will help greatly in going into the casino entertainment business.</w:t>
      </w:r>
    </w:p>
    <w:p w14:paraId="28A317F6" w14:textId="0CEDCE68" w:rsidR="00757037" w:rsidRPr="002D54BC" w:rsidRDefault="00757037" w:rsidP="002D54BC">
      <w:pPr>
        <w:spacing w:line="480" w:lineRule="auto"/>
        <w:rPr>
          <w:rFonts w:ascii="Times New Roman" w:eastAsia="Times New Roman" w:hAnsi="Times New Roman" w:cs="Times New Roman"/>
          <w:sz w:val="24"/>
          <w:szCs w:val="24"/>
        </w:rPr>
      </w:pPr>
      <w:r w:rsidRPr="002D54BC">
        <w:rPr>
          <w:rFonts w:ascii="Times New Roman" w:eastAsia="Times New Roman" w:hAnsi="Times New Roman" w:cs="Times New Roman"/>
          <w:sz w:val="24"/>
          <w:szCs w:val="24"/>
        </w:rPr>
        <w:lastRenderedPageBreak/>
        <w:tab/>
      </w:r>
      <w:r w:rsidRPr="002D54BC">
        <w:rPr>
          <w:rFonts w:ascii="Times New Roman" w:eastAsia="Times New Roman" w:hAnsi="Times New Roman" w:cs="Times New Roman"/>
          <w:sz w:val="24"/>
          <w:szCs w:val="24"/>
        </w:rPr>
        <w:t>Lastly, Professionalism is one of the most crucial things in the casino-entertainment industry. What comes to professionalism is communication. You need to be able to communicate with your customers clearly in order to be successful. Communication needs clarity to ensure that the proper message is received. Also, when dealing you need to be able to communicate with your players to make them feel like they are in an actual casino. Being able to communicate I key to success in anything especially in this career path.</w:t>
      </w:r>
    </w:p>
    <w:p w14:paraId="13DAFB95" w14:textId="10C89F3D" w:rsidR="00757037" w:rsidRPr="002D54BC" w:rsidRDefault="00757037" w:rsidP="002D54BC">
      <w:pPr>
        <w:spacing w:line="480" w:lineRule="auto"/>
        <w:rPr>
          <w:rFonts w:ascii="Times New Roman" w:eastAsia="Times New Roman" w:hAnsi="Times New Roman" w:cs="Times New Roman"/>
          <w:sz w:val="24"/>
          <w:szCs w:val="24"/>
        </w:rPr>
      </w:pPr>
      <w:r w:rsidRPr="002D54BC">
        <w:rPr>
          <w:rFonts w:ascii="Times New Roman" w:eastAsia="Times New Roman" w:hAnsi="Times New Roman" w:cs="Times New Roman"/>
          <w:sz w:val="24"/>
          <w:szCs w:val="24"/>
        </w:rPr>
        <w:tab/>
      </w:r>
      <w:r w:rsidRPr="002D54BC">
        <w:rPr>
          <w:rFonts w:ascii="Times New Roman" w:eastAsia="Times New Roman" w:hAnsi="Times New Roman" w:cs="Times New Roman"/>
          <w:sz w:val="24"/>
          <w:szCs w:val="24"/>
        </w:rPr>
        <w:t>In conclusion, the qualifications and skills are Education &amp; Networking, Career-specific Knowledge and skills, and Professionalism are very important to any career path. Going into the entertainment business you will need experience in order to succeed. Experience and communication are two of the most important skills to have. Having these skills in my opinion is very important in my career path.</w:t>
      </w:r>
    </w:p>
    <w:p w14:paraId="5160EE72" w14:textId="77777777" w:rsidR="00757037" w:rsidRPr="002D54BC" w:rsidRDefault="00757037" w:rsidP="002D54BC">
      <w:pPr>
        <w:spacing w:line="480" w:lineRule="auto"/>
        <w:rPr>
          <w:rFonts w:ascii="Times New Roman" w:hAnsi="Times New Roman" w:cs="Times New Roman"/>
          <w:sz w:val="24"/>
          <w:szCs w:val="24"/>
        </w:rPr>
      </w:pPr>
      <w:r w:rsidRPr="002D54BC">
        <w:rPr>
          <w:rFonts w:ascii="Times New Roman" w:eastAsia="Times New Roman" w:hAnsi="Times New Roman" w:cs="Times New Roman"/>
          <w:sz w:val="24"/>
          <w:szCs w:val="24"/>
        </w:rPr>
        <w:tab/>
      </w:r>
      <w:r w:rsidRPr="002D54BC">
        <w:rPr>
          <w:rFonts w:ascii="Times New Roman" w:hAnsi="Times New Roman" w:cs="Times New Roman"/>
          <w:sz w:val="24"/>
          <w:szCs w:val="24"/>
        </w:rPr>
        <w:t>In the business industry, you need to be able to communicate and cope with lots of new people. These skills need to at least be above average to be able to get through the industries. Skills such as listening, emotional intelligence, verbal, and communicating. In the Casino entertainment business, I need to be able to communicate effectively verbally and non-verbally to run and deal an all-around real casino environment.</w:t>
      </w:r>
    </w:p>
    <w:p w14:paraId="0EA87045" w14:textId="0039124D" w:rsidR="00757037" w:rsidRPr="002D54BC" w:rsidRDefault="00757037" w:rsidP="002D54BC">
      <w:pPr>
        <w:spacing w:line="480" w:lineRule="auto"/>
        <w:rPr>
          <w:rFonts w:ascii="Times New Roman" w:hAnsi="Times New Roman" w:cs="Times New Roman"/>
          <w:sz w:val="24"/>
          <w:szCs w:val="24"/>
        </w:rPr>
      </w:pPr>
      <w:r w:rsidRPr="002D54BC">
        <w:rPr>
          <w:rFonts w:ascii="Times New Roman" w:hAnsi="Times New Roman" w:cs="Times New Roman"/>
          <w:sz w:val="24"/>
          <w:szCs w:val="24"/>
        </w:rPr>
        <w:tab/>
      </w:r>
      <w:r w:rsidRPr="002D54BC">
        <w:rPr>
          <w:rFonts w:ascii="Times New Roman" w:hAnsi="Times New Roman" w:cs="Times New Roman"/>
          <w:sz w:val="24"/>
          <w:szCs w:val="24"/>
        </w:rPr>
        <w:t xml:space="preserve">Verbal and communication are very important skills to have in the workplace because verbal and communication skills help you and your coworkers build bonds and help the workplace be a better environment. Building a Casino Entertainment business there will be lots of meetings to make and fund the business, being able to communicate effectively will make the conference room livelier and the conversations will be more effective to get our point across. Verbal communication can also help me get the career I want at the interview stage. When in an </w:t>
      </w:r>
      <w:r w:rsidRPr="002D54BC">
        <w:rPr>
          <w:rFonts w:ascii="Times New Roman" w:hAnsi="Times New Roman" w:cs="Times New Roman"/>
          <w:sz w:val="24"/>
          <w:szCs w:val="24"/>
        </w:rPr>
        <w:lastRenderedPageBreak/>
        <w:t>interview you want to be clear and confident with the way you talk and the words you use. Being confident in what I am saying and knowing what I am saying will help me get the career I want.</w:t>
      </w:r>
    </w:p>
    <w:p w14:paraId="6EE7CD46" w14:textId="287FD670" w:rsidR="00757037" w:rsidRPr="002D54BC" w:rsidRDefault="00757037" w:rsidP="002D54BC">
      <w:pPr>
        <w:spacing w:line="480" w:lineRule="auto"/>
        <w:rPr>
          <w:rFonts w:ascii="Times New Roman" w:hAnsi="Times New Roman" w:cs="Times New Roman"/>
          <w:sz w:val="24"/>
          <w:szCs w:val="24"/>
        </w:rPr>
      </w:pPr>
      <w:r w:rsidRPr="002D54BC">
        <w:rPr>
          <w:rFonts w:ascii="Times New Roman" w:hAnsi="Times New Roman" w:cs="Times New Roman"/>
          <w:sz w:val="24"/>
          <w:szCs w:val="24"/>
        </w:rPr>
        <w:tab/>
      </w:r>
      <w:r w:rsidRPr="002D54BC">
        <w:rPr>
          <w:rFonts w:ascii="Times New Roman" w:hAnsi="Times New Roman" w:cs="Times New Roman"/>
          <w:sz w:val="24"/>
          <w:szCs w:val="24"/>
        </w:rPr>
        <w:t>Listening is also a particularly important skill to be able to understand. Being a good listener helps with learning, communicating, and overall, just helps you understand what your coworker or business partners are trying to get across. Having good listening skills helps build confidence and reduces errors in the things you do. Such as instructions, when your boss gives instructions the better you listen the less likely you are to make an error.</w:t>
      </w:r>
    </w:p>
    <w:p w14:paraId="4DBAD7D6" w14:textId="4B523E96" w:rsidR="00757037" w:rsidRPr="002D54BC" w:rsidRDefault="00757037" w:rsidP="002D54BC">
      <w:pPr>
        <w:spacing w:line="480" w:lineRule="auto"/>
        <w:rPr>
          <w:rFonts w:ascii="Times New Roman" w:hAnsi="Times New Roman" w:cs="Times New Roman"/>
          <w:sz w:val="24"/>
          <w:szCs w:val="24"/>
        </w:rPr>
      </w:pPr>
      <w:r w:rsidRPr="002D54BC">
        <w:rPr>
          <w:rFonts w:ascii="Times New Roman" w:hAnsi="Times New Roman" w:cs="Times New Roman"/>
          <w:sz w:val="24"/>
          <w:szCs w:val="24"/>
        </w:rPr>
        <w:tab/>
      </w:r>
      <w:r w:rsidRPr="002D54BC">
        <w:rPr>
          <w:rFonts w:ascii="Times New Roman" w:hAnsi="Times New Roman" w:cs="Times New Roman"/>
          <w:sz w:val="24"/>
          <w:szCs w:val="24"/>
        </w:rPr>
        <w:t xml:space="preserve">Lastly, there is emotional intelligence. Emotional intelligence can help improve your communication skills. This doing is when you can stabilize your emotions and are able to control them you can understand and relate better to others in the workplace. Having emotional intelligence can also help your management skills. By encouraging their employees and motivating them to do their job more efficiently when doing this it will also help with relationships in the workplace. </w:t>
      </w:r>
    </w:p>
    <w:p w14:paraId="13F70BAE" w14:textId="5A787A71" w:rsidR="00757037" w:rsidRPr="002D54BC" w:rsidRDefault="00757037" w:rsidP="002D54BC">
      <w:pPr>
        <w:spacing w:line="480" w:lineRule="auto"/>
        <w:rPr>
          <w:rFonts w:ascii="Times New Roman" w:hAnsi="Times New Roman" w:cs="Times New Roman"/>
          <w:sz w:val="24"/>
          <w:szCs w:val="24"/>
        </w:rPr>
      </w:pPr>
      <w:r w:rsidRPr="002D54BC">
        <w:rPr>
          <w:rFonts w:ascii="Times New Roman" w:hAnsi="Times New Roman" w:cs="Times New Roman"/>
          <w:sz w:val="24"/>
          <w:szCs w:val="24"/>
        </w:rPr>
        <w:tab/>
      </w:r>
      <w:r w:rsidRPr="002D54BC">
        <w:rPr>
          <w:rFonts w:ascii="Times New Roman" w:hAnsi="Times New Roman" w:cs="Times New Roman"/>
          <w:sz w:val="24"/>
          <w:szCs w:val="24"/>
        </w:rPr>
        <w:t>In conclusion, having the skills of listening, emotional intelligence, verbal, and communicating can help in many ways in the workplace. From the workplace to the real world. In the casino entertainment business, I need to be above average in each one of these categories. I will get better in each one by gaining experience and watching how the people above me handle them self and do things in the workplace.</w:t>
      </w:r>
    </w:p>
    <w:p w14:paraId="66FA2330" w14:textId="08AB643A" w:rsidR="00757037" w:rsidRPr="002D54BC" w:rsidRDefault="00757037" w:rsidP="002D54BC">
      <w:pPr>
        <w:spacing w:line="480" w:lineRule="auto"/>
        <w:rPr>
          <w:rFonts w:ascii="Times New Roman" w:hAnsi="Times New Roman" w:cs="Times New Roman"/>
          <w:sz w:val="24"/>
          <w:szCs w:val="24"/>
        </w:rPr>
      </w:pPr>
      <w:r w:rsidRPr="002D54BC">
        <w:rPr>
          <w:rFonts w:ascii="Times New Roman" w:hAnsi="Times New Roman" w:cs="Times New Roman"/>
          <w:sz w:val="24"/>
          <w:szCs w:val="24"/>
        </w:rPr>
        <w:tab/>
      </w:r>
      <w:r w:rsidRPr="002D54BC">
        <w:rPr>
          <w:rFonts w:ascii="Times New Roman" w:hAnsi="Times New Roman" w:cs="Times New Roman"/>
          <w:sz w:val="24"/>
          <w:szCs w:val="24"/>
        </w:rPr>
        <w:t xml:space="preserve">The graphic literacy assignment was a great test for me to show that I am workplace ready. I will be talking about how this test can help maintain employment after graduation by starting your brain and by improving your ableness to read thoroughly in what directions you are given. The graphic literacy practice assessment is important to career readiness. In this essay I </w:t>
      </w:r>
      <w:r w:rsidRPr="002D54BC">
        <w:rPr>
          <w:rFonts w:ascii="Times New Roman" w:hAnsi="Times New Roman" w:cs="Times New Roman"/>
          <w:sz w:val="24"/>
          <w:szCs w:val="24"/>
        </w:rPr>
        <w:lastRenderedPageBreak/>
        <w:t>will talk about the goals I have now that I know my current ability level I am at and how I will accomplish these goals.</w:t>
      </w:r>
    </w:p>
    <w:p w14:paraId="2524D443" w14:textId="77777777" w:rsidR="00757037" w:rsidRPr="002D54BC" w:rsidRDefault="00757037" w:rsidP="002D54BC">
      <w:pPr>
        <w:spacing w:line="480" w:lineRule="auto"/>
        <w:rPr>
          <w:rFonts w:ascii="Times New Roman" w:hAnsi="Times New Roman" w:cs="Times New Roman"/>
          <w:sz w:val="24"/>
          <w:szCs w:val="24"/>
        </w:rPr>
      </w:pPr>
      <w:r w:rsidRPr="002D54BC">
        <w:rPr>
          <w:rFonts w:ascii="Times New Roman" w:hAnsi="Times New Roman" w:cs="Times New Roman"/>
          <w:sz w:val="24"/>
          <w:szCs w:val="24"/>
        </w:rPr>
        <w:tab/>
        <w:t>Being able to obtain and maintain a job is a very important skill. The practice assessment can help obtain and maintain employment after graduation by helping with your common sense and being able to read though directions to find what you are supposed to do. In the workplace being able to listen and act upon the directions is very important. Doing your tasks correctly and efficiently is also one of the most important things to be able to do. The graphic literacy assessment hits those key components on the dot. The test consists of reading and following directions. The more you go into the test the more complicated the test will get.</w:t>
      </w:r>
    </w:p>
    <w:p w14:paraId="10EFD06E" w14:textId="77777777" w:rsidR="00757037" w:rsidRPr="002D54BC" w:rsidRDefault="00757037" w:rsidP="002D54BC">
      <w:pPr>
        <w:spacing w:line="480" w:lineRule="auto"/>
        <w:rPr>
          <w:rFonts w:ascii="Times New Roman" w:hAnsi="Times New Roman" w:cs="Times New Roman"/>
          <w:sz w:val="24"/>
          <w:szCs w:val="24"/>
        </w:rPr>
      </w:pPr>
      <w:r w:rsidRPr="002D54BC">
        <w:rPr>
          <w:rFonts w:ascii="Times New Roman" w:hAnsi="Times New Roman" w:cs="Times New Roman"/>
          <w:sz w:val="24"/>
          <w:szCs w:val="24"/>
        </w:rPr>
        <w:tab/>
        <w:t>The skills that are assessed by the graphic literacy practice assessment are important to career readiness; because in the casino environment things will continue to get harder, nothing will get easier. There will always be something that will have to get done. In the assessment you read and follow directions. When wanting to go into the casino entertainment industry’s you need to know how a casino environment works. In order to do this, you need to become a dealer. To be a dealer you need to be able to read the payouts and be able to follow the procedures of dealing. The assessment helps with both skills, you need to be able to understand what you are doing and how to do it.</w:t>
      </w:r>
    </w:p>
    <w:p w14:paraId="5B1BC761" w14:textId="77777777" w:rsidR="00757037" w:rsidRPr="002D54BC" w:rsidRDefault="00757037" w:rsidP="002D54BC">
      <w:pPr>
        <w:spacing w:line="480" w:lineRule="auto"/>
        <w:rPr>
          <w:rFonts w:ascii="Times New Roman" w:hAnsi="Times New Roman" w:cs="Times New Roman"/>
          <w:sz w:val="24"/>
          <w:szCs w:val="24"/>
        </w:rPr>
      </w:pPr>
      <w:r w:rsidRPr="002D54BC">
        <w:rPr>
          <w:rFonts w:ascii="Times New Roman" w:hAnsi="Times New Roman" w:cs="Times New Roman"/>
          <w:sz w:val="24"/>
          <w:szCs w:val="24"/>
        </w:rPr>
        <w:tab/>
        <w:t xml:space="preserve">I have scored a score of 65% on the assessment. Some goals I have is to be able to score a higher score and be more above average. I want to strive for more and be the best I can. The way I will score high is by reading more. Reading is one of the more important skills in life, everything you do in life there will be reading. The more I read, the more I can start to understand thing. The second goal I have is to improve my reading of graphs and charts. Although I’ve scored a decent score I want more. I feel improving on graphs and charts can help </w:t>
      </w:r>
      <w:r w:rsidRPr="002D54BC">
        <w:rPr>
          <w:rFonts w:ascii="Times New Roman" w:hAnsi="Times New Roman" w:cs="Times New Roman"/>
          <w:sz w:val="24"/>
          <w:szCs w:val="24"/>
        </w:rPr>
        <w:lastRenderedPageBreak/>
        <w:t>with this. I’ll be working on this skill by just looking at more graphs and charts to be able to understand more types of them. There are many different types of graphs and charts and I feel the more I know of them the higher I can score on this assessment.</w:t>
      </w:r>
    </w:p>
    <w:p w14:paraId="53BCAFA6" w14:textId="4C47273A" w:rsidR="00757037" w:rsidRPr="002D54BC" w:rsidRDefault="00757037" w:rsidP="002D54BC">
      <w:pPr>
        <w:spacing w:line="480" w:lineRule="auto"/>
        <w:rPr>
          <w:rFonts w:ascii="Times New Roman" w:hAnsi="Times New Roman" w:cs="Times New Roman"/>
          <w:sz w:val="24"/>
          <w:szCs w:val="24"/>
        </w:rPr>
      </w:pPr>
      <w:r w:rsidRPr="002D54BC">
        <w:rPr>
          <w:rFonts w:ascii="Times New Roman" w:hAnsi="Times New Roman" w:cs="Times New Roman"/>
          <w:sz w:val="24"/>
          <w:szCs w:val="24"/>
        </w:rPr>
        <w:tab/>
        <w:t xml:space="preserve">In conclusion, the graphic literacy test is great for getting myself ready for the workplace and being able to obtain and maintain employment. By just being able to read and understand things. The skill of understanding and breaking things down in your head is a great skill to have in the workplace and in the real-world. This assessment is an all-around great for knowing what level you are at and to find out what you </w:t>
      </w:r>
      <w:r w:rsidR="002D54BC" w:rsidRPr="002D54BC">
        <w:rPr>
          <w:rFonts w:ascii="Times New Roman" w:hAnsi="Times New Roman" w:cs="Times New Roman"/>
          <w:sz w:val="24"/>
          <w:szCs w:val="24"/>
        </w:rPr>
        <w:t>must</w:t>
      </w:r>
      <w:r w:rsidRPr="002D54BC">
        <w:rPr>
          <w:rFonts w:ascii="Times New Roman" w:hAnsi="Times New Roman" w:cs="Times New Roman"/>
          <w:sz w:val="24"/>
          <w:szCs w:val="24"/>
        </w:rPr>
        <w:t xml:space="preserve"> work on to become a better employer.</w:t>
      </w:r>
    </w:p>
    <w:p w14:paraId="39991979" w14:textId="7C91D915" w:rsidR="00757037" w:rsidRPr="002D54BC" w:rsidRDefault="00757037" w:rsidP="002D54BC">
      <w:pPr>
        <w:spacing w:line="480" w:lineRule="auto"/>
        <w:rPr>
          <w:rFonts w:ascii="Times New Roman" w:hAnsi="Times New Roman" w:cs="Times New Roman"/>
          <w:sz w:val="24"/>
          <w:szCs w:val="24"/>
        </w:rPr>
      </w:pPr>
      <w:r w:rsidRPr="002D54BC">
        <w:rPr>
          <w:rFonts w:ascii="Times New Roman" w:hAnsi="Times New Roman" w:cs="Times New Roman"/>
          <w:sz w:val="24"/>
          <w:szCs w:val="24"/>
        </w:rPr>
        <w:tab/>
      </w:r>
      <w:r w:rsidRPr="002D54BC">
        <w:rPr>
          <w:rFonts w:ascii="Times New Roman" w:hAnsi="Times New Roman" w:cs="Times New Roman"/>
          <w:sz w:val="24"/>
          <w:szCs w:val="24"/>
        </w:rPr>
        <w:t>The Practice Talent Assessment was a great eye opener to show me what I must improve on to get myself ready for the workplace. The test helped me see what I must improve on to obtain and maintain employment after graduation. The assessment Is important to career readiness because in any career you go into there will be reading and you must be able to read and understand to be able to succeed in your career you decide to go into. The assessment is great for preparing yourself for workplace readiness. You start to realize what you have to do and make goals to accomplish what you need to improve.</w:t>
      </w:r>
    </w:p>
    <w:p w14:paraId="41730E40" w14:textId="77777777" w:rsidR="00757037" w:rsidRPr="002D54BC" w:rsidRDefault="00757037" w:rsidP="002D54BC">
      <w:pPr>
        <w:spacing w:line="480" w:lineRule="auto"/>
        <w:rPr>
          <w:rFonts w:ascii="Times New Roman" w:hAnsi="Times New Roman" w:cs="Times New Roman"/>
          <w:sz w:val="24"/>
          <w:szCs w:val="24"/>
        </w:rPr>
      </w:pPr>
      <w:r w:rsidRPr="002D54BC">
        <w:rPr>
          <w:rFonts w:ascii="Times New Roman" w:hAnsi="Times New Roman" w:cs="Times New Roman"/>
          <w:sz w:val="24"/>
          <w:szCs w:val="24"/>
        </w:rPr>
        <w:tab/>
        <w:t>I can best leverage my results for the workplace because I know that I can get through learning my responsibilities. Being able to read and understand just like in the assessment is very important to being career ready. Being able to listen to understand will help gratefully because in every career you need to read. It’s one thing to be able to read but are you understanding what you are reading? Can you comprehend the instructions you being given? Once you can understand and comprehend what you are reading and what you are being given to do you will be successful in your career and being able to keep a job much easier.</w:t>
      </w:r>
    </w:p>
    <w:p w14:paraId="75F6782D" w14:textId="77777777" w:rsidR="00757037" w:rsidRPr="002D54BC" w:rsidRDefault="00757037" w:rsidP="002D54BC">
      <w:pPr>
        <w:spacing w:line="480" w:lineRule="auto"/>
        <w:rPr>
          <w:rFonts w:ascii="Times New Roman" w:hAnsi="Times New Roman" w:cs="Times New Roman"/>
          <w:sz w:val="24"/>
          <w:szCs w:val="24"/>
        </w:rPr>
      </w:pPr>
      <w:r w:rsidRPr="002D54BC">
        <w:rPr>
          <w:rFonts w:ascii="Times New Roman" w:hAnsi="Times New Roman" w:cs="Times New Roman"/>
          <w:sz w:val="24"/>
          <w:szCs w:val="24"/>
        </w:rPr>
        <w:lastRenderedPageBreak/>
        <w:tab/>
        <w:t xml:space="preserve">Wanting to go into the casino entertainment business isn’t the easiest thing to go into. There is lots of things I must do and learn to be able to make a real feel of being in a casino. Learning how a casino works and how the casino runs things is a big part. But know the procedures and being able to understand the pay outs for the bets is more relevant to the assessment. The procedures you need to do because it’s a system to keep people from cheating and to keep record of what cards or what is being played on the table at the time. </w:t>
      </w:r>
    </w:p>
    <w:p w14:paraId="0B6D48C4" w14:textId="77777777" w:rsidR="00757037" w:rsidRPr="002D54BC" w:rsidRDefault="00757037" w:rsidP="002D54BC">
      <w:pPr>
        <w:spacing w:line="480" w:lineRule="auto"/>
        <w:rPr>
          <w:rFonts w:ascii="Times New Roman" w:hAnsi="Times New Roman" w:cs="Times New Roman"/>
          <w:sz w:val="24"/>
          <w:szCs w:val="24"/>
        </w:rPr>
      </w:pPr>
      <w:r w:rsidRPr="002D54BC">
        <w:rPr>
          <w:rFonts w:ascii="Times New Roman" w:hAnsi="Times New Roman" w:cs="Times New Roman"/>
          <w:sz w:val="24"/>
          <w:szCs w:val="24"/>
        </w:rPr>
        <w:tab/>
        <w:t>In this assessment I know I could have done way better. But there are things I must work in order to do better. Such as my reading and comprehending skills. For me, I know that I need to start reading more. Growing up my papa always told me that reading will help me comprehend, understand more, and help grow my vocabulary. Growing my vocabulary will also help greatly in this assessment and the workplace because the more I know the more I can understand.</w:t>
      </w:r>
    </w:p>
    <w:p w14:paraId="7A8D48C3" w14:textId="2DDECCE7" w:rsidR="00757037" w:rsidRPr="002D54BC" w:rsidRDefault="00757037" w:rsidP="002D54BC">
      <w:pPr>
        <w:spacing w:line="480" w:lineRule="auto"/>
        <w:rPr>
          <w:rFonts w:ascii="Times New Roman" w:hAnsi="Times New Roman" w:cs="Times New Roman"/>
          <w:sz w:val="24"/>
          <w:szCs w:val="24"/>
        </w:rPr>
      </w:pPr>
      <w:r w:rsidRPr="002D54BC">
        <w:rPr>
          <w:rFonts w:ascii="Times New Roman" w:hAnsi="Times New Roman" w:cs="Times New Roman"/>
          <w:sz w:val="24"/>
          <w:szCs w:val="24"/>
        </w:rPr>
        <w:tab/>
        <w:t>The assessment was a great eye opener to tell me what I need to work on and do to improve my workplace readiness and be able to hold a good career I am interested in. The assessment consists of reading and being able to find the instructions on what they want you to do. The test really tests you to see if your comprehending skills are workplace ready. and for me these are the things I can best leverage my score, how I can use this assessment to help me in the career I want to go into, and how I am going to improve my skills to pass and overcome this assessment and my troubledness to read and comprehend things.</w:t>
      </w:r>
    </w:p>
    <w:p w14:paraId="3BCA4914" w14:textId="6A1418A9" w:rsidR="002D54BC" w:rsidRPr="002D54BC" w:rsidRDefault="002D54BC" w:rsidP="002D54B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cs="Times New Roman"/>
          <w:sz w:val="24"/>
          <w:szCs w:val="24"/>
        </w:rPr>
      </w:pPr>
      <w:r w:rsidRPr="002D54BC">
        <w:rPr>
          <w:rFonts w:ascii="Times New Roman" w:hAnsi="Times New Roman" w:cs="Times New Roman"/>
          <w:sz w:val="24"/>
          <w:szCs w:val="24"/>
        </w:rPr>
        <w:tab/>
      </w:r>
      <w:r w:rsidRPr="002D54BC">
        <w:rPr>
          <w:rFonts w:ascii="Times New Roman" w:hAnsi="Times New Roman" w:cs="Times New Roman"/>
          <w:sz w:val="24"/>
          <w:szCs w:val="24"/>
        </w:rPr>
        <w:t xml:space="preserve">In this reflection I will be talking about the applied mathematics assessment. It will include how I can best leverage my practice assessment results to obtain and maintain employment after graduation. The paper will also talk about why the skills assessed by the applied mathematics practice assessment are important to career readiness. For example, I will be referring to the job postings I used for working on my resume and cover letter. Lastly, this paper will include my </w:t>
      </w:r>
      <w:r w:rsidRPr="002D54BC">
        <w:rPr>
          <w:rFonts w:ascii="Times New Roman" w:hAnsi="Times New Roman" w:cs="Times New Roman"/>
          <w:sz w:val="24"/>
          <w:szCs w:val="24"/>
        </w:rPr>
        <w:lastRenderedPageBreak/>
        <w:t>evaluation of the specific goals I would like to accomplish as a result of this analysis of my current ability levels and how I can accomplish these goals.</w:t>
      </w:r>
    </w:p>
    <w:p w14:paraId="5A626872" w14:textId="77777777" w:rsidR="002D54BC" w:rsidRPr="002D54BC" w:rsidRDefault="002D54BC" w:rsidP="002D54B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cs="Times New Roman"/>
          <w:sz w:val="24"/>
          <w:szCs w:val="24"/>
        </w:rPr>
      </w:pPr>
      <w:r w:rsidRPr="002D54BC">
        <w:rPr>
          <w:rFonts w:ascii="Times New Roman" w:hAnsi="Times New Roman" w:cs="Times New Roman"/>
          <w:sz w:val="24"/>
          <w:szCs w:val="24"/>
        </w:rPr>
        <w:tab/>
        <w:t>In the applied mathematics practice assessment, it was a progression test. These tests can help greatly to obtain a job and maintain a job because of its way of making you really read the questions. Math is not only numbers it is about reading and understanding what you must solve and what order to solve it in. For you to obtain a job you need to be able to show your employer that you can demonstrate a good workplace environment and doing so is a great way by showing them that you can solve problems and read to understand things.</w:t>
      </w:r>
    </w:p>
    <w:p w14:paraId="0C4DB1A3" w14:textId="77777777" w:rsidR="002D54BC" w:rsidRPr="002D54BC" w:rsidRDefault="002D54BC" w:rsidP="002D54B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cs="Times New Roman"/>
          <w:sz w:val="24"/>
          <w:szCs w:val="24"/>
        </w:rPr>
      </w:pPr>
      <w:r w:rsidRPr="002D54BC">
        <w:rPr>
          <w:rFonts w:ascii="Times New Roman" w:hAnsi="Times New Roman" w:cs="Times New Roman"/>
          <w:sz w:val="24"/>
          <w:szCs w:val="24"/>
        </w:rPr>
        <w:tab/>
        <w:t xml:space="preserve">Secondly, I will be talking about the skills that </w:t>
      </w:r>
      <w:proofErr w:type="spellStart"/>
      <w:r w:rsidRPr="002D54BC">
        <w:rPr>
          <w:rFonts w:ascii="Times New Roman" w:hAnsi="Times New Roman" w:cs="Times New Roman"/>
          <w:sz w:val="24"/>
          <w:szCs w:val="24"/>
        </w:rPr>
        <w:t>hve</w:t>
      </w:r>
      <w:proofErr w:type="spellEnd"/>
      <w:r w:rsidRPr="002D54BC">
        <w:rPr>
          <w:rFonts w:ascii="Times New Roman" w:hAnsi="Times New Roman" w:cs="Times New Roman"/>
          <w:sz w:val="24"/>
          <w:szCs w:val="24"/>
        </w:rPr>
        <w:t xml:space="preserve"> been assessed by the applied mathematics practice assessment that are important to career readiness. One skill that I can say is important is being able to solve simple math. Simple math is that one thing that you use in everyday life even in the workplace. Another skill I know is being able to read to understand. When reading a math word problem, you need to be able to push out the information that you don’t need so that you can focus on the information you need to solve your equation. Doing this will help in my career field also because you learn how to read and read carefully to ensure that you don’t have any wrongfully read questions.</w:t>
      </w:r>
    </w:p>
    <w:p w14:paraId="1BA473FD" w14:textId="77777777" w:rsidR="002D54BC" w:rsidRPr="002D54BC" w:rsidRDefault="002D54BC" w:rsidP="002D54B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cs="Times New Roman"/>
          <w:sz w:val="24"/>
          <w:szCs w:val="24"/>
        </w:rPr>
      </w:pPr>
      <w:r w:rsidRPr="002D54BC">
        <w:rPr>
          <w:rFonts w:ascii="Times New Roman" w:hAnsi="Times New Roman" w:cs="Times New Roman"/>
          <w:sz w:val="24"/>
          <w:szCs w:val="24"/>
        </w:rPr>
        <w:tab/>
        <w:t xml:space="preserve">Lastly, I will introduce the specific goals I would like to accomplish as a result of this analysis of my current ability levels and how I can accomplish these goals. Firstly, I would like t to say I got a decent score of 63 percent. For this assessment having a score of 49 percent or higher means that you </w:t>
      </w:r>
      <w:proofErr w:type="gramStart"/>
      <w:r w:rsidRPr="002D54BC">
        <w:rPr>
          <w:rFonts w:ascii="Times New Roman" w:hAnsi="Times New Roman" w:cs="Times New Roman"/>
          <w:sz w:val="24"/>
          <w:szCs w:val="24"/>
        </w:rPr>
        <w:t>have the ability to</w:t>
      </w:r>
      <w:proofErr w:type="gramEnd"/>
      <w:r w:rsidRPr="002D54BC">
        <w:rPr>
          <w:rFonts w:ascii="Times New Roman" w:hAnsi="Times New Roman" w:cs="Times New Roman"/>
          <w:sz w:val="24"/>
          <w:szCs w:val="24"/>
        </w:rPr>
        <w:t xml:space="preserve"> obtain and/ or maintain employment. I would like to work on my math skills and what type of math I know. I don’t have a very wide variety of what kind of math I know how to do and understand. In conclusion, this is what I must work on and what I’ve done good.</w:t>
      </w:r>
    </w:p>
    <w:p w14:paraId="0F02661D" w14:textId="77777777" w:rsidR="002D54BC" w:rsidRPr="002D54BC" w:rsidRDefault="002D54BC" w:rsidP="002D54B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cs="Times New Roman"/>
          <w:sz w:val="24"/>
          <w:szCs w:val="24"/>
        </w:rPr>
      </w:pPr>
    </w:p>
    <w:p w14:paraId="576794F4" w14:textId="77777777" w:rsidR="002D54BC" w:rsidRPr="002D54BC" w:rsidRDefault="002D54BC" w:rsidP="002D54BC">
      <w:pPr>
        <w:spacing w:line="480" w:lineRule="auto"/>
        <w:rPr>
          <w:rFonts w:ascii="Times New Roman" w:hAnsi="Times New Roman" w:cs="Times New Roman"/>
          <w:sz w:val="24"/>
          <w:szCs w:val="24"/>
        </w:rPr>
      </w:pPr>
    </w:p>
    <w:p w14:paraId="192D5E92" w14:textId="77777777" w:rsidR="00757037" w:rsidRPr="002D54BC" w:rsidRDefault="00757037" w:rsidP="002D54BC">
      <w:pPr>
        <w:spacing w:line="480" w:lineRule="auto"/>
        <w:rPr>
          <w:rFonts w:ascii="Times New Roman" w:hAnsi="Times New Roman" w:cs="Times New Roman"/>
          <w:sz w:val="24"/>
          <w:szCs w:val="24"/>
        </w:rPr>
      </w:pPr>
      <w:r w:rsidRPr="002D54BC">
        <w:rPr>
          <w:rFonts w:ascii="Times New Roman" w:hAnsi="Times New Roman" w:cs="Times New Roman"/>
          <w:sz w:val="24"/>
          <w:szCs w:val="24"/>
        </w:rPr>
        <w:tab/>
      </w:r>
    </w:p>
    <w:p w14:paraId="7B91977C" w14:textId="7F83D96C" w:rsidR="00757037" w:rsidRPr="002D54BC" w:rsidRDefault="00757037" w:rsidP="00757037">
      <w:pPr>
        <w:spacing w:line="480" w:lineRule="auto"/>
        <w:rPr>
          <w:rFonts w:ascii="Times New Roman" w:eastAsia="Times New Roman" w:hAnsi="Times New Roman" w:cs="Times New Roman"/>
          <w:sz w:val="24"/>
          <w:szCs w:val="24"/>
        </w:rPr>
      </w:pPr>
    </w:p>
    <w:p w14:paraId="52F233FB" w14:textId="77777777" w:rsidR="00757037" w:rsidRPr="002D54BC" w:rsidRDefault="00757037" w:rsidP="00757037">
      <w:pPr>
        <w:rPr>
          <w:rFonts w:ascii="Times New Roman" w:eastAsia="Times New Roman" w:hAnsi="Times New Roman" w:cs="Times New Roman"/>
          <w:sz w:val="24"/>
          <w:szCs w:val="24"/>
        </w:rPr>
      </w:pPr>
    </w:p>
    <w:p w14:paraId="30C10E82" w14:textId="77777777" w:rsidR="00757037" w:rsidRPr="002D54BC" w:rsidRDefault="00757037" w:rsidP="00757037">
      <w:pPr>
        <w:rPr>
          <w:rFonts w:ascii="Times New Roman" w:eastAsia="Times New Roman" w:hAnsi="Times New Roman" w:cs="Times New Roman"/>
          <w:sz w:val="24"/>
          <w:szCs w:val="24"/>
        </w:rPr>
      </w:pPr>
    </w:p>
    <w:p w14:paraId="080DCAE3" w14:textId="77777777" w:rsidR="00757037" w:rsidRPr="002D54BC" w:rsidRDefault="00757037">
      <w:pPr>
        <w:rPr>
          <w:rFonts w:ascii="Times New Roman" w:hAnsi="Times New Roman" w:cs="Times New Roman"/>
          <w:sz w:val="24"/>
          <w:szCs w:val="24"/>
        </w:rPr>
      </w:pPr>
    </w:p>
    <w:sectPr w:rsidR="00757037" w:rsidRPr="002D54B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7037"/>
    <w:rsid w:val="0021241C"/>
    <w:rsid w:val="002D54BC"/>
    <w:rsid w:val="007570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F3DDBC3"/>
  <w15:chartTrackingRefBased/>
  <w15:docId w15:val="{97D61E3F-70B1-2446-8CF4-1D33788858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7037"/>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pspdfkit-8eut5gztkfn71zukw49x824t2">
    <w:name w:val="pspdfkit-8eut5gztkfn71zukw49x824t2"/>
    <w:basedOn w:val="DefaultParagraphFont"/>
    <w:rsid w:val="007570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17507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8</Pages>
  <Words>2056</Words>
  <Characters>11725</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ml.oshiro.lenny</dc:creator>
  <cp:keywords/>
  <dc:description/>
  <cp:lastModifiedBy>ml.oshiro.lenny</cp:lastModifiedBy>
  <cp:revision>1</cp:revision>
  <dcterms:created xsi:type="dcterms:W3CDTF">2022-04-17T06:09:00Z</dcterms:created>
  <dcterms:modified xsi:type="dcterms:W3CDTF">2022-04-17T06:20:00Z</dcterms:modified>
</cp:coreProperties>
</file>