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4EE3" w:rsidRDefault="009A4EE3" w:rsidP="00F657D4">
      <w:pPr>
        <w:ind w:left="2160" w:firstLine="720"/>
      </w:pPr>
      <w:r>
        <w:rPr>
          <w:noProof/>
        </w:rPr>
        <w:drawing>
          <wp:inline distT="0" distB="0" distL="0" distR="0" wp14:anchorId="2C3C2EE2" wp14:editId="1BDF701E">
            <wp:extent cx="2623820" cy="384175"/>
            <wp:effectExtent l="0" t="0" r="0" b="0"/>
            <wp:docPr id="24" name="Pictu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7"/>
                    <a:stretch>
                      <a:fillRect/>
                    </a:stretch>
                  </pic:blipFill>
                  <pic:spPr>
                    <a:xfrm>
                      <a:off x="0" y="0"/>
                      <a:ext cx="2623820" cy="384175"/>
                    </a:xfrm>
                    <a:prstGeom prst="rect">
                      <a:avLst/>
                    </a:prstGeom>
                  </pic:spPr>
                </pic:pic>
              </a:graphicData>
            </a:graphic>
          </wp:inline>
        </w:drawing>
      </w:r>
    </w:p>
    <w:p w:rsidR="009A4EE3" w:rsidRDefault="009A4EE3" w:rsidP="009A4EE3">
      <w:pPr>
        <w:spacing w:after="27"/>
        <w:ind w:left="328"/>
      </w:pPr>
      <w:r>
        <w:rPr>
          <w:rFonts w:ascii="Book Antiqua" w:eastAsia="Book Antiqua" w:hAnsi="Book Antiqua" w:cs="Book Antiqua"/>
          <w:b/>
          <w:color w:val="2F5496"/>
          <w:sz w:val="24"/>
        </w:rPr>
        <w:t xml:space="preserve">MDAA202 – Medical Insurance and Billing </w:t>
      </w:r>
    </w:p>
    <w:p w:rsidR="009A4EE3" w:rsidRDefault="009A4EE3" w:rsidP="009A4EE3">
      <w:pPr>
        <w:spacing w:after="379"/>
        <w:ind w:left="323" w:hanging="10"/>
      </w:pPr>
      <w:r>
        <w:rPr>
          <w:rFonts w:ascii="Book Antiqua" w:eastAsia="Book Antiqua" w:hAnsi="Book Antiqua" w:cs="Book Antiqua"/>
          <w:color w:val="2F5496"/>
          <w:sz w:val="24"/>
        </w:rPr>
        <w:t xml:space="preserve">Week 3 Portfolio Project: Resource Evaluation </w:t>
      </w:r>
    </w:p>
    <w:p w:rsidR="009A4EE3" w:rsidRDefault="009A4EE3" w:rsidP="009A4EE3">
      <w:pPr>
        <w:spacing w:after="0"/>
        <w:ind w:left="323" w:hanging="10"/>
      </w:pPr>
      <w:r>
        <w:rPr>
          <w:rFonts w:ascii="Book Antiqua" w:eastAsia="Book Antiqua" w:hAnsi="Book Antiqua" w:cs="Book Antiqua"/>
          <w:color w:val="2F5496"/>
          <w:sz w:val="24"/>
        </w:rPr>
        <w:t>Deadline</w:t>
      </w:r>
    </w:p>
    <w:p w:rsidR="009A4EE3" w:rsidRDefault="009A4EE3" w:rsidP="009A4EE3">
      <w:pPr>
        <w:spacing w:after="414" w:line="254" w:lineRule="auto"/>
        <w:ind w:left="323" w:right="466" w:hanging="10"/>
        <w:rPr>
          <w:rFonts w:ascii="Book Antiqua" w:eastAsia="Book Antiqua" w:hAnsi="Book Antiqua" w:cs="Book Antiqua"/>
          <w:sz w:val="24"/>
        </w:rPr>
      </w:pPr>
      <w:r>
        <w:rPr>
          <w:rFonts w:ascii="Book Antiqua" w:eastAsia="Book Antiqua" w:hAnsi="Book Antiqua" w:cs="Book Antiqua"/>
          <w:sz w:val="24"/>
        </w:rPr>
        <w:t>Due by the end of Week 3 at 11:59 pm, ET.</w:t>
      </w:r>
    </w:p>
    <w:p w:rsidR="009A4EE3" w:rsidRDefault="009A4EE3" w:rsidP="009A4EE3">
      <w:pPr>
        <w:spacing w:after="414" w:line="240" w:lineRule="auto"/>
        <w:ind w:left="331" w:right="461" w:hanging="14"/>
      </w:pPr>
      <w:r>
        <w:rPr>
          <w:rFonts w:ascii="Book Antiqua" w:eastAsia="Book Antiqua" w:hAnsi="Book Antiqua" w:cs="Book Antiqua"/>
          <w:color w:val="2F5496"/>
        </w:rPr>
        <w:t>Directions</w:t>
      </w:r>
    </w:p>
    <w:p w:rsidR="009A4EE3" w:rsidRPr="009A4EE3" w:rsidRDefault="009A4EE3" w:rsidP="009A4EE3">
      <w:pPr>
        <w:spacing w:after="414" w:line="240" w:lineRule="auto"/>
        <w:ind w:left="331" w:right="461" w:hanging="14"/>
      </w:pPr>
      <w:r w:rsidRPr="009A4EE3">
        <w:rPr>
          <w:rFonts w:asciiTheme="majorHAnsi" w:eastAsia="Book Antiqua" w:hAnsiTheme="majorHAnsi" w:cstheme="majorHAnsi"/>
          <w:sz w:val="24"/>
        </w:rPr>
        <w:t xml:space="preserve">Research four sources related to third party payers’ (payers) regulations and claim submission requirements. Include private payers (such as BCBS), and public payers (such as Medicare, Medicaid), as well as Workers Compensation and Tricare. (You may search the payers’ websites as well.) List a specific reporting requirement for these payers. List the specific reporting requirements for the different third-party payers, and briefly describe in a few sentences how this information regarding this claim submission requirements will be beneficial in the billing department. </w:t>
      </w:r>
    </w:p>
    <w:p w:rsidR="009A4EE3" w:rsidRDefault="009A4EE3" w:rsidP="009A4EE3">
      <w:pPr>
        <w:spacing w:after="155" w:line="240" w:lineRule="auto"/>
        <w:ind w:left="331" w:right="461" w:hanging="14"/>
        <w:rPr>
          <w:rFonts w:asciiTheme="majorHAnsi" w:hAnsiTheme="majorHAnsi" w:cstheme="majorHAnsi"/>
        </w:rPr>
      </w:pPr>
      <w:r w:rsidRPr="009A4EE3">
        <w:rPr>
          <w:rFonts w:asciiTheme="majorHAnsi" w:eastAsia="Book Antiqua" w:hAnsiTheme="majorHAnsi" w:cstheme="majorHAnsi"/>
          <w:sz w:val="24"/>
        </w:rPr>
        <w:t xml:space="preserve">Some examples of payer requirements may include: specific reporting guidelines when billing for consecutive days, non-consecutive days, modifier placement on line items, appeals process for denied claims, and the requirements for provider signature. </w:t>
      </w:r>
    </w:p>
    <w:p w:rsidR="009A4EE3" w:rsidRPr="009A4EE3" w:rsidRDefault="009A4EE3" w:rsidP="009A4EE3">
      <w:pPr>
        <w:spacing w:after="155" w:line="240" w:lineRule="auto"/>
        <w:ind w:left="331" w:right="461" w:hanging="14"/>
        <w:rPr>
          <w:rFonts w:asciiTheme="majorHAnsi" w:hAnsiTheme="majorHAnsi" w:cstheme="majorHAnsi"/>
        </w:rPr>
      </w:pPr>
      <w:r w:rsidRPr="009A4EE3">
        <w:rPr>
          <w:rFonts w:asciiTheme="majorHAnsi" w:eastAsia="Book Antiqua" w:hAnsiTheme="majorHAnsi" w:cstheme="majorHAnsi"/>
          <w:sz w:val="24"/>
        </w:rPr>
        <w:t xml:space="preserve">List your resources in APA style format.                                                                                     </w:t>
      </w:r>
      <w:r>
        <w:t>Resource #1  workers comp</w:t>
      </w:r>
    </w:p>
    <w:p w:rsidR="009A4EE3" w:rsidRDefault="009A4EE3" w:rsidP="009A4EE3">
      <w:pPr>
        <w:pBdr>
          <w:top w:val="single" w:sz="6" w:space="0" w:color="000000"/>
          <w:left w:val="single" w:sz="6" w:space="0" w:color="000000"/>
          <w:bottom w:val="single" w:sz="6" w:space="0" w:color="000000"/>
          <w:right w:val="single" w:sz="6" w:space="0" w:color="000000"/>
        </w:pBdr>
        <w:spacing w:after="11" w:line="231" w:lineRule="auto"/>
        <w:ind w:left="474" w:hanging="10"/>
      </w:pPr>
      <w:r>
        <w:rPr>
          <w:rFonts w:ascii="Book Antiqua" w:eastAsia="Book Antiqua" w:hAnsi="Book Antiqua" w:cs="Book Antiqua"/>
        </w:rPr>
        <w:t>Describe how this reference will be useful in your Portfolio Project assignment:</w:t>
      </w:r>
    </w:p>
    <w:p w:rsidR="009A4EE3" w:rsidRDefault="009A4EE3" w:rsidP="009A4EE3">
      <w:pPr>
        <w:pBdr>
          <w:top w:val="single" w:sz="6" w:space="0" w:color="000000"/>
          <w:left w:val="single" w:sz="6" w:space="0" w:color="000000"/>
          <w:bottom w:val="single" w:sz="6" w:space="0" w:color="000000"/>
          <w:right w:val="single" w:sz="6" w:space="0" w:color="000000"/>
        </w:pBdr>
        <w:spacing w:after="11" w:line="231" w:lineRule="auto"/>
        <w:ind w:left="474" w:hanging="10"/>
      </w:pPr>
      <w:r>
        <w:rPr>
          <w:rFonts w:ascii="Book Antiqua" w:eastAsia="Book Antiqua" w:hAnsi="Book Antiqua" w:cs="Book Antiqua"/>
        </w:rPr>
        <w:t>This reference will help me on this portfolio assignment because it tells me the basic information on how a workers compensation claim is processes and how they work. It also explains how long you have to report injuries.</w:t>
      </w:r>
    </w:p>
    <w:p w:rsidR="009A4EE3" w:rsidRDefault="009A4EE3" w:rsidP="009A4EE3">
      <w:pPr>
        <w:pBdr>
          <w:top w:val="single" w:sz="6" w:space="0" w:color="000000"/>
          <w:left w:val="single" w:sz="6" w:space="0" w:color="000000"/>
          <w:bottom w:val="single" w:sz="6" w:space="0" w:color="000000"/>
          <w:right w:val="single" w:sz="6" w:space="0" w:color="000000"/>
        </w:pBdr>
        <w:spacing w:after="276" w:line="241" w:lineRule="auto"/>
        <w:ind w:left="464"/>
      </w:pPr>
      <w:r>
        <w:rPr>
          <w:rFonts w:ascii="Calibri" w:eastAsia="Calibri" w:hAnsi="Calibri" w:cs="Calibri"/>
        </w:rPr>
        <w:t>This reference will help with the portfolio project assignment because it says the different regulations you have</w:t>
      </w:r>
      <w:hyperlink r:id="rId8">
        <w:r>
          <w:rPr>
            <w:rFonts w:ascii="Calibri" w:eastAsia="Calibri" w:hAnsi="Calibri" w:cs="Calibri"/>
          </w:rPr>
          <w:t xml:space="preserve"> to follow and how it must be done in a timely mater. </w:t>
        </w:r>
      </w:hyperlink>
    </w:p>
    <w:p w:rsidR="009A4EE3" w:rsidRDefault="009A4EE3" w:rsidP="009A4EE3">
      <w:pPr>
        <w:pBdr>
          <w:top w:val="single" w:sz="6" w:space="0" w:color="000000"/>
          <w:left w:val="single" w:sz="6" w:space="0" w:color="000000"/>
          <w:bottom w:val="single" w:sz="6" w:space="0" w:color="000000"/>
          <w:right w:val="single" w:sz="6" w:space="0" w:color="000000"/>
        </w:pBdr>
        <w:spacing w:after="0" w:line="265" w:lineRule="auto"/>
        <w:ind w:left="474" w:hanging="10"/>
      </w:pPr>
      <w:r>
        <w:rPr>
          <w:rFonts w:ascii="Book Antiqua" w:eastAsia="Book Antiqua" w:hAnsi="Book Antiqua" w:cs="Book Antiqua"/>
          <w:sz w:val="24"/>
        </w:rPr>
        <w:t>Type your APA Style reference here:</w:t>
      </w:r>
    </w:p>
    <w:p w:rsidR="009A4EE3" w:rsidRDefault="009A4EE3" w:rsidP="009A4EE3">
      <w:pPr>
        <w:pBdr>
          <w:top w:val="single" w:sz="6" w:space="0" w:color="000000"/>
          <w:left w:val="single" w:sz="6" w:space="0" w:color="000000"/>
          <w:bottom w:val="single" w:sz="6" w:space="0" w:color="000000"/>
          <w:right w:val="single" w:sz="6" w:space="0" w:color="000000"/>
        </w:pBdr>
        <w:spacing w:after="288" w:line="241" w:lineRule="auto"/>
        <w:ind w:left="1184" w:hanging="720"/>
      </w:pPr>
      <w:r>
        <w:rPr>
          <w:rFonts w:ascii="Calibri" w:eastAsia="Calibri" w:hAnsi="Calibri" w:cs="Calibri"/>
          <w:i/>
        </w:rPr>
        <w:t>Basic information on new claims</w:t>
      </w:r>
      <w:r>
        <w:rPr>
          <w:rFonts w:ascii="Calibri" w:eastAsia="Calibri" w:hAnsi="Calibri" w:cs="Calibri"/>
        </w:rPr>
        <w:t xml:space="preserve">. United States Department of Labor. (n.d.). Retrieved November 4, 2022, from </w:t>
      </w:r>
      <w:r>
        <w:rPr>
          <w:rFonts w:ascii="Calibri" w:eastAsia="Calibri" w:hAnsi="Calibri" w:cs="Calibri"/>
          <w:color w:val="0563C1"/>
          <w:u w:val="single" w:color="0563C1"/>
        </w:rPr>
        <w:t>https://www.dol.gov/agencies/owcp/FECA/regs/compliance/Basic-Information-on-New-Claims</w:t>
      </w:r>
    </w:p>
    <w:p w:rsidR="009A4EE3" w:rsidRDefault="009A4EE3" w:rsidP="009A4EE3">
      <w:pPr>
        <w:pBdr>
          <w:top w:val="single" w:sz="6" w:space="0" w:color="000000"/>
          <w:left w:val="single" w:sz="6" w:space="0" w:color="000000"/>
          <w:bottom w:val="single" w:sz="6" w:space="0" w:color="000000"/>
          <w:right w:val="single" w:sz="6" w:space="0" w:color="000000"/>
        </w:pBdr>
        <w:spacing w:after="260" w:line="249" w:lineRule="auto"/>
        <w:ind w:left="1042" w:hanging="578"/>
      </w:pPr>
      <w:r>
        <w:rPr>
          <w:rFonts w:ascii="Times New Roman" w:eastAsia="Times New Roman" w:hAnsi="Times New Roman" w:cs="Times New Roman"/>
          <w:i/>
          <w:sz w:val="24"/>
        </w:rPr>
        <w:t>Workers' Compensation Board</w:t>
      </w:r>
      <w:r>
        <w:rPr>
          <w:rFonts w:ascii="Times New Roman" w:eastAsia="Times New Roman" w:hAnsi="Times New Roman" w:cs="Times New Roman"/>
          <w:sz w:val="24"/>
        </w:rPr>
        <w:t xml:space="preserve">. Understanding the Claims Process. (n.d.). Retrieved November 4, 2022, from http://www.wcb.ny.gov/content/main/Workers/HowSystemWorks.jsp </w:t>
      </w:r>
    </w:p>
    <w:p w:rsidR="009A4EE3" w:rsidRDefault="009A4EE3" w:rsidP="009A4EE3">
      <w:pPr>
        <w:pBdr>
          <w:top w:val="single" w:sz="6" w:space="0" w:color="000000"/>
          <w:left w:val="single" w:sz="6" w:space="0" w:color="000000"/>
          <w:bottom w:val="single" w:sz="6" w:space="0" w:color="000000"/>
          <w:right w:val="single" w:sz="6" w:space="0" w:color="000000"/>
        </w:pBdr>
        <w:spacing w:after="0"/>
        <w:ind w:left="464"/>
      </w:pPr>
      <w:r>
        <w:rPr>
          <w:rFonts w:ascii="Calibri" w:eastAsia="Calibri" w:hAnsi="Calibri" w:cs="Calibri"/>
        </w:rPr>
        <w:t xml:space="preserve"> </w:t>
      </w:r>
    </w:p>
    <w:p w:rsidR="009A4EE3" w:rsidRDefault="009A4EE3" w:rsidP="009A4EE3">
      <w:pPr>
        <w:pStyle w:val="Heading1"/>
        <w:ind w:left="-5"/>
        <w:rPr>
          <w:rFonts w:ascii="Times New Roman" w:hAnsi="Times New Roman" w:cs="Times New Roman"/>
          <w:b/>
          <w:sz w:val="24"/>
          <w:shd w:val="clear" w:color="auto" w:fill="FFFFFF"/>
        </w:rPr>
      </w:pPr>
    </w:p>
    <w:p w:rsidR="009A4EE3" w:rsidRDefault="009A4EE3" w:rsidP="009A4EE3">
      <w:pPr>
        <w:pStyle w:val="Heading1"/>
        <w:ind w:left="-5"/>
      </w:pPr>
      <w:r>
        <w:t>Resource #2 medicare</w:t>
      </w:r>
    </w:p>
    <w:p w:rsidR="009A4EE3" w:rsidRDefault="009A4EE3" w:rsidP="009A4EE3">
      <w:pPr>
        <w:pBdr>
          <w:top w:val="single" w:sz="6" w:space="0" w:color="000000"/>
          <w:left w:val="single" w:sz="6" w:space="0" w:color="000000"/>
          <w:bottom w:val="single" w:sz="6" w:space="0" w:color="000000"/>
          <w:right w:val="single" w:sz="6" w:space="0" w:color="000000"/>
        </w:pBdr>
        <w:spacing w:after="0" w:line="265" w:lineRule="auto"/>
        <w:ind w:left="-5" w:hanging="10"/>
      </w:pPr>
      <w:r>
        <w:rPr>
          <w:rFonts w:ascii="Book Antiqua" w:eastAsia="Book Antiqua" w:hAnsi="Book Antiqua" w:cs="Book Antiqua"/>
          <w:sz w:val="24"/>
        </w:rPr>
        <w:t>Describe how this reference will be useful in your Portfolio Project assignment:</w:t>
      </w:r>
    </w:p>
    <w:p w:rsidR="009A4EE3" w:rsidRDefault="009A4EE3" w:rsidP="009A4EE3">
      <w:pPr>
        <w:pBdr>
          <w:top w:val="single" w:sz="6" w:space="0" w:color="000000"/>
          <w:left w:val="single" w:sz="6" w:space="0" w:color="000000"/>
          <w:bottom w:val="single" w:sz="6" w:space="0" w:color="000000"/>
          <w:right w:val="single" w:sz="6" w:space="0" w:color="000000"/>
        </w:pBdr>
        <w:spacing w:after="36"/>
        <w:ind w:left="-15"/>
        <w:jc w:val="right"/>
      </w:pPr>
      <w:r>
        <w:rPr>
          <w:rFonts w:ascii="Calibri" w:eastAsia="Calibri" w:hAnsi="Calibri" w:cs="Calibri"/>
        </w:rPr>
        <w:t xml:space="preserve">                                                                                                                                                                                             </w:t>
      </w:r>
    </w:p>
    <w:p w:rsidR="009A4EE3" w:rsidRDefault="009A4EE3" w:rsidP="009A4EE3">
      <w:pPr>
        <w:pBdr>
          <w:top w:val="single" w:sz="6" w:space="0" w:color="000000"/>
          <w:left w:val="single" w:sz="6" w:space="0" w:color="000000"/>
          <w:bottom w:val="single" w:sz="6" w:space="0" w:color="000000"/>
          <w:right w:val="single" w:sz="6" w:space="0" w:color="000000"/>
        </w:pBdr>
        <w:spacing w:after="276" w:line="241" w:lineRule="auto"/>
        <w:ind w:left="715" w:hanging="730"/>
      </w:pPr>
      <w:r>
        <w:rPr>
          <w:rFonts w:ascii="Calibri" w:eastAsia="Calibri" w:hAnsi="Calibri" w:cs="Calibri"/>
        </w:rPr>
        <w:t>This resource tells me the different ways you can submit a claim. It also explains how long each way of submitting claims can take.</w:t>
      </w:r>
    </w:p>
    <w:p w:rsidR="009A4EE3" w:rsidRDefault="009A4EE3" w:rsidP="009A4EE3">
      <w:pPr>
        <w:pBdr>
          <w:top w:val="single" w:sz="6" w:space="0" w:color="000000"/>
          <w:left w:val="single" w:sz="6" w:space="0" w:color="000000"/>
          <w:bottom w:val="single" w:sz="6" w:space="0" w:color="000000"/>
          <w:right w:val="single" w:sz="6" w:space="0" w:color="000000"/>
        </w:pBdr>
        <w:spacing w:after="239" w:line="265" w:lineRule="auto"/>
        <w:ind w:left="-5" w:hanging="10"/>
      </w:pPr>
      <w:r>
        <w:rPr>
          <w:rFonts w:ascii="Book Antiqua" w:eastAsia="Book Antiqua" w:hAnsi="Book Antiqua" w:cs="Book Antiqua"/>
          <w:sz w:val="24"/>
        </w:rPr>
        <w:t>Type your APA Style reference here:</w:t>
      </w:r>
    </w:p>
    <w:p w:rsidR="009A4EE3" w:rsidRDefault="009A4EE3" w:rsidP="00B27695">
      <w:pPr>
        <w:pBdr>
          <w:top w:val="single" w:sz="6" w:space="0" w:color="000000"/>
          <w:left w:val="single" w:sz="6" w:space="0" w:color="000000"/>
          <w:bottom w:val="single" w:sz="6" w:space="0" w:color="000000"/>
          <w:right w:val="single" w:sz="6" w:space="0" w:color="000000"/>
        </w:pBdr>
        <w:spacing w:after="1132" w:line="249" w:lineRule="auto"/>
        <w:ind w:left="-15"/>
      </w:pPr>
      <w:r>
        <w:rPr>
          <w:rFonts w:ascii="Times New Roman" w:eastAsia="Times New Roman" w:hAnsi="Times New Roman" w:cs="Times New Roman"/>
          <w:sz w:val="24"/>
        </w:rPr>
        <w:t xml:space="preserve">Tainton, G. (2007, January 1). </w:t>
      </w:r>
      <w:r>
        <w:rPr>
          <w:rFonts w:ascii="Times New Roman" w:eastAsia="Times New Roman" w:hAnsi="Times New Roman" w:cs="Times New Roman"/>
          <w:i/>
          <w:sz w:val="24"/>
        </w:rPr>
        <w:t>Medical claims submission</w:t>
      </w:r>
      <w:r>
        <w:rPr>
          <w:rFonts w:ascii="Times New Roman" w:eastAsia="Times New Roman" w:hAnsi="Times New Roman" w:cs="Times New Roman"/>
          <w:sz w:val="24"/>
        </w:rPr>
        <w:t>. Sabinet African journals. Retrieved</w:t>
      </w:r>
      <w:r>
        <w:rPr>
          <w:rFonts w:ascii="Times New Roman" w:eastAsia="Times New Roman" w:hAnsi="Times New Roman" w:cs="Times New Roman"/>
          <w:sz w:val="24"/>
        </w:rPr>
        <w:t xml:space="preserve"> </w:t>
      </w:r>
      <w:r>
        <w:rPr>
          <w:rFonts w:ascii="Times New Roman" w:eastAsia="Times New Roman" w:hAnsi="Times New Roman" w:cs="Times New Roman"/>
          <w:sz w:val="24"/>
        </w:rPr>
        <w:t xml:space="preserve"> November 4, 2022, from https://hdl.handle.net/10520/EJC63222 </w:t>
      </w:r>
    </w:p>
    <w:p w:rsidR="00B27695" w:rsidRDefault="00B27695" w:rsidP="00B27695">
      <w:pPr>
        <w:pStyle w:val="Heading1"/>
      </w:pPr>
      <w:r>
        <w:t>Resource #3   Tricare for life</w:t>
      </w:r>
    </w:p>
    <w:p w:rsidR="00B27695" w:rsidRDefault="00B27695" w:rsidP="00B27695">
      <w:pPr>
        <w:pBdr>
          <w:top w:val="single" w:sz="6" w:space="0" w:color="000000"/>
          <w:left w:val="single" w:sz="6" w:space="0" w:color="000000"/>
          <w:bottom w:val="single" w:sz="6" w:space="0" w:color="000000"/>
          <w:right w:val="single" w:sz="6" w:space="0" w:color="000000"/>
        </w:pBdr>
        <w:spacing w:after="247" w:line="265" w:lineRule="auto"/>
        <w:ind w:left="-5" w:hanging="10"/>
      </w:pPr>
      <w:r>
        <w:rPr>
          <w:rFonts w:ascii="Book Antiqua" w:eastAsia="Book Antiqua" w:hAnsi="Book Antiqua" w:cs="Book Antiqua"/>
          <w:sz w:val="24"/>
        </w:rPr>
        <w:t>Describe how this reference will be useful in your Portfolio Project assignment</w:t>
      </w:r>
    </w:p>
    <w:p w:rsidR="00B27695" w:rsidRDefault="00B27695" w:rsidP="00B27695">
      <w:pPr>
        <w:pBdr>
          <w:top w:val="single" w:sz="6" w:space="0" w:color="000000"/>
          <w:left w:val="single" w:sz="6" w:space="0" w:color="000000"/>
          <w:bottom w:val="single" w:sz="6" w:space="0" w:color="000000"/>
          <w:right w:val="single" w:sz="6" w:space="0" w:color="000000"/>
        </w:pBdr>
        <w:spacing w:after="505" w:line="265" w:lineRule="auto"/>
        <w:ind w:left="-5" w:hanging="10"/>
      </w:pPr>
      <w:r>
        <w:rPr>
          <w:rFonts w:ascii="Book Antiqua" w:eastAsia="Book Antiqua" w:hAnsi="Book Antiqua" w:cs="Book Antiqua"/>
          <w:sz w:val="24"/>
        </w:rPr>
        <w:t xml:space="preserve">This website is a good reference to help explain what Tricare for life requirements are for claims. It also tells me about the step-by-step prosses of how to submit the claims. </w:t>
      </w:r>
    </w:p>
    <w:p w:rsidR="00B27695" w:rsidRDefault="00B27695" w:rsidP="00B27695">
      <w:pPr>
        <w:pBdr>
          <w:top w:val="single" w:sz="6" w:space="0" w:color="000000"/>
          <w:left w:val="single" w:sz="6" w:space="0" w:color="000000"/>
          <w:bottom w:val="single" w:sz="6" w:space="0" w:color="000000"/>
          <w:right w:val="single" w:sz="6" w:space="0" w:color="000000"/>
        </w:pBdr>
        <w:spacing w:after="529" w:line="265" w:lineRule="auto"/>
        <w:ind w:left="-5" w:hanging="10"/>
      </w:pPr>
      <w:r>
        <w:rPr>
          <w:rFonts w:ascii="Book Antiqua" w:eastAsia="Book Antiqua" w:hAnsi="Book Antiqua" w:cs="Book Antiqua"/>
          <w:sz w:val="24"/>
        </w:rPr>
        <w:t>Type your APA Style reference here:</w:t>
      </w:r>
    </w:p>
    <w:p w:rsidR="00F657D4" w:rsidRDefault="00B27695" w:rsidP="00F657D4">
      <w:pPr>
        <w:pBdr>
          <w:top w:val="single" w:sz="6" w:space="0" w:color="000000"/>
          <w:left w:val="single" w:sz="6" w:space="0" w:color="000000"/>
          <w:bottom w:val="single" w:sz="6" w:space="0" w:color="000000"/>
          <w:right w:val="single" w:sz="6" w:space="0" w:color="000000"/>
        </w:pBdr>
        <w:spacing w:after="10" w:line="249" w:lineRule="auto"/>
        <w:ind w:left="563" w:hanging="578"/>
        <w:rPr>
          <w:rFonts w:ascii="Times New Roman" w:eastAsia="Times New Roman" w:hAnsi="Times New Roman" w:cs="Times New Roman"/>
          <w:sz w:val="24"/>
        </w:rPr>
      </w:pPr>
      <w:r>
        <w:rPr>
          <w:rFonts w:ascii="Times New Roman" w:eastAsia="Times New Roman" w:hAnsi="Times New Roman" w:cs="Times New Roman"/>
          <w:sz w:val="24"/>
        </w:rPr>
        <w:t xml:space="preserve">USA Gov. (2022, March). </w:t>
      </w:r>
      <w:r>
        <w:rPr>
          <w:rFonts w:ascii="Times New Roman" w:eastAsia="Times New Roman" w:hAnsi="Times New Roman" w:cs="Times New Roman"/>
          <w:i/>
          <w:sz w:val="24"/>
        </w:rPr>
        <w:t>Home</w:t>
      </w:r>
      <w:r>
        <w:rPr>
          <w:rFonts w:ascii="Times New Roman" w:eastAsia="Times New Roman" w:hAnsi="Times New Roman" w:cs="Times New Roman"/>
          <w:sz w:val="24"/>
        </w:rPr>
        <w:t xml:space="preserve">. TRICARE. Retrieved November 14, 2022, from </w:t>
      </w:r>
      <w:hyperlink r:id="rId9" w:history="1">
        <w:r w:rsidR="00F657D4" w:rsidRPr="00793565">
          <w:rPr>
            <w:rStyle w:val="Hyperlink"/>
            <w:rFonts w:ascii="Times New Roman" w:eastAsia="Times New Roman" w:hAnsi="Times New Roman" w:cs="Times New Roman"/>
            <w:sz w:val="24"/>
          </w:rPr>
          <w:t>https://tricare.mil/formsclaims/claims/medicalclaims</w:t>
        </w:r>
      </w:hyperlink>
    </w:p>
    <w:p w:rsidR="00F657D4" w:rsidRPr="00F657D4" w:rsidRDefault="00F657D4" w:rsidP="00F657D4">
      <w:pPr>
        <w:spacing w:after="253"/>
        <w:rPr>
          <w:sz w:val="20"/>
          <w:szCs w:val="20"/>
        </w:rPr>
      </w:pPr>
      <w:r w:rsidRPr="00F657D4">
        <w:rPr>
          <w:rFonts w:ascii="Book Antiqua" w:eastAsia="Book Antiqua" w:hAnsi="Book Antiqua" w:cs="Book Antiqua"/>
          <w:b/>
          <w:sz w:val="20"/>
          <w:szCs w:val="20"/>
        </w:rPr>
        <w:t>Resource #4  medical mutual of Ohio</w:t>
      </w:r>
    </w:p>
    <w:p w:rsidR="00B27695" w:rsidRDefault="00B27695" w:rsidP="009A4EE3">
      <w:pPr>
        <w:pStyle w:val="Heading1"/>
        <w:ind w:left="-5"/>
      </w:pPr>
    </w:p>
    <w:p w:rsidR="00F657D4" w:rsidRDefault="00F657D4" w:rsidP="00F657D4">
      <w:r>
        <w:rPr>
          <w:noProof/>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7620</wp:posOffset>
                </wp:positionV>
                <wp:extent cx="5991225" cy="2085975"/>
                <wp:effectExtent l="0" t="0" r="28575" b="28575"/>
                <wp:wrapNone/>
                <wp:docPr id="29" name="Text Box 29"/>
                <wp:cNvGraphicFramePr/>
                <a:graphic xmlns:a="http://schemas.openxmlformats.org/drawingml/2006/main">
                  <a:graphicData uri="http://schemas.microsoft.com/office/word/2010/wordprocessingShape">
                    <wps:wsp>
                      <wps:cNvSpPr txBox="1"/>
                      <wps:spPr>
                        <a:xfrm>
                          <a:off x="0" y="0"/>
                          <a:ext cx="5991225" cy="2085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657D4" w:rsidRPr="00F657D4" w:rsidRDefault="00F657D4" w:rsidP="00F657D4">
                            <w:pPr>
                              <w:spacing w:after="253"/>
                              <w:suppressOverlap/>
                              <w:rPr>
                                <w:sz w:val="20"/>
                                <w:szCs w:val="20"/>
                              </w:rPr>
                            </w:pPr>
                            <w:r w:rsidRPr="00F657D4">
                              <w:rPr>
                                <w:rFonts w:ascii="Book Antiqua" w:eastAsia="Book Antiqua" w:hAnsi="Book Antiqua" w:cs="Book Antiqua"/>
                                <w:sz w:val="20"/>
                                <w:szCs w:val="20"/>
                              </w:rPr>
                              <w:t>Describe how this reference will be useful in your Portfolio Project assignment:</w:t>
                            </w:r>
                          </w:p>
                          <w:p w:rsidR="00F657D4" w:rsidRDefault="00F657D4" w:rsidP="00F657D4">
                            <w:pPr>
                              <w:spacing w:after="537" w:line="231" w:lineRule="auto"/>
                              <w:suppressOverlap/>
                              <w:rPr>
                                <w:sz w:val="20"/>
                                <w:szCs w:val="20"/>
                              </w:rPr>
                            </w:pPr>
                            <w:r w:rsidRPr="00F657D4">
                              <w:rPr>
                                <w:rFonts w:ascii="Book Antiqua" w:eastAsia="Book Antiqua" w:hAnsi="Book Antiqua" w:cs="Book Antiqua"/>
                                <w:sz w:val="20"/>
                                <w:szCs w:val="20"/>
                              </w:rPr>
                              <w:t>This reference is a good one that explains the different between using Medicare and commercial claims. It also explains how you have to make sure to have the correct codes in the claims as well. Type your APA Style reference here:</w:t>
                            </w:r>
                          </w:p>
                          <w:p w:rsidR="00F657D4" w:rsidRPr="00F657D4" w:rsidRDefault="00F657D4" w:rsidP="00F657D4">
                            <w:pPr>
                              <w:spacing w:after="537" w:line="240" w:lineRule="auto"/>
                              <w:contextualSpacing/>
                              <w:suppressOverlap/>
                              <w:rPr>
                                <w:sz w:val="20"/>
                                <w:szCs w:val="20"/>
                              </w:rPr>
                            </w:pPr>
                            <w:r>
                              <w:rPr>
                                <w:rFonts w:ascii="Times New Roman" w:eastAsia="Times New Roman" w:hAnsi="Times New Roman" w:cs="Times New Roman"/>
                                <w:i/>
                                <w:sz w:val="24"/>
                              </w:rPr>
                              <w:t>Provider manual draft September 2022 (00188912) - medical mutual of Ohio</w:t>
                            </w:r>
                            <w:r>
                              <w:rPr>
                                <w:rFonts w:ascii="Times New Roman" w:eastAsia="Times New Roman" w:hAnsi="Times New Roman" w:cs="Times New Roman"/>
                                <w:sz w:val="24"/>
                              </w:rPr>
                              <w:t>. (n.d.). R</w:t>
                            </w:r>
                            <w:r>
                              <w:rPr>
                                <w:rFonts w:ascii="Times New Roman" w:eastAsia="Times New Roman" w:hAnsi="Times New Roman" w:cs="Times New Roman"/>
                                <w:sz w:val="24"/>
                              </w:rPr>
                              <w:t>etrieved November 4, 2022, from</w:t>
                            </w:r>
                          </w:p>
                          <w:p w:rsidR="00F657D4" w:rsidRDefault="00F657D4" w:rsidP="00F657D4">
                            <w:pPr>
                              <w:spacing w:line="240" w:lineRule="auto"/>
                              <w:contextualSpacing/>
                            </w:pPr>
                            <w:r>
                              <w:rPr>
                                <w:rFonts w:ascii="Times New Roman" w:eastAsia="Times New Roman" w:hAnsi="Times New Roman" w:cs="Times New Roman"/>
                                <w:sz w:val="24"/>
                              </w:rPr>
                              <w:t>https://www.medmutual.com/~/media/31EAF8B684494C129D3A5941086F40F5.ashx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9" o:spid="_x0000_s1026" type="#_x0000_t202" style="position:absolute;margin-left:0;margin-top:.6pt;width:471.75pt;height:164.2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" fillcolor="white [3201]" strokeweight=".5pt">
                <v:textbox>
                  <w:txbxContent>
                    <w:p w:rsidR="00F657D4" w:rsidRPr="00F657D4" w:rsidRDefault="00F657D4" w:rsidP="00F657D4">
                      <w:pPr>
                        <w:spacing w:after="253"/>
                        <w:suppressOverlap/>
                        <w:rPr>
                          <w:sz w:val="20"/>
                          <w:szCs w:val="20"/>
                        </w:rPr>
                      </w:pPr>
                      <w:r w:rsidRPr="00F657D4">
                        <w:rPr>
                          <w:rFonts w:ascii="Book Antiqua" w:eastAsia="Book Antiqua" w:hAnsi="Book Antiqua" w:cs="Book Antiqua"/>
                          <w:sz w:val="20"/>
                          <w:szCs w:val="20"/>
                        </w:rPr>
                        <w:t>Describe how this reference will be useful in your Portfolio Project assignment:</w:t>
                      </w:r>
                    </w:p>
                    <w:p w:rsidR="00F657D4" w:rsidRDefault="00F657D4" w:rsidP="00F657D4">
                      <w:pPr>
                        <w:spacing w:after="537" w:line="231" w:lineRule="auto"/>
                        <w:suppressOverlap/>
                        <w:rPr>
                          <w:sz w:val="20"/>
                          <w:szCs w:val="20"/>
                        </w:rPr>
                      </w:pPr>
                      <w:r w:rsidRPr="00F657D4">
                        <w:rPr>
                          <w:rFonts w:ascii="Book Antiqua" w:eastAsia="Book Antiqua" w:hAnsi="Book Antiqua" w:cs="Book Antiqua"/>
                          <w:sz w:val="20"/>
                          <w:szCs w:val="20"/>
                        </w:rPr>
                        <w:t>This reference is a good one that explains the different between using Medicare and commercial claims. It also explains how you have to make sure to have the correct codes in the claims as well. Type your APA Style reference here:</w:t>
                      </w:r>
                    </w:p>
                    <w:p w:rsidR="00F657D4" w:rsidRPr="00F657D4" w:rsidRDefault="00F657D4" w:rsidP="00F657D4">
                      <w:pPr>
                        <w:spacing w:after="537" w:line="240" w:lineRule="auto"/>
                        <w:contextualSpacing/>
                        <w:suppressOverlap/>
                        <w:rPr>
                          <w:sz w:val="20"/>
                          <w:szCs w:val="20"/>
                        </w:rPr>
                      </w:pPr>
                      <w:r>
                        <w:rPr>
                          <w:rFonts w:ascii="Times New Roman" w:eastAsia="Times New Roman" w:hAnsi="Times New Roman" w:cs="Times New Roman"/>
                          <w:i/>
                          <w:sz w:val="24"/>
                        </w:rPr>
                        <w:t>Provider manual draft September 2022 (00188912) - medical mutual of Ohio</w:t>
                      </w:r>
                      <w:r>
                        <w:rPr>
                          <w:rFonts w:ascii="Times New Roman" w:eastAsia="Times New Roman" w:hAnsi="Times New Roman" w:cs="Times New Roman"/>
                          <w:sz w:val="24"/>
                        </w:rPr>
                        <w:t>. (n.d.). R</w:t>
                      </w:r>
                      <w:r>
                        <w:rPr>
                          <w:rFonts w:ascii="Times New Roman" w:eastAsia="Times New Roman" w:hAnsi="Times New Roman" w:cs="Times New Roman"/>
                          <w:sz w:val="24"/>
                        </w:rPr>
                        <w:t>etrieved November 4, 2022, from</w:t>
                      </w:r>
                    </w:p>
                    <w:p w:rsidR="00F657D4" w:rsidRDefault="00F657D4" w:rsidP="00F657D4">
                      <w:pPr>
                        <w:spacing w:line="240" w:lineRule="auto"/>
                        <w:contextualSpacing/>
                      </w:pPr>
                      <w:r>
                        <w:rPr>
                          <w:rFonts w:ascii="Times New Roman" w:eastAsia="Times New Roman" w:hAnsi="Times New Roman" w:cs="Times New Roman"/>
                          <w:sz w:val="24"/>
                        </w:rPr>
                        <w:t>https://www.medmutual.com/~/media/31EAF8B684494C129D3A5941086F40F5.ashx</w:t>
                      </w:r>
                    </w:p>
                  </w:txbxContent>
                </v:textbox>
                <w10:wrap anchorx="margin"/>
              </v:shape>
            </w:pict>
          </mc:Fallback>
        </mc:AlternateContent>
      </w:r>
    </w:p>
    <w:p w:rsidR="00F657D4" w:rsidRDefault="00F657D4" w:rsidP="00F657D4"/>
    <w:p w:rsidR="00F657D4" w:rsidRPr="00F657D4" w:rsidRDefault="00F657D4" w:rsidP="00F657D4"/>
    <w:p w:rsidR="00B27695" w:rsidRPr="00B27695" w:rsidRDefault="00B27695" w:rsidP="00B27695"/>
    <w:p w:rsidR="00B27695" w:rsidRPr="00B27695" w:rsidRDefault="00B27695" w:rsidP="00B27695"/>
    <w:p w:rsidR="00B27695" w:rsidRPr="00B27695" w:rsidRDefault="00B27695" w:rsidP="00B27695"/>
    <w:p w:rsidR="00B27695" w:rsidRPr="00B27695" w:rsidRDefault="00B27695" w:rsidP="00B27695"/>
    <w:p w:rsidR="00B27695" w:rsidRPr="00B27695" w:rsidRDefault="00B27695" w:rsidP="00B27695"/>
    <w:p w:rsidR="009A4EE3" w:rsidRDefault="009A4EE3" w:rsidP="00F657D4">
      <w:pPr>
        <w:pStyle w:val="Heading1"/>
      </w:pPr>
      <w:bookmarkStart w:id="0" w:name="_GoBack"/>
      <w:bookmarkEnd w:id="0"/>
      <w:r w:rsidRPr="00B27695">
        <w:br w:type="page"/>
      </w:r>
      <w:r>
        <w:lastRenderedPageBreak/>
        <w:t xml:space="preserve"> </w:t>
      </w:r>
    </w:p>
    <w:p w:rsidR="0022729C" w:rsidRDefault="0022729C" w:rsidP="0022729C">
      <w:pPr>
        <w:jc w:val="center"/>
        <w:rPr>
          <w:rFonts w:ascii="Times New Roman" w:hAnsi="Times New Roman" w:cs="Times New Roman"/>
          <w:b/>
          <w:sz w:val="24"/>
          <w:shd w:val="clear" w:color="auto" w:fill="FFFFFF"/>
        </w:rPr>
      </w:pPr>
    </w:p>
    <w:p w:rsidR="0022729C" w:rsidRDefault="0022729C" w:rsidP="0022729C">
      <w:pPr>
        <w:jc w:val="center"/>
        <w:rPr>
          <w:rFonts w:ascii="Times New Roman" w:hAnsi="Times New Roman" w:cs="Times New Roman"/>
          <w:b/>
          <w:sz w:val="24"/>
          <w:shd w:val="clear" w:color="auto" w:fill="FFFFFF"/>
        </w:rPr>
      </w:pPr>
    </w:p>
    <w:p w:rsidR="0022729C" w:rsidRPr="0022729C" w:rsidRDefault="0022729C" w:rsidP="0022729C">
      <w:pPr>
        <w:jc w:val="center"/>
        <w:rPr>
          <w:rFonts w:ascii="Times New Roman" w:hAnsi="Times New Roman" w:cs="Times New Roman"/>
          <w:b/>
          <w:sz w:val="28"/>
          <w:szCs w:val="24"/>
        </w:rPr>
      </w:pPr>
      <w:r w:rsidRPr="0022729C">
        <w:rPr>
          <w:rFonts w:ascii="Times New Roman" w:hAnsi="Times New Roman" w:cs="Times New Roman"/>
          <w:b/>
          <w:sz w:val="24"/>
          <w:shd w:val="clear" w:color="auto" w:fill="FFFFFF"/>
        </w:rPr>
        <w:t>Supporting Statistics Essay</w:t>
      </w:r>
    </w:p>
    <w:p w:rsidR="0022729C" w:rsidRDefault="0022729C" w:rsidP="004D29F4">
      <w:pPr>
        <w:jc w:val="center"/>
        <w:rPr>
          <w:rFonts w:ascii="Times New Roman" w:hAnsi="Times New Roman" w:cs="Times New Roman"/>
          <w:b/>
          <w:sz w:val="24"/>
          <w:szCs w:val="24"/>
        </w:rPr>
      </w:pPr>
    </w:p>
    <w:p w:rsidR="0022729C" w:rsidRDefault="0022729C" w:rsidP="004D29F4">
      <w:pPr>
        <w:jc w:val="center"/>
        <w:rPr>
          <w:rFonts w:ascii="Times New Roman" w:hAnsi="Times New Roman" w:cs="Times New Roman"/>
          <w:b/>
          <w:sz w:val="24"/>
          <w:szCs w:val="24"/>
        </w:rPr>
      </w:pPr>
    </w:p>
    <w:p w:rsidR="0022729C" w:rsidRPr="0022729C" w:rsidRDefault="0022729C" w:rsidP="004D29F4">
      <w:pPr>
        <w:jc w:val="center"/>
        <w:rPr>
          <w:rFonts w:ascii="Times New Roman" w:hAnsi="Times New Roman" w:cs="Times New Roman"/>
          <w:b/>
          <w:sz w:val="24"/>
          <w:szCs w:val="24"/>
        </w:rPr>
      </w:pPr>
    </w:p>
    <w:p w:rsidR="0022729C" w:rsidRPr="0022729C" w:rsidRDefault="0022729C" w:rsidP="004D29F4">
      <w:pPr>
        <w:jc w:val="center"/>
        <w:rPr>
          <w:rStyle w:val="pspdfkit-6fq5ysqkmc2gc1fek9b659qfh8"/>
          <w:rFonts w:ascii="Times New Roman" w:hAnsi="Times New Roman" w:cs="Times New Roman"/>
          <w:sz w:val="24"/>
          <w:szCs w:val="24"/>
        </w:rPr>
      </w:pPr>
      <w:r w:rsidRPr="0022729C">
        <w:rPr>
          <w:rStyle w:val="pspdfkit-6fq5ysqkmc2gc1fek9b659qfh8"/>
          <w:rFonts w:ascii="Times New Roman" w:hAnsi="Times New Roman" w:cs="Times New Roman"/>
          <w:sz w:val="24"/>
          <w:szCs w:val="24"/>
        </w:rPr>
        <w:t>Danielle Mcgraw</w:t>
      </w:r>
    </w:p>
    <w:p w:rsidR="0022729C" w:rsidRPr="0022729C" w:rsidRDefault="0022729C" w:rsidP="004D29F4">
      <w:pPr>
        <w:jc w:val="center"/>
        <w:rPr>
          <w:rStyle w:val="pspdfkit-6fq5ysqkmc2gc1fek9b659qfh8"/>
          <w:rFonts w:ascii="Times New Roman" w:hAnsi="Times New Roman" w:cs="Times New Roman"/>
          <w:sz w:val="24"/>
          <w:szCs w:val="24"/>
        </w:rPr>
      </w:pPr>
      <w:r w:rsidRPr="0022729C">
        <w:rPr>
          <w:rStyle w:val="pspdfkit-6fq5ysqkmc2gc1fek9b659qfh8"/>
          <w:rFonts w:ascii="Times New Roman" w:hAnsi="Times New Roman" w:cs="Times New Roman"/>
          <w:sz w:val="24"/>
          <w:szCs w:val="24"/>
        </w:rPr>
        <w:t>MDAA202: Medical Insurance and Billing</w:t>
      </w:r>
    </w:p>
    <w:p w:rsidR="0022729C" w:rsidRPr="0022729C" w:rsidRDefault="0022729C" w:rsidP="004D29F4">
      <w:pPr>
        <w:jc w:val="center"/>
        <w:rPr>
          <w:rStyle w:val="pspdfkit-6fq5ysqkmc2gc1fek9b659qfh8"/>
          <w:rFonts w:ascii="Times New Roman" w:hAnsi="Times New Roman" w:cs="Times New Roman"/>
          <w:sz w:val="24"/>
          <w:szCs w:val="24"/>
        </w:rPr>
      </w:pPr>
      <w:r w:rsidRPr="0022729C">
        <w:rPr>
          <w:rStyle w:val="pspdfkit-6fq5ysqkmc2gc1fek9b659qfh8"/>
          <w:rFonts w:ascii="Times New Roman" w:hAnsi="Times New Roman" w:cs="Times New Roman"/>
          <w:sz w:val="24"/>
          <w:szCs w:val="24"/>
        </w:rPr>
        <w:t>Dr. Nicholas Chuba</w:t>
      </w:r>
    </w:p>
    <w:p w:rsidR="0022729C" w:rsidRDefault="0022729C" w:rsidP="004D29F4">
      <w:pPr>
        <w:jc w:val="center"/>
        <w:rPr>
          <w:rStyle w:val="pspdfkit-6fq5ysqkmc2gc1fek9b659qfh8"/>
          <w:rFonts w:ascii="Times New Roman" w:hAnsi="Times New Roman" w:cs="Times New Roman"/>
          <w:sz w:val="24"/>
          <w:szCs w:val="24"/>
        </w:rPr>
      </w:pPr>
      <w:r w:rsidRPr="0022729C">
        <w:rPr>
          <w:rStyle w:val="pspdfkit-6fq5ysqkmc2gc1fek9b659qfh8"/>
          <w:rFonts w:ascii="Times New Roman" w:hAnsi="Times New Roman" w:cs="Times New Roman"/>
          <w:sz w:val="24"/>
          <w:szCs w:val="24"/>
        </w:rPr>
        <w:t>November 25, 2022</w:t>
      </w:r>
    </w:p>
    <w:p w:rsidR="0022729C" w:rsidRDefault="0022729C" w:rsidP="004D29F4">
      <w:pPr>
        <w:jc w:val="center"/>
        <w:rPr>
          <w:rStyle w:val="pspdfkit-6fq5ysqkmc2gc1fek9b659qfh8"/>
          <w:rFonts w:ascii="Times New Roman" w:hAnsi="Times New Roman" w:cs="Times New Roman"/>
          <w:sz w:val="24"/>
          <w:szCs w:val="24"/>
        </w:rPr>
      </w:pPr>
    </w:p>
    <w:p w:rsidR="0022729C" w:rsidRDefault="0022729C">
      <w:pPr>
        <w:rPr>
          <w:rStyle w:val="pspdfkit-6fq5ysqkmc2gc1fek9b659qfh8"/>
          <w:rFonts w:ascii="Times New Roman" w:hAnsi="Times New Roman" w:cs="Times New Roman"/>
          <w:sz w:val="24"/>
          <w:szCs w:val="24"/>
        </w:rPr>
      </w:pPr>
      <w:r>
        <w:rPr>
          <w:rStyle w:val="pspdfkit-6fq5ysqkmc2gc1fek9b659qfh8"/>
          <w:rFonts w:ascii="Times New Roman" w:hAnsi="Times New Roman" w:cs="Times New Roman"/>
          <w:sz w:val="24"/>
          <w:szCs w:val="24"/>
        </w:rPr>
        <w:br w:type="page"/>
      </w:r>
    </w:p>
    <w:p w:rsidR="0022729C" w:rsidRPr="0022729C" w:rsidRDefault="0022729C" w:rsidP="0022729C">
      <w:pPr>
        <w:rPr>
          <w:rFonts w:ascii="Times New Roman" w:hAnsi="Times New Roman" w:cs="Times New Roman"/>
          <w:sz w:val="24"/>
          <w:szCs w:val="24"/>
        </w:rPr>
      </w:pPr>
      <w:r w:rsidRPr="0022729C">
        <w:rPr>
          <w:rFonts w:ascii="Times New Roman" w:hAnsi="Times New Roman" w:cs="Times New Roman"/>
          <w:sz w:val="24"/>
          <w:szCs w:val="24"/>
          <w:shd w:val="clear" w:color="auto" w:fill="FFFFFF"/>
        </w:rPr>
        <w:lastRenderedPageBreak/>
        <w:br/>
      </w:r>
    </w:p>
    <w:p w:rsidR="0022729C" w:rsidRPr="009A4EE3" w:rsidRDefault="0022729C" w:rsidP="009A4EE3">
      <w:pPr>
        <w:spacing w:line="480" w:lineRule="auto"/>
        <w:ind w:firstLine="720"/>
        <w:rPr>
          <w:rStyle w:val="pspdfkit-6fq5ysqkmc2gc1fek9b659qfh8"/>
          <w:rFonts w:ascii="Times New Roman" w:hAnsi="Times New Roman" w:cs="Times New Roman"/>
          <w:color w:val="000000"/>
          <w:sz w:val="24"/>
          <w:szCs w:val="24"/>
          <w:shd w:val="clear" w:color="auto" w:fill="FFFFFF"/>
        </w:rPr>
      </w:pPr>
      <w:r w:rsidRPr="009A4EE3">
        <w:rPr>
          <w:rStyle w:val="pspdfkit-6fq5ysqkmc2gc1fek9b659qfh8"/>
          <w:rFonts w:ascii="Times New Roman" w:hAnsi="Times New Roman" w:cs="Times New Roman"/>
          <w:color w:val="000000"/>
          <w:sz w:val="24"/>
          <w:szCs w:val="24"/>
          <w:shd w:val="clear" w:color="auto" w:fill="FFFFFF"/>
        </w:rPr>
        <w:t>Medicaid is projected to be three percent above inflation per year through 2030. The estimated national spending has slowed by 4.2% from 9.7%in 2020. The reason for this is because of the supplemental funding and federal programs. The average annual growth of Medicaid spending is to be 5.6%. By the year 2028, Medicaid is supposed to exceed one trillion dollars. The number of enrollees in Ohio is 2,807,525 people. The amount of spending per enrollee is $7,307. The pandemic has been a significant factor in spending and enrollment trends.</w:t>
      </w:r>
      <w:r w:rsidR="009A4EE3">
        <w:rPr>
          <w:rStyle w:val="pspdfkit-6fq5ysqkmc2gc1fek9b659qfh8"/>
          <w:rFonts w:ascii="Times New Roman" w:hAnsi="Times New Roman" w:cs="Times New Roman"/>
          <w:color w:val="000000"/>
          <w:sz w:val="24"/>
          <w:szCs w:val="24"/>
          <w:shd w:val="clear" w:color="auto" w:fill="FFFFFF"/>
        </w:rPr>
        <w:t xml:space="preserve"> </w:t>
      </w:r>
      <w:r w:rsidRPr="009A4EE3">
        <w:rPr>
          <w:rStyle w:val="pspdfkit-6fq5ysqkmc2gc1fek9b659qfh8"/>
          <w:rFonts w:ascii="Times New Roman" w:hAnsi="Times New Roman" w:cs="Times New Roman"/>
          <w:color w:val="000000"/>
          <w:sz w:val="24"/>
          <w:szCs w:val="24"/>
          <w:shd w:val="clear" w:color="auto" w:fill="FFFFFF"/>
        </w:rPr>
        <w:t>Ohio Medicaid, as a state and federal funding, says that every dollar of shared spending is worth $6.50 of services for Ohioans in 2022. For 2023 the Ohio Medicaid budget is sent to be $35.7 billion of all funds. “Also, in 2023, the service dollar per state dollar is projected to go down to $5.10,” says the State Fiscal year Budget Summary.</w:t>
      </w:r>
    </w:p>
    <w:p w:rsidR="0022729C" w:rsidRPr="009A4EE3" w:rsidRDefault="0022729C" w:rsidP="009A4EE3">
      <w:pPr>
        <w:spacing w:line="480" w:lineRule="auto"/>
        <w:rPr>
          <w:rFonts w:ascii="Times New Roman" w:hAnsi="Times New Roman" w:cs="Times New Roman"/>
          <w:b/>
          <w:sz w:val="24"/>
          <w:szCs w:val="24"/>
        </w:rPr>
      </w:pPr>
    </w:p>
    <w:p w:rsidR="0022729C" w:rsidRPr="0022729C" w:rsidRDefault="0022729C" w:rsidP="009A4EE3">
      <w:pPr>
        <w:spacing w:line="480" w:lineRule="auto"/>
        <w:ind w:firstLine="720"/>
        <w:rPr>
          <w:rFonts w:ascii="Times New Roman" w:hAnsi="Times New Roman" w:cs="Times New Roman"/>
          <w:sz w:val="24"/>
          <w:szCs w:val="24"/>
        </w:rPr>
      </w:pPr>
      <w:r w:rsidRPr="009A4EE3">
        <w:rPr>
          <w:rStyle w:val="pspdfkit-6fq5ysqkmc2gc1fek9b659qfh8"/>
          <w:rFonts w:ascii="Times New Roman" w:hAnsi="Times New Roman" w:cs="Times New Roman"/>
          <w:color w:val="000000"/>
          <w:sz w:val="24"/>
          <w:szCs w:val="24"/>
          <w:shd w:val="clear" w:color="auto" w:fill="FFFFFF"/>
        </w:rPr>
        <w:t xml:space="preserve">There are five steps in the Medicaid billing and claims process. The first step is knowing which types of claims each person can submit. For example, a hospital can submit claims for inpatient care, and doctors can submit for outpatient care. The state could deny the claim if the hospital submits an outpatient claim. The second step is creating and maintaining an index of online enrollment and claim forms. The third step is to improve client edit processes to keep edits </w:t>
      </w:r>
      <w:r w:rsidR="009A4EE3" w:rsidRPr="009A4EE3">
        <w:rPr>
          <w:rStyle w:val="pspdfkit-6fq5ysqkmc2gc1fek9b659qfh8"/>
          <w:rFonts w:ascii="Times New Roman" w:hAnsi="Times New Roman" w:cs="Times New Roman"/>
          <w:color w:val="000000"/>
          <w:sz w:val="24"/>
          <w:szCs w:val="24"/>
          <w:shd w:val="clear" w:color="auto" w:fill="FFFFFF"/>
        </w:rPr>
        <w:t>Up-to-date</w:t>
      </w:r>
      <w:r w:rsidRPr="009A4EE3">
        <w:rPr>
          <w:rStyle w:val="pspdfkit-6fq5ysqkmc2gc1fek9b659qfh8"/>
          <w:rFonts w:ascii="Times New Roman" w:hAnsi="Times New Roman" w:cs="Times New Roman"/>
          <w:color w:val="000000"/>
          <w:sz w:val="24"/>
          <w:szCs w:val="24"/>
          <w:shd w:val="clear" w:color="auto" w:fill="FFFFFF"/>
        </w:rPr>
        <w:t xml:space="preserve"> and limit overrides. These improvements help providers with access to up-to-date claim edits and have claim edit protocols that prevent the overuse of edit overrides by billing people. Step four is to use advanced data analytics to identify claim processes that need improvement. This step, they say, is the most effective but not used as much as it should be. This</w:t>
      </w:r>
      <w:r w:rsidR="009A4EE3" w:rsidRPr="009A4EE3">
        <w:rPr>
          <w:rStyle w:val="pspdfkit-6fq5ysqkmc2gc1fek9b659qfh8"/>
          <w:rFonts w:ascii="Times New Roman" w:hAnsi="Times New Roman" w:cs="Times New Roman"/>
          <w:color w:val="000000"/>
          <w:sz w:val="24"/>
          <w:szCs w:val="24"/>
          <w:shd w:val="clear" w:color="auto" w:fill="FFFFFF"/>
        </w:rPr>
        <w:t xml:space="preserve"> </w:t>
      </w:r>
      <w:r w:rsidRPr="009A4EE3">
        <w:rPr>
          <w:rStyle w:val="pspdfkit-6fq5ysqkmc2gc1fek9b659qfh8"/>
          <w:rFonts w:ascii="Times New Roman" w:hAnsi="Times New Roman" w:cs="Times New Roman"/>
          <w:color w:val="000000"/>
          <w:sz w:val="24"/>
          <w:szCs w:val="24"/>
          <w:shd w:val="clear" w:color="auto" w:fill="FFFFFF"/>
        </w:rPr>
        <w:t>process uncovers causes of delays in submissions and rejections, and denials. The fifth and final step is to leverage vendor relationships to improve the accuracy and efficiency of the cla</w:t>
      </w:r>
      <w:r w:rsidRPr="009A4EE3">
        <w:rPr>
          <w:rStyle w:val="pspdfkit-6fq5ysqkmc2gc1fek9b659qfh8"/>
          <w:rFonts w:ascii="Times New Roman" w:hAnsi="Times New Roman" w:cs="Times New Roman"/>
          <w:color w:val="000000"/>
          <w:sz w:val="24"/>
          <w:szCs w:val="24"/>
          <w:shd w:val="clear" w:color="auto" w:fill="FFFFFF"/>
        </w:rPr>
        <w:t xml:space="preserve">im </w:t>
      </w:r>
      <w:r w:rsidRPr="009A4EE3">
        <w:rPr>
          <w:rFonts w:ascii="Times New Roman" w:hAnsi="Times New Roman" w:cs="Times New Roman"/>
          <w:sz w:val="24"/>
          <w:szCs w:val="24"/>
          <w:shd w:val="clear" w:color="auto" w:fill="FFFFFF"/>
        </w:rPr>
        <w:lastRenderedPageBreak/>
        <w:t>process. Having this relationship with the vendor will help from gettin</w:t>
      </w:r>
      <w:r w:rsidR="009A4EE3" w:rsidRPr="009A4EE3">
        <w:rPr>
          <w:rFonts w:ascii="Times New Roman" w:hAnsi="Times New Roman" w:cs="Times New Roman"/>
          <w:sz w:val="24"/>
          <w:szCs w:val="24"/>
          <w:shd w:val="clear" w:color="auto" w:fill="FFFFFF"/>
        </w:rPr>
        <w:t>g</w:t>
      </w:r>
      <w:r w:rsidRPr="009A4EE3">
        <w:rPr>
          <w:rFonts w:ascii="Times New Roman" w:hAnsi="Times New Roman" w:cs="Times New Roman"/>
          <w:sz w:val="24"/>
          <w:szCs w:val="24"/>
          <w:shd w:val="clear" w:color="auto" w:fill="FFFFFF"/>
        </w:rPr>
        <w:t xml:space="preserve"> claims denied or</w:t>
      </w:r>
      <w:r w:rsidRPr="009A4EE3">
        <w:rPr>
          <w:rFonts w:ascii="Times New Roman" w:hAnsi="Times New Roman" w:cs="Times New Roman"/>
          <w:sz w:val="24"/>
          <w:szCs w:val="24"/>
          <w:shd w:val="clear" w:color="auto" w:fill="FFFFFF"/>
        </w:rPr>
        <w:t xml:space="preserve"> </w:t>
      </w:r>
      <w:r w:rsidR="009A4EE3" w:rsidRPr="009A4EE3">
        <w:rPr>
          <w:rStyle w:val="pspdfkit-6fq5ysqkmc2gc1fek9b659qfh8"/>
          <w:rFonts w:ascii="Times New Roman" w:hAnsi="Times New Roman" w:cs="Times New Roman"/>
          <w:sz w:val="24"/>
          <w:szCs w:val="24"/>
        </w:rPr>
        <w:t>rejected. Using these five steps will make the process as easy as possible</w:t>
      </w:r>
      <w:r w:rsidR="009A4EE3">
        <w:rPr>
          <w:rFonts w:ascii="Arial" w:hAnsi="Arial" w:cs="Arial"/>
          <w:shd w:val="clear" w:color="auto" w:fill="FFFFFF"/>
        </w:rPr>
        <w:br/>
      </w:r>
    </w:p>
    <w:p w:rsidR="0022729C" w:rsidRDefault="0022729C" w:rsidP="004D29F4">
      <w:pPr>
        <w:jc w:val="center"/>
        <w:rPr>
          <w:rFonts w:ascii="Times New Roman" w:hAnsi="Times New Roman" w:cs="Times New Roman"/>
          <w:b/>
          <w:sz w:val="24"/>
          <w:szCs w:val="24"/>
        </w:rPr>
      </w:pPr>
    </w:p>
    <w:p w:rsidR="0022729C" w:rsidRDefault="0022729C" w:rsidP="004D29F4">
      <w:pPr>
        <w:jc w:val="center"/>
        <w:rPr>
          <w:rFonts w:ascii="Times New Roman" w:hAnsi="Times New Roman" w:cs="Times New Roman"/>
          <w:b/>
          <w:sz w:val="24"/>
          <w:szCs w:val="24"/>
        </w:rPr>
      </w:pPr>
    </w:p>
    <w:p w:rsidR="0022729C" w:rsidRDefault="0022729C" w:rsidP="004D29F4">
      <w:pPr>
        <w:jc w:val="center"/>
        <w:rPr>
          <w:rFonts w:ascii="Times New Roman" w:hAnsi="Times New Roman" w:cs="Times New Roman"/>
          <w:b/>
          <w:sz w:val="24"/>
          <w:szCs w:val="24"/>
        </w:rPr>
      </w:pPr>
    </w:p>
    <w:p w:rsidR="0022729C" w:rsidRDefault="0022729C" w:rsidP="004D29F4">
      <w:pPr>
        <w:jc w:val="center"/>
        <w:rPr>
          <w:rFonts w:ascii="Times New Roman" w:hAnsi="Times New Roman" w:cs="Times New Roman"/>
          <w:b/>
          <w:sz w:val="24"/>
          <w:szCs w:val="24"/>
        </w:rPr>
      </w:pPr>
    </w:p>
    <w:p w:rsidR="0022729C" w:rsidRDefault="0022729C" w:rsidP="004D29F4">
      <w:pPr>
        <w:jc w:val="center"/>
        <w:rPr>
          <w:rFonts w:ascii="Times New Roman" w:hAnsi="Times New Roman" w:cs="Times New Roman"/>
          <w:b/>
          <w:sz w:val="24"/>
          <w:szCs w:val="24"/>
        </w:rPr>
      </w:pPr>
    </w:p>
    <w:p w:rsidR="0022729C" w:rsidRDefault="0022729C" w:rsidP="004D29F4">
      <w:pPr>
        <w:jc w:val="center"/>
        <w:rPr>
          <w:rFonts w:ascii="Times New Roman" w:hAnsi="Times New Roman" w:cs="Times New Roman"/>
          <w:b/>
          <w:sz w:val="24"/>
          <w:szCs w:val="24"/>
        </w:rPr>
      </w:pPr>
    </w:p>
    <w:p w:rsidR="0022729C" w:rsidRDefault="0022729C" w:rsidP="004D29F4">
      <w:pPr>
        <w:jc w:val="center"/>
        <w:rPr>
          <w:rFonts w:ascii="Times New Roman" w:hAnsi="Times New Roman" w:cs="Times New Roman"/>
          <w:b/>
          <w:sz w:val="24"/>
          <w:szCs w:val="24"/>
        </w:rPr>
      </w:pPr>
    </w:p>
    <w:p w:rsidR="0022729C" w:rsidRDefault="0022729C" w:rsidP="004D29F4">
      <w:pPr>
        <w:jc w:val="center"/>
        <w:rPr>
          <w:rFonts w:ascii="Times New Roman" w:hAnsi="Times New Roman" w:cs="Times New Roman"/>
          <w:b/>
          <w:sz w:val="24"/>
          <w:szCs w:val="24"/>
        </w:rPr>
      </w:pPr>
    </w:p>
    <w:p w:rsidR="0022729C" w:rsidRDefault="0022729C" w:rsidP="004D29F4">
      <w:pPr>
        <w:jc w:val="center"/>
        <w:rPr>
          <w:rFonts w:ascii="Times New Roman" w:hAnsi="Times New Roman" w:cs="Times New Roman"/>
          <w:b/>
          <w:sz w:val="24"/>
          <w:szCs w:val="24"/>
        </w:rPr>
      </w:pPr>
    </w:p>
    <w:p w:rsidR="0022729C" w:rsidRDefault="0022729C" w:rsidP="004D29F4">
      <w:pPr>
        <w:jc w:val="center"/>
        <w:rPr>
          <w:rFonts w:ascii="Times New Roman" w:hAnsi="Times New Roman" w:cs="Times New Roman"/>
          <w:b/>
          <w:sz w:val="24"/>
          <w:szCs w:val="24"/>
        </w:rPr>
      </w:pPr>
    </w:p>
    <w:p w:rsidR="0022729C" w:rsidRDefault="0022729C" w:rsidP="004D29F4">
      <w:pPr>
        <w:jc w:val="center"/>
        <w:rPr>
          <w:rFonts w:ascii="Times New Roman" w:hAnsi="Times New Roman" w:cs="Times New Roman"/>
          <w:b/>
          <w:sz w:val="24"/>
          <w:szCs w:val="24"/>
        </w:rPr>
      </w:pPr>
    </w:p>
    <w:p w:rsidR="0022729C" w:rsidRDefault="0022729C" w:rsidP="004D29F4">
      <w:pPr>
        <w:jc w:val="center"/>
        <w:rPr>
          <w:rFonts w:ascii="Times New Roman" w:hAnsi="Times New Roman" w:cs="Times New Roman"/>
          <w:b/>
          <w:sz w:val="24"/>
          <w:szCs w:val="24"/>
        </w:rPr>
      </w:pPr>
    </w:p>
    <w:p w:rsidR="0022729C" w:rsidRDefault="0022729C" w:rsidP="004D29F4">
      <w:pPr>
        <w:jc w:val="center"/>
        <w:rPr>
          <w:rFonts w:ascii="Times New Roman" w:hAnsi="Times New Roman" w:cs="Times New Roman"/>
          <w:b/>
          <w:sz w:val="24"/>
          <w:szCs w:val="24"/>
        </w:rPr>
      </w:pPr>
    </w:p>
    <w:p w:rsidR="0022729C" w:rsidRDefault="0022729C" w:rsidP="004D29F4">
      <w:pPr>
        <w:jc w:val="center"/>
        <w:rPr>
          <w:rFonts w:ascii="Times New Roman" w:hAnsi="Times New Roman" w:cs="Times New Roman"/>
          <w:b/>
          <w:sz w:val="24"/>
          <w:szCs w:val="24"/>
        </w:rPr>
      </w:pPr>
    </w:p>
    <w:p w:rsidR="0022729C" w:rsidRDefault="0022729C" w:rsidP="004D29F4">
      <w:pPr>
        <w:jc w:val="center"/>
        <w:rPr>
          <w:rFonts w:ascii="Times New Roman" w:hAnsi="Times New Roman" w:cs="Times New Roman"/>
          <w:b/>
          <w:sz w:val="24"/>
          <w:szCs w:val="24"/>
        </w:rPr>
      </w:pPr>
    </w:p>
    <w:p w:rsidR="0022729C" w:rsidRDefault="0022729C" w:rsidP="004D29F4">
      <w:pPr>
        <w:jc w:val="center"/>
        <w:rPr>
          <w:rFonts w:ascii="Times New Roman" w:hAnsi="Times New Roman" w:cs="Times New Roman"/>
          <w:b/>
          <w:sz w:val="24"/>
          <w:szCs w:val="24"/>
        </w:rPr>
      </w:pPr>
    </w:p>
    <w:p w:rsidR="0022729C" w:rsidRDefault="0022729C" w:rsidP="004D29F4">
      <w:pPr>
        <w:jc w:val="center"/>
        <w:rPr>
          <w:rFonts w:ascii="Times New Roman" w:hAnsi="Times New Roman" w:cs="Times New Roman"/>
          <w:b/>
          <w:sz w:val="24"/>
          <w:szCs w:val="24"/>
        </w:rPr>
      </w:pPr>
    </w:p>
    <w:p w:rsidR="0022729C" w:rsidRDefault="0022729C" w:rsidP="004D29F4">
      <w:pPr>
        <w:jc w:val="center"/>
        <w:rPr>
          <w:rFonts w:ascii="Times New Roman" w:hAnsi="Times New Roman" w:cs="Times New Roman"/>
          <w:b/>
          <w:sz w:val="24"/>
          <w:szCs w:val="24"/>
        </w:rPr>
      </w:pPr>
    </w:p>
    <w:p w:rsidR="0022729C" w:rsidRDefault="0022729C" w:rsidP="004D29F4">
      <w:pPr>
        <w:jc w:val="center"/>
        <w:rPr>
          <w:rFonts w:ascii="Times New Roman" w:hAnsi="Times New Roman" w:cs="Times New Roman"/>
          <w:b/>
          <w:sz w:val="24"/>
          <w:szCs w:val="24"/>
        </w:rPr>
      </w:pPr>
    </w:p>
    <w:p w:rsidR="0022729C" w:rsidRDefault="0022729C" w:rsidP="004D29F4">
      <w:pPr>
        <w:jc w:val="center"/>
        <w:rPr>
          <w:rFonts w:ascii="Times New Roman" w:hAnsi="Times New Roman" w:cs="Times New Roman"/>
          <w:b/>
          <w:sz w:val="24"/>
          <w:szCs w:val="24"/>
        </w:rPr>
      </w:pPr>
    </w:p>
    <w:p w:rsidR="0022729C" w:rsidRDefault="0022729C" w:rsidP="004D29F4">
      <w:pPr>
        <w:jc w:val="center"/>
        <w:rPr>
          <w:rFonts w:ascii="Times New Roman" w:hAnsi="Times New Roman" w:cs="Times New Roman"/>
          <w:b/>
          <w:sz w:val="24"/>
          <w:szCs w:val="24"/>
        </w:rPr>
      </w:pPr>
    </w:p>
    <w:p w:rsidR="0022729C" w:rsidRDefault="0022729C" w:rsidP="004D29F4">
      <w:pPr>
        <w:jc w:val="center"/>
        <w:rPr>
          <w:rFonts w:ascii="Times New Roman" w:hAnsi="Times New Roman" w:cs="Times New Roman"/>
          <w:b/>
          <w:sz w:val="24"/>
          <w:szCs w:val="24"/>
        </w:rPr>
      </w:pPr>
    </w:p>
    <w:p w:rsidR="009A4EE3" w:rsidRDefault="009A4EE3" w:rsidP="004D29F4">
      <w:pPr>
        <w:jc w:val="center"/>
        <w:rPr>
          <w:rFonts w:ascii="Times New Roman" w:hAnsi="Times New Roman" w:cs="Times New Roman"/>
          <w:b/>
          <w:sz w:val="24"/>
          <w:szCs w:val="24"/>
        </w:rPr>
      </w:pPr>
    </w:p>
    <w:p w:rsidR="009A4EE3" w:rsidRDefault="009A4EE3" w:rsidP="004D29F4">
      <w:pPr>
        <w:jc w:val="center"/>
        <w:rPr>
          <w:rFonts w:ascii="Times New Roman" w:hAnsi="Times New Roman" w:cs="Times New Roman"/>
          <w:b/>
          <w:sz w:val="24"/>
          <w:szCs w:val="24"/>
        </w:rPr>
      </w:pPr>
    </w:p>
    <w:p w:rsidR="004D29F4" w:rsidRPr="004D29F4" w:rsidRDefault="004D29F4" w:rsidP="004D29F4">
      <w:pPr>
        <w:jc w:val="center"/>
        <w:rPr>
          <w:rFonts w:ascii="Times New Roman" w:hAnsi="Times New Roman" w:cs="Times New Roman"/>
          <w:b/>
          <w:sz w:val="24"/>
          <w:szCs w:val="24"/>
        </w:rPr>
      </w:pPr>
      <w:r w:rsidRPr="004D29F4">
        <w:rPr>
          <w:rFonts w:ascii="Times New Roman" w:hAnsi="Times New Roman" w:cs="Times New Roman"/>
          <w:b/>
          <w:sz w:val="24"/>
          <w:szCs w:val="24"/>
        </w:rPr>
        <w:lastRenderedPageBreak/>
        <w:t xml:space="preserve">Collection policy for delinquent patient accounts </w:t>
      </w:r>
    </w:p>
    <w:p w:rsidR="004D29F4" w:rsidRDefault="004D29F4" w:rsidP="004D29F4">
      <w:pPr>
        <w:spacing w:line="480" w:lineRule="auto"/>
        <w:rPr>
          <w:rFonts w:ascii="Times New Roman" w:hAnsi="Times New Roman" w:cs="Times New Roman"/>
          <w:sz w:val="24"/>
          <w:szCs w:val="24"/>
        </w:rPr>
      </w:pPr>
      <w:r w:rsidRPr="004D29F4">
        <w:rPr>
          <w:rFonts w:ascii="Times New Roman" w:hAnsi="Times New Roman" w:cs="Times New Roman"/>
          <w:sz w:val="24"/>
          <w:szCs w:val="24"/>
        </w:rPr>
        <w:t>Patient accounts with past due balances should be sent out three letters stating they are past due and how they can contact the office to pay or set up a payment plan. They there is no response to the letters, then a call can be made to the patient on the account or legal guardian. When making the call, we need to ensure that we are not calling before 8 AM and not after 8 PM. Once you have the patient or legal guardian on the line, you want to be sure to state who you are and where you are calling from. Be sure not to leave a message with any other person but the person you are calling to speak with unless the patient is minor. Then you may talk with the minor's guardian. Do not leave any personal information on a voicemail. If a patient wants you to stop calling, you need to make a note in the chart and not call them back. Lastly, we need to ensure that we do not talk about another patient's debt to anybody other than that patient or legal guardian. When a patient does not contact the office to rectify the balance after many attempts to contact, the balance will then be sent to an outside collection agency. Then the amount owed will show up on the patient's credit report.</w:t>
      </w:r>
    </w:p>
    <w:p w:rsidR="004D29F4" w:rsidRDefault="004D29F4">
      <w:pPr>
        <w:rPr>
          <w:rFonts w:ascii="Times New Roman" w:hAnsi="Times New Roman" w:cs="Times New Roman"/>
          <w:sz w:val="24"/>
          <w:szCs w:val="24"/>
        </w:rPr>
      </w:pPr>
      <w:r>
        <w:rPr>
          <w:rFonts w:ascii="Times New Roman" w:hAnsi="Times New Roman" w:cs="Times New Roman"/>
          <w:sz w:val="24"/>
          <w:szCs w:val="24"/>
        </w:rPr>
        <w:br w:type="page"/>
      </w:r>
    </w:p>
    <w:p w:rsidR="004D29F4" w:rsidRPr="004D29F4" w:rsidRDefault="004D29F4" w:rsidP="004D29F4">
      <w:pPr>
        <w:spacing w:line="480" w:lineRule="auto"/>
        <w:jc w:val="center"/>
        <w:rPr>
          <w:rFonts w:ascii="Times New Roman" w:hAnsi="Times New Roman" w:cs="Times New Roman"/>
          <w:b/>
          <w:sz w:val="32"/>
          <w:szCs w:val="32"/>
        </w:rPr>
      </w:pPr>
      <w:r w:rsidRPr="004D29F4">
        <w:rPr>
          <w:rFonts w:ascii="Times New Roman" w:hAnsi="Times New Roman" w:cs="Times New Roman"/>
          <w:b/>
          <w:sz w:val="32"/>
          <w:szCs w:val="32"/>
        </w:rPr>
        <w:lastRenderedPageBreak/>
        <w:t>Script for billing staff for collection calls</w:t>
      </w:r>
    </w:p>
    <w:p w:rsidR="004D29F4" w:rsidRPr="0044751A" w:rsidRDefault="004D29F4" w:rsidP="004D29F4">
      <w:pPr>
        <w:spacing w:line="480" w:lineRule="auto"/>
        <w:rPr>
          <w:rFonts w:ascii="Times New Roman" w:hAnsi="Times New Roman" w:cs="Times New Roman"/>
          <w:sz w:val="24"/>
          <w:szCs w:val="24"/>
        </w:rPr>
      </w:pPr>
      <w:r w:rsidRPr="0044751A">
        <w:rPr>
          <w:rFonts w:ascii="Times New Roman" w:hAnsi="Times New Roman" w:cs="Times New Roman"/>
          <w:sz w:val="24"/>
          <w:szCs w:val="24"/>
        </w:rPr>
        <w:t xml:space="preserve">Hello, may I speak to (patient’s name). This is (Billing staff name) with (medical office name). I’m calling regarding the account (#) for ($), which looks to be ( ) days past due. I was calling to ensure you received the invoice we sent out on (date). </w:t>
      </w:r>
    </w:p>
    <w:p w:rsidR="004D29F4" w:rsidRPr="0044751A" w:rsidRDefault="004D29F4" w:rsidP="004D29F4">
      <w:pPr>
        <w:spacing w:line="480" w:lineRule="auto"/>
        <w:rPr>
          <w:rFonts w:ascii="Times New Roman" w:hAnsi="Times New Roman" w:cs="Times New Roman"/>
          <w:i/>
          <w:sz w:val="24"/>
          <w:szCs w:val="24"/>
        </w:rPr>
      </w:pPr>
      <w:r w:rsidRPr="0044751A">
        <w:rPr>
          <w:rFonts w:ascii="Times New Roman" w:hAnsi="Times New Roman" w:cs="Times New Roman"/>
          <w:i/>
          <w:sz w:val="24"/>
          <w:szCs w:val="24"/>
        </w:rPr>
        <w:t>(Patient responds they will make payment)</w:t>
      </w:r>
    </w:p>
    <w:p w:rsidR="004D29F4" w:rsidRPr="0044751A" w:rsidRDefault="004D29F4" w:rsidP="004D29F4">
      <w:pPr>
        <w:spacing w:line="480" w:lineRule="auto"/>
        <w:rPr>
          <w:rFonts w:ascii="Times New Roman" w:hAnsi="Times New Roman" w:cs="Times New Roman"/>
          <w:b/>
          <w:sz w:val="24"/>
          <w:szCs w:val="24"/>
        </w:rPr>
      </w:pPr>
      <w:r w:rsidRPr="0044751A">
        <w:rPr>
          <w:rFonts w:ascii="Times New Roman" w:hAnsi="Times New Roman" w:cs="Times New Roman"/>
          <w:sz w:val="24"/>
          <w:szCs w:val="24"/>
        </w:rPr>
        <w:t>I would love to help you make a payment today! Would you like to take care of the whole balance, or would you like to set up a payment plan? Thank you for your time, and have a wonderful day!</w:t>
      </w:r>
    </w:p>
    <w:p w:rsidR="004D29F4" w:rsidRPr="0044751A" w:rsidRDefault="004D29F4" w:rsidP="004D29F4">
      <w:pPr>
        <w:rPr>
          <w:rFonts w:ascii="Times New Roman" w:hAnsi="Times New Roman" w:cs="Times New Roman"/>
          <w:b/>
          <w:i/>
          <w:sz w:val="24"/>
          <w:szCs w:val="24"/>
        </w:rPr>
      </w:pPr>
      <w:r w:rsidRPr="0044751A">
        <w:rPr>
          <w:rFonts w:ascii="Times New Roman" w:hAnsi="Times New Roman" w:cs="Times New Roman"/>
          <w:i/>
          <w:sz w:val="24"/>
          <w:szCs w:val="24"/>
        </w:rPr>
        <w:t>(Patient responses that they are sorry they will send check out)</w:t>
      </w:r>
    </w:p>
    <w:p w:rsidR="004D29F4" w:rsidRPr="0044751A" w:rsidRDefault="0044751A" w:rsidP="0044751A">
      <w:pPr>
        <w:spacing w:line="480" w:lineRule="auto"/>
        <w:rPr>
          <w:rFonts w:ascii="Times New Roman" w:hAnsi="Times New Roman" w:cs="Times New Roman"/>
          <w:sz w:val="24"/>
          <w:szCs w:val="24"/>
        </w:rPr>
      </w:pPr>
      <w:r w:rsidRPr="0044751A">
        <w:rPr>
          <w:rFonts w:ascii="Times New Roman" w:hAnsi="Times New Roman" w:cs="Times New Roman"/>
          <w:sz w:val="24"/>
          <w:szCs w:val="24"/>
        </w:rPr>
        <w:t>Thank you, we will be looking for your check in the mail. For your future reference, you are more than welcome to call us, and we can take a payment over the phone anytime. If you would like, I could also send you a letter stating other possible ways you can make a payment.</w:t>
      </w:r>
    </w:p>
    <w:p w:rsidR="0044751A" w:rsidRPr="0044751A" w:rsidRDefault="0044751A" w:rsidP="0044751A">
      <w:pPr>
        <w:spacing w:line="480" w:lineRule="auto"/>
        <w:rPr>
          <w:rFonts w:ascii="Times New Roman" w:hAnsi="Times New Roman" w:cs="Times New Roman"/>
          <w:i/>
          <w:sz w:val="24"/>
          <w:szCs w:val="24"/>
        </w:rPr>
      </w:pPr>
      <w:r w:rsidRPr="0044751A">
        <w:rPr>
          <w:rFonts w:ascii="Times New Roman" w:hAnsi="Times New Roman" w:cs="Times New Roman"/>
          <w:i/>
          <w:sz w:val="24"/>
          <w:szCs w:val="24"/>
        </w:rPr>
        <w:t>(Patient responds they don’t have the funds right now)</w:t>
      </w:r>
    </w:p>
    <w:p w:rsidR="0044751A" w:rsidRDefault="0044751A" w:rsidP="0044751A">
      <w:pPr>
        <w:spacing w:line="480" w:lineRule="auto"/>
        <w:rPr>
          <w:rFonts w:ascii="Times New Roman" w:hAnsi="Times New Roman" w:cs="Times New Roman"/>
          <w:sz w:val="24"/>
          <w:szCs w:val="24"/>
        </w:rPr>
      </w:pPr>
      <w:r w:rsidRPr="0044751A">
        <w:rPr>
          <w:rFonts w:ascii="Times New Roman" w:hAnsi="Times New Roman" w:cs="Times New Roman"/>
          <w:sz w:val="24"/>
          <w:szCs w:val="24"/>
        </w:rPr>
        <w:t>I am so sorry you are going through a rough time right now. To avoid the invoice from going to a collection agency, we could set you up with a payment plan to get you in contact with our financial advocate.</w:t>
      </w:r>
    </w:p>
    <w:p w:rsidR="0044751A" w:rsidRDefault="0044751A">
      <w:pPr>
        <w:rPr>
          <w:rFonts w:ascii="Times New Roman" w:hAnsi="Times New Roman" w:cs="Times New Roman"/>
          <w:sz w:val="24"/>
          <w:szCs w:val="24"/>
        </w:rPr>
      </w:pPr>
      <w:r>
        <w:rPr>
          <w:rFonts w:ascii="Times New Roman" w:hAnsi="Times New Roman" w:cs="Times New Roman"/>
          <w:sz w:val="24"/>
          <w:szCs w:val="24"/>
        </w:rPr>
        <w:br w:type="page"/>
      </w:r>
    </w:p>
    <w:p w:rsidR="0044751A" w:rsidRPr="0044751A" w:rsidRDefault="0044751A" w:rsidP="0044751A">
      <w:pPr>
        <w:spacing w:line="480" w:lineRule="auto"/>
        <w:jc w:val="center"/>
        <w:rPr>
          <w:rFonts w:ascii="Times New Roman" w:hAnsi="Times New Roman" w:cs="Times New Roman"/>
          <w:b/>
          <w:sz w:val="28"/>
          <w:szCs w:val="28"/>
        </w:rPr>
      </w:pPr>
      <w:r w:rsidRPr="0044751A">
        <w:rPr>
          <w:rFonts w:ascii="Times New Roman" w:hAnsi="Times New Roman" w:cs="Times New Roman"/>
          <w:b/>
          <w:sz w:val="28"/>
          <w:szCs w:val="28"/>
        </w:rPr>
        <w:lastRenderedPageBreak/>
        <w:t>Collection Letter Template 1</w:t>
      </w:r>
    </w:p>
    <w:p w:rsidR="0044751A" w:rsidRPr="0044751A" w:rsidRDefault="0044751A" w:rsidP="0044751A">
      <w:pPr>
        <w:spacing w:line="480" w:lineRule="auto"/>
        <w:jc w:val="center"/>
        <w:rPr>
          <w:rFonts w:ascii="Times New Roman" w:hAnsi="Times New Roman" w:cs="Times New Roman"/>
          <w:b/>
          <w:sz w:val="28"/>
          <w:szCs w:val="28"/>
        </w:rPr>
      </w:pPr>
      <w:r w:rsidRPr="0044751A">
        <w:rPr>
          <w:rFonts w:ascii="Times New Roman" w:hAnsi="Times New Roman" w:cs="Times New Roman"/>
          <w:b/>
          <w:sz w:val="28"/>
          <w:szCs w:val="28"/>
        </w:rPr>
        <w:t>(Enclosed with second statement)</w:t>
      </w:r>
    </w:p>
    <w:p w:rsidR="0044751A" w:rsidRPr="0044751A" w:rsidRDefault="0044751A" w:rsidP="0044751A">
      <w:pPr>
        <w:spacing w:line="480" w:lineRule="auto"/>
        <w:rPr>
          <w:rFonts w:ascii="Times New Roman" w:hAnsi="Times New Roman" w:cs="Times New Roman"/>
          <w:sz w:val="24"/>
          <w:szCs w:val="24"/>
        </w:rPr>
      </w:pPr>
      <w:r w:rsidRPr="0044751A">
        <w:rPr>
          <w:rFonts w:ascii="Times New Roman" w:hAnsi="Times New Roman" w:cs="Times New Roman"/>
        </w:rPr>
        <w:t xml:space="preserve"> </w:t>
      </w:r>
      <w:r w:rsidRPr="0044751A">
        <w:rPr>
          <w:rFonts w:ascii="Times New Roman" w:hAnsi="Times New Roman" w:cs="Times New Roman"/>
          <w:sz w:val="24"/>
          <w:szCs w:val="24"/>
        </w:rPr>
        <w:t>(Date letter is sent out)</w:t>
      </w:r>
    </w:p>
    <w:p w:rsidR="0044751A" w:rsidRPr="0044751A" w:rsidRDefault="0044751A" w:rsidP="0044751A">
      <w:pPr>
        <w:spacing w:line="240" w:lineRule="auto"/>
        <w:contextualSpacing/>
        <w:rPr>
          <w:rFonts w:ascii="Times New Roman" w:hAnsi="Times New Roman" w:cs="Times New Roman"/>
          <w:sz w:val="24"/>
          <w:szCs w:val="24"/>
        </w:rPr>
      </w:pPr>
      <w:r w:rsidRPr="0044751A">
        <w:rPr>
          <w:rFonts w:ascii="Times New Roman" w:hAnsi="Times New Roman" w:cs="Times New Roman"/>
          <w:sz w:val="24"/>
          <w:szCs w:val="24"/>
        </w:rPr>
        <w:t>(Name)</w:t>
      </w:r>
    </w:p>
    <w:p w:rsidR="0044751A" w:rsidRPr="0044751A" w:rsidRDefault="0044751A" w:rsidP="0044751A">
      <w:pPr>
        <w:spacing w:line="240" w:lineRule="auto"/>
        <w:contextualSpacing/>
        <w:rPr>
          <w:rFonts w:ascii="Times New Roman" w:hAnsi="Times New Roman" w:cs="Times New Roman"/>
          <w:sz w:val="24"/>
          <w:szCs w:val="24"/>
        </w:rPr>
      </w:pPr>
      <w:r w:rsidRPr="0044751A">
        <w:rPr>
          <w:rFonts w:ascii="Times New Roman" w:hAnsi="Times New Roman" w:cs="Times New Roman"/>
          <w:sz w:val="24"/>
          <w:szCs w:val="24"/>
        </w:rPr>
        <w:t xml:space="preserve">(Address) </w:t>
      </w:r>
    </w:p>
    <w:p w:rsidR="0044751A" w:rsidRPr="0044751A" w:rsidRDefault="0044751A" w:rsidP="0044751A">
      <w:pPr>
        <w:spacing w:line="240" w:lineRule="auto"/>
        <w:contextualSpacing/>
        <w:rPr>
          <w:rFonts w:ascii="Times New Roman" w:hAnsi="Times New Roman" w:cs="Times New Roman"/>
          <w:sz w:val="24"/>
          <w:szCs w:val="24"/>
        </w:rPr>
      </w:pPr>
      <w:r w:rsidRPr="0044751A">
        <w:rPr>
          <w:rFonts w:ascii="Times New Roman" w:hAnsi="Times New Roman" w:cs="Times New Roman"/>
          <w:sz w:val="24"/>
          <w:szCs w:val="24"/>
        </w:rPr>
        <w:t xml:space="preserve">(City) </w:t>
      </w:r>
    </w:p>
    <w:p w:rsidR="0044751A" w:rsidRPr="0044751A" w:rsidRDefault="0044751A" w:rsidP="0044751A">
      <w:pPr>
        <w:spacing w:line="240" w:lineRule="auto"/>
        <w:contextualSpacing/>
        <w:rPr>
          <w:rFonts w:ascii="Times New Roman" w:hAnsi="Times New Roman" w:cs="Times New Roman"/>
          <w:sz w:val="24"/>
          <w:szCs w:val="24"/>
        </w:rPr>
      </w:pPr>
      <w:r w:rsidRPr="0044751A">
        <w:rPr>
          <w:rFonts w:ascii="Times New Roman" w:hAnsi="Times New Roman" w:cs="Times New Roman"/>
          <w:sz w:val="24"/>
          <w:szCs w:val="24"/>
        </w:rPr>
        <w:t xml:space="preserve">(State) </w:t>
      </w:r>
    </w:p>
    <w:p w:rsidR="0044751A" w:rsidRPr="0044751A" w:rsidRDefault="0044751A" w:rsidP="0044751A">
      <w:pPr>
        <w:spacing w:line="240" w:lineRule="auto"/>
        <w:contextualSpacing/>
        <w:rPr>
          <w:rFonts w:ascii="Times New Roman" w:hAnsi="Times New Roman" w:cs="Times New Roman"/>
          <w:sz w:val="24"/>
          <w:szCs w:val="24"/>
        </w:rPr>
      </w:pPr>
      <w:r w:rsidRPr="0044751A">
        <w:rPr>
          <w:rFonts w:ascii="Times New Roman" w:hAnsi="Times New Roman" w:cs="Times New Roman"/>
          <w:sz w:val="24"/>
          <w:szCs w:val="24"/>
        </w:rPr>
        <w:t>(Zip)</w:t>
      </w:r>
    </w:p>
    <w:p w:rsidR="0044751A" w:rsidRPr="0044751A" w:rsidRDefault="0044751A" w:rsidP="0044751A">
      <w:pPr>
        <w:spacing w:line="240" w:lineRule="auto"/>
        <w:contextualSpacing/>
        <w:rPr>
          <w:rFonts w:ascii="Times New Roman" w:hAnsi="Times New Roman" w:cs="Times New Roman"/>
          <w:sz w:val="24"/>
          <w:szCs w:val="24"/>
        </w:rPr>
      </w:pPr>
    </w:p>
    <w:p w:rsidR="0044751A" w:rsidRPr="0044751A" w:rsidRDefault="0044751A" w:rsidP="0044751A">
      <w:pPr>
        <w:spacing w:line="240" w:lineRule="auto"/>
        <w:rPr>
          <w:rFonts w:ascii="Times New Roman" w:hAnsi="Times New Roman" w:cs="Times New Roman"/>
          <w:sz w:val="24"/>
          <w:szCs w:val="24"/>
        </w:rPr>
      </w:pPr>
      <w:r w:rsidRPr="0044751A">
        <w:rPr>
          <w:rFonts w:ascii="Times New Roman" w:hAnsi="Times New Roman" w:cs="Times New Roman"/>
          <w:sz w:val="24"/>
          <w:szCs w:val="24"/>
        </w:rPr>
        <w:t xml:space="preserve"> Account Number: </w:t>
      </w:r>
    </w:p>
    <w:p w:rsidR="0044751A" w:rsidRPr="0044751A" w:rsidRDefault="0044751A" w:rsidP="0044751A">
      <w:pPr>
        <w:spacing w:line="240" w:lineRule="auto"/>
        <w:rPr>
          <w:rFonts w:ascii="Times New Roman" w:hAnsi="Times New Roman" w:cs="Times New Roman"/>
          <w:sz w:val="24"/>
          <w:szCs w:val="24"/>
        </w:rPr>
      </w:pPr>
      <w:r w:rsidRPr="0044751A">
        <w:rPr>
          <w:rFonts w:ascii="Times New Roman" w:hAnsi="Times New Roman" w:cs="Times New Roman"/>
          <w:sz w:val="24"/>
          <w:szCs w:val="24"/>
        </w:rPr>
        <w:t xml:space="preserve">Dear (Name), </w:t>
      </w:r>
    </w:p>
    <w:p w:rsidR="0044751A" w:rsidRPr="0044751A" w:rsidRDefault="0044751A" w:rsidP="0044751A">
      <w:pPr>
        <w:spacing w:line="240" w:lineRule="auto"/>
        <w:rPr>
          <w:rFonts w:ascii="Times New Roman" w:hAnsi="Times New Roman" w:cs="Times New Roman"/>
          <w:sz w:val="24"/>
          <w:szCs w:val="24"/>
        </w:rPr>
      </w:pPr>
      <w:r w:rsidRPr="0044751A">
        <w:rPr>
          <w:rFonts w:ascii="Times New Roman" w:hAnsi="Times New Roman" w:cs="Times New Roman"/>
          <w:sz w:val="24"/>
          <w:szCs w:val="24"/>
        </w:rPr>
        <w:t xml:space="preserve">This is a friendly reminder that your account is past due. Our records indicate that you have an outstanding balance with the following Invoice overdue of the amount ($ ). If you haven’t received the invoice or documents, we have provided a summary of your account below. </w:t>
      </w:r>
    </w:p>
    <w:p w:rsidR="0044751A" w:rsidRPr="0044751A" w:rsidRDefault="0044751A" w:rsidP="0044751A">
      <w:pPr>
        <w:spacing w:line="240" w:lineRule="auto"/>
        <w:ind w:firstLine="720"/>
        <w:contextualSpacing/>
        <w:rPr>
          <w:rFonts w:ascii="Times New Roman" w:hAnsi="Times New Roman" w:cs="Times New Roman"/>
          <w:sz w:val="24"/>
          <w:szCs w:val="24"/>
        </w:rPr>
      </w:pPr>
      <w:r w:rsidRPr="0044751A">
        <w:rPr>
          <w:rFonts w:ascii="Times New Roman" w:hAnsi="Times New Roman" w:cs="Times New Roman"/>
          <w:sz w:val="24"/>
          <w:szCs w:val="24"/>
        </w:rPr>
        <w:t xml:space="preserve">Invoice Number: </w:t>
      </w:r>
    </w:p>
    <w:p w:rsidR="0044751A" w:rsidRPr="0044751A" w:rsidRDefault="0044751A" w:rsidP="0044751A">
      <w:pPr>
        <w:spacing w:line="240" w:lineRule="auto"/>
        <w:ind w:firstLine="720"/>
        <w:contextualSpacing/>
        <w:rPr>
          <w:rFonts w:ascii="Times New Roman" w:hAnsi="Times New Roman" w:cs="Times New Roman"/>
          <w:sz w:val="24"/>
          <w:szCs w:val="24"/>
        </w:rPr>
      </w:pPr>
      <w:r w:rsidRPr="0044751A">
        <w:rPr>
          <w:rFonts w:ascii="Times New Roman" w:hAnsi="Times New Roman" w:cs="Times New Roman"/>
          <w:sz w:val="24"/>
          <w:szCs w:val="24"/>
        </w:rPr>
        <w:t xml:space="preserve">Invoice Date: </w:t>
      </w:r>
    </w:p>
    <w:p w:rsidR="0044751A" w:rsidRPr="0044751A" w:rsidRDefault="0044751A" w:rsidP="0044751A">
      <w:pPr>
        <w:spacing w:line="240" w:lineRule="auto"/>
        <w:ind w:firstLine="720"/>
        <w:contextualSpacing/>
        <w:rPr>
          <w:rFonts w:ascii="Times New Roman" w:hAnsi="Times New Roman" w:cs="Times New Roman"/>
          <w:sz w:val="24"/>
          <w:szCs w:val="24"/>
        </w:rPr>
      </w:pPr>
      <w:r w:rsidRPr="0044751A">
        <w:rPr>
          <w:rFonts w:ascii="Times New Roman" w:hAnsi="Times New Roman" w:cs="Times New Roman"/>
          <w:sz w:val="24"/>
          <w:szCs w:val="24"/>
        </w:rPr>
        <w:t>Amount Due:</w:t>
      </w:r>
    </w:p>
    <w:p w:rsidR="0044751A" w:rsidRPr="0044751A" w:rsidRDefault="0044751A" w:rsidP="0044751A">
      <w:pPr>
        <w:spacing w:line="240" w:lineRule="auto"/>
        <w:contextualSpacing/>
        <w:rPr>
          <w:rFonts w:ascii="Times New Roman" w:hAnsi="Times New Roman" w:cs="Times New Roman"/>
          <w:sz w:val="24"/>
          <w:szCs w:val="24"/>
        </w:rPr>
      </w:pPr>
      <w:r w:rsidRPr="0044751A">
        <w:rPr>
          <w:rFonts w:ascii="Times New Roman" w:hAnsi="Times New Roman" w:cs="Times New Roman"/>
          <w:sz w:val="24"/>
          <w:szCs w:val="24"/>
        </w:rPr>
        <w:t xml:space="preserve"> </w:t>
      </w:r>
      <w:r w:rsidRPr="0044751A">
        <w:rPr>
          <w:rFonts w:ascii="Times New Roman" w:hAnsi="Times New Roman" w:cs="Times New Roman"/>
          <w:sz w:val="24"/>
          <w:szCs w:val="24"/>
        </w:rPr>
        <w:tab/>
      </w:r>
      <w:r w:rsidRPr="0044751A">
        <w:rPr>
          <w:rFonts w:ascii="Times New Roman" w:hAnsi="Times New Roman" w:cs="Times New Roman"/>
          <w:sz w:val="24"/>
          <w:szCs w:val="24"/>
        </w:rPr>
        <w:t xml:space="preserve">Days past due: </w:t>
      </w:r>
    </w:p>
    <w:p w:rsidR="0044751A" w:rsidRPr="0044751A" w:rsidRDefault="0044751A" w:rsidP="0044751A">
      <w:pPr>
        <w:spacing w:line="240" w:lineRule="auto"/>
        <w:contextualSpacing/>
        <w:rPr>
          <w:rFonts w:ascii="Times New Roman" w:hAnsi="Times New Roman" w:cs="Times New Roman"/>
          <w:sz w:val="24"/>
          <w:szCs w:val="24"/>
        </w:rPr>
      </w:pPr>
    </w:p>
    <w:p w:rsidR="0044751A" w:rsidRDefault="0044751A" w:rsidP="0044751A">
      <w:pPr>
        <w:spacing w:line="240" w:lineRule="auto"/>
        <w:rPr>
          <w:rFonts w:ascii="Times New Roman" w:hAnsi="Times New Roman" w:cs="Times New Roman"/>
          <w:sz w:val="24"/>
          <w:szCs w:val="24"/>
        </w:rPr>
      </w:pPr>
    </w:p>
    <w:p w:rsidR="0044751A" w:rsidRPr="0044751A" w:rsidRDefault="0044751A" w:rsidP="0044751A">
      <w:pPr>
        <w:spacing w:line="240" w:lineRule="auto"/>
        <w:rPr>
          <w:rFonts w:ascii="Times New Roman" w:hAnsi="Times New Roman" w:cs="Times New Roman"/>
          <w:sz w:val="24"/>
          <w:szCs w:val="24"/>
        </w:rPr>
      </w:pPr>
      <w:r w:rsidRPr="0044751A">
        <w:rPr>
          <w:rFonts w:ascii="Times New Roman" w:hAnsi="Times New Roman" w:cs="Times New Roman"/>
          <w:sz w:val="24"/>
          <w:szCs w:val="24"/>
        </w:rPr>
        <w:t xml:space="preserve">We would appreciate your letting us know the status of this payment. If you cannot pay at this time, please get in touch with us so we can arrange a payment schedule. Thank you for responding to this request and being a valued patient. </w:t>
      </w:r>
    </w:p>
    <w:p w:rsidR="0044751A" w:rsidRDefault="0044751A" w:rsidP="0044751A">
      <w:pPr>
        <w:spacing w:line="240" w:lineRule="auto"/>
        <w:contextualSpacing/>
        <w:rPr>
          <w:rFonts w:ascii="Times New Roman" w:hAnsi="Times New Roman" w:cs="Times New Roman"/>
          <w:sz w:val="24"/>
          <w:szCs w:val="24"/>
        </w:rPr>
      </w:pPr>
    </w:p>
    <w:p w:rsidR="0044751A" w:rsidRDefault="0044751A" w:rsidP="0044751A">
      <w:pPr>
        <w:spacing w:line="240" w:lineRule="auto"/>
        <w:contextualSpacing/>
        <w:rPr>
          <w:rFonts w:ascii="Times New Roman" w:hAnsi="Times New Roman" w:cs="Times New Roman"/>
          <w:sz w:val="24"/>
          <w:szCs w:val="24"/>
        </w:rPr>
      </w:pPr>
    </w:p>
    <w:p w:rsidR="0044751A" w:rsidRDefault="0044751A" w:rsidP="0044751A">
      <w:pPr>
        <w:spacing w:line="240" w:lineRule="auto"/>
        <w:contextualSpacing/>
        <w:rPr>
          <w:rFonts w:ascii="Times New Roman" w:hAnsi="Times New Roman" w:cs="Times New Roman"/>
          <w:sz w:val="24"/>
          <w:szCs w:val="24"/>
        </w:rPr>
      </w:pPr>
    </w:p>
    <w:p w:rsidR="0044751A" w:rsidRPr="0044751A" w:rsidRDefault="0044751A" w:rsidP="0044751A">
      <w:pPr>
        <w:spacing w:line="240" w:lineRule="auto"/>
        <w:contextualSpacing/>
        <w:rPr>
          <w:rFonts w:ascii="Times New Roman" w:hAnsi="Times New Roman" w:cs="Times New Roman"/>
          <w:sz w:val="24"/>
          <w:szCs w:val="24"/>
        </w:rPr>
      </w:pPr>
      <w:r w:rsidRPr="0044751A">
        <w:rPr>
          <w:rFonts w:ascii="Times New Roman" w:hAnsi="Times New Roman" w:cs="Times New Roman"/>
          <w:sz w:val="24"/>
          <w:szCs w:val="24"/>
        </w:rPr>
        <w:t xml:space="preserve">Sincerely, </w:t>
      </w:r>
    </w:p>
    <w:p w:rsidR="0044751A" w:rsidRPr="0044751A" w:rsidRDefault="0044751A" w:rsidP="0044751A">
      <w:pPr>
        <w:spacing w:line="240" w:lineRule="auto"/>
        <w:contextualSpacing/>
        <w:rPr>
          <w:rFonts w:ascii="Times New Roman" w:hAnsi="Times New Roman" w:cs="Times New Roman"/>
          <w:sz w:val="24"/>
          <w:szCs w:val="24"/>
        </w:rPr>
      </w:pPr>
      <w:r w:rsidRPr="0044751A">
        <w:rPr>
          <w:rFonts w:ascii="Times New Roman" w:hAnsi="Times New Roman" w:cs="Times New Roman"/>
          <w:sz w:val="24"/>
          <w:szCs w:val="24"/>
        </w:rPr>
        <w:t xml:space="preserve">Patient Account Coordinator </w:t>
      </w:r>
    </w:p>
    <w:p w:rsidR="0044751A" w:rsidRPr="0044751A" w:rsidRDefault="0044751A" w:rsidP="0044751A">
      <w:pPr>
        <w:spacing w:line="240" w:lineRule="auto"/>
        <w:contextualSpacing/>
        <w:jc w:val="center"/>
        <w:rPr>
          <w:rFonts w:ascii="Times New Roman" w:hAnsi="Times New Roman" w:cs="Times New Roman"/>
        </w:rPr>
      </w:pPr>
    </w:p>
    <w:p w:rsidR="0044751A" w:rsidRPr="0044751A" w:rsidRDefault="0044751A" w:rsidP="0044751A">
      <w:pPr>
        <w:spacing w:line="240" w:lineRule="auto"/>
        <w:contextualSpacing/>
        <w:jc w:val="center"/>
        <w:rPr>
          <w:rFonts w:ascii="Times New Roman" w:hAnsi="Times New Roman" w:cs="Times New Roman"/>
        </w:rPr>
      </w:pPr>
    </w:p>
    <w:p w:rsidR="0044751A" w:rsidRPr="0044751A" w:rsidRDefault="0044751A" w:rsidP="0044751A">
      <w:pPr>
        <w:spacing w:line="240" w:lineRule="auto"/>
        <w:contextualSpacing/>
        <w:jc w:val="center"/>
        <w:rPr>
          <w:rFonts w:ascii="Times New Roman" w:hAnsi="Times New Roman" w:cs="Times New Roman"/>
        </w:rPr>
      </w:pPr>
    </w:p>
    <w:p w:rsidR="0044751A" w:rsidRPr="0044751A" w:rsidRDefault="0044751A" w:rsidP="0044751A">
      <w:pPr>
        <w:spacing w:line="240" w:lineRule="auto"/>
        <w:contextualSpacing/>
        <w:jc w:val="center"/>
        <w:rPr>
          <w:rFonts w:ascii="Times New Roman" w:hAnsi="Times New Roman" w:cs="Times New Roman"/>
        </w:rPr>
      </w:pPr>
    </w:p>
    <w:p w:rsidR="0044751A" w:rsidRPr="0044751A" w:rsidRDefault="0044751A" w:rsidP="0044751A">
      <w:pPr>
        <w:spacing w:line="240" w:lineRule="auto"/>
        <w:contextualSpacing/>
        <w:jc w:val="center"/>
        <w:rPr>
          <w:rFonts w:ascii="Times New Roman" w:hAnsi="Times New Roman" w:cs="Times New Roman"/>
        </w:rPr>
      </w:pPr>
    </w:p>
    <w:p w:rsidR="0044751A" w:rsidRPr="0044751A" w:rsidRDefault="0044751A" w:rsidP="0044751A">
      <w:pPr>
        <w:spacing w:line="240" w:lineRule="auto"/>
        <w:contextualSpacing/>
        <w:jc w:val="center"/>
        <w:rPr>
          <w:rFonts w:ascii="Times New Roman" w:hAnsi="Times New Roman" w:cs="Times New Roman"/>
        </w:rPr>
      </w:pPr>
    </w:p>
    <w:p w:rsidR="0044751A" w:rsidRPr="0044751A" w:rsidRDefault="0044751A" w:rsidP="0044751A">
      <w:pPr>
        <w:spacing w:line="240" w:lineRule="auto"/>
        <w:contextualSpacing/>
        <w:jc w:val="center"/>
        <w:rPr>
          <w:rFonts w:ascii="Times New Roman" w:hAnsi="Times New Roman" w:cs="Times New Roman"/>
        </w:rPr>
      </w:pPr>
    </w:p>
    <w:p w:rsidR="0044751A" w:rsidRPr="0044751A" w:rsidRDefault="0044751A" w:rsidP="0044751A">
      <w:pPr>
        <w:spacing w:line="240" w:lineRule="auto"/>
        <w:contextualSpacing/>
        <w:jc w:val="center"/>
        <w:rPr>
          <w:rFonts w:ascii="Times New Roman" w:hAnsi="Times New Roman" w:cs="Times New Roman"/>
          <w:sz w:val="18"/>
          <w:szCs w:val="18"/>
        </w:rPr>
      </w:pPr>
      <w:r w:rsidRPr="0044751A">
        <w:rPr>
          <w:rFonts w:ascii="Times New Roman" w:hAnsi="Times New Roman" w:cs="Times New Roman"/>
          <w:sz w:val="18"/>
          <w:szCs w:val="18"/>
        </w:rPr>
        <w:t>Medical office of XYZ</w:t>
      </w:r>
    </w:p>
    <w:p w:rsidR="0044751A" w:rsidRPr="0044751A" w:rsidRDefault="0044751A" w:rsidP="0044751A">
      <w:pPr>
        <w:spacing w:line="240" w:lineRule="auto"/>
        <w:contextualSpacing/>
        <w:jc w:val="center"/>
        <w:rPr>
          <w:rFonts w:ascii="Times New Roman" w:hAnsi="Times New Roman" w:cs="Times New Roman"/>
          <w:sz w:val="18"/>
          <w:szCs w:val="18"/>
        </w:rPr>
      </w:pPr>
      <w:r w:rsidRPr="0044751A">
        <w:rPr>
          <w:rFonts w:ascii="Times New Roman" w:hAnsi="Times New Roman" w:cs="Times New Roman"/>
          <w:sz w:val="18"/>
          <w:szCs w:val="18"/>
        </w:rPr>
        <w:t>123 Happy Lane</w:t>
      </w:r>
    </w:p>
    <w:p w:rsidR="0044751A" w:rsidRPr="0044751A" w:rsidRDefault="0044751A" w:rsidP="0044751A">
      <w:pPr>
        <w:spacing w:line="240" w:lineRule="auto"/>
        <w:contextualSpacing/>
        <w:jc w:val="center"/>
        <w:rPr>
          <w:rFonts w:ascii="Times New Roman" w:hAnsi="Times New Roman" w:cs="Times New Roman"/>
          <w:sz w:val="18"/>
          <w:szCs w:val="18"/>
        </w:rPr>
      </w:pPr>
      <w:r w:rsidRPr="0044751A">
        <w:rPr>
          <w:rFonts w:ascii="Times New Roman" w:hAnsi="Times New Roman" w:cs="Times New Roman"/>
          <w:sz w:val="18"/>
          <w:szCs w:val="18"/>
        </w:rPr>
        <w:t xml:space="preserve"> Any town Oh, 123</w:t>
      </w:r>
    </w:p>
    <w:p w:rsidR="0044751A" w:rsidRDefault="0044751A" w:rsidP="0044751A">
      <w:pPr>
        <w:spacing w:line="240" w:lineRule="auto"/>
        <w:contextualSpacing/>
        <w:jc w:val="center"/>
        <w:rPr>
          <w:rFonts w:ascii="Times New Roman" w:hAnsi="Times New Roman" w:cs="Times New Roman"/>
          <w:sz w:val="18"/>
          <w:szCs w:val="18"/>
        </w:rPr>
      </w:pPr>
      <w:r w:rsidRPr="0044751A">
        <w:rPr>
          <w:rFonts w:ascii="Times New Roman" w:hAnsi="Times New Roman" w:cs="Times New Roman"/>
          <w:sz w:val="18"/>
          <w:szCs w:val="18"/>
        </w:rPr>
        <w:t xml:space="preserve"> (330) 123-4567</w:t>
      </w:r>
    </w:p>
    <w:p w:rsidR="0044751A" w:rsidRDefault="0044751A">
      <w:pPr>
        <w:rPr>
          <w:rFonts w:ascii="Times New Roman" w:hAnsi="Times New Roman" w:cs="Times New Roman"/>
          <w:sz w:val="18"/>
          <w:szCs w:val="18"/>
        </w:rPr>
      </w:pPr>
      <w:r>
        <w:rPr>
          <w:rFonts w:ascii="Times New Roman" w:hAnsi="Times New Roman" w:cs="Times New Roman"/>
          <w:sz w:val="18"/>
          <w:szCs w:val="18"/>
        </w:rPr>
        <w:br w:type="page"/>
      </w:r>
    </w:p>
    <w:p w:rsidR="0044751A" w:rsidRPr="0044751A" w:rsidRDefault="0044751A" w:rsidP="0044751A">
      <w:pPr>
        <w:spacing w:line="240" w:lineRule="auto"/>
        <w:contextualSpacing/>
        <w:jc w:val="center"/>
        <w:rPr>
          <w:rFonts w:ascii="Times New Roman" w:hAnsi="Times New Roman" w:cs="Times New Roman"/>
          <w:b/>
          <w:sz w:val="28"/>
          <w:szCs w:val="28"/>
        </w:rPr>
      </w:pPr>
    </w:p>
    <w:p w:rsidR="0044751A" w:rsidRDefault="0044751A" w:rsidP="0044751A">
      <w:pPr>
        <w:jc w:val="center"/>
        <w:rPr>
          <w:rFonts w:ascii="Times New Roman" w:hAnsi="Times New Roman" w:cs="Times New Roman"/>
          <w:b/>
          <w:sz w:val="28"/>
          <w:szCs w:val="28"/>
        </w:rPr>
      </w:pPr>
      <w:r w:rsidRPr="0044751A">
        <w:rPr>
          <w:rFonts w:ascii="Times New Roman" w:hAnsi="Times New Roman" w:cs="Times New Roman"/>
          <w:b/>
          <w:sz w:val="28"/>
          <w:szCs w:val="28"/>
        </w:rPr>
        <w:t>Collection Letter Template 2</w:t>
      </w:r>
    </w:p>
    <w:p w:rsidR="0044751A" w:rsidRDefault="0044751A" w:rsidP="0044751A">
      <w:pPr>
        <w:jc w:val="center"/>
        <w:rPr>
          <w:rFonts w:ascii="Times New Roman" w:hAnsi="Times New Roman" w:cs="Times New Roman"/>
          <w:b/>
          <w:sz w:val="28"/>
          <w:szCs w:val="28"/>
        </w:rPr>
      </w:pPr>
      <w:r>
        <w:t>(Enclosed with third statement)</w:t>
      </w:r>
    </w:p>
    <w:p w:rsidR="0044751A" w:rsidRDefault="0044751A" w:rsidP="0044751A">
      <w:r>
        <w:t>(Date letter is sent out)</w:t>
      </w:r>
    </w:p>
    <w:p w:rsidR="0044751A" w:rsidRPr="0044751A" w:rsidRDefault="0044751A" w:rsidP="0044751A">
      <w:pPr>
        <w:rPr>
          <w:rFonts w:ascii="Times New Roman" w:hAnsi="Times New Roman" w:cs="Times New Roman"/>
          <w:b/>
          <w:sz w:val="28"/>
          <w:szCs w:val="28"/>
        </w:rPr>
      </w:pPr>
    </w:p>
    <w:p w:rsidR="004D29F4" w:rsidRPr="0044751A" w:rsidRDefault="004D29F4" w:rsidP="0044751A">
      <w:pPr>
        <w:spacing w:line="240" w:lineRule="auto"/>
        <w:contextualSpacing/>
        <w:rPr>
          <w:rFonts w:ascii="Times New Roman" w:hAnsi="Times New Roman" w:cs="Times New Roman"/>
          <w:b/>
          <w:sz w:val="18"/>
          <w:szCs w:val="18"/>
        </w:rPr>
      </w:pPr>
    </w:p>
    <w:p w:rsidR="0044751A" w:rsidRPr="0022729C" w:rsidRDefault="0044751A" w:rsidP="0022729C">
      <w:pPr>
        <w:spacing w:line="240" w:lineRule="auto"/>
        <w:contextualSpacing/>
        <w:rPr>
          <w:rFonts w:ascii="Times New Roman" w:hAnsi="Times New Roman" w:cs="Times New Roman"/>
          <w:sz w:val="24"/>
          <w:szCs w:val="24"/>
        </w:rPr>
      </w:pPr>
      <w:r w:rsidRPr="0022729C">
        <w:rPr>
          <w:rFonts w:ascii="Times New Roman" w:hAnsi="Times New Roman" w:cs="Times New Roman"/>
          <w:sz w:val="24"/>
          <w:szCs w:val="24"/>
        </w:rPr>
        <w:t>(Name)</w:t>
      </w:r>
    </w:p>
    <w:p w:rsidR="0022729C" w:rsidRPr="0022729C" w:rsidRDefault="0044751A" w:rsidP="0022729C">
      <w:pPr>
        <w:spacing w:line="240" w:lineRule="auto"/>
        <w:contextualSpacing/>
        <w:rPr>
          <w:rFonts w:ascii="Times New Roman" w:hAnsi="Times New Roman" w:cs="Times New Roman"/>
          <w:sz w:val="24"/>
          <w:szCs w:val="24"/>
        </w:rPr>
      </w:pPr>
      <w:r w:rsidRPr="0022729C">
        <w:rPr>
          <w:rFonts w:ascii="Times New Roman" w:hAnsi="Times New Roman" w:cs="Times New Roman"/>
          <w:sz w:val="24"/>
          <w:szCs w:val="24"/>
        </w:rPr>
        <w:t>(Address)</w:t>
      </w:r>
    </w:p>
    <w:p w:rsidR="0044751A" w:rsidRPr="0022729C" w:rsidRDefault="0044751A" w:rsidP="0022729C">
      <w:pPr>
        <w:spacing w:line="240" w:lineRule="auto"/>
        <w:contextualSpacing/>
        <w:rPr>
          <w:rFonts w:ascii="Times New Roman" w:hAnsi="Times New Roman" w:cs="Times New Roman"/>
          <w:sz w:val="24"/>
          <w:szCs w:val="24"/>
        </w:rPr>
      </w:pPr>
      <w:r w:rsidRPr="0022729C">
        <w:rPr>
          <w:rFonts w:ascii="Times New Roman" w:hAnsi="Times New Roman" w:cs="Times New Roman"/>
          <w:sz w:val="24"/>
          <w:szCs w:val="24"/>
        </w:rPr>
        <w:t xml:space="preserve"> (City) </w:t>
      </w:r>
    </w:p>
    <w:p w:rsidR="0044751A" w:rsidRPr="0022729C" w:rsidRDefault="0044751A" w:rsidP="0022729C">
      <w:pPr>
        <w:spacing w:line="240" w:lineRule="auto"/>
        <w:contextualSpacing/>
        <w:rPr>
          <w:rFonts w:ascii="Times New Roman" w:hAnsi="Times New Roman" w:cs="Times New Roman"/>
          <w:sz w:val="24"/>
          <w:szCs w:val="24"/>
        </w:rPr>
      </w:pPr>
      <w:r w:rsidRPr="0022729C">
        <w:rPr>
          <w:rFonts w:ascii="Times New Roman" w:hAnsi="Times New Roman" w:cs="Times New Roman"/>
          <w:sz w:val="24"/>
          <w:szCs w:val="24"/>
        </w:rPr>
        <w:t xml:space="preserve">(State) </w:t>
      </w:r>
    </w:p>
    <w:p w:rsidR="004D29F4" w:rsidRDefault="0044751A" w:rsidP="0022729C">
      <w:pPr>
        <w:spacing w:line="240" w:lineRule="auto"/>
        <w:contextualSpacing/>
        <w:rPr>
          <w:rFonts w:ascii="Times New Roman" w:hAnsi="Times New Roman" w:cs="Times New Roman"/>
          <w:sz w:val="24"/>
          <w:szCs w:val="24"/>
        </w:rPr>
      </w:pPr>
      <w:r w:rsidRPr="0022729C">
        <w:rPr>
          <w:rFonts w:ascii="Times New Roman" w:hAnsi="Times New Roman" w:cs="Times New Roman"/>
          <w:sz w:val="24"/>
          <w:szCs w:val="24"/>
        </w:rPr>
        <w:t>(Zip)</w:t>
      </w:r>
    </w:p>
    <w:p w:rsidR="0022729C" w:rsidRDefault="0022729C" w:rsidP="0022729C">
      <w:pPr>
        <w:spacing w:line="240" w:lineRule="auto"/>
        <w:contextualSpacing/>
        <w:rPr>
          <w:rFonts w:ascii="Times New Roman" w:hAnsi="Times New Roman" w:cs="Times New Roman"/>
          <w:sz w:val="24"/>
          <w:szCs w:val="24"/>
        </w:rPr>
      </w:pPr>
    </w:p>
    <w:p w:rsidR="0022729C" w:rsidRPr="0022729C" w:rsidRDefault="0022729C" w:rsidP="0022729C">
      <w:pPr>
        <w:spacing w:line="240" w:lineRule="auto"/>
        <w:contextualSpacing/>
        <w:rPr>
          <w:rFonts w:ascii="Times New Roman" w:hAnsi="Times New Roman" w:cs="Times New Roman"/>
          <w:sz w:val="24"/>
          <w:szCs w:val="24"/>
        </w:rPr>
      </w:pPr>
    </w:p>
    <w:p w:rsidR="004D29F4" w:rsidRPr="0022729C" w:rsidRDefault="0022729C" w:rsidP="0022729C">
      <w:pPr>
        <w:rPr>
          <w:rFonts w:ascii="Times New Roman" w:hAnsi="Times New Roman" w:cs="Times New Roman"/>
          <w:sz w:val="24"/>
          <w:szCs w:val="24"/>
        </w:rPr>
      </w:pPr>
      <w:r w:rsidRPr="0022729C">
        <w:rPr>
          <w:rFonts w:ascii="Times New Roman" w:hAnsi="Times New Roman" w:cs="Times New Roman"/>
          <w:sz w:val="24"/>
          <w:szCs w:val="24"/>
        </w:rPr>
        <w:t>Account Number:</w:t>
      </w:r>
    </w:p>
    <w:p w:rsidR="0022729C" w:rsidRPr="0022729C" w:rsidRDefault="0022729C" w:rsidP="0022729C">
      <w:pPr>
        <w:rPr>
          <w:rFonts w:ascii="Times New Roman" w:hAnsi="Times New Roman" w:cs="Times New Roman"/>
          <w:sz w:val="24"/>
          <w:szCs w:val="24"/>
        </w:rPr>
      </w:pPr>
      <w:r w:rsidRPr="0022729C">
        <w:rPr>
          <w:rFonts w:ascii="Times New Roman" w:hAnsi="Times New Roman" w:cs="Times New Roman"/>
          <w:sz w:val="24"/>
          <w:szCs w:val="24"/>
        </w:rPr>
        <w:t>Dear (Name),</w:t>
      </w:r>
    </w:p>
    <w:p w:rsidR="0022729C" w:rsidRPr="0022729C" w:rsidRDefault="0022729C" w:rsidP="0022729C">
      <w:pPr>
        <w:ind w:firstLine="720"/>
        <w:rPr>
          <w:rFonts w:ascii="Times New Roman" w:hAnsi="Times New Roman" w:cs="Times New Roman"/>
          <w:sz w:val="24"/>
          <w:szCs w:val="24"/>
        </w:rPr>
      </w:pPr>
      <w:r w:rsidRPr="0022729C">
        <w:rPr>
          <w:rFonts w:ascii="Times New Roman" w:hAnsi="Times New Roman" w:cs="Times New Roman"/>
          <w:sz w:val="24"/>
          <w:szCs w:val="24"/>
        </w:rPr>
        <w:t>This is a friendly reminder that your account is past due. We have made several unsuccessful attempts to collect your overdue balance. Every attempt has been made to facilitate a payment schedule with you and have had no response. Your account balance is now ( ) days past due with a balance of ($ ). We have provided a summary of your account below.</w:t>
      </w:r>
    </w:p>
    <w:p w:rsidR="0022729C" w:rsidRPr="0022729C" w:rsidRDefault="0022729C" w:rsidP="0022729C">
      <w:pPr>
        <w:ind w:firstLine="720"/>
        <w:rPr>
          <w:rFonts w:ascii="Times New Roman" w:hAnsi="Times New Roman" w:cs="Times New Roman"/>
          <w:sz w:val="24"/>
          <w:szCs w:val="24"/>
        </w:rPr>
      </w:pPr>
    </w:p>
    <w:p w:rsidR="0022729C" w:rsidRPr="0022729C" w:rsidRDefault="0022729C" w:rsidP="0022729C">
      <w:pPr>
        <w:spacing w:line="240" w:lineRule="auto"/>
        <w:ind w:firstLine="720"/>
        <w:contextualSpacing/>
        <w:rPr>
          <w:rFonts w:ascii="Times New Roman" w:hAnsi="Times New Roman" w:cs="Times New Roman"/>
          <w:sz w:val="24"/>
          <w:szCs w:val="24"/>
          <w:u w:val="single"/>
        </w:rPr>
      </w:pPr>
      <w:r w:rsidRPr="0022729C">
        <w:rPr>
          <w:rFonts w:ascii="Times New Roman" w:hAnsi="Times New Roman" w:cs="Times New Roman"/>
          <w:sz w:val="24"/>
          <w:szCs w:val="24"/>
          <w:u w:val="single"/>
        </w:rPr>
        <w:t xml:space="preserve">Invoice Number: </w:t>
      </w:r>
    </w:p>
    <w:p w:rsidR="0022729C" w:rsidRPr="0022729C" w:rsidRDefault="0022729C" w:rsidP="0022729C">
      <w:pPr>
        <w:spacing w:line="240" w:lineRule="auto"/>
        <w:ind w:firstLine="720"/>
        <w:contextualSpacing/>
        <w:rPr>
          <w:rFonts w:ascii="Times New Roman" w:hAnsi="Times New Roman" w:cs="Times New Roman"/>
          <w:sz w:val="24"/>
          <w:szCs w:val="24"/>
          <w:u w:val="single"/>
        </w:rPr>
      </w:pPr>
      <w:r w:rsidRPr="0022729C">
        <w:rPr>
          <w:rFonts w:ascii="Times New Roman" w:hAnsi="Times New Roman" w:cs="Times New Roman"/>
          <w:sz w:val="24"/>
          <w:szCs w:val="24"/>
          <w:u w:val="single"/>
        </w:rPr>
        <w:t xml:space="preserve">Invoice Date: </w:t>
      </w:r>
    </w:p>
    <w:p w:rsidR="0022729C" w:rsidRPr="0022729C" w:rsidRDefault="0022729C" w:rsidP="0022729C">
      <w:pPr>
        <w:spacing w:line="240" w:lineRule="auto"/>
        <w:ind w:firstLine="720"/>
        <w:contextualSpacing/>
        <w:rPr>
          <w:rFonts w:ascii="Times New Roman" w:hAnsi="Times New Roman" w:cs="Times New Roman"/>
          <w:sz w:val="24"/>
          <w:szCs w:val="24"/>
          <w:u w:val="single"/>
        </w:rPr>
      </w:pPr>
      <w:r w:rsidRPr="0022729C">
        <w:rPr>
          <w:rFonts w:ascii="Times New Roman" w:hAnsi="Times New Roman" w:cs="Times New Roman"/>
          <w:sz w:val="24"/>
          <w:szCs w:val="24"/>
          <w:u w:val="single"/>
        </w:rPr>
        <w:t xml:space="preserve">Amount Due: </w:t>
      </w:r>
    </w:p>
    <w:p w:rsidR="0022729C" w:rsidRPr="0022729C" w:rsidRDefault="0022729C" w:rsidP="0022729C">
      <w:pPr>
        <w:spacing w:line="240" w:lineRule="auto"/>
        <w:ind w:firstLine="720"/>
        <w:contextualSpacing/>
        <w:rPr>
          <w:rFonts w:ascii="Times New Roman" w:hAnsi="Times New Roman" w:cs="Times New Roman"/>
          <w:b/>
          <w:sz w:val="24"/>
          <w:szCs w:val="24"/>
          <w:u w:val="single"/>
        </w:rPr>
      </w:pPr>
      <w:r w:rsidRPr="0022729C">
        <w:rPr>
          <w:rFonts w:ascii="Times New Roman" w:hAnsi="Times New Roman" w:cs="Times New Roman"/>
          <w:sz w:val="24"/>
          <w:szCs w:val="24"/>
          <w:u w:val="single"/>
        </w:rPr>
        <w:t>Days past due</w:t>
      </w:r>
    </w:p>
    <w:p w:rsidR="0022729C" w:rsidRPr="0022729C" w:rsidRDefault="0022729C" w:rsidP="0022729C">
      <w:pPr>
        <w:rPr>
          <w:rFonts w:ascii="Times New Roman" w:hAnsi="Times New Roman" w:cs="Times New Roman"/>
          <w:sz w:val="24"/>
          <w:szCs w:val="24"/>
        </w:rPr>
      </w:pPr>
    </w:p>
    <w:p w:rsidR="004D29F4" w:rsidRPr="0022729C" w:rsidRDefault="0022729C" w:rsidP="0022729C">
      <w:pPr>
        <w:rPr>
          <w:rFonts w:ascii="Times New Roman" w:hAnsi="Times New Roman" w:cs="Times New Roman"/>
          <w:b/>
          <w:sz w:val="24"/>
          <w:szCs w:val="24"/>
        </w:rPr>
      </w:pPr>
      <w:r w:rsidRPr="0022729C">
        <w:rPr>
          <w:rFonts w:ascii="Times New Roman" w:hAnsi="Times New Roman" w:cs="Times New Roman"/>
          <w:sz w:val="24"/>
          <w:szCs w:val="24"/>
        </w:rPr>
        <w:t>After sending several letters in attempt to collect payment we are now required to turn your account over to an outside collection agency. You are able to contact use to arrange a payment. If you have any questions, please call our office at (123)124-2147.</w:t>
      </w:r>
    </w:p>
    <w:p w:rsidR="0022729C" w:rsidRPr="0022729C" w:rsidRDefault="0022729C" w:rsidP="0022729C">
      <w:pPr>
        <w:rPr>
          <w:rFonts w:ascii="Times New Roman" w:hAnsi="Times New Roman" w:cs="Times New Roman"/>
          <w:sz w:val="24"/>
          <w:szCs w:val="24"/>
        </w:rPr>
      </w:pPr>
      <w:r w:rsidRPr="0022729C">
        <w:rPr>
          <w:rFonts w:ascii="Times New Roman" w:hAnsi="Times New Roman" w:cs="Times New Roman"/>
          <w:sz w:val="24"/>
          <w:szCs w:val="24"/>
        </w:rPr>
        <w:t>Sincerely,</w:t>
      </w:r>
    </w:p>
    <w:p w:rsidR="0022729C" w:rsidRPr="0022729C" w:rsidRDefault="0022729C" w:rsidP="0022729C">
      <w:pPr>
        <w:rPr>
          <w:rFonts w:ascii="Times New Roman" w:hAnsi="Times New Roman" w:cs="Times New Roman"/>
          <w:sz w:val="24"/>
          <w:szCs w:val="24"/>
        </w:rPr>
      </w:pPr>
    </w:p>
    <w:p w:rsidR="0022729C" w:rsidRPr="0022729C" w:rsidRDefault="0022729C" w:rsidP="0022729C">
      <w:pPr>
        <w:rPr>
          <w:rFonts w:ascii="Times New Roman" w:hAnsi="Times New Roman" w:cs="Times New Roman"/>
          <w:sz w:val="24"/>
          <w:szCs w:val="24"/>
        </w:rPr>
      </w:pPr>
      <w:r w:rsidRPr="0022729C">
        <w:rPr>
          <w:rFonts w:ascii="Times New Roman" w:hAnsi="Times New Roman" w:cs="Times New Roman"/>
          <w:sz w:val="24"/>
          <w:szCs w:val="24"/>
        </w:rPr>
        <w:t>Patient Accounts Coordinator</w:t>
      </w:r>
    </w:p>
    <w:p w:rsidR="0022729C" w:rsidRDefault="0022729C" w:rsidP="0022729C">
      <w:pPr>
        <w:jc w:val="center"/>
      </w:pPr>
    </w:p>
    <w:p w:rsidR="0022729C" w:rsidRDefault="0022729C" w:rsidP="0022729C">
      <w:pPr>
        <w:spacing w:line="240" w:lineRule="auto"/>
        <w:contextualSpacing/>
        <w:jc w:val="center"/>
        <w:rPr>
          <w:rFonts w:ascii="Times New Roman" w:hAnsi="Times New Roman" w:cs="Times New Roman"/>
          <w:sz w:val="20"/>
          <w:szCs w:val="20"/>
        </w:rPr>
      </w:pPr>
    </w:p>
    <w:p w:rsidR="0022729C" w:rsidRPr="0022729C" w:rsidRDefault="0022729C" w:rsidP="0022729C">
      <w:pPr>
        <w:spacing w:line="240" w:lineRule="auto"/>
        <w:contextualSpacing/>
        <w:jc w:val="center"/>
        <w:rPr>
          <w:rFonts w:ascii="Times New Roman" w:hAnsi="Times New Roman" w:cs="Times New Roman"/>
          <w:sz w:val="20"/>
          <w:szCs w:val="20"/>
        </w:rPr>
      </w:pPr>
      <w:r w:rsidRPr="0022729C">
        <w:rPr>
          <w:rFonts w:ascii="Times New Roman" w:hAnsi="Times New Roman" w:cs="Times New Roman"/>
          <w:sz w:val="20"/>
          <w:szCs w:val="20"/>
        </w:rPr>
        <w:t xml:space="preserve">Medical office of XYZ </w:t>
      </w:r>
    </w:p>
    <w:p w:rsidR="0022729C" w:rsidRPr="0022729C" w:rsidRDefault="0022729C" w:rsidP="0022729C">
      <w:pPr>
        <w:spacing w:line="240" w:lineRule="auto"/>
        <w:contextualSpacing/>
        <w:jc w:val="center"/>
        <w:rPr>
          <w:rFonts w:ascii="Times New Roman" w:hAnsi="Times New Roman" w:cs="Times New Roman"/>
          <w:sz w:val="20"/>
          <w:szCs w:val="20"/>
        </w:rPr>
      </w:pPr>
      <w:r w:rsidRPr="0022729C">
        <w:rPr>
          <w:rFonts w:ascii="Times New Roman" w:hAnsi="Times New Roman" w:cs="Times New Roman"/>
          <w:sz w:val="20"/>
          <w:szCs w:val="20"/>
        </w:rPr>
        <w:t xml:space="preserve">123 Happy Lane </w:t>
      </w:r>
    </w:p>
    <w:p w:rsidR="0022729C" w:rsidRPr="0022729C" w:rsidRDefault="0022729C" w:rsidP="0022729C">
      <w:pPr>
        <w:spacing w:line="240" w:lineRule="auto"/>
        <w:contextualSpacing/>
        <w:jc w:val="center"/>
        <w:rPr>
          <w:rFonts w:ascii="Times New Roman" w:hAnsi="Times New Roman" w:cs="Times New Roman"/>
          <w:sz w:val="20"/>
          <w:szCs w:val="20"/>
        </w:rPr>
      </w:pPr>
      <w:r w:rsidRPr="0022729C">
        <w:rPr>
          <w:rFonts w:ascii="Times New Roman" w:hAnsi="Times New Roman" w:cs="Times New Roman"/>
          <w:sz w:val="20"/>
          <w:szCs w:val="20"/>
        </w:rPr>
        <w:t>Any town Oh, 123</w:t>
      </w:r>
    </w:p>
    <w:p w:rsidR="004D29F4" w:rsidRPr="0022729C" w:rsidRDefault="0022729C" w:rsidP="0022729C">
      <w:pPr>
        <w:spacing w:line="240" w:lineRule="auto"/>
        <w:contextualSpacing/>
        <w:jc w:val="center"/>
        <w:rPr>
          <w:rFonts w:ascii="Times New Roman" w:hAnsi="Times New Roman" w:cs="Times New Roman"/>
          <w:b/>
          <w:sz w:val="20"/>
          <w:szCs w:val="20"/>
        </w:rPr>
      </w:pPr>
      <w:r w:rsidRPr="0022729C">
        <w:rPr>
          <w:rFonts w:ascii="Times New Roman" w:hAnsi="Times New Roman" w:cs="Times New Roman"/>
          <w:sz w:val="20"/>
          <w:szCs w:val="20"/>
        </w:rPr>
        <w:t xml:space="preserve"> (330) 123-4567</w:t>
      </w:r>
    </w:p>
    <w:p w:rsidR="0022729C" w:rsidRDefault="0022729C" w:rsidP="0044751A">
      <w:pPr>
        <w:jc w:val="center"/>
        <w:rPr>
          <w:b/>
          <w:sz w:val="36"/>
          <w:szCs w:val="36"/>
        </w:rPr>
      </w:pPr>
    </w:p>
    <w:p w:rsidR="0022729C" w:rsidRDefault="0022729C" w:rsidP="0044751A">
      <w:pPr>
        <w:jc w:val="center"/>
        <w:rPr>
          <w:b/>
          <w:sz w:val="36"/>
          <w:szCs w:val="36"/>
        </w:rPr>
      </w:pPr>
    </w:p>
    <w:p w:rsidR="0022729C" w:rsidRDefault="0022729C" w:rsidP="0044751A">
      <w:pPr>
        <w:jc w:val="center"/>
        <w:rPr>
          <w:b/>
          <w:sz w:val="36"/>
          <w:szCs w:val="36"/>
        </w:rPr>
      </w:pPr>
    </w:p>
    <w:p w:rsidR="0022729C" w:rsidRDefault="0022729C" w:rsidP="0044751A">
      <w:pPr>
        <w:jc w:val="center"/>
        <w:rPr>
          <w:b/>
          <w:sz w:val="36"/>
          <w:szCs w:val="36"/>
        </w:rPr>
      </w:pPr>
    </w:p>
    <w:p w:rsidR="00CC1AA1" w:rsidRPr="00CC1AA1" w:rsidRDefault="00CC1AA1" w:rsidP="0022729C">
      <w:pPr>
        <w:rPr>
          <w:b/>
          <w:sz w:val="36"/>
          <w:szCs w:val="36"/>
        </w:rPr>
      </w:pPr>
      <w:r w:rsidRPr="00CC1AA1">
        <w:rPr>
          <w:b/>
          <w:sz w:val="36"/>
          <w:szCs w:val="36"/>
        </w:rPr>
        <w:t>Third party payer claims and management revenue cycle process</w:t>
      </w:r>
    </w:p>
    <w:p w:rsidR="00CC1AA1" w:rsidRDefault="00CC1AA1" w:rsidP="00CC1AA1">
      <w:pPr>
        <w:pStyle w:val="ListParagraph"/>
      </w:pPr>
    </w:p>
    <w:p w:rsidR="009F04AF" w:rsidRDefault="006E065B" w:rsidP="009F04AF">
      <w:pPr>
        <w:pStyle w:val="ListParagraph"/>
        <w:numPr>
          <w:ilvl w:val="0"/>
          <w:numId w:val="2"/>
        </w:numPr>
      </w:pPr>
      <w:r>
        <w:t xml:space="preserve">Prepare for care (pre-registration) </w:t>
      </w:r>
    </w:p>
    <w:p w:rsidR="006E065B" w:rsidRDefault="006E065B" w:rsidP="006E065B">
      <w:pPr>
        <w:pStyle w:val="ListParagraph"/>
        <w:numPr>
          <w:ilvl w:val="1"/>
          <w:numId w:val="2"/>
        </w:numPr>
      </w:pPr>
      <w:r>
        <w:t>Update and maintain patient files</w:t>
      </w:r>
    </w:p>
    <w:p w:rsidR="006E065B" w:rsidRDefault="006E065B" w:rsidP="006E065B">
      <w:pPr>
        <w:pStyle w:val="ListParagraph"/>
        <w:numPr>
          <w:ilvl w:val="2"/>
          <w:numId w:val="2"/>
        </w:numPr>
      </w:pPr>
      <w:r>
        <w:t>Insurer and policy numbers are correct</w:t>
      </w:r>
    </w:p>
    <w:p w:rsidR="006E065B" w:rsidRDefault="006E065B" w:rsidP="006E065B">
      <w:pPr>
        <w:pStyle w:val="ListParagraph"/>
        <w:numPr>
          <w:ilvl w:val="1"/>
          <w:numId w:val="2"/>
        </w:numPr>
      </w:pPr>
      <w:r>
        <w:t>Get patients records (at registration)</w:t>
      </w:r>
    </w:p>
    <w:p w:rsidR="006E065B" w:rsidRDefault="006E065B" w:rsidP="006E065B">
      <w:pPr>
        <w:pStyle w:val="ListParagraph"/>
        <w:numPr>
          <w:ilvl w:val="2"/>
          <w:numId w:val="2"/>
        </w:numPr>
      </w:pPr>
      <w:r>
        <w:t xml:space="preserve">Collect any subsequent information </w:t>
      </w:r>
    </w:p>
    <w:p w:rsidR="006E065B" w:rsidRDefault="006E065B" w:rsidP="006E065B">
      <w:pPr>
        <w:pStyle w:val="ListParagraph"/>
        <w:numPr>
          <w:ilvl w:val="0"/>
          <w:numId w:val="2"/>
        </w:numPr>
      </w:pPr>
      <w:r>
        <w:t>Verify insurance and Eligibility</w:t>
      </w:r>
    </w:p>
    <w:p w:rsidR="006E065B" w:rsidRDefault="006E065B" w:rsidP="006E065B">
      <w:pPr>
        <w:pStyle w:val="ListParagraph"/>
        <w:numPr>
          <w:ilvl w:val="1"/>
          <w:numId w:val="2"/>
        </w:numPr>
      </w:pPr>
      <w:r>
        <w:t>Making sure everything is covered</w:t>
      </w:r>
    </w:p>
    <w:p w:rsidR="006E065B" w:rsidRDefault="006E065B" w:rsidP="006E065B">
      <w:pPr>
        <w:pStyle w:val="ListParagraph"/>
        <w:numPr>
          <w:ilvl w:val="0"/>
          <w:numId w:val="2"/>
        </w:numPr>
      </w:pPr>
      <w:r>
        <w:t>Collect copays at time of service</w:t>
      </w:r>
    </w:p>
    <w:p w:rsidR="009F04AF" w:rsidRDefault="009F04AF" w:rsidP="006E065B">
      <w:pPr>
        <w:pStyle w:val="ListParagraph"/>
        <w:numPr>
          <w:ilvl w:val="0"/>
          <w:numId w:val="2"/>
        </w:numPr>
      </w:pPr>
      <w:r>
        <w:t>Turn doctor orders into codes</w:t>
      </w:r>
    </w:p>
    <w:p w:rsidR="006E065B" w:rsidRDefault="006E065B" w:rsidP="006E065B">
      <w:pPr>
        <w:pStyle w:val="ListParagraph"/>
        <w:numPr>
          <w:ilvl w:val="1"/>
          <w:numId w:val="2"/>
        </w:numPr>
      </w:pPr>
      <w:r>
        <w:t xml:space="preserve">Document in detail </w:t>
      </w:r>
    </w:p>
    <w:p w:rsidR="0074368F" w:rsidRDefault="0074368F" w:rsidP="006E065B">
      <w:pPr>
        <w:pStyle w:val="ListParagraph"/>
        <w:numPr>
          <w:ilvl w:val="1"/>
          <w:numId w:val="2"/>
        </w:numPr>
      </w:pPr>
      <w:r>
        <w:t>Make sure code connect to a particular charge</w:t>
      </w:r>
    </w:p>
    <w:p w:rsidR="0074368F" w:rsidRDefault="0074368F" w:rsidP="009F04AF">
      <w:pPr>
        <w:pStyle w:val="ListParagraph"/>
        <w:numPr>
          <w:ilvl w:val="0"/>
          <w:numId w:val="2"/>
        </w:numPr>
      </w:pPr>
      <w:r>
        <w:t>Submit claims to third party payer</w:t>
      </w:r>
    </w:p>
    <w:p w:rsidR="0074368F" w:rsidRDefault="0074368F" w:rsidP="0074368F">
      <w:pPr>
        <w:pStyle w:val="ListParagraph"/>
        <w:numPr>
          <w:ilvl w:val="0"/>
          <w:numId w:val="2"/>
        </w:numPr>
      </w:pPr>
      <w:r>
        <w:t>Analyze the payment received bur insurance</w:t>
      </w:r>
    </w:p>
    <w:p w:rsidR="0074368F" w:rsidRDefault="0074368F" w:rsidP="0074368F">
      <w:pPr>
        <w:pStyle w:val="ListParagraph"/>
        <w:numPr>
          <w:ilvl w:val="1"/>
          <w:numId w:val="2"/>
        </w:numPr>
      </w:pPr>
      <w:r>
        <w:t xml:space="preserve">Make sure it was </w:t>
      </w:r>
      <w:r>
        <w:t>approved</w:t>
      </w:r>
    </w:p>
    <w:p w:rsidR="009F04AF" w:rsidRDefault="009F04AF" w:rsidP="009F04AF">
      <w:pPr>
        <w:pStyle w:val="ListParagraph"/>
        <w:numPr>
          <w:ilvl w:val="0"/>
          <w:numId w:val="2"/>
        </w:numPr>
      </w:pPr>
      <w:r>
        <w:t>Insurance adjudicated the claim</w:t>
      </w:r>
    </w:p>
    <w:p w:rsidR="0074368F" w:rsidRDefault="0074368F" w:rsidP="0074368F">
      <w:pPr>
        <w:pStyle w:val="ListParagraph"/>
        <w:numPr>
          <w:ilvl w:val="1"/>
          <w:numId w:val="2"/>
        </w:numPr>
      </w:pPr>
      <w:r>
        <w:t>Track all denials</w:t>
      </w:r>
    </w:p>
    <w:p w:rsidR="009F04AF" w:rsidRDefault="004342E6" w:rsidP="009F04AF">
      <w:pPr>
        <w:pStyle w:val="ListParagraph"/>
        <w:numPr>
          <w:ilvl w:val="0"/>
          <w:numId w:val="2"/>
        </w:numPr>
      </w:pPr>
      <w:r>
        <w:t>Rework denials and underpaid claims</w:t>
      </w:r>
    </w:p>
    <w:p w:rsidR="0074368F" w:rsidRDefault="0074368F" w:rsidP="0074368F">
      <w:pPr>
        <w:pStyle w:val="ListParagraph"/>
        <w:numPr>
          <w:ilvl w:val="1"/>
          <w:numId w:val="2"/>
        </w:numPr>
      </w:pPr>
      <w:r>
        <w:t>Resubmit in correct time frame</w:t>
      </w:r>
    </w:p>
    <w:p w:rsidR="0074368F" w:rsidRDefault="0074368F" w:rsidP="0074368F">
      <w:pPr>
        <w:pStyle w:val="ListParagraph"/>
        <w:numPr>
          <w:ilvl w:val="0"/>
          <w:numId w:val="2"/>
        </w:numPr>
      </w:pPr>
      <w:r>
        <w:t>Follow up on delinquent bills</w:t>
      </w:r>
    </w:p>
    <w:p w:rsidR="00CC1AA1" w:rsidRDefault="00CC1AA1" w:rsidP="0074368F">
      <w:pPr>
        <w:pStyle w:val="ListParagraph"/>
        <w:numPr>
          <w:ilvl w:val="0"/>
          <w:numId w:val="2"/>
        </w:numPr>
      </w:pPr>
      <w:r>
        <w:t>Collect payment from third party payer</w:t>
      </w:r>
    </w:p>
    <w:p w:rsidR="00CC1AA1" w:rsidRDefault="00CC1AA1" w:rsidP="0074368F">
      <w:pPr>
        <w:pStyle w:val="ListParagraph"/>
        <w:numPr>
          <w:ilvl w:val="0"/>
          <w:numId w:val="2"/>
        </w:numPr>
      </w:pPr>
      <w:r>
        <w:t>Send patients bill</w:t>
      </w:r>
    </w:p>
    <w:p w:rsidR="00CC1AA1" w:rsidRDefault="00CC1AA1" w:rsidP="00CC1AA1">
      <w:pPr>
        <w:pStyle w:val="ListParagraph"/>
        <w:numPr>
          <w:ilvl w:val="1"/>
          <w:numId w:val="2"/>
        </w:numPr>
      </w:pPr>
      <w:r>
        <w:t>Keep track of unpaid or late bills</w:t>
      </w:r>
    </w:p>
    <w:p w:rsidR="00CC1AA1" w:rsidRDefault="00CC1AA1" w:rsidP="00CC1AA1">
      <w:pPr>
        <w:pStyle w:val="ListParagraph"/>
        <w:numPr>
          <w:ilvl w:val="0"/>
          <w:numId w:val="2"/>
        </w:numPr>
      </w:pPr>
      <w:r>
        <w:t>Resend bill to patient if need be</w:t>
      </w:r>
    </w:p>
    <w:p w:rsidR="00CC1AA1" w:rsidRDefault="00CC1AA1" w:rsidP="00CC1AA1">
      <w:pPr>
        <w:pStyle w:val="ListParagraph"/>
      </w:pPr>
    </w:p>
    <w:p w:rsidR="004342E6" w:rsidRDefault="004342E6" w:rsidP="004342E6">
      <w:pPr>
        <w:ind w:left="360"/>
      </w:pPr>
    </w:p>
    <w:p w:rsidR="00EC60BD" w:rsidRDefault="00EC60BD" w:rsidP="004342E6">
      <w:pPr>
        <w:ind w:left="360"/>
      </w:pPr>
    </w:p>
    <w:p w:rsidR="00EC60BD" w:rsidRDefault="00EC60BD" w:rsidP="004342E6">
      <w:pPr>
        <w:ind w:left="360"/>
      </w:pPr>
    </w:p>
    <w:p w:rsidR="00EC60BD" w:rsidRDefault="00EC60BD" w:rsidP="004342E6">
      <w:pPr>
        <w:ind w:left="360"/>
      </w:pPr>
    </w:p>
    <w:p w:rsidR="00EC60BD" w:rsidRDefault="00EC60BD"/>
    <w:p w:rsidR="00EC60BD" w:rsidRDefault="00EC60BD" w:rsidP="004342E6">
      <w:pPr>
        <w:ind w:left="360"/>
      </w:pPr>
      <w:r>
        <w:t>(DATE)</w:t>
      </w:r>
    </w:p>
    <w:p w:rsidR="00EC60BD" w:rsidRDefault="00EC60BD" w:rsidP="004342E6">
      <w:pPr>
        <w:ind w:left="360"/>
      </w:pPr>
    </w:p>
    <w:p w:rsidR="00EC60BD" w:rsidRDefault="00EC60BD" w:rsidP="004342E6">
      <w:pPr>
        <w:ind w:left="360"/>
      </w:pPr>
      <w:r>
        <w:t>Appeals Department</w:t>
      </w:r>
    </w:p>
    <w:p w:rsidR="00EC60BD" w:rsidRDefault="00EC60BD" w:rsidP="004342E6">
      <w:pPr>
        <w:ind w:left="360"/>
      </w:pPr>
      <w:r>
        <w:t>(Pater Name)</w:t>
      </w:r>
    </w:p>
    <w:p w:rsidR="00EC60BD" w:rsidRDefault="00EC60BD" w:rsidP="004342E6">
      <w:pPr>
        <w:ind w:left="360"/>
      </w:pPr>
      <w:r>
        <w:t>(Payer Address)</w:t>
      </w:r>
    </w:p>
    <w:p w:rsidR="00EC60BD" w:rsidRDefault="00EC60BD" w:rsidP="004342E6">
      <w:pPr>
        <w:ind w:left="360"/>
      </w:pPr>
    </w:p>
    <w:p w:rsidR="00EC60BD" w:rsidRDefault="00EC60BD" w:rsidP="004342E6">
      <w:pPr>
        <w:ind w:left="360"/>
      </w:pPr>
      <w:r>
        <w:t>Dear Appeals Department Staff,</w:t>
      </w:r>
    </w:p>
    <w:p w:rsidR="007D1596" w:rsidRDefault="007D1596" w:rsidP="004342E6">
      <w:pPr>
        <w:ind w:left="360"/>
      </w:pPr>
      <w:r>
        <w:t xml:space="preserve">I am writing, on behalf of (members name), to appeal the (policy Number) decision to deny this claim. </w:t>
      </w:r>
    </w:p>
    <w:p w:rsidR="00EC60BD" w:rsidRDefault="00EC60BD" w:rsidP="004342E6">
      <w:pPr>
        <w:ind w:left="360"/>
      </w:pPr>
      <w:r>
        <w:t>We do appreciate your time and dedication in working with us. Generally EOB’s are easy to read and und</w:t>
      </w:r>
      <w:r w:rsidR="005944AC">
        <w:t>erstand, payments are received timely, and the customer service is outstanding. Unfortunately, (XYZ) billing department has come across an error that we would like to bring to your attention.</w:t>
      </w:r>
    </w:p>
    <w:p w:rsidR="005944AC" w:rsidRDefault="005944AC" w:rsidP="004342E6">
      <w:pPr>
        <w:ind w:left="360"/>
      </w:pPr>
    </w:p>
    <w:tbl>
      <w:tblPr>
        <w:tblStyle w:val="TableGrid"/>
        <w:tblW w:w="9445" w:type="dxa"/>
        <w:tblInd w:w="360" w:type="dxa"/>
        <w:tblLook w:val="04A0" w:firstRow="1" w:lastRow="0" w:firstColumn="1" w:lastColumn="0" w:noHBand="0" w:noVBand="1"/>
      </w:tblPr>
      <w:tblGrid>
        <w:gridCol w:w="1075"/>
        <w:gridCol w:w="1080"/>
        <w:gridCol w:w="1440"/>
        <w:gridCol w:w="990"/>
        <w:gridCol w:w="1837"/>
        <w:gridCol w:w="1278"/>
        <w:gridCol w:w="1745"/>
      </w:tblGrid>
      <w:tr w:rsidR="004B1E1A" w:rsidTr="004B1E1A">
        <w:tc>
          <w:tcPr>
            <w:tcW w:w="1075" w:type="dxa"/>
          </w:tcPr>
          <w:p w:rsidR="004B1E1A" w:rsidRDefault="004B1E1A" w:rsidP="004342E6">
            <w:r>
              <w:t>PT Name</w:t>
            </w:r>
          </w:p>
        </w:tc>
        <w:tc>
          <w:tcPr>
            <w:tcW w:w="1080" w:type="dxa"/>
          </w:tcPr>
          <w:p w:rsidR="004B1E1A" w:rsidRDefault="004B1E1A" w:rsidP="004342E6">
            <w:r>
              <w:t>PT DOB</w:t>
            </w:r>
          </w:p>
        </w:tc>
        <w:tc>
          <w:tcPr>
            <w:tcW w:w="1440" w:type="dxa"/>
          </w:tcPr>
          <w:p w:rsidR="004B1E1A" w:rsidRDefault="004B1E1A" w:rsidP="004342E6">
            <w:r>
              <w:t>Member ID</w:t>
            </w:r>
          </w:p>
        </w:tc>
        <w:tc>
          <w:tcPr>
            <w:tcW w:w="990" w:type="dxa"/>
          </w:tcPr>
          <w:p w:rsidR="004B1E1A" w:rsidRDefault="004B1E1A" w:rsidP="004342E6">
            <w:r>
              <w:t>Claim #</w:t>
            </w:r>
          </w:p>
        </w:tc>
        <w:tc>
          <w:tcPr>
            <w:tcW w:w="1837" w:type="dxa"/>
          </w:tcPr>
          <w:p w:rsidR="004B1E1A" w:rsidRDefault="004B1E1A" w:rsidP="004342E6">
            <w:r>
              <w:t>Date of Service</w:t>
            </w:r>
          </w:p>
        </w:tc>
        <w:tc>
          <w:tcPr>
            <w:tcW w:w="1278" w:type="dxa"/>
          </w:tcPr>
          <w:p w:rsidR="004B1E1A" w:rsidRDefault="004B1E1A" w:rsidP="004342E6">
            <w:r>
              <w:t>Claim total</w:t>
            </w:r>
          </w:p>
        </w:tc>
        <w:tc>
          <w:tcPr>
            <w:tcW w:w="1745" w:type="dxa"/>
          </w:tcPr>
          <w:p w:rsidR="004B1E1A" w:rsidRDefault="004B1E1A" w:rsidP="004342E6">
            <w:r>
              <w:t>Item in Appeal</w:t>
            </w:r>
          </w:p>
        </w:tc>
      </w:tr>
      <w:tr w:rsidR="004B1E1A" w:rsidTr="004B1E1A">
        <w:tc>
          <w:tcPr>
            <w:tcW w:w="1075" w:type="dxa"/>
          </w:tcPr>
          <w:p w:rsidR="004B1E1A" w:rsidRDefault="004B1E1A" w:rsidP="004342E6"/>
        </w:tc>
        <w:tc>
          <w:tcPr>
            <w:tcW w:w="1080" w:type="dxa"/>
          </w:tcPr>
          <w:p w:rsidR="004B1E1A" w:rsidRDefault="004B1E1A" w:rsidP="004342E6"/>
        </w:tc>
        <w:tc>
          <w:tcPr>
            <w:tcW w:w="1440" w:type="dxa"/>
          </w:tcPr>
          <w:p w:rsidR="004B1E1A" w:rsidRDefault="004B1E1A" w:rsidP="004342E6"/>
        </w:tc>
        <w:tc>
          <w:tcPr>
            <w:tcW w:w="990" w:type="dxa"/>
          </w:tcPr>
          <w:p w:rsidR="004B1E1A" w:rsidRDefault="004B1E1A" w:rsidP="004342E6"/>
        </w:tc>
        <w:tc>
          <w:tcPr>
            <w:tcW w:w="1837" w:type="dxa"/>
          </w:tcPr>
          <w:p w:rsidR="004B1E1A" w:rsidRDefault="004B1E1A" w:rsidP="004342E6"/>
        </w:tc>
        <w:tc>
          <w:tcPr>
            <w:tcW w:w="1278" w:type="dxa"/>
          </w:tcPr>
          <w:p w:rsidR="004B1E1A" w:rsidRDefault="004B1E1A" w:rsidP="004342E6"/>
        </w:tc>
        <w:tc>
          <w:tcPr>
            <w:tcW w:w="1745" w:type="dxa"/>
          </w:tcPr>
          <w:p w:rsidR="004B1E1A" w:rsidRDefault="004B1E1A" w:rsidP="004342E6"/>
        </w:tc>
      </w:tr>
    </w:tbl>
    <w:p w:rsidR="005944AC" w:rsidRDefault="005944AC" w:rsidP="004342E6">
      <w:pPr>
        <w:ind w:left="360"/>
      </w:pPr>
    </w:p>
    <w:p w:rsidR="004B1E1A" w:rsidRDefault="004B1E1A" w:rsidP="004342E6">
      <w:pPr>
        <w:ind w:left="360"/>
      </w:pPr>
    </w:p>
    <w:p w:rsidR="004B1E1A" w:rsidRDefault="004B1E1A" w:rsidP="004342E6">
      <w:pPr>
        <w:ind w:left="360"/>
      </w:pPr>
      <w:r>
        <w:t>I hope</w:t>
      </w:r>
      <w:r w:rsidR="00DA4364">
        <w:t xml:space="preserve"> you will determine that these claims are valid and precious mom-payment was mine in error by (Payer Name). Please forward this information to your medical review staff. </w:t>
      </w:r>
    </w:p>
    <w:p w:rsidR="00DA4364" w:rsidRDefault="00DA4364" w:rsidP="004342E6">
      <w:pPr>
        <w:ind w:left="360"/>
      </w:pPr>
      <w:r>
        <w:t>Thank you for your prompt attention to this matter. Please contact</w:t>
      </w:r>
      <w:r w:rsidR="007D1596">
        <w:t xml:space="preserve"> (agency representative name) at (Phone #) If you should have any questions regarding this claim. </w:t>
      </w:r>
    </w:p>
    <w:p w:rsidR="007D1596" w:rsidRDefault="007D1596" w:rsidP="004342E6">
      <w:pPr>
        <w:ind w:left="360"/>
      </w:pPr>
      <w:r>
        <w:t>Sincerely,</w:t>
      </w:r>
    </w:p>
    <w:p w:rsidR="007D1596" w:rsidRDefault="007D1596" w:rsidP="004342E6">
      <w:pPr>
        <w:ind w:left="360"/>
      </w:pPr>
      <w:r>
        <w:t>(Agency Representative)</w:t>
      </w:r>
    </w:p>
    <w:sectPr w:rsidR="007D159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4C36" w:rsidRDefault="00424C36" w:rsidP="0022729C">
      <w:pPr>
        <w:spacing w:after="0" w:line="240" w:lineRule="auto"/>
      </w:pPr>
      <w:r>
        <w:separator/>
      </w:r>
    </w:p>
  </w:endnote>
  <w:endnote w:type="continuationSeparator" w:id="0">
    <w:p w:rsidR="00424C36" w:rsidRDefault="00424C36" w:rsidP="002272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4C36" w:rsidRDefault="00424C36" w:rsidP="0022729C">
      <w:pPr>
        <w:spacing w:after="0" w:line="240" w:lineRule="auto"/>
      </w:pPr>
      <w:r>
        <w:separator/>
      </w:r>
    </w:p>
  </w:footnote>
  <w:footnote w:type="continuationSeparator" w:id="0">
    <w:p w:rsidR="00424C36" w:rsidRDefault="00424C36" w:rsidP="0022729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F8432F"/>
    <w:multiLevelType w:val="hybridMultilevel"/>
    <w:tmpl w:val="6178A130"/>
    <w:lvl w:ilvl="0" w:tplc="3176F6FC">
      <w:start w:val="1"/>
      <w:numFmt w:val="bullet"/>
      <w:pStyle w:val="GuidelineLis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DC57786"/>
    <w:multiLevelType w:val="hybridMultilevel"/>
    <w:tmpl w:val="1D00F00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4A55"/>
    <w:rsid w:val="001B73A8"/>
    <w:rsid w:val="0022729C"/>
    <w:rsid w:val="00264890"/>
    <w:rsid w:val="00424C36"/>
    <w:rsid w:val="004342E6"/>
    <w:rsid w:val="0044751A"/>
    <w:rsid w:val="00462848"/>
    <w:rsid w:val="004B1E1A"/>
    <w:rsid w:val="004D29F4"/>
    <w:rsid w:val="005944AC"/>
    <w:rsid w:val="00623DF0"/>
    <w:rsid w:val="006E065B"/>
    <w:rsid w:val="0074368F"/>
    <w:rsid w:val="007D1596"/>
    <w:rsid w:val="009A4EE3"/>
    <w:rsid w:val="009F04AF"/>
    <w:rsid w:val="00AD4A55"/>
    <w:rsid w:val="00B27695"/>
    <w:rsid w:val="00CC1AA1"/>
    <w:rsid w:val="00D7275D"/>
    <w:rsid w:val="00DA4364"/>
    <w:rsid w:val="00EC60BD"/>
    <w:rsid w:val="00F657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38FA791-FF4F-4C1A-BFCD-D33DE29D4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46284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46284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xerciseHeading">
    <w:name w:val="Exercise Heading"/>
    <w:basedOn w:val="Heading1"/>
    <w:next w:val="Normal"/>
    <w:qFormat/>
    <w:rsid w:val="00462848"/>
    <w:pPr>
      <w:pBdr>
        <w:top w:val="single" w:sz="4" w:space="1" w:color="BF8F00" w:themeColor="accent4" w:themeShade="BF"/>
        <w:bottom w:val="single" w:sz="4" w:space="1" w:color="BF8F00" w:themeColor="accent4" w:themeShade="BF"/>
      </w:pBdr>
      <w:shd w:val="clear" w:color="auto" w:fill="F2F2F2" w:themeFill="background1" w:themeFillShade="F2"/>
      <w:spacing w:after="240" w:line="240" w:lineRule="auto"/>
      <w:jc w:val="center"/>
    </w:pPr>
    <w:rPr>
      <w:b/>
    </w:rPr>
  </w:style>
  <w:style w:type="character" w:customStyle="1" w:styleId="Heading1Char">
    <w:name w:val="Heading 1 Char"/>
    <w:basedOn w:val="DefaultParagraphFont"/>
    <w:link w:val="Heading1"/>
    <w:uiPriority w:val="9"/>
    <w:rsid w:val="00462848"/>
    <w:rPr>
      <w:rFonts w:asciiTheme="majorHAnsi" w:eastAsiaTheme="majorEastAsia" w:hAnsiTheme="majorHAnsi" w:cstheme="majorBidi"/>
      <w:color w:val="2E74B5" w:themeColor="accent1" w:themeShade="BF"/>
      <w:sz w:val="32"/>
      <w:szCs w:val="32"/>
    </w:rPr>
  </w:style>
  <w:style w:type="paragraph" w:customStyle="1" w:styleId="GuidelineList">
    <w:name w:val="Guideline List"/>
    <w:basedOn w:val="ListParagraph"/>
    <w:qFormat/>
    <w:rsid w:val="00462848"/>
    <w:pPr>
      <w:numPr>
        <w:numId w:val="1"/>
      </w:numPr>
      <w:spacing w:after="240" w:line="240" w:lineRule="auto"/>
    </w:pPr>
    <w:rPr>
      <w:i/>
    </w:rPr>
  </w:style>
  <w:style w:type="paragraph" w:styleId="ListParagraph">
    <w:name w:val="List Paragraph"/>
    <w:basedOn w:val="Normal"/>
    <w:uiPriority w:val="34"/>
    <w:qFormat/>
    <w:rsid w:val="00462848"/>
    <w:pPr>
      <w:ind w:left="720"/>
      <w:contextualSpacing/>
    </w:pPr>
  </w:style>
  <w:style w:type="paragraph" w:customStyle="1" w:styleId="StretchHeading">
    <w:name w:val="Stretch Heading"/>
    <w:basedOn w:val="Heading2"/>
    <w:next w:val="Normal"/>
    <w:qFormat/>
    <w:rsid w:val="00462848"/>
    <w:pPr>
      <w:spacing w:after="60" w:line="240" w:lineRule="auto"/>
    </w:pPr>
    <w:rPr>
      <w:b/>
      <w:smallCaps/>
      <w:spacing w:val="20"/>
      <w:u w:val="single"/>
    </w:rPr>
  </w:style>
  <w:style w:type="character" w:customStyle="1" w:styleId="Heading2Char">
    <w:name w:val="Heading 2 Char"/>
    <w:basedOn w:val="DefaultParagraphFont"/>
    <w:link w:val="Heading2"/>
    <w:uiPriority w:val="9"/>
    <w:semiHidden/>
    <w:rsid w:val="00462848"/>
    <w:rPr>
      <w:rFonts w:asciiTheme="majorHAnsi" w:eastAsiaTheme="majorEastAsia" w:hAnsiTheme="majorHAnsi" w:cstheme="majorBidi"/>
      <w:color w:val="2E74B5" w:themeColor="accent1" w:themeShade="BF"/>
      <w:sz w:val="26"/>
      <w:szCs w:val="26"/>
    </w:rPr>
  </w:style>
  <w:style w:type="character" w:styleId="SubtleEmphasis">
    <w:name w:val="Subtle Emphasis"/>
    <w:basedOn w:val="DefaultParagraphFont"/>
    <w:uiPriority w:val="19"/>
    <w:qFormat/>
    <w:rsid w:val="00462848"/>
    <w:rPr>
      <w:b/>
      <w:i/>
      <w:iCs/>
      <w:color w:val="404040" w:themeColor="text1" w:themeTint="BF"/>
    </w:rPr>
  </w:style>
  <w:style w:type="paragraph" w:styleId="Title">
    <w:name w:val="Title"/>
    <w:basedOn w:val="Normal"/>
    <w:next w:val="Normal"/>
    <w:link w:val="TitleChar"/>
    <w:uiPriority w:val="10"/>
    <w:qFormat/>
    <w:rsid w:val="00462848"/>
    <w:pPr>
      <w:pBdr>
        <w:top w:val="single" w:sz="8" w:space="1" w:color="BF8F00" w:themeColor="accent4" w:themeShade="BF"/>
        <w:left w:val="single" w:sz="48" w:space="4" w:color="BF8F00" w:themeColor="accent4" w:themeShade="BF"/>
        <w:bottom w:val="single" w:sz="8" w:space="1" w:color="BF8F00" w:themeColor="accent4" w:themeShade="BF"/>
        <w:right w:val="single" w:sz="48" w:space="4" w:color="BF8F00" w:themeColor="accent4" w:themeShade="BF"/>
      </w:pBdr>
      <w:spacing w:after="480" w:line="240" w:lineRule="auto"/>
      <w:contextualSpacing/>
      <w:jc w:val="center"/>
    </w:pPr>
    <w:rPr>
      <w:rFonts w:asciiTheme="majorHAnsi" w:eastAsiaTheme="majorEastAsia" w:hAnsiTheme="majorHAnsi" w:cstheme="majorBidi"/>
      <w:b/>
      <w:spacing w:val="-10"/>
      <w:kern w:val="28"/>
      <w:sz w:val="56"/>
      <w:szCs w:val="56"/>
    </w:rPr>
  </w:style>
  <w:style w:type="character" w:customStyle="1" w:styleId="TitleChar">
    <w:name w:val="Title Char"/>
    <w:basedOn w:val="DefaultParagraphFont"/>
    <w:link w:val="Title"/>
    <w:uiPriority w:val="10"/>
    <w:rsid w:val="00462848"/>
    <w:rPr>
      <w:rFonts w:asciiTheme="majorHAnsi" w:eastAsiaTheme="majorEastAsia" w:hAnsiTheme="majorHAnsi" w:cstheme="majorBidi"/>
      <w:b/>
      <w:spacing w:val="-10"/>
      <w:kern w:val="28"/>
      <w:sz w:val="56"/>
      <w:szCs w:val="56"/>
    </w:rPr>
  </w:style>
  <w:style w:type="table" w:styleId="TableGrid">
    <w:name w:val="Table Grid"/>
    <w:basedOn w:val="TableNormal"/>
    <w:uiPriority w:val="39"/>
    <w:rsid w:val="004B1E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272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729C"/>
  </w:style>
  <w:style w:type="paragraph" w:styleId="Footer">
    <w:name w:val="footer"/>
    <w:basedOn w:val="Normal"/>
    <w:link w:val="FooterChar"/>
    <w:uiPriority w:val="99"/>
    <w:unhideWhenUsed/>
    <w:rsid w:val="002272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729C"/>
  </w:style>
  <w:style w:type="character" w:customStyle="1" w:styleId="pspdfkit-6fq5ysqkmc2gc1fek9b659qfh8">
    <w:name w:val="pspdfkit-6fq5ysqkmc2gc1fek9b659qfh8"/>
    <w:basedOn w:val="DefaultParagraphFont"/>
    <w:rsid w:val="0022729C"/>
  </w:style>
  <w:style w:type="table" w:customStyle="1" w:styleId="TableGrid0">
    <w:name w:val="TableGrid"/>
    <w:rsid w:val="009A4EE3"/>
    <w:pPr>
      <w:spacing w:after="0" w:line="240" w:lineRule="auto"/>
    </w:pPr>
    <w:rPr>
      <w:rFonts w:eastAsiaTheme="minorEastAsia"/>
    </w:rPr>
    <w:tblPr>
      <w:tblCellMar>
        <w:top w:w="0" w:type="dxa"/>
        <w:left w:w="0" w:type="dxa"/>
        <w:bottom w:w="0" w:type="dxa"/>
        <w:right w:w="0" w:type="dxa"/>
      </w:tblCellMar>
    </w:tblPr>
  </w:style>
  <w:style w:type="character" w:styleId="Hyperlink">
    <w:name w:val="Hyperlink"/>
    <w:basedOn w:val="DefaultParagraphFont"/>
    <w:uiPriority w:val="99"/>
    <w:unhideWhenUsed/>
    <w:rsid w:val="00F657D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4240491">
      <w:bodyDiv w:val="1"/>
      <w:marLeft w:val="0"/>
      <w:marRight w:val="0"/>
      <w:marTop w:val="0"/>
      <w:marBottom w:val="0"/>
      <w:divBdr>
        <w:top w:val="none" w:sz="0" w:space="0" w:color="auto"/>
        <w:left w:val="none" w:sz="0" w:space="0" w:color="auto"/>
        <w:bottom w:val="none" w:sz="0" w:space="0" w:color="auto"/>
        <w:right w:val="none" w:sz="0" w:space="0" w:color="auto"/>
      </w:divBdr>
      <w:divsChild>
        <w:div w:id="1334651293">
          <w:marLeft w:val="0"/>
          <w:marRight w:val="0"/>
          <w:marTop w:val="0"/>
          <w:marBottom w:val="0"/>
          <w:divBdr>
            <w:top w:val="none" w:sz="0" w:space="0" w:color="auto"/>
            <w:left w:val="none" w:sz="0" w:space="0" w:color="auto"/>
            <w:bottom w:val="none" w:sz="0" w:space="0" w:color="auto"/>
            <w:right w:val="none" w:sz="0" w:space="0" w:color="auto"/>
          </w:divBdr>
          <w:divsChild>
            <w:div w:id="540896452">
              <w:marLeft w:val="0"/>
              <w:marRight w:val="0"/>
              <w:marTop w:val="0"/>
              <w:marBottom w:val="0"/>
              <w:divBdr>
                <w:top w:val="none" w:sz="0" w:space="0" w:color="auto"/>
                <w:left w:val="none" w:sz="0" w:space="0" w:color="auto"/>
                <w:bottom w:val="none" w:sz="0" w:space="0" w:color="auto"/>
                <w:right w:val="none" w:sz="0" w:space="0" w:color="auto"/>
              </w:divBdr>
              <w:divsChild>
                <w:div w:id="339235556">
                  <w:marLeft w:val="0"/>
                  <w:marRight w:val="0"/>
                  <w:marTop w:val="0"/>
                  <w:marBottom w:val="0"/>
                  <w:divBdr>
                    <w:top w:val="none" w:sz="0" w:space="0" w:color="auto"/>
                    <w:left w:val="none" w:sz="0" w:space="0" w:color="auto"/>
                    <w:bottom w:val="none" w:sz="0" w:space="0" w:color="auto"/>
                    <w:right w:val="none" w:sz="0" w:space="0" w:color="auto"/>
                  </w:divBdr>
                  <w:divsChild>
                    <w:div w:id="291710118">
                      <w:marLeft w:val="0"/>
                      <w:marRight w:val="0"/>
                      <w:marTop w:val="0"/>
                      <w:marBottom w:val="0"/>
                      <w:divBdr>
                        <w:top w:val="none" w:sz="0" w:space="0" w:color="auto"/>
                        <w:left w:val="none" w:sz="0" w:space="0" w:color="auto"/>
                        <w:bottom w:val="none" w:sz="0" w:space="0" w:color="auto"/>
                        <w:right w:val="none" w:sz="0" w:space="0" w:color="auto"/>
                      </w:divBdr>
                      <w:divsChild>
                        <w:div w:id="1213468190">
                          <w:marLeft w:val="0"/>
                          <w:marRight w:val="0"/>
                          <w:marTop w:val="0"/>
                          <w:marBottom w:val="0"/>
                          <w:divBdr>
                            <w:top w:val="none" w:sz="0" w:space="0" w:color="auto"/>
                            <w:left w:val="none" w:sz="0" w:space="0" w:color="auto"/>
                            <w:bottom w:val="none" w:sz="0" w:space="0" w:color="auto"/>
                            <w:right w:val="none" w:sz="0" w:space="0" w:color="auto"/>
                          </w:divBdr>
                          <w:divsChild>
                            <w:div w:id="2010019116">
                              <w:marLeft w:val="0"/>
                              <w:marRight w:val="0"/>
                              <w:marTop w:val="0"/>
                              <w:marBottom w:val="0"/>
                              <w:divBdr>
                                <w:top w:val="none" w:sz="0" w:space="0" w:color="auto"/>
                                <w:left w:val="none" w:sz="0" w:space="0" w:color="auto"/>
                                <w:bottom w:val="none" w:sz="0" w:space="0" w:color="auto"/>
                                <w:right w:val="none" w:sz="0" w:space="0" w:color="auto"/>
                              </w:divBdr>
                              <w:divsChild>
                                <w:div w:id="1336691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0432331">
          <w:marLeft w:val="0"/>
          <w:marRight w:val="0"/>
          <w:marTop w:val="0"/>
          <w:marBottom w:val="0"/>
          <w:divBdr>
            <w:top w:val="none" w:sz="0" w:space="0" w:color="auto"/>
            <w:left w:val="none" w:sz="0" w:space="0" w:color="auto"/>
            <w:bottom w:val="none" w:sz="0" w:space="0" w:color="auto"/>
            <w:right w:val="none" w:sz="0" w:space="0" w:color="auto"/>
          </w:divBdr>
          <w:divsChild>
            <w:div w:id="599290887">
              <w:marLeft w:val="0"/>
              <w:marRight w:val="0"/>
              <w:marTop w:val="0"/>
              <w:marBottom w:val="0"/>
              <w:divBdr>
                <w:top w:val="none" w:sz="0" w:space="0" w:color="auto"/>
                <w:left w:val="none" w:sz="0" w:space="0" w:color="auto"/>
                <w:bottom w:val="none" w:sz="0" w:space="0" w:color="auto"/>
                <w:right w:val="none" w:sz="0" w:space="0" w:color="auto"/>
              </w:divBdr>
              <w:divsChild>
                <w:div w:id="1818105238">
                  <w:marLeft w:val="0"/>
                  <w:marRight w:val="0"/>
                  <w:marTop w:val="0"/>
                  <w:marBottom w:val="0"/>
                  <w:divBdr>
                    <w:top w:val="none" w:sz="0" w:space="0" w:color="auto"/>
                    <w:left w:val="none" w:sz="0" w:space="0" w:color="auto"/>
                    <w:bottom w:val="none" w:sz="0" w:space="0" w:color="auto"/>
                    <w:right w:val="none" w:sz="0" w:space="0" w:color="auto"/>
                  </w:divBdr>
                  <w:divsChild>
                    <w:div w:id="65541131">
                      <w:marLeft w:val="0"/>
                      <w:marRight w:val="0"/>
                      <w:marTop w:val="0"/>
                      <w:marBottom w:val="0"/>
                      <w:divBdr>
                        <w:top w:val="none" w:sz="0" w:space="0" w:color="auto"/>
                        <w:left w:val="none" w:sz="0" w:space="0" w:color="auto"/>
                        <w:bottom w:val="none" w:sz="0" w:space="0" w:color="auto"/>
                        <w:right w:val="none" w:sz="0" w:space="0" w:color="auto"/>
                      </w:divBdr>
                      <w:divsChild>
                        <w:div w:id="1627857796">
                          <w:marLeft w:val="0"/>
                          <w:marRight w:val="0"/>
                          <w:marTop w:val="0"/>
                          <w:marBottom w:val="0"/>
                          <w:divBdr>
                            <w:top w:val="none" w:sz="0" w:space="0" w:color="auto"/>
                            <w:left w:val="none" w:sz="0" w:space="0" w:color="auto"/>
                            <w:bottom w:val="none" w:sz="0" w:space="0" w:color="auto"/>
                            <w:right w:val="none" w:sz="0" w:space="0" w:color="auto"/>
                          </w:divBdr>
                          <w:divsChild>
                            <w:div w:id="799613017">
                              <w:marLeft w:val="0"/>
                              <w:marRight w:val="0"/>
                              <w:marTop w:val="0"/>
                              <w:marBottom w:val="0"/>
                              <w:divBdr>
                                <w:top w:val="none" w:sz="0" w:space="0" w:color="auto"/>
                                <w:left w:val="none" w:sz="0" w:space="0" w:color="auto"/>
                                <w:bottom w:val="none" w:sz="0" w:space="0" w:color="auto"/>
                                <w:right w:val="none" w:sz="0" w:space="0" w:color="auto"/>
                              </w:divBdr>
                              <w:divsChild>
                                <w:div w:id="1096562656">
                                  <w:marLeft w:val="0"/>
                                  <w:marRight w:val="0"/>
                                  <w:marTop w:val="0"/>
                                  <w:marBottom w:val="0"/>
                                  <w:divBdr>
                                    <w:top w:val="none" w:sz="0" w:space="0" w:color="auto"/>
                                    <w:left w:val="none" w:sz="0" w:space="0" w:color="auto"/>
                                    <w:bottom w:val="none" w:sz="0" w:space="0" w:color="auto"/>
                                    <w:right w:val="none" w:sz="0" w:space="0" w:color="auto"/>
                                  </w:divBdr>
                                  <w:divsChild>
                                    <w:div w:id="32316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3520472">
                              <w:marLeft w:val="0"/>
                              <w:marRight w:val="0"/>
                              <w:marTop w:val="0"/>
                              <w:marBottom w:val="0"/>
                              <w:divBdr>
                                <w:top w:val="none" w:sz="0" w:space="0" w:color="auto"/>
                                <w:left w:val="none" w:sz="0" w:space="0" w:color="auto"/>
                                <w:bottom w:val="none" w:sz="0" w:space="0" w:color="auto"/>
                                <w:right w:val="none" w:sz="0" w:space="0" w:color="auto"/>
                              </w:divBdr>
                              <w:divsChild>
                                <w:div w:id="259068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0844222">
          <w:marLeft w:val="0"/>
          <w:marRight w:val="0"/>
          <w:marTop w:val="0"/>
          <w:marBottom w:val="0"/>
          <w:divBdr>
            <w:top w:val="none" w:sz="0" w:space="0" w:color="auto"/>
            <w:left w:val="none" w:sz="0" w:space="0" w:color="auto"/>
            <w:bottom w:val="none" w:sz="0" w:space="0" w:color="auto"/>
            <w:right w:val="none" w:sz="0" w:space="0" w:color="auto"/>
          </w:divBdr>
          <w:divsChild>
            <w:div w:id="1462186879">
              <w:marLeft w:val="0"/>
              <w:marRight w:val="0"/>
              <w:marTop w:val="0"/>
              <w:marBottom w:val="0"/>
              <w:divBdr>
                <w:top w:val="none" w:sz="0" w:space="0" w:color="auto"/>
                <w:left w:val="none" w:sz="0" w:space="0" w:color="auto"/>
                <w:bottom w:val="none" w:sz="0" w:space="0" w:color="auto"/>
                <w:right w:val="none" w:sz="0" w:space="0" w:color="auto"/>
              </w:divBdr>
              <w:divsChild>
                <w:div w:id="1509710686">
                  <w:marLeft w:val="0"/>
                  <w:marRight w:val="0"/>
                  <w:marTop w:val="0"/>
                  <w:marBottom w:val="0"/>
                  <w:divBdr>
                    <w:top w:val="none" w:sz="0" w:space="0" w:color="auto"/>
                    <w:left w:val="none" w:sz="0" w:space="0" w:color="auto"/>
                    <w:bottom w:val="none" w:sz="0" w:space="0" w:color="auto"/>
                    <w:right w:val="none" w:sz="0" w:space="0" w:color="auto"/>
                  </w:divBdr>
                  <w:divsChild>
                    <w:div w:id="229775684">
                      <w:marLeft w:val="0"/>
                      <w:marRight w:val="0"/>
                      <w:marTop w:val="0"/>
                      <w:marBottom w:val="0"/>
                      <w:divBdr>
                        <w:top w:val="none" w:sz="0" w:space="0" w:color="auto"/>
                        <w:left w:val="none" w:sz="0" w:space="0" w:color="auto"/>
                        <w:bottom w:val="none" w:sz="0" w:space="0" w:color="auto"/>
                        <w:right w:val="none" w:sz="0" w:space="0" w:color="auto"/>
                      </w:divBdr>
                      <w:divsChild>
                        <w:div w:id="446849204">
                          <w:marLeft w:val="0"/>
                          <w:marRight w:val="0"/>
                          <w:marTop w:val="0"/>
                          <w:marBottom w:val="0"/>
                          <w:divBdr>
                            <w:top w:val="none" w:sz="0" w:space="0" w:color="auto"/>
                            <w:left w:val="none" w:sz="0" w:space="0" w:color="auto"/>
                            <w:bottom w:val="none" w:sz="0" w:space="0" w:color="auto"/>
                            <w:right w:val="none" w:sz="0" w:space="0" w:color="auto"/>
                          </w:divBdr>
                          <w:divsChild>
                            <w:div w:id="160585905">
                              <w:marLeft w:val="0"/>
                              <w:marRight w:val="0"/>
                              <w:marTop w:val="0"/>
                              <w:marBottom w:val="0"/>
                              <w:divBdr>
                                <w:top w:val="none" w:sz="0" w:space="0" w:color="auto"/>
                                <w:left w:val="none" w:sz="0" w:space="0" w:color="auto"/>
                                <w:bottom w:val="none" w:sz="0" w:space="0" w:color="auto"/>
                                <w:right w:val="none" w:sz="0" w:space="0" w:color="auto"/>
                              </w:divBdr>
                              <w:divsChild>
                                <w:div w:id="592739704">
                                  <w:marLeft w:val="0"/>
                                  <w:marRight w:val="0"/>
                                  <w:marTop w:val="0"/>
                                  <w:marBottom w:val="0"/>
                                  <w:divBdr>
                                    <w:top w:val="none" w:sz="0" w:space="0" w:color="auto"/>
                                    <w:left w:val="none" w:sz="0" w:space="0" w:color="auto"/>
                                    <w:bottom w:val="none" w:sz="0" w:space="0" w:color="auto"/>
                                    <w:right w:val="none" w:sz="0" w:space="0" w:color="auto"/>
                                  </w:divBdr>
                                  <w:divsChild>
                                    <w:div w:id="1244992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981894">
                              <w:marLeft w:val="0"/>
                              <w:marRight w:val="0"/>
                              <w:marTop w:val="0"/>
                              <w:marBottom w:val="0"/>
                              <w:divBdr>
                                <w:top w:val="none" w:sz="0" w:space="0" w:color="auto"/>
                                <w:left w:val="none" w:sz="0" w:space="0" w:color="auto"/>
                                <w:bottom w:val="none" w:sz="0" w:space="0" w:color="auto"/>
                                <w:right w:val="none" w:sz="0" w:space="0" w:color="auto"/>
                              </w:divBdr>
                              <w:divsChild>
                                <w:div w:id="857697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3545284">
          <w:marLeft w:val="0"/>
          <w:marRight w:val="0"/>
          <w:marTop w:val="0"/>
          <w:marBottom w:val="0"/>
          <w:divBdr>
            <w:top w:val="none" w:sz="0" w:space="0" w:color="auto"/>
            <w:left w:val="none" w:sz="0" w:space="0" w:color="auto"/>
            <w:bottom w:val="none" w:sz="0" w:space="0" w:color="auto"/>
            <w:right w:val="none" w:sz="0" w:space="0" w:color="auto"/>
          </w:divBdr>
          <w:divsChild>
            <w:div w:id="964039239">
              <w:marLeft w:val="0"/>
              <w:marRight w:val="0"/>
              <w:marTop w:val="0"/>
              <w:marBottom w:val="0"/>
              <w:divBdr>
                <w:top w:val="none" w:sz="0" w:space="0" w:color="auto"/>
                <w:left w:val="none" w:sz="0" w:space="0" w:color="auto"/>
                <w:bottom w:val="none" w:sz="0" w:space="0" w:color="auto"/>
                <w:right w:val="none" w:sz="0" w:space="0" w:color="auto"/>
              </w:divBdr>
              <w:divsChild>
                <w:div w:id="1421483011">
                  <w:marLeft w:val="0"/>
                  <w:marRight w:val="0"/>
                  <w:marTop w:val="0"/>
                  <w:marBottom w:val="0"/>
                  <w:divBdr>
                    <w:top w:val="none" w:sz="0" w:space="0" w:color="auto"/>
                    <w:left w:val="none" w:sz="0" w:space="0" w:color="auto"/>
                    <w:bottom w:val="none" w:sz="0" w:space="0" w:color="auto"/>
                    <w:right w:val="none" w:sz="0" w:space="0" w:color="auto"/>
                  </w:divBdr>
                  <w:divsChild>
                    <w:div w:id="387072280">
                      <w:marLeft w:val="0"/>
                      <w:marRight w:val="0"/>
                      <w:marTop w:val="0"/>
                      <w:marBottom w:val="0"/>
                      <w:divBdr>
                        <w:top w:val="none" w:sz="0" w:space="0" w:color="auto"/>
                        <w:left w:val="none" w:sz="0" w:space="0" w:color="auto"/>
                        <w:bottom w:val="none" w:sz="0" w:space="0" w:color="auto"/>
                        <w:right w:val="none" w:sz="0" w:space="0" w:color="auto"/>
                      </w:divBdr>
                      <w:divsChild>
                        <w:div w:id="21975296">
                          <w:marLeft w:val="0"/>
                          <w:marRight w:val="0"/>
                          <w:marTop w:val="0"/>
                          <w:marBottom w:val="0"/>
                          <w:divBdr>
                            <w:top w:val="none" w:sz="0" w:space="0" w:color="auto"/>
                            <w:left w:val="none" w:sz="0" w:space="0" w:color="auto"/>
                            <w:bottom w:val="none" w:sz="0" w:space="0" w:color="auto"/>
                            <w:right w:val="none" w:sz="0" w:space="0" w:color="auto"/>
                          </w:divBdr>
                          <w:divsChild>
                            <w:div w:id="82847739">
                              <w:marLeft w:val="0"/>
                              <w:marRight w:val="0"/>
                              <w:marTop w:val="0"/>
                              <w:marBottom w:val="0"/>
                              <w:divBdr>
                                <w:top w:val="none" w:sz="0" w:space="0" w:color="auto"/>
                                <w:left w:val="none" w:sz="0" w:space="0" w:color="auto"/>
                                <w:bottom w:val="none" w:sz="0" w:space="0" w:color="auto"/>
                                <w:right w:val="none" w:sz="0" w:space="0" w:color="auto"/>
                              </w:divBdr>
                              <w:divsChild>
                                <w:div w:id="143131767">
                                  <w:marLeft w:val="0"/>
                                  <w:marRight w:val="0"/>
                                  <w:marTop w:val="0"/>
                                  <w:marBottom w:val="0"/>
                                  <w:divBdr>
                                    <w:top w:val="none" w:sz="0" w:space="0" w:color="auto"/>
                                    <w:left w:val="none" w:sz="0" w:space="0" w:color="auto"/>
                                    <w:bottom w:val="none" w:sz="0" w:space="0" w:color="auto"/>
                                    <w:right w:val="none" w:sz="0" w:space="0" w:color="auto"/>
                                  </w:divBdr>
                                  <w:divsChild>
                                    <w:div w:id="562830788">
                                      <w:marLeft w:val="0"/>
                                      <w:marRight w:val="0"/>
                                      <w:marTop w:val="0"/>
                                      <w:marBottom w:val="0"/>
                                      <w:divBdr>
                                        <w:top w:val="none" w:sz="0" w:space="0" w:color="auto"/>
                                        <w:left w:val="none" w:sz="0" w:space="0" w:color="auto"/>
                                        <w:bottom w:val="none" w:sz="0" w:space="0" w:color="auto"/>
                                        <w:right w:val="none" w:sz="0" w:space="0" w:color="auto"/>
                                      </w:divBdr>
                                    </w:div>
                                  </w:divsChild>
                                </w:div>
                                <w:div w:id="226498438">
                                  <w:marLeft w:val="0"/>
                                  <w:marRight w:val="0"/>
                                  <w:marTop w:val="0"/>
                                  <w:marBottom w:val="0"/>
                                  <w:divBdr>
                                    <w:top w:val="none" w:sz="0" w:space="0" w:color="auto"/>
                                    <w:left w:val="none" w:sz="0" w:space="0" w:color="auto"/>
                                    <w:bottom w:val="none" w:sz="0" w:space="0" w:color="auto"/>
                                    <w:right w:val="none" w:sz="0" w:space="0" w:color="auto"/>
                                  </w:divBdr>
                                  <w:divsChild>
                                    <w:div w:id="472140956">
                                      <w:marLeft w:val="0"/>
                                      <w:marRight w:val="0"/>
                                      <w:marTop w:val="0"/>
                                      <w:marBottom w:val="0"/>
                                      <w:divBdr>
                                        <w:top w:val="none" w:sz="0" w:space="0" w:color="auto"/>
                                        <w:left w:val="none" w:sz="0" w:space="0" w:color="auto"/>
                                        <w:bottom w:val="none" w:sz="0" w:space="0" w:color="auto"/>
                                        <w:right w:val="none" w:sz="0" w:space="0" w:color="auto"/>
                                      </w:divBdr>
                                      <w:divsChild>
                                        <w:div w:id="1668290541">
                                          <w:marLeft w:val="0"/>
                                          <w:marRight w:val="0"/>
                                          <w:marTop w:val="0"/>
                                          <w:marBottom w:val="0"/>
                                          <w:divBdr>
                                            <w:top w:val="none" w:sz="0" w:space="0" w:color="auto"/>
                                            <w:left w:val="none" w:sz="0" w:space="0" w:color="auto"/>
                                            <w:bottom w:val="none" w:sz="0" w:space="0" w:color="auto"/>
                                            <w:right w:val="none" w:sz="0" w:space="0" w:color="auto"/>
                                          </w:divBdr>
                                        </w:div>
                                        <w:div w:id="2081436827">
                                          <w:marLeft w:val="0"/>
                                          <w:marRight w:val="0"/>
                                          <w:marTop w:val="0"/>
                                          <w:marBottom w:val="0"/>
                                          <w:divBdr>
                                            <w:top w:val="none" w:sz="0" w:space="0" w:color="auto"/>
                                            <w:left w:val="none" w:sz="0" w:space="0" w:color="auto"/>
                                            <w:bottom w:val="none" w:sz="0" w:space="0" w:color="auto"/>
                                            <w:right w:val="none" w:sz="0" w:space="0" w:color="auto"/>
                                          </w:divBdr>
                                        </w:div>
                                        <w:div w:id="1098795176">
                                          <w:marLeft w:val="0"/>
                                          <w:marRight w:val="0"/>
                                          <w:marTop w:val="0"/>
                                          <w:marBottom w:val="0"/>
                                          <w:divBdr>
                                            <w:top w:val="none" w:sz="0" w:space="0" w:color="auto"/>
                                            <w:left w:val="none" w:sz="0" w:space="0" w:color="auto"/>
                                            <w:bottom w:val="none" w:sz="0" w:space="0" w:color="auto"/>
                                            <w:right w:val="none" w:sz="0" w:space="0" w:color="auto"/>
                                          </w:divBdr>
                                        </w:div>
                                        <w:div w:id="1708948767">
                                          <w:marLeft w:val="0"/>
                                          <w:marRight w:val="0"/>
                                          <w:marTop w:val="0"/>
                                          <w:marBottom w:val="0"/>
                                          <w:divBdr>
                                            <w:top w:val="none" w:sz="0" w:space="0" w:color="auto"/>
                                            <w:left w:val="none" w:sz="0" w:space="0" w:color="auto"/>
                                            <w:bottom w:val="none" w:sz="0" w:space="0" w:color="auto"/>
                                            <w:right w:val="none" w:sz="0" w:space="0" w:color="auto"/>
                                          </w:divBdr>
                                        </w:div>
                                        <w:div w:id="996492352">
                                          <w:marLeft w:val="0"/>
                                          <w:marRight w:val="0"/>
                                          <w:marTop w:val="0"/>
                                          <w:marBottom w:val="0"/>
                                          <w:divBdr>
                                            <w:top w:val="none" w:sz="0" w:space="0" w:color="auto"/>
                                            <w:left w:val="none" w:sz="0" w:space="0" w:color="auto"/>
                                            <w:bottom w:val="none" w:sz="0" w:space="0" w:color="auto"/>
                                            <w:right w:val="none" w:sz="0" w:space="0" w:color="auto"/>
                                          </w:divBdr>
                                        </w:div>
                                        <w:div w:id="1827740644">
                                          <w:marLeft w:val="0"/>
                                          <w:marRight w:val="0"/>
                                          <w:marTop w:val="0"/>
                                          <w:marBottom w:val="0"/>
                                          <w:divBdr>
                                            <w:top w:val="none" w:sz="0" w:space="0" w:color="auto"/>
                                            <w:left w:val="none" w:sz="0" w:space="0" w:color="auto"/>
                                            <w:bottom w:val="none" w:sz="0" w:space="0" w:color="auto"/>
                                            <w:right w:val="none" w:sz="0" w:space="0" w:color="auto"/>
                                          </w:divBdr>
                                        </w:div>
                                        <w:div w:id="368384399">
                                          <w:marLeft w:val="0"/>
                                          <w:marRight w:val="0"/>
                                          <w:marTop w:val="0"/>
                                          <w:marBottom w:val="0"/>
                                          <w:divBdr>
                                            <w:top w:val="none" w:sz="0" w:space="0" w:color="auto"/>
                                            <w:left w:val="none" w:sz="0" w:space="0" w:color="auto"/>
                                            <w:bottom w:val="none" w:sz="0" w:space="0" w:color="auto"/>
                                            <w:right w:val="none" w:sz="0" w:space="0" w:color="auto"/>
                                          </w:divBdr>
                                        </w:div>
                                        <w:div w:id="185296045">
                                          <w:marLeft w:val="0"/>
                                          <w:marRight w:val="0"/>
                                          <w:marTop w:val="0"/>
                                          <w:marBottom w:val="0"/>
                                          <w:divBdr>
                                            <w:top w:val="none" w:sz="0" w:space="0" w:color="auto"/>
                                            <w:left w:val="none" w:sz="0" w:space="0" w:color="auto"/>
                                            <w:bottom w:val="none" w:sz="0" w:space="0" w:color="auto"/>
                                            <w:right w:val="none" w:sz="0" w:space="0" w:color="auto"/>
                                          </w:divBdr>
                                        </w:div>
                                        <w:div w:id="1522550730">
                                          <w:marLeft w:val="0"/>
                                          <w:marRight w:val="0"/>
                                          <w:marTop w:val="0"/>
                                          <w:marBottom w:val="0"/>
                                          <w:divBdr>
                                            <w:top w:val="none" w:sz="0" w:space="0" w:color="auto"/>
                                            <w:left w:val="none" w:sz="0" w:space="0" w:color="auto"/>
                                            <w:bottom w:val="none" w:sz="0" w:space="0" w:color="auto"/>
                                            <w:right w:val="none" w:sz="0" w:space="0" w:color="auto"/>
                                          </w:divBdr>
                                        </w:div>
                                        <w:div w:id="839009342">
                                          <w:marLeft w:val="0"/>
                                          <w:marRight w:val="0"/>
                                          <w:marTop w:val="0"/>
                                          <w:marBottom w:val="0"/>
                                          <w:divBdr>
                                            <w:top w:val="none" w:sz="0" w:space="0" w:color="auto"/>
                                            <w:left w:val="none" w:sz="0" w:space="0" w:color="auto"/>
                                            <w:bottom w:val="none" w:sz="0" w:space="0" w:color="auto"/>
                                            <w:right w:val="none" w:sz="0" w:space="0" w:color="auto"/>
                                          </w:divBdr>
                                        </w:div>
                                        <w:div w:id="263195813">
                                          <w:marLeft w:val="0"/>
                                          <w:marRight w:val="0"/>
                                          <w:marTop w:val="0"/>
                                          <w:marBottom w:val="0"/>
                                          <w:divBdr>
                                            <w:top w:val="none" w:sz="0" w:space="0" w:color="auto"/>
                                            <w:left w:val="none" w:sz="0" w:space="0" w:color="auto"/>
                                            <w:bottom w:val="none" w:sz="0" w:space="0" w:color="auto"/>
                                            <w:right w:val="none" w:sz="0" w:space="0" w:color="auto"/>
                                          </w:divBdr>
                                        </w:div>
                                        <w:div w:id="64671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07188">
                              <w:marLeft w:val="0"/>
                              <w:marRight w:val="0"/>
                              <w:marTop w:val="0"/>
                              <w:marBottom w:val="0"/>
                              <w:divBdr>
                                <w:top w:val="none" w:sz="0" w:space="0" w:color="auto"/>
                                <w:left w:val="none" w:sz="0" w:space="0" w:color="auto"/>
                                <w:bottom w:val="none" w:sz="0" w:space="0" w:color="auto"/>
                                <w:right w:val="none" w:sz="0" w:space="0" w:color="auto"/>
                              </w:divBdr>
                              <w:divsChild>
                                <w:div w:id="1501239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8089405">
      <w:bodyDiv w:val="1"/>
      <w:marLeft w:val="0"/>
      <w:marRight w:val="0"/>
      <w:marTop w:val="0"/>
      <w:marBottom w:val="0"/>
      <w:divBdr>
        <w:top w:val="none" w:sz="0" w:space="0" w:color="auto"/>
        <w:left w:val="none" w:sz="0" w:space="0" w:color="auto"/>
        <w:bottom w:val="none" w:sz="0" w:space="0" w:color="auto"/>
        <w:right w:val="none" w:sz="0" w:space="0" w:color="auto"/>
      </w:divBdr>
      <w:divsChild>
        <w:div w:id="1304115988">
          <w:marLeft w:val="0"/>
          <w:marRight w:val="0"/>
          <w:marTop w:val="0"/>
          <w:marBottom w:val="0"/>
          <w:divBdr>
            <w:top w:val="none" w:sz="0" w:space="0" w:color="auto"/>
            <w:left w:val="none" w:sz="0" w:space="0" w:color="auto"/>
            <w:bottom w:val="none" w:sz="0" w:space="0" w:color="auto"/>
            <w:right w:val="none" w:sz="0" w:space="0" w:color="auto"/>
          </w:divBdr>
          <w:divsChild>
            <w:div w:id="411202240">
              <w:marLeft w:val="0"/>
              <w:marRight w:val="0"/>
              <w:marTop w:val="0"/>
              <w:marBottom w:val="0"/>
              <w:divBdr>
                <w:top w:val="none" w:sz="0" w:space="0" w:color="auto"/>
                <w:left w:val="none" w:sz="0" w:space="0" w:color="auto"/>
                <w:bottom w:val="none" w:sz="0" w:space="0" w:color="auto"/>
                <w:right w:val="none" w:sz="0" w:space="0" w:color="auto"/>
              </w:divBdr>
              <w:divsChild>
                <w:div w:id="1658263014">
                  <w:marLeft w:val="0"/>
                  <w:marRight w:val="0"/>
                  <w:marTop w:val="0"/>
                  <w:marBottom w:val="0"/>
                  <w:divBdr>
                    <w:top w:val="none" w:sz="0" w:space="0" w:color="auto"/>
                    <w:left w:val="none" w:sz="0" w:space="0" w:color="auto"/>
                    <w:bottom w:val="none" w:sz="0" w:space="0" w:color="auto"/>
                    <w:right w:val="none" w:sz="0" w:space="0" w:color="auto"/>
                  </w:divBdr>
                  <w:divsChild>
                    <w:div w:id="179897717">
                      <w:marLeft w:val="0"/>
                      <w:marRight w:val="0"/>
                      <w:marTop w:val="0"/>
                      <w:marBottom w:val="0"/>
                      <w:divBdr>
                        <w:top w:val="none" w:sz="0" w:space="0" w:color="auto"/>
                        <w:left w:val="none" w:sz="0" w:space="0" w:color="auto"/>
                        <w:bottom w:val="none" w:sz="0" w:space="0" w:color="auto"/>
                        <w:right w:val="none" w:sz="0" w:space="0" w:color="auto"/>
                      </w:divBdr>
                      <w:divsChild>
                        <w:div w:id="869881072">
                          <w:marLeft w:val="0"/>
                          <w:marRight w:val="0"/>
                          <w:marTop w:val="0"/>
                          <w:marBottom w:val="0"/>
                          <w:divBdr>
                            <w:top w:val="none" w:sz="0" w:space="0" w:color="auto"/>
                            <w:left w:val="none" w:sz="0" w:space="0" w:color="auto"/>
                            <w:bottom w:val="none" w:sz="0" w:space="0" w:color="auto"/>
                            <w:right w:val="none" w:sz="0" w:space="0" w:color="auto"/>
                          </w:divBdr>
                          <w:divsChild>
                            <w:div w:id="1279994474">
                              <w:marLeft w:val="0"/>
                              <w:marRight w:val="0"/>
                              <w:marTop w:val="0"/>
                              <w:marBottom w:val="0"/>
                              <w:divBdr>
                                <w:top w:val="none" w:sz="0" w:space="0" w:color="auto"/>
                                <w:left w:val="none" w:sz="0" w:space="0" w:color="auto"/>
                                <w:bottom w:val="none" w:sz="0" w:space="0" w:color="auto"/>
                                <w:right w:val="none" w:sz="0" w:space="0" w:color="auto"/>
                              </w:divBdr>
                              <w:divsChild>
                                <w:div w:id="55227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9768256">
          <w:marLeft w:val="0"/>
          <w:marRight w:val="0"/>
          <w:marTop w:val="0"/>
          <w:marBottom w:val="0"/>
          <w:divBdr>
            <w:top w:val="none" w:sz="0" w:space="0" w:color="auto"/>
            <w:left w:val="none" w:sz="0" w:space="0" w:color="auto"/>
            <w:bottom w:val="none" w:sz="0" w:space="0" w:color="auto"/>
            <w:right w:val="none" w:sz="0" w:space="0" w:color="auto"/>
          </w:divBdr>
          <w:divsChild>
            <w:div w:id="96292581">
              <w:marLeft w:val="0"/>
              <w:marRight w:val="0"/>
              <w:marTop w:val="0"/>
              <w:marBottom w:val="0"/>
              <w:divBdr>
                <w:top w:val="none" w:sz="0" w:space="0" w:color="auto"/>
                <w:left w:val="none" w:sz="0" w:space="0" w:color="auto"/>
                <w:bottom w:val="none" w:sz="0" w:space="0" w:color="auto"/>
                <w:right w:val="none" w:sz="0" w:space="0" w:color="auto"/>
              </w:divBdr>
              <w:divsChild>
                <w:div w:id="1073045454">
                  <w:marLeft w:val="0"/>
                  <w:marRight w:val="0"/>
                  <w:marTop w:val="0"/>
                  <w:marBottom w:val="0"/>
                  <w:divBdr>
                    <w:top w:val="none" w:sz="0" w:space="0" w:color="auto"/>
                    <w:left w:val="none" w:sz="0" w:space="0" w:color="auto"/>
                    <w:bottom w:val="none" w:sz="0" w:space="0" w:color="auto"/>
                    <w:right w:val="none" w:sz="0" w:space="0" w:color="auto"/>
                  </w:divBdr>
                  <w:divsChild>
                    <w:div w:id="1257203567">
                      <w:marLeft w:val="0"/>
                      <w:marRight w:val="0"/>
                      <w:marTop w:val="0"/>
                      <w:marBottom w:val="0"/>
                      <w:divBdr>
                        <w:top w:val="none" w:sz="0" w:space="0" w:color="auto"/>
                        <w:left w:val="none" w:sz="0" w:space="0" w:color="auto"/>
                        <w:bottom w:val="none" w:sz="0" w:space="0" w:color="auto"/>
                        <w:right w:val="none" w:sz="0" w:space="0" w:color="auto"/>
                      </w:divBdr>
                      <w:divsChild>
                        <w:div w:id="1481657748">
                          <w:marLeft w:val="0"/>
                          <w:marRight w:val="0"/>
                          <w:marTop w:val="0"/>
                          <w:marBottom w:val="0"/>
                          <w:divBdr>
                            <w:top w:val="none" w:sz="0" w:space="0" w:color="auto"/>
                            <w:left w:val="none" w:sz="0" w:space="0" w:color="auto"/>
                            <w:bottom w:val="none" w:sz="0" w:space="0" w:color="auto"/>
                            <w:right w:val="none" w:sz="0" w:space="0" w:color="auto"/>
                          </w:divBdr>
                          <w:divsChild>
                            <w:div w:id="419642648">
                              <w:marLeft w:val="0"/>
                              <w:marRight w:val="0"/>
                              <w:marTop w:val="0"/>
                              <w:marBottom w:val="0"/>
                              <w:divBdr>
                                <w:top w:val="none" w:sz="0" w:space="0" w:color="auto"/>
                                <w:left w:val="none" w:sz="0" w:space="0" w:color="auto"/>
                                <w:bottom w:val="none" w:sz="0" w:space="0" w:color="auto"/>
                                <w:right w:val="none" w:sz="0" w:space="0" w:color="auto"/>
                              </w:divBdr>
                              <w:divsChild>
                                <w:div w:id="1079207553">
                                  <w:marLeft w:val="0"/>
                                  <w:marRight w:val="0"/>
                                  <w:marTop w:val="0"/>
                                  <w:marBottom w:val="0"/>
                                  <w:divBdr>
                                    <w:top w:val="none" w:sz="0" w:space="0" w:color="auto"/>
                                    <w:left w:val="none" w:sz="0" w:space="0" w:color="auto"/>
                                    <w:bottom w:val="none" w:sz="0" w:space="0" w:color="auto"/>
                                    <w:right w:val="none" w:sz="0" w:space="0" w:color="auto"/>
                                  </w:divBdr>
                                  <w:divsChild>
                                    <w:div w:id="319121897">
                                      <w:marLeft w:val="0"/>
                                      <w:marRight w:val="0"/>
                                      <w:marTop w:val="0"/>
                                      <w:marBottom w:val="0"/>
                                      <w:divBdr>
                                        <w:top w:val="none" w:sz="0" w:space="0" w:color="auto"/>
                                        <w:left w:val="none" w:sz="0" w:space="0" w:color="auto"/>
                                        <w:bottom w:val="none" w:sz="0" w:space="0" w:color="auto"/>
                                        <w:right w:val="none" w:sz="0" w:space="0" w:color="auto"/>
                                      </w:divBdr>
                                    </w:div>
                                  </w:divsChild>
                                </w:div>
                                <w:div w:id="1450705447">
                                  <w:marLeft w:val="0"/>
                                  <w:marRight w:val="0"/>
                                  <w:marTop w:val="0"/>
                                  <w:marBottom w:val="0"/>
                                  <w:divBdr>
                                    <w:top w:val="none" w:sz="0" w:space="0" w:color="auto"/>
                                    <w:left w:val="none" w:sz="0" w:space="0" w:color="auto"/>
                                    <w:bottom w:val="none" w:sz="0" w:space="0" w:color="auto"/>
                                    <w:right w:val="none" w:sz="0" w:space="0" w:color="auto"/>
                                  </w:divBdr>
                                  <w:divsChild>
                                    <w:div w:id="119424437">
                                      <w:marLeft w:val="0"/>
                                      <w:marRight w:val="0"/>
                                      <w:marTop w:val="0"/>
                                      <w:marBottom w:val="0"/>
                                      <w:divBdr>
                                        <w:top w:val="none" w:sz="0" w:space="0" w:color="auto"/>
                                        <w:left w:val="none" w:sz="0" w:space="0" w:color="auto"/>
                                        <w:bottom w:val="none" w:sz="0" w:space="0" w:color="auto"/>
                                        <w:right w:val="none" w:sz="0" w:space="0" w:color="auto"/>
                                      </w:divBdr>
                                      <w:divsChild>
                                        <w:div w:id="237523491">
                                          <w:marLeft w:val="0"/>
                                          <w:marRight w:val="0"/>
                                          <w:marTop w:val="0"/>
                                          <w:marBottom w:val="0"/>
                                          <w:divBdr>
                                            <w:top w:val="none" w:sz="0" w:space="0" w:color="auto"/>
                                            <w:left w:val="none" w:sz="0" w:space="0" w:color="auto"/>
                                            <w:bottom w:val="none" w:sz="0" w:space="0" w:color="auto"/>
                                            <w:right w:val="none" w:sz="0" w:space="0" w:color="auto"/>
                                          </w:divBdr>
                                        </w:div>
                                        <w:div w:id="596602548">
                                          <w:marLeft w:val="0"/>
                                          <w:marRight w:val="0"/>
                                          <w:marTop w:val="0"/>
                                          <w:marBottom w:val="0"/>
                                          <w:divBdr>
                                            <w:top w:val="none" w:sz="0" w:space="0" w:color="auto"/>
                                            <w:left w:val="none" w:sz="0" w:space="0" w:color="auto"/>
                                            <w:bottom w:val="none" w:sz="0" w:space="0" w:color="auto"/>
                                            <w:right w:val="none" w:sz="0" w:space="0" w:color="auto"/>
                                          </w:divBdr>
                                        </w:div>
                                        <w:div w:id="409693821">
                                          <w:marLeft w:val="0"/>
                                          <w:marRight w:val="0"/>
                                          <w:marTop w:val="0"/>
                                          <w:marBottom w:val="0"/>
                                          <w:divBdr>
                                            <w:top w:val="none" w:sz="0" w:space="0" w:color="auto"/>
                                            <w:left w:val="none" w:sz="0" w:space="0" w:color="auto"/>
                                            <w:bottom w:val="none" w:sz="0" w:space="0" w:color="auto"/>
                                            <w:right w:val="none" w:sz="0" w:space="0" w:color="auto"/>
                                          </w:divBdr>
                                        </w:div>
                                        <w:div w:id="1470592121">
                                          <w:marLeft w:val="0"/>
                                          <w:marRight w:val="0"/>
                                          <w:marTop w:val="0"/>
                                          <w:marBottom w:val="0"/>
                                          <w:divBdr>
                                            <w:top w:val="none" w:sz="0" w:space="0" w:color="auto"/>
                                            <w:left w:val="none" w:sz="0" w:space="0" w:color="auto"/>
                                            <w:bottom w:val="none" w:sz="0" w:space="0" w:color="auto"/>
                                            <w:right w:val="none" w:sz="0" w:space="0" w:color="auto"/>
                                          </w:divBdr>
                                        </w:div>
                                        <w:div w:id="2112316025">
                                          <w:marLeft w:val="0"/>
                                          <w:marRight w:val="0"/>
                                          <w:marTop w:val="0"/>
                                          <w:marBottom w:val="0"/>
                                          <w:divBdr>
                                            <w:top w:val="none" w:sz="0" w:space="0" w:color="auto"/>
                                            <w:left w:val="none" w:sz="0" w:space="0" w:color="auto"/>
                                            <w:bottom w:val="none" w:sz="0" w:space="0" w:color="auto"/>
                                            <w:right w:val="none" w:sz="0" w:space="0" w:color="auto"/>
                                          </w:divBdr>
                                        </w:div>
                                        <w:div w:id="1877348621">
                                          <w:marLeft w:val="0"/>
                                          <w:marRight w:val="0"/>
                                          <w:marTop w:val="0"/>
                                          <w:marBottom w:val="0"/>
                                          <w:divBdr>
                                            <w:top w:val="none" w:sz="0" w:space="0" w:color="auto"/>
                                            <w:left w:val="none" w:sz="0" w:space="0" w:color="auto"/>
                                            <w:bottom w:val="none" w:sz="0" w:space="0" w:color="auto"/>
                                            <w:right w:val="none" w:sz="0" w:space="0" w:color="auto"/>
                                          </w:divBdr>
                                        </w:div>
                                        <w:div w:id="1060712402">
                                          <w:marLeft w:val="0"/>
                                          <w:marRight w:val="0"/>
                                          <w:marTop w:val="0"/>
                                          <w:marBottom w:val="0"/>
                                          <w:divBdr>
                                            <w:top w:val="none" w:sz="0" w:space="0" w:color="auto"/>
                                            <w:left w:val="none" w:sz="0" w:space="0" w:color="auto"/>
                                            <w:bottom w:val="none" w:sz="0" w:space="0" w:color="auto"/>
                                            <w:right w:val="none" w:sz="0" w:space="0" w:color="auto"/>
                                          </w:divBdr>
                                        </w:div>
                                        <w:div w:id="608968988">
                                          <w:marLeft w:val="0"/>
                                          <w:marRight w:val="0"/>
                                          <w:marTop w:val="0"/>
                                          <w:marBottom w:val="0"/>
                                          <w:divBdr>
                                            <w:top w:val="none" w:sz="0" w:space="0" w:color="auto"/>
                                            <w:left w:val="none" w:sz="0" w:space="0" w:color="auto"/>
                                            <w:bottom w:val="none" w:sz="0" w:space="0" w:color="auto"/>
                                            <w:right w:val="none" w:sz="0" w:space="0" w:color="auto"/>
                                          </w:divBdr>
                                        </w:div>
                                        <w:div w:id="864514631">
                                          <w:marLeft w:val="0"/>
                                          <w:marRight w:val="0"/>
                                          <w:marTop w:val="0"/>
                                          <w:marBottom w:val="0"/>
                                          <w:divBdr>
                                            <w:top w:val="none" w:sz="0" w:space="0" w:color="auto"/>
                                            <w:left w:val="none" w:sz="0" w:space="0" w:color="auto"/>
                                            <w:bottom w:val="none" w:sz="0" w:space="0" w:color="auto"/>
                                            <w:right w:val="none" w:sz="0" w:space="0" w:color="auto"/>
                                          </w:divBdr>
                                        </w:div>
                                        <w:div w:id="809135937">
                                          <w:marLeft w:val="0"/>
                                          <w:marRight w:val="0"/>
                                          <w:marTop w:val="0"/>
                                          <w:marBottom w:val="0"/>
                                          <w:divBdr>
                                            <w:top w:val="none" w:sz="0" w:space="0" w:color="auto"/>
                                            <w:left w:val="none" w:sz="0" w:space="0" w:color="auto"/>
                                            <w:bottom w:val="none" w:sz="0" w:space="0" w:color="auto"/>
                                            <w:right w:val="none" w:sz="0" w:space="0" w:color="auto"/>
                                          </w:divBdr>
                                        </w:div>
                                        <w:div w:id="1010184718">
                                          <w:marLeft w:val="0"/>
                                          <w:marRight w:val="0"/>
                                          <w:marTop w:val="0"/>
                                          <w:marBottom w:val="0"/>
                                          <w:divBdr>
                                            <w:top w:val="none" w:sz="0" w:space="0" w:color="auto"/>
                                            <w:left w:val="none" w:sz="0" w:space="0" w:color="auto"/>
                                            <w:bottom w:val="none" w:sz="0" w:space="0" w:color="auto"/>
                                            <w:right w:val="none" w:sz="0" w:space="0" w:color="auto"/>
                                          </w:divBdr>
                                        </w:div>
                                        <w:div w:id="1810854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789834">
                              <w:marLeft w:val="0"/>
                              <w:marRight w:val="0"/>
                              <w:marTop w:val="0"/>
                              <w:marBottom w:val="0"/>
                              <w:divBdr>
                                <w:top w:val="none" w:sz="0" w:space="0" w:color="auto"/>
                                <w:left w:val="none" w:sz="0" w:space="0" w:color="auto"/>
                                <w:bottom w:val="none" w:sz="0" w:space="0" w:color="auto"/>
                                <w:right w:val="none" w:sz="0" w:space="0" w:color="auto"/>
                              </w:divBdr>
                              <w:divsChild>
                                <w:div w:id="13272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ol.gov/agencies/owcp/FECA/regs/compliance/Basic-Information-on-New-Claims"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tricare.mil/formsclaims/claims/medicalclai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1718</Words>
  <Characters>9799</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Cleveland Clinic</Company>
  <LinksUpToDate>false</LinksUpToDate>
  <CharactersWithSpaces>11495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McGraw, Danielle</dc:creator>
  <cp:keywords/>
  <dc:description/>
  <cp:lastModifiedBy>McGraw, Danielle</cp:lastModifiedBy>
  <cp:revision>2</cp:revision>
  <dcterms:created xsi:type="dcterms:W3CDTF">2022-12-16T13:53:00Z</dcterms:created>
  <dcterms:modified xsi:type="dcterms:W3CDTF">2022-12-16T13:53:00Z</dcterms:modified>
</cp:coreProperties>
</file>