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9B2BD" w14:textId="77777777" w:rsidR="00EA49A8" w:rsidRDefault="00EA49A8"/>
    <w:p w14:paraId="4AD7BB6D" w14:textId="77777777" w:rsidR="00866E92" w:rsidRDefault="00866E92"/>
    <w:p w14:paraId="55147806" w14:textId="77777777" w:rsidR="00866E92" w:rsidRDefault="00866E92"/>
    <w:p w14:paraId="6EEDFEAE" w14:textId="77777777" w:rsidR="00866E92" w:rsidRDefault="00866E92"/>
    <w:p w14:paraId="113E8ED1" w14:textId="506B3867" w:rsidR="00866E92" w:rsidRPr="00673047" w:rsidRDefault="00512C36" w:rsidP="00225EAA">
      <w:pPr>
        <w:spacing w:line="480" w:lineRule="auto"/>
        <w:jc w:val="center"/>
        <w:rPr>
          <w:rFonts w:ascii="Times New Roman" w:hAnsi="Times New Roman" w:cs="Times New Roman"/>
          <w:sz w:val="24"/>
          <w:szCs w:val="24"/>
        </w:rPr>
      </w:pPr>
      <w:r w:rsidRPr="00673047">
        <w:rPr>
          <w:rFonts w:ascii="Times New Roman" w:hAnsi="Times New Roman" w:cs="Times New Roman"/>
          <w:sz w:val="24"/>
          <w:szCs w:val="24"/>
        </w:rPr>
        <w:t>PLEG140 – Civil Litigation</w:t>
      </w:r>
    </w:p>
    <w:p w14:paraId="3A784122" w14:textId="684A6519" w:rsidR="00512C36" w:rsidRPr="00673047" w:rsidRDefault="00512C36" w:rsidP="00225EAA">
      <w:pPr>
        <w:spacing w:line="480" w:lineRule="auto"/>
        <w:jc w:val="center"/>
        <w:rPr>
          <w:rFonts w:ascii="Times New Roman" w:hAnsi="Times New Roman" w:cs="Times New Roman"/>
          <w:sz w:val="24"/>
          <w:szCs w:val="24"/>
        </w:rPr>
      </w:pPr>
      <w:r w:rsidRPr="00673047">
        <w:rPr>
          <w:rFonts w:ascii="Times New Roman" w:hAnsi="Times New Roman" w:cs="Times New Roman"/>
          <w:sz w:val="24"/>
          <w:szCs w:val="24"/>
        </w:rPr>
        <w:t>Instructor: Lisa Flanagan</w:t>
      </w:r>
    </w:p>
    <w:p w14:paraId="146DAA1F" w14:textId="2F513A92" w:rsidR="00512C36" w:rsidRPr="00673047" w:rsidRDefault="00512C36" w:rsidP="00225EAA">
      <w:pPr>
        <w:spacing w:line="480" w:lineRule="auto"/>
        <w:jc w:val="center"/>
        <w:rPr>
          <w:rFonts w:ascii="Times New Roman" w:hAnsi="Times New Roman" w:cs="Times New Roman"/>
          <w:sz w:val="24"/>
          <w:szCs w:val="24"/>
        </w:rPr>
      </w:pPr>
      <w:r w:rsidRPr="00673047">
        <w:rPr>
          <w:rFonts w:ascii="Times New Roman" w:hAnsi="Times New Roman" w:cs="Times New Roman"/>
          <w:sz w:val="24"/>
          <w:szCs w:val="24"/>
        </w:rPr>
        <w:t>Cailin Needham</w:t>
      </w:r>
    </w:p>
    <w:p w14:paraId="006003AD" w14:textId="15636716" w:rsidR="00512C36" w:rsidRPr="00673047" w:rsidRDefault="00512C36" w:rsidP="00225EAA">
      <w:pPr>
        <w:spacing w:line="480" w:lineRule="auto"/>
        <w:jc w:val="center"/>
        <w:rPr>
          <w:rFonts w:ascii="Times New Roman" w:hAnsi="Times New Roman" w:cs="Times New Roman"/>
          <w:sz w:val="24"/>
          <w:szCs w:val="24"/>
        </w:rPr>
      </w:pPr>
      <w:r w:rsidRPr="00673047">
        <w:rPr>
          <w:rFonts w:ascii="Times New Roman" w:hAnsi="Times New Roman" w:cs="Times New Roman"/>
          <w:sz w:val="24"/>
          <w:szCs w:val="24"/>
        </w:rPr>
        <w:t>Portfolio Project:</w:t>
      </w:r>
    </w:p>
    <w:p w14:paraId="570A6D53" w14:textId="1DACB95F" w:rsidR="00512C36" w:rsidRPr="00673047" w:rsidRDefault="004361B9" w:rsidP="00225EAA">
      <w:pPr>
        <w:spacing w:line="480" w:lineRule="auto"/>
        <w:jc w:val="center"/>
        <w:rPr>
          <w:rFonts w:ascii="Times New Roman" w:hAnsi="Times New Roman" w:cs="Times New Roman"/>
          <w:sz w:val="24"/>
          <w:szCs w:val="24"/>
        </w:rPr>
      </w:pPr>
      <w:r w:rsidRPr="00673047">
        <w:rPr>
          <w:rFonts w:ascii="Times New Roman" w:hAnsi="Times New Roman" w:cs="Times New Roman"/>
          <w:sz w:val="24"/>
          <w:szCs w:val="24"/>
        </w:rPr>
        <w:t>Interview Memo to the Managing Partner</w:t>
      </w:r>
    </w:p>
    <w:p w14:paraId="4E8D6E37" w14:textId="4A253AF6" w:rsidR="004361B9" w:rsidRPr="00673047" w:rsidRDefault="00DD68BC" w:rsidP="00225EAA">
      <w:pPr>
        <w:spacing w:line="480" w:lineRule="auto"/>
        <w:jc w:val="center"/>
        <w:rPr>
          <w:rFonts w:ascii="Times New Roman" w:hAnsi="Times New Roman" w:cs="Times New Roman"/>
          <w:sz w:val="24"/>
          <w:szCs w:val="24"/>
        </w:rPr>
      </w:pPr>
      <w:r w:rsidRPr="00673047">
        <w:rPr>
          <w:rFonts w:ascii="Times New Roman" w:hAnsi="Times New Roman" w:cs="Times New Roman"/>
          <w:sz w:val="24"/>
          <w:szCs w:val="24"/>
        </w:rPr>
        <w:t>Predictive Memo to Managing Partner</w:t>
      </w:r>
    </w:p>
    <w:p w14:paraId="591DE81C" w14:textId="5C3F7EB5" w:rsidR="00DD68BC" w:rsidRPr="00673047" w:rsidRDefault="005E38FF" w:rsidP="00225EAA">
      <w:pPr>
        <w:spacing w:line="480" w:lineRule="auto"/>
        <w:jc w:val="center"/>
        <w:rPr>
          <w:rFonts w:ascii="Times New Roman" w:hAnsi="Times New Roman" w:cs="Times New Roman"/>
          <w:sz w:val="24"/>
          <w:szCs w:val="24"/>
        </w:rPr>
      </w:pPr>
      <w:r w:rsidRPr="00673047">
        <w:rPr>
          <w:rFonts w:ascii="Times New Roman" w:hAnsi="Times New Roman" w:cs="Times New Roman"/>
          <w:sz w:val="24"/>
          <w:szCs w:val="24"/>
        </w:rPr>
        <w:t>Motion to Compel</w:t>
      </w:r>
    </w:p>
    <w:p w14:paraId="3AF4540F" w14:textId="74382F06" w:rsidR="005E38FF" w:rsidRPr="00673047" w:rsidRDefault="00354394" w:rsidP="00225EAA">
      <w:pPr>
        <w:spacing w:line="480" w:lineRule="auto"/>
        <w:jc w:val="center"/>
        <w:rPr>
          <w:rFonts w:ascii="Times New Roman" w:hAnsi="Times New Roman" w:cs="Times New Roman"/>
          <w:sz w:val="24"/>
          <w:szCs w:val="24"/>
        </w:rPr>
      </w:pPr>
      <w:r w:rsidRPr="00673047">
        <w:rPr>
          <w:rFonts w:ascii="Times New Roman" w:hAnsi="Times New Roman" w:cs="Times New Roman"/>
          <w:sz w:val="24"/>
          <w:szCs w:val="24"/>
        </w:rPr>
        <w:t>Trial Notebook Memo</w:t>
      </w:r>
    </w:p>
    <w:p w14:paraId="57399412" w14:textId="7B04E8A7" w:rsidR="00DA1D26" w:rsidRPr="00673047" w:rsidRDefault="002D3FEA" w:rsidP="00225EAA">
      <w:pPr>
        <w:spacing w:line="480" w:lineRule="auto"/>
        <w:jc w:val="center"/>
        <w:rPr>
          <w:rFonts w:ascii="Times New Roman" w:hAnsi="Times New Roman" w:cs="Times New Roman"/>
          <w:sz w:val="24"/>
          <w:szCs w:val="24"/>
        </w:rPr>
      </w:pPr>
      <w:r w:rsidRPr="00673047">
        <w:rPr>
          <w:rFonts w:ascii="Times New Roman" w:hAnsi="Times New Roman" w:cs="Times New Roman"/>
          <w:sz w:val="24"/>
          <w:szCs w:val="24"/>
        </w:rPr>
        <w:t>Reflection</w:t>
      </w:r>
    </w:p>
    <w:p w14:paraId="66B0CA46" w14:textId="77777777" w:rsidR="00EE5B55" w:rsidRPr="00673047" w:rsidRDefault="00EE5B55" w:rsidP="00225EAA">
      <w:pPr>
        <w:spacing w:line="480" w:lineRule="auto"/>
        <w:jc w:val="center"/>
        <w:rPr>
          <w:rFonts w:ascii="Times New Roman" w:hAnsi="Times New Roman" w:cs="Times New Roman"/>
          <w:sz w:val="24"/>
          <w:szCs w:val="24"/>
        </w:rPr>
      </w:pPr>
    </w:p>
    <w:p w14:paraId="4A3206C6" w14:textId="77777777" w:rsidR="00EE5B55" w:rsidRPr="00673047" w:rsidRDefault="00EE5B55" w:rsidP="00225EAA">
      <w:pPr>
        <w:spacing w:line="480" w:lineRule="auto"/>
        <w:jc w:val="center"/>
        <w:rPr>
          <w:rFonts w:ascii="Times New Roman" w:hAnsi="Times New Roman" w:cs="Times New Roman"/>
          <w:sz w:val="24"/>
          <w:szCs w:val="24"/>
        </w:rPr>
      </w:pPr>
    </w:p>
    <w:p w14:paraId="74FAE81F" w14:textId="77777777" w:rsidR="00EE5B55" w:rsidRPr="00673047" w:rsidRDefault="00EE5B55" w:rsidP="00225EAA">
      <w:pPr>
        <w:spacing w:line="480" w:lineRule="auto"/>
        <w:jc w:val="center"/>
        <w:rPr>
          <w:rFonts w:ascii="Times New Roman" w:hAnsi="Times New Roman" w:cs="Times New Roman"/>
          <w:sz w:val="24"/>
          <w:szCs w:val="24"/>
        </w:rPr>
      </w:pPr>
    </w:p>
    <w:p w14:paraId="3B201911" w14:textId="77777777" w:rsidR="00EE5B55" w:rsidRPr="00673047" w:rsidRDefault="00EE5B55" w:rsidP="00225EAA">
      <w:pPr>
        <w:spacing w:line="480" w:lineRule="auto"/>
        <w:jc w:val="center"/>
        <w:rPr>
          <w:rFonts w:ascii="Times New Roman" w:hAnsi="Times New Roman" w:cs="Times New Roman"/>
          <w:sz w:val="24"/>
          <w:szCs w:val="24"/>
        </w:rPr>
      </w:pPr>
    </w:p>
    <w:p w14:paraId="7E80797A" w14:textId="77777777" w:rsidR="00EE5B55" w:rsidRPr="00673047" w:rsidRDefault="00EE5B55" w:rsidP="00225EAA">
      <w:pPr>
        <w:spacing w:line="480" w:lineRule="auto"/>
        <w:jc w:val="center"/>
        <w:rPr>
          <w:rFonts w:ascii="Times New Roman" w:hAnsi="Times New Roman" w:cs="Times New Roman"/>
          <w:sz w:val="24"/>
          <w:szCs w:val="24"/>
        </w:rPr>
      </w:pPr>
    </w:p>
    <w:p w14:paraId="0A3A53D8" w14:textId="77777777" w:rsidR="00EE5B55" w:rsidRPr="00673047" w:rsidRDefault="00EE5B55" w:rsidP="00225EAA">
      <w:pPr>
        <w:spacing w:line="480" w:lineRule="auto"/>
        <w:jc w:val="center"/>
        <w:rPr>
          <w:rFonts w:ascii="Times New Roman" w:hAnsi="Times New Roman" w:cs="Times New Roman"/>
          <w:sz w:val="24"/>
          <w:szCs w:val="24"/>
        </w:rPr>
      </w:pPr>
    </w:p>
    <w:p w14:paraId="323EEA06" w14:textId="77777777" w:rsidR="00EE5B55" w:rsidRPr="00673047" w:rsidRDefault="00EE5B55" w:rsidP="00225EAA">
      <w:pPr>
        <w:spacing w:line="480" w:lineRule="auto"/>
        <w:jc w:val="center"/>
        <w:rPr>
          <w:rFonts w:ascii="Times New Roman" w:hAnsi="Times New Roman" w:cs="Times New Roman"/>
          <w:sz w:val="24"/>
          <w:szCs w:val="24"/>
        </w:rPr>
      </w:pPr>
    </w:p>
    <w:p w14:paraId="72896FF5" w14:textId="77777777" w:rsidR="00EE5B55" w:rsidRPr="00673047" w:rsidRDefault="00EE5B55" w:rsidP="00225EAA">
      <w:pPr>
        <w:spacing w:line="480" w:lineRule="auto"/>
        <w:jc w:val="center"/>
        <w:rPr>
          <w:rFonts w:ascii="Times New Roman" w:hAnsi="Times New Roman" w:cs="Times New Roman"/>
          <w:sz w:val="24"/>
          <w:szCs w:val="24"/>
        </w:rPr>
      </w:pPr>
    </w:p>
    <w:p w14:paraId="0F079499" w14:textId="77777777" w:rsidR="00EE5B55" w:rsidRPr="00673047" w:rsidRDefault="00EE5B55" w:rsidP="00225EAA">
      <w:pPr>
        <w:spacing w:line="480" w:lineRule="auto"/>
        <w:jc w:val="center"/>
        <w:rPr>
          <w:rFonts w:ascii="Times New Roman" w:hAnsi="Times New Roman" w:cs="Times New Roman"/>
          <w:sz w:val="24"/>
          <w:szCs w:val="24"/>
        </w:rPr>
      </w:pPr>
    </w:p>
    <w:p w14:paraId="1065F5E9" w14:textId="77777777" w:rsidR="00EE5B55" w:rsidRPr="00673047" w:rsidRDefault="00EE5B55" w:rsidP="00225EAA">
      <w:pPr>
        <w:spacing w:line="480" w:lineRule="auto"/>
        <w:jc w:val="center"/>
        <w:rPr>
          <w:rFonts w:ascii="Times New Roman" w:hAnsi="Times New Roman" w:cs="Times New Roman"/>
          <w:sz w:val="24"/>
          <w:szCs w:val="24"/>
        </w:rPr>
      </w:pPr>
    </w:p>
    <w:p w14:paraId="002FFDE0" w14:textId="77777777" w:rsidR="00EE5B55" w:rsidRPr="00673047" w:rsidRDefault="00EE5B55" w:rsidP="00225EAA">
      <w:pPr>
        <w:spacing w:line="480" w:lineRule="auto"/>
        <w:jc w:val="center"/>
        <w:rPr>
          <w:rFonts w:ascii="Times New Roman" w:hAnsi="Times New Roman" w:cs="Times New Roman"/>
          <w:sz w:val="24"/>
          <w:szCs w:val="24"/>
        </w:rPr>
      </w:pPr>
    </w:p>
    <w:p w14:paraId="2DB08B35" w14:textId="77777777" w:rsidR="00EE5B55" w:rsidRPr="00673047" w:rsidRDefault="00EE5B55" w:rsidP="00225EAA">
      <w:pPr>
        <w:spacing w:line="480" w:lineRule="auto"/>
        <w:jc w:val="center"/>
        <w:rPr>
          <w:rFonts w:ascii="Times New Roman" w:hAnsi="Times New Roman" w:cs="Times New Roman"/>
          <w:sz w:val="24"/>
          <w:szCs w:val="24"/>
        </w:rPr>
      </w:pPr>
    </w:p>
    <w:p w14:paraId="737DA691" w14:textId="77777777" w:rsidR="00EE5B55" w:rsidRPr="00673047" w:rsidRDefault="00EE5B55" w:rsidP="00225EAA">
      <w:pPr>
        <w:spacing w:line="480" w:lineRule="auto"/>
        <w:jc w:val="center"/>
        <w:rPr>
          <w:rFonts w:ascii="Times New Roman" w:hAnsi="Times New Roman" w:cs="Times New Roman"/>
          <w:sz w:val="24"/>
          <w:szCs w:val="24"/>
        </w:rPr>
      </w:pPr>
    </w:p>
    <w:p w14:paraId="6A808757" w14:textId="77777777" w:rsidR="00EE5B55" w:rsidRPr="00673047" w:rsidRDefault="00EE5B55" w:rsidP="00225EAA">
      <w:pPr>
        <w:spacing w:line="480" w:lineRule="auto"/>
        <w:jc w:val="center"/>
        <w:rPr>
          <w:rFonts w:ascii="Times New Roman" w:hAnsi="Times New Roman" w:cs="Times New Roman"/>
          <w:sz w:val="24"/>
          <w:szCs w:val="24"/>
        </w:rPr>
      </w:pPr>
    </w:p>
    <w:p w14:paraId="410A3419" w14:textId="77777777" w:rsidR="00F424A3" w:rsidRPr="00673047" w:rsidRDefault="00F424A3" w:rsidP="00225EAA">
      <w:pPr>
        <w:spacing w:line="480" w:lineRule="auto"/>
        <w:jc w:val="center"/>
        <w:rPr>
          <w:rFonts w:ascii="Times New Roman" w:hAnsi="Times New Roman" w:cs="Times New Roman"/>
          <w:sz w:val="24"/>
          <w:szCs w:val="24"/>
        </w:rPr>
      </w:pPr>
    </w:p>
    <w:p w14:paraId="6A6B48F2" w14:textId="77777777" w:rsidR="00F424A3" w:rsidRPr="00673047" w:rsidRDefault="00F424A3" w:rsidP="00225EAA">
      <w:pPr>
        <w:spacing w:line="480" w:lineRule="auto"/>
        <w:jc w:val="center"/>
        <w:rPr>
          <w:rFonts w:ascii="Times New Roman" w:hAnsi="Times New Roman" w:cs="Times New Roman"/>
          <w:sz w:val="24"/>
          <w:szCs w:val="24"/>
        </w:rPr>
      </w:pPr>
    </w:p>
    <w:p w14:paraId="6AC61210" w14:textId="457C860A" w:rsidR="00F424A3" w:rsidRPr="00673047" w:rsidRDefault="00F424A3" w:rsidP="00225EAA">
      <w:pPr>
        <w:spacing w:line="480" w:lineRule="auto"/>
        <w:rPr>
          <w:rFonts w:ascii="Times New Roman" w:hAnsi="Times New Roman" w:cs="Times New Roman"/>
          <w:b/>
          <w:bCs/>
          <w:sz w:val="24"/>
          <w:szCs w:val="24"/>
          <w:u w:val="single"/>
        </w:rPr>
      </w:pPr>
      <w:r w:rsidRPr="00673047">
        <w:rPr>
          <w:rFonts w:ascii="Times New Roman" w:hAnsi="Times New Roman" w:cs="Times New Roman"/>
          <w:b/>
          <w:bCs/>
          <w:sz w:val="24"/>
          <w:szCs w:val="24"/>
          <w:u w:val="single"/>
        </w:rPr>
        <w:t>Interview Memo</w:t>
      </w:r>
    </w:p>
    <w:p w14:paraId="05F13925" w14:textId="77777777" w:rsidR="00F424A3" w:rsidRPr="00673047" w:rsidRDefault="00F424A3" w:rsidP="00225EAA">
      <w:pPr>
        <w:spacing w:line="480" w:lineRule="auto"/>
        <w:rPr>
          <w:rFonts w:ascii="Times New Roman" w:hAnsi="Times New Roman" w:cs="Times New Roman"/>
          <w:b/>
          <w:bCs/>
          <w:sz w:val="24"/>
          <w:szCs w:val="24"/>
          <w:u w:val="single"/>
        </w:rPr>
      </w:pPr>
    </w:p>
    <w:p w14:paraId="73322B72" w14:textId="77777777" w:rsidR="00C13899" w:rsidRPr="00673047" w:rsidRDefault="00C13899" w:rsidP="00225EAA">
      <w:pPr>
        <w:pStyle w:val="CompanyName"/>
        <w:spacing w:line="480" w:lineRule="auto"/>
        <w:rPr>
          <w:rFonts w:ascii="Times New Roman" w:hAnsi="Times New Roman"/>
          <w:sz w:val="24"/>
          <w:szCs w:val="24"/>
        </w:rPr>
      </w:pPr>
      <w:r w:rsidRPr="00673047">
        <w:rPr>
          <w:rFonts w:ascii="Times New Roman" w:hAnsi="Times New Roman"/>
          <w:sz w:val="24"/>
          <w:szCs w:val="24"/>
        </w:rPr>
        <w:t>Chase &amp; Chase, P.C.</w:t>
      </w:r>
    </w:p>
    <w:sdt>
      <w:sdtPr>
        <w:rPr>
          <w:rFonts w:ascii="Times New Roman" w:hAnsi="Times New Roman"/>
          <w:sz w:val="24"/>
          <w:szCs w:val="24"/>
        </w:rPr>
        <w:alias w:val="Memo title:"/>
        <w:tag w:val="Memo tilte:"/>
        <w:id w:val="-164170097"/>
        <w:placeholder>
          <w:docPart w:val="491AACCD42994149B2D5B6D39EF15E13"/>
        </w:placeholder>
        <w:temporary/>
        <w:showingPlcHdr/>
        <w15:appearance w15:val="hidden"/>
      </w:sdtPr>
      <w:sdtEndPr/>
      <w:sdtContent>
        <w:p w14:paraId="66B9A3E8" w14:textId="77777777" w:rsidR="00C13899" w:rsidRPr="00673047" w:rsidRDefault="00C13899" w:rsidP="00225EAA">
          <w:pPr>
            <w:pStyle w:val="Title"/>
            <w:spacing w:line="480" w:lineRule="auto"/>
            <w:rPr>
              <w:rFonts w:ascii="Times New Roman" w:hAnsi="Times New Roman"/>
              <w:sz w:val="24"/>
              <w:szCs w:val="24"/>
            </w:rPr>
          </w:pPr>
          <w:r w:rsidRPr="00673047">
            <w:rPr>
              <w:rFonts w:ascii="Times New Roman" w:hAnsi="Times New Roman"/>
              <w:sz w:val="24"/>
              <w:szCs w:val="24"/>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C13899" w:rsidRPr="00673047" w14:paraId="53A9559E" w14:textId="77777777" w:rsidTr="00CC5DD3">
        <w:sdt>
          <w:sdtPr>
            <w:rPr>
              <w:rFonts w:ascii="Times New Roman" w:hAnsi="Times New Roman"/>
              <w:sz w:val="24"/>
              <w:szCs w:val="24"/>
            </w:rPr>
            <w:alias w:val="To:"/>
            <w:tag w:val="To:"/>
            <w:id w:val="1015413264"/>
            <w:placeholder>
              <w:docPart w:val="C002FB93301D451FA61450AB750D582E"/>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Pr>
              <w:p w14:paraId="7AD1DFE8" w14:textId="77777777" w:rsidR="00C13899" w:rsidRPr="00673047" w:rsidRDefault="00C13899" w:rsidP="00225EAA">
                <w:pPr>
                  <w:pStyle w:val="Heading1"/>
                  <w:spacing w:line="480" w:lineRule="auto"/>
                  <w:contextualSpacing w:val="0"/>
                  <w:outlineLvl w:val="0"/>
                  <w:rPr>
                    <w:rFonts w:ascii="Times New Roman" w:hAnsi="Times New Roman"/>
                    <w:sz w:val="24"/>
                    <w:szCs w:val="24"/>
                  </w:rPr>
                </w:pPr>
                <w:r w:rsidRPr="00673047">
                  <w:rPr>
                    <w:rFonts w:ascii="Times New Roman" w:hAnsi="Times New Roman"/>
                    <w:sz w:val="24"/>
                    <w:szCs w:val="24"/>
                  </w:rPr>
                  <w:t>To:</w:t>
                </w:r>
              </w:p>
            </w:tc>
          </w:sdtContent>
        </w:sdt>
        <w:tc>
          <w:tcPr>
            <w:tcW w:w="8128" w:type="dxa"/>
          </w:tcPr>
          <w:p w14:paraId="6087C54F" w14:textId="77777777" w:rsidR="00C13899" w:rsidRPr="00673047" w:rsidRDefault="00C13899" w:rsidP="00225EAA">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73047">
              <w:rPr>
                <w:rFonts w:ascii="Times New Roman" w:eastAsia="Times New Roman" w:hAnsi="Times New Roman"/>
                <w:sz w:val="24"/>
                <w:szCs w:val="24"/>
              </w:rPr>
              <w:t>Susan Chase [mailto:schase@chaseandchase.com]</w:t>
            </w:r>
          </w:p>
        </w:tc>
      </w:tr>
      <w:tr w:rsidR="00C13899" w:rsidRPr="00673047" w14:paraId="245149A4" w14:textId="77777777" w:rsidTr="00CC5DD3">
        <w:sdt>
          <w:sdtPr>
            <w:rPr>
              <w:rFonts w:ascii="Times New Roman" w:hAnsi="Times New Roman"/>
              <w:sz w:val="24"/>
              <w:szCs w:val="24"/>
            </w:rPr>
            <w:alias w:val="From:"/>
            <w:tag w:val="From:"/>
            <w:id w:val="21141888"/>
            <w:placeholder>
              <w:docPart w:val="47719F6CBEB94DAC8648CA32AC95914B"/>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Pr>
              <w:p w14:paraId="22467A26" w14:textId="77777777" w:rsidR="00C13899" w:rsidRPr="00673047" w:rsidRDefault="00C13899" w:rsidP="00225EAA">
                <w:pPr>
                  <w:pStyle w:val="Heading1"/>
                  <w:spacing w:line="480" w:lineRule="auto"/>
                  <w:contextualSpacing w:val="0"/>
                  <w:outlineLvl w:val="0"/>
                  <w:rPr>
                    <w:rFonts w:ascii="Times New Roman" w:hAnsi="Times New Roman"/>
                    <w:sz w:val="24"/>
                    <w:szCs w:val="24"/>
                  </w:rPr>
                </w:pPr>
                <w:r w:rsidRPr="00673047">
                  <w:rPr>
                    <w:rFonts w:ascii="Times New Roman" w:hAnsi="Times New Roman"/>
                    <w:sz w:val="24"/>
                    <w:szCs w:val="24"/>
                  </w:rPr>
                  <w:t>From:</w:t>
                </w:r>
              </w:p>
            </w:tc>
          </w:sdtContent>
        </w:sdt>
        <w:tc>
          <w:tcPr>
            <w:tcW w:w="8128" w:type="dxa"/>
          </w:tcPr>
          <w:p w14:paraId="04C8BEED" w14:textId="77777777" w:rsidR="00C13899" w:rsidRPr="00673047" w:rsidRDefault="00C13899" w:rsidP="00225EAA">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73047">
              <w:rPr>
                <w:rFonts w:ascii="Times New Roman" w:hAnsi="Times New Roman"/>
                <w:sz w:val="24"/>
                <w:szCs w:val="24"/>
              </w:rPr>
              <w:t>Cailin Needham</w:t>
            </w:r>
          </w:p>
        </w:tc>
      </w:tr>
      <w:tr w:rsidR="00C13899" w:rsidRPr="00673047" w14:paraId="3B05B81E" w14:textId="77777777" w:rsidTr="00CC5DD3">
        <w:sdt>
          <w:sdtPr>
            <w:rPr>
              <w:rFonts w:ascii="Times New Roman" w:hAnsi="Times New Roman"/>
              <w:sz w:val="24"/>
              <w:szCs w:val="24"/>
            </w:rPr>
            <w:alias w:val="Date:"/>
            <w:tag w:val="Date:"/>
            <w:id w:val="-2052519928"/>
            <w:placeholder>
              <w:docPart w:val="BCE7597F39B04C00A0156479277B6EA1"/>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Pr>
              <w:p w14:paraId="5D82CD40" w14:textId="77777777" w:rsidR="00C13899" w:rsidRPr="00673047" w:rsidRDefault="00C13899" w:rsidP="00225EAA">
                <w:pPr>
                  <w:pStyle w:val="Heading1"/>
                  <w:spacing w:line="480" w:lineRule="auto"/>
                  <w:contextualSpacing w:val="0"/>
                  <w:outlineLvl w:val="0"/>
                  <w:rPr>
                    <w:rFonts w:ascii="Times New Roman" w:hAnsi="Times New Roman"/>
                    <w:sz w:val="24"/>
                    <w:szCs w:val="24"/>
                  </w:rPr>
                </w:pPr>
                <w:r w:rsidRPr="00673047">
                  <w:rPr>
                    <w:rFonts w:ascii="Times New Roman" w:hAnsi="Times New Roman"/>
                    <w:sz w:val="24"/>
                    <w:szCs w:val="24"/>
                  </w:rPr>
                  <w:t>Date:</w:t>
                </w:r>
              </w:p>
            </w:tc>
          </w:sdtContent>
        </w:sdt>
        <w:tc>
          <w:tcPr>
            <w:tcW w:w="8128" w:type="dxa"/>
          </w:tcPr>
          <w:p w14:paraId="7E0904AF" w14:textId="77777777" w:rsidR="00C13899" w:rsidRPr="00673047" w:rsidRDefault="00C13899" w:rsidP="00225EAA">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73047">
              <w:rPr>
                <w:rFonts w:ascii="Times New Roman" w:hAnsi="Times New Roman"/>
                <w:sz w:val="24"/>
                <w:szCs w:val="24"/>
              </w:rPr>
              <w:t>05/21/2022</w:t>
            </w:r>
          </w:p>
        </w:tc>
      </w:tr>
      <w:tr w:rsidR="00C13899" w:rsidRPr="00673047" w14:paraId="317BBE5C" w14:textId="77777777" w:rsidTr="00CC5DD3">
        <w:sdt>
          <w:sdtPr>
            <w:rPr>
              <w:rFonts w:ascii="Times New Roman" w:hAnsi="Times New Roman"/>
              <w:sz w:val="24"/>
              <w:szCs w:val="24"/>
            </w:rPr>
            <w:alias w:val="Re:"/>
            <w:tag w:val="Re:"/>
            <w:id w:val="-1435443775"/>
            <w:placeholder>
              <w:docPart w:val="32210D61ED2C48FC96C67502762B3B72"/>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65752B31" w14:textId="77777777" w:rsidR="00C13899" w:rsidRPr="00673047" w:rsidRDefault="00C13899" w:rsidP="00225EAA">
                <w:pPr>
                  <w:pStyle w:val="Heading1"/>
                  <w:spacing w:line="480" w:lineRule="auto"/>
                  <w:contextualSpacing w:val="0"/>
                  <w:outlineLvl w:val="0"/>
                  <w:rPr>
                    <w:rFonts w:ascii="Times New Roman" w:hAnsi="Times New Roman"/>
                    <w:sz w:val="24"/>
                    <w:szCs w:val="24"/>
                  </w:rPr>
                </w:pPr>
                <w:r w:rsidRPr="00673047">
                  <w:rPr>
                    <w:rFonts w:ascii="Times New Roman" w:hAnsi="Times New Roman"/>
                    <w:sz w:val="24"/>
                    <w:szCs w:val="24"/>
                  </w:rPr>
                  <w:t>Re:</w:t>
                </w:r>
              </w:p>
            </w:tc>
          </w:sdtContent>
        </w:sdt>
        <w:tc>
          <w:tcPr>
            <w:tcW w:w="8128" w:type="dxa"/>
            <w:tcMar>
              <w:left w:w="0" w:type="dxa"/>
              <w:bottom w:w="288" w:type="dxa"/>
              <w:right w:w="0" w:type="dxa"/>
            </w:tcMar>
          </w:tcPr>
          <w:p w14:paraId="5B06DDE7" w14:textId="77777777" w:rsidR="00C13899" w:rsidRPr="00673047" w:rsidRDefault="00C13899" w:rsidP="00225EAA">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73047">
              <w:rPr>
                <w:rFonts w:ascii="Times New Roman" w:hAnsi="Times New Roman"/>
                <w:sz w:val="24"/>
                <w:szCs w:val="24"/>
              </w:rPr>
              <w:t>New Client Interview</w:t>
            </w:r>
          </w:p>
        </w:tc>
      </w:tr>
    </w:tbl>
    <w:p w14:paraId="7342A849" w14:textId="77777777" w:rsidR="00C13899" w:rsidRPr="00673047" w:rsidRDefault="00C13899" w:rsidP="00225EAA">
      <w:pPr>
        <w:spacing w:line="480" w:lineRule="auto"/>
        <w:rPr>
          <w:rFonts w:ascii="Times New Roman" w:hAnsi="Times New Roman" w:cs="Times New Roman"/>
          <w:sz w:val="24"/>
          <w:szCs w:val="24"/>
        </w:rPr>
      </w:pPr>
      <w:r w:rsidRPr="00673047">
        <w:rPr>
          <w:rFonts w:ascii="Times New Roman" w:hAnsi="Times New Roman" w:cs="Times New Roman"/>
          <w:sz w:val="24"/>
          <w:szCs w:val="24"/>
        </w:rPr>
        <w:t xml:space="preserve">Dear Ms. Chase, </w:t>
      </w:r>
    </w:p>
    <w:p w14:paraId="5F3EE2B1" w14:textId="77777777" w:rsidR="00C13899" w:rsidRPr="00673047" w:rsidRDefault="00C13899" w:rsidP="00225EAA">
      <w:pPr>
        <w:spacing w:line="480" w:lineRule="auto"/>
        <w:rPr>
          <w:rFonts w:ascii="Times New Roman" w:hAnsi="Times New Roman" w:cs="Times New Roman"/>
          <w:sz w:val="24"/>
          <w:szCs w:val="24"/>
        </w:rPr>
      </w:pPr>
      <w:r w:rsidRPr="00673047">
        <w:rPr>
          <w:rFonts w:ascii="Times New Roman" w:hAnsi="Times New Roman" w:cs="Times New Roman"/>
          <w:sz w:val="24"/>
          <w:szCs w:val="24"/>
        </w:rPr>
        <w:t xml:space="preserve">You have asked me to help you prepare for a visit from Mrs. Bella Henderson. I will sit in on the meeting as well as assist you with anything further you may need. In this memorandum I have included a list of questions that I feel are important and will come in handy later if we should represent Mrs. Henderson in any case she may have against Office-Mart. Mrs. Henderson is asking us to help her file a lawsuit against Office-Mart for her “slip and fall” incident. </w:t>
      </w:r>
    </w:p>
    <w:p w14:paraId="0A8B88FB" w14:textId="77777777" w:rsidR="00C13899" w:rsidRPr="00673047" w:rsidRDefault="00C13899" w:rsidP="00225EAA">
      <w:pPr>
        <w:spacing w:line="480" w:lineRule="auto"/>
        <w:rPr>
          <w:rFonts w:ascii="Times New Roman" w:hAnsi="Times New Roman" w:cs="Times New Roman"/>
          <w:sz w:val="24"/>
          <w:szCs w:val="24"/>
        </w:rPr>
      </w:pPr>
      <w:r w:rsidRPr="00673047">
        <w:rPr>
          <w:rFonts w:ascii="Times New Roman" w:hAnsi="Times New Roman" w:cs="Times New Roman"/>
          <w:sz w:val="24"/>
          <w:szCs w:val="24"/>
        </w:rPr>
        <w:t>To help us better understand Mrs. Henderson’s situation with Office-Mart, here are my twenty questions I recommend asking:</w:t>
      </w:r>
    </w:p>
    <w:p w14:paraId="2612AF25" w14:textId="77777777" w:rsidR="00C13899" w:rsidRPr="00673047" w:rsidRDefault="00C13899" w:rsidP="00225EAA">
      <w:pPr>
        <w:pStyle w:val="ListParagraph"/>
        <w:numPr>
          <w:ilvl w:val="0"/>
          <w:numId w:val="1"/>
        </w:numPr>
        <w:spacing w:before="0" w:after="200" w:line="480" w:lineRule="auto"/>
        <w:rPr>
          <w:rFonts w:ascii="Times New Roman" w:hAnsi="Times New Roman"/>
          <w:sz w:val="24"/>
          <w:szCs w:val="24"/>
        </w:rPr>
      </w:pPr>
      <w:r w:rsidRPr="00673047">
        <w:rPr>
          <w:rFonts w:ascii="Times New Roman" w:hAnsi="Times New Roman"/>
          <w:sz w:val="24"/>
          <w:szCs w:val="24"/>
        </w:rPr>
        <w:t xml:space="preserve">She stated it was two winters ago, we need to ask if she can recall the exact date the alleged incident occurred? </w:t>
      </w:r>
    </w:p>
    <w:p w14:paraId="35D5ED7E" w14:textId="77777777" w:rsidR="00C13899" w:rsidRPr="00673047" w:rsidRDefault="00C13899" w:rsidP="00225EAA">
      <w:pPr>
        <w:pStyle w:val="ListParagraph"/>
        <w:numPr>
          <w:ilvl w:val="0"/>
          <w:numId w:val="1"/>
        </w:numPr>
        <w:spacing w:before="0" w:after="200" w:line="480" w:lineRule="auto"/>
        <w:rPr>
          <w:rFonts w:ascii="Times New Roman" w:hAnsi="Times New Roman"/>
          <w:sz w:val="24"/>
          <w:szCs w:val="24"/>
        </w:rPr>
      </w:pPr>
      <w:r w:rsidRPr="00673047">
        <w:rPr>
          <w:rFonts w:ascii="Times New Roman" w:hAnsi="Times New Roman"/>
          <w:sz w:val="24"/>
          <w:szCs w:val="24"/>
        </w:rPr>
        <w:t>As Mrs. Henderson is the victim of a slip and fall incident, the burden of proof falls upon her and she/we need to prove that Office-Mart was responsible for the conditions that caused her to fall. Question, “was Office-Mart supposed to put salt out for the ice but failed to do so?” We will also need to show the property owner’s responsibility by a “preponderance of the evidence.”</w:t>
      </w:r>
    </w:p>
    <w:p w14:paraId="6B04C673" w14:textId="77777777" w:rsidR="00C13899" w:rsidRPr="00673047" w:rsidRDefault="00C13899" w:rsidP="00225EAA">
      <w:pPr>
        <w:pStyle w:val="ListParagraph"/>
        <w:numPr>
          <w:ilvl w:val="0"/>
          <w:numId w:val="1"/>
        </w:numPr>
        <w:spacing w:before="0" w:after="200" w:line="480" w:lineRule="auto"/>
        <w:rPr>
          <w:rFonts w:ascii="Times New Roman" w:hAnsi="Times New Roman"/>
          <w:sz w:val="24"/>
          <w:szCs w:val="24"/>
        </w:rPr>
      </w:pPr>
      <w:r w:rsidRPr="00673047">
        <w:rPr>
          <w:rFonts w:ascii="Times New Roman" w:hAnsi="Times New Roman"/>
          <w:sz w:val="24"/>
          <w:szCs w:val="24"/>
        </w:rPr>
        <w:lastRenderedPageBreak/>
        <w:t>Were the property owners aware of the black ice? Ties in with my second question. Were they negligent?</w:t>
      </w:r>
    </w:p>
    <w:p w14:paraId="313E1527" w14:textId="77777777" w:rsidR="00C13899" w:rsidRPr="00673047" w:rsidRDefault="00C13899" w:rsidP="00225EAA">
      <w:pPr>
        <w:pStyle w:val="ListParagraph"/>
        <w:numPr>
          <w:ilvl w:val="0"/>
          <w:numId w:val="1"/>
        </w:numPr>
        <w:spacing w:before="0" w:after="200" w:line="480" w:lineRule="auto"/>
        <w:rPr>
          <w:rFonts w:ascii="Times New Roman" w:hAnsi="Times New Roman"/>
          <w:sz w:val="24"/>
          <w:szCs w:val="24"/>
        </w:rPr>
      </w:pPr>
      <w:r w:rsidRPr="00673047">
        <w:rPr>
          <w:rFonts w:ascii="Times New Roman" w:hAnsi="Times New Roman"/>
          <w:sz w:val="24"/>
          <w:szCs w:val="24"/>
        </w:rPr>
        <w:t xml:space="preserve">Did Mrs. Henderson see the obvious hazard (black ice) before falling and simply did not avoid it? Office-Mart could use this against her. Her assumption of risk could be called into play. </w:t>
      </w:r>
    </w:p>
    <w:p w14:paraId="35BE37E2" w14:textId="77777777" w:rsidR="00C13899" w:rsidRPr="00673047" w:rsidRDefault="00C13899" w:rsidP="00225EAA">
      <w:pPr>
        <w:pStyle w:val="ListParagraph"/>
        <w:numPr>
          <w:ilvl w:val="0"/>
          <w:numId w:val="1"/>
        </w:numPr>
        <w:spacing w:before="0" w:after="200" w:line="480" w:lineRule="auto"/>
        <w:rPr>
          <w:rFonts w:ascii="Times New Roman" w:hAnsi="Times New Roman"/>
          <w:sz w:val="24"/>
          <w:szCs w:val="24"/>
        </w:rPr>
      </w:pPr>
      <w:r w:rsidRPr="00673047">
        <w:rPr>
          <w:rFonts w:ascii="Times New Roman" w:hAnsi="Times New Roman"/>
          <w:sz w:val="24"/>
          <w:szCs w:val="24"/>
        </w:rPr>
        <w:t>Were there any witnesses to her falling or was anyone with her at the time? A witness could help prove she fell as she claims.</w:t>
      </w:r>
    </w:p>
    <w:p w14:paraId="5D72B437" w14:textId="77777777" w:rsidR="00C13899" w:rsidRPr="00673047" w:rsidRDefault="00C13899" w:rsidP="00225EAA">
      <w:pPr>
        <w:pStyle w:val="ListParagraph"/>
        <w:numPr>
          <w:ilvl w:val="0"/>
          <w:numId w:val="1"/>
        </w:numPr>
        <w:spacing w:before="0" w:after="200" w:line="480" w:lineRule="auto"/>
        <w:rPr>
          <w:rFonts w:ascii="Times New Roman" w:hAnsi="Times New Roman"/>
          <w:sz w:val="24"/>
          <w:szCs w:val="24"/>
        </w:rPr>
      </w:pPr>
      <w:r w:rsidRPr="00673047">
        <w:rPr>
          <w:rFonts w:ascii="Times New Roman" w:hAnsi="Times New Roman"/>
          <w:sz w:val="24"/>
          <w:szCs w:val="24"/>
        </w:rPr>
        <w:t xml:space="preserve">We are going to need copies of all medical bills, doctor’s statements, and incident reports. So, “did Mrs. Henderson file an incident report?” </w:t>
      </w:r>
    </w:p>
    <w:p w14:paraId="14787707" w14:textId="77777777" w:rsidR="00C13899" w:rsidRPr="00673047" w:rsidRDefault="00C13899" w:rsidP="00225EAA">
      <w:pPr>
        <w:pStyle w:val="ListParagraph"/>
        <w:numPr>
          <w:ilvl w:val="0"/>
          <w:numId w:val="1"/>
        </w:numPr>
        <w:spacing w:before="0" w:after="200" w:line="480" w:lineRule="auto"/>
        <w:rPr>
          <w:rFonts w:ascii="Times New Roman" w:hAnsi="Times New Roman"/>
          <w:sz w:val="24"/>
          <w:szCs w:val="24"/>
        </w:rPr>
      </w:pPr>
      <w:r w:rsidRPr="00673047">
        <w:rPr>
          <w:rFonts w:ascii="Times New Roman" w:hAnsi="Times New Roman"/>
          <w:sz w:val="24"/>
          <w:szCs w:val="24"/>
        </w:rPr>
        <w:t xml:space="preserve">Do we know if there are security cameras in use, too much time may have already passed but would not hurt to ask. “Is there any security footage from that day that we can call on?” Issuing a subpoena to get surveillance film might help her case. </w:t>
      </w:r>
    </w:p>
    <w:p w14:paraId="6C7B013C" w14:textId="77777777" w:rsidR="00C13899" w:rsidRPr="00673047" w:rsidRDefault="00C13899" w:rsidP="00225EAA">
      <w:pPr>
        <w:pStyle w:val="ListParagraph"/>
        <w:numPr>
          <w:ilvl w:val="0"/>
          <w:numId w:val="1"/>
        </w:numPr>
        <w:spacing w:line="480" w:lineRule="auto"/>
        <w:rPr>
          <w:rFonts w:ascii="Times New Roman" w:hAnsi="Times New Roman"/>
          <w:sz w:val="24"/>
          <w:szCs w:val="24"/>
        </w:rPr>
      </w:pPr>
      <w:r w:rsidRPr="00673047">
        <w:rPr>
          <w:rFonts w:ascii="Times New Roman" w:hAnsi="Times New Roman"/>
          <w:sz w:val="24"/>
          <w:szCs w:val="24"/>
        </w:rPr>
        <w:t>“How severe are your injuries?” If her slip and fall resulted in severe injuries, then small claims is not her best option. We want her the most awarded to cover medical expenses.</w:t>
      </w:r>
    </w:p>
    <w:p w14:paraId="45EB55C1" w14:textId="77777777" w:rsidR="00C13899" w:rsidRPr="00673047" w:rsidRDefault="00C13899" w:rsidP="00225EAA">
      <w:pPr>
        <w:pStyle w:val="ListParagraph"/>
        <w:numPr>
          <w:ilvl w:val="0"/>
          <w:numId w:val="1"/>
        </w:numPr>
        <w:spacing w:before="0" w:after="200" w:line="480" w:lineRule="auto"/>
        <w:rPr>
          <w:rFonts w:ascii="Times New Roman" w:hAnsi="Times New Roman"/>
          <w:sz w:val="24"/>
          <w:szCs w:val="24"/>
        </w:rPr>
      </w:pPr>
      <w:r w:rsidRPr="00673047">
        <w:rPr>
          <w:rFonts w:ascii="Times New Roman" w:hAnsi="Times New Roman"/>
          <w:sz w:val="24"/>
          <w:szCs w:val="24"/>
        </w:rPr>
        <w:t>We need to ask exactly why she is wanting to pursue the lawsuit. Asking if it is simply for the compensation to cover her medical expenses or are there any other reasons that could be considered a conflict of interest. “Does she know any of Office-Mart’s employees?”</w:t>
      </w:r>
    </w:p>
    <w:p w14:paraId="7045A9CC" w14:textId="785FADBA" w:rsidR="00C13899" w:rsidRPr="00673047" w:rsidRDefault="00C13899" w:rsidP="00225EAA">
      <w:pPr>
        <w:pStyle w:val="ListParagraph"/>
        <w:numPr>
          <w:ilvl w:val="0"/>
          <w:numId w:val="1"/>
        </w:numPr>
        <w:spacing w:line="480" w:lineRule="auto"/>
        <w:rPr>
          <w:rFonts w:ascii="Times New Roman" w:hAnsi="Times New Roman"/>
          <w:sz w:val="24"/>
          <w:szCs w:val="24"/>
        </w:rPr>
      </w:pPr>
      <w:r w:rsidRPr="00673047">
        <w:rPr>
          <w:rFonts w:ascii="Times New Roman" w:hAnsi="Times New Roman"/>
          <w:sz w:val="24"/>
          <w:szCs w:val="24"/>
        </w:rPr>
        <w:t xml:space="preserve">Since you will decide the best venue and </w:t>
      </w:r>
      <w:r w:rsidR="00B92B1E" w:rsidRPr="00673047">
        <w:rPr>
          <w:rFonts w:ascii="Times New Roman" w:hAnsi="Times New Roman"/>
          <w:sz w:val="24"/>
          <w:szCs w:val="24"/>
        </w:rPr>
        <w:t>authority</w:t>
      </w:r>
      <w:r w:rsidRPr="00673047">
        <w:rPr>
          <w:rFonts w:ascii="Times New Roman" w:hAnsi="Times New Roman"/>
          <w:sz w:val="24"/>
          <w:szCs w:val="24"/>
        </w:rPr>
        <w:t xml:space="preserve"> for filing Mrs. Henderson’s lawsuit, depending on where she lives and where her slip and fall occurred. The Complaint will be filed with the appropriate court. We need to know where the correct venue will be for this issue. The law provides that venue is proper where: the defendant resides or does </w:t>
      </w:r>
      <w:r w:rsidRPr="00673047">
        <w:rPr>
          <w:rFonts w:ascii="Times New Roman" w:hAnsi="Times New Roman"/>
          <w:sz w:val="24"/>
          <w:szCs w:val="24"/>
        </w:rPr>
        <w:lastRenderedPageBreak/>
        <w:t>business, or where the accident took place, or where other events leading up to the lawsuit took place. We need her address as well.</w:t>
      </w:r>
    </w:p>
    <w:p w14:paraId="3B8FEB66" w14:textId="77777777" w:rsidR="00C13899" w:rsidRPr="00673047" w:rsidRDefault="00C13899" w:rsidP="00225EAA">
      <w:pPr>
        <w:pStyle w:val="ListParagraph"/>
        <w:numPr>
          <w:ilvl w:val="0"/>
          <w:numId w:val="1"/>
        </w:numPr>
        <w:spacing w:before="0" w:after="200" w:line="480" w:lineRule="auto"/>
        <w:rPr>
          <w:rFonts w:ascii="Times New Roman" w:hAnsi="Times New Roman"/>
          <w:sz w:val="24"/>
          <w:szCs w:val="24"/>
        </w:rPr>
      </w:pPr>
      <w:r w:rsidRPr="00673047">
        <w:rPr>
          <w:rFonts w:ascii="Times New Roman" w:hAnsi="Times New Roman"/>
          <w:sz w:val="24"/>
          <w:szCs w:val="24"/>
        </w:rPr>
        <w:t>What is your address? What is Office-Mart’s address?</w:t>
      </w:r>
    </w:p>
    <w:p w14:paraId="1B467E4D" w14:textId="77777777" w:rsidR="00C13899" w:rsidRPr="00673047" w:rsidRDefault="00C13899" w:rsidP="00225EAA">
      <w:pPr>
        <w:pStyle w:val="ListParagraph"/>
        <w:numPr>
          <w:ilvl w:val="0"/>
          <w:numId w:val="1"/>
        </w:numPr>
        <w:spacing w:line="480" w:lineRule="auto"/>
        <w:rPr>
          <w:rFonts w:ascii="Times New Roman" w:hAnsi="Times New Roman"/>
          <w:sz w:val="24"/>
          <w:szCs w:val="24"/>
        </w:rPr>
      </w:pPr>
      <w:r w:rsidRPr="00673047">
        <w:rPr>
          <w:rFonts w:ascii="Times New Roman" w:hAnsi="Times New Roman"/>
          <w:sz w:val="24"/>
          <w:szCs w:val="24"/>
        </w:rPr>
        <w:t>We also need to ask Mrs. Henderson exactly what injuries she sustained, when did she notice them and why has she taken this long to try a lawsuit against Office-Mart? These questions could tie into if there is any conflict of interest. We as a firm need to remain ethical. Although we want to help her, we must be honest.</w:t>
      </w:r>
    </w:p>
    <w:p w14:paraId="7A680611" w14:textId="77777777" w:rsidR="00C13899" w:rsidRPr="00673047" w:rsidRDefault="00C13899" w:rsidP="00225EAA">
      <w:pPr>
        <w:pStyle w:val="ListParagraph"/>
        <w:numPr>
          <w:ilvl w:val="0"/>
          <w:numId w:val="1"/>
        </w:numPr>
        <w:spacing w:line="480" w:lineRule="auto"/>
        <w:rPr>
          <w:rFonts w:ascii="Times New Roman" w:hAnsi="Times New Roman"/>
          <w:sz w:val="24"/>
          <w:szCs w:val="24"/>
        </w:rPr>
      </w:pPr>
      <w:r w:rsidRPr="00673047">
        <w:rPr>
          <w:rFonts w:ascii="Times New Roman" w:hAnsi="Times New Roman"/>
          <w:sz w:val="24"/>
          <w:szCs w:val="24"/>
        </w:rPr>
        <w:t xml:space="preserve">In this state (North Carolina), statute of limitations says person has up to three years to file a slip and fall claim. Mrs. Henderson states” two winters ago.” We need to ask and be sure on the date. Right now, she is still clear to sue. </w:t>
      </w:r>
    </w:p>
    <w:p w14:paraId="03BDBFED" w14:textId="77777777" w:rsidR="00C13899" w:rsidRPr="00673047" w:rsidRDefault="00C13899" w:rsidP="00225EAA">
      <w:pPr>
        <w:pStyle w:val="ListParagraph"/>
        <w:numPr>
          <w:ilvl w:val="0"/>
          <w:numId w:val="1"/>
        </w:numPr>
        <w:spacing w:line="480" w:lineRule="auto"/>
        <w:rPr>
          <w:rFonts w:ascii="Times New Roman" w:hAnsi="Times New Roman"/>
          <w:sz w:val="24"/>
          <w:szCs w:val="24"/>
        </w:rPr>
      </w:pPr>
      <w:r w:rsidRPr="00673047">
        <w:rPr>
          <w:rFonts w:ascii="Times New Roman" w:hAnsi="Times New Roman"/>
          <w:sz w:val="24"/>
          <w:szCs w:val="24"/>
        </w:rPr>
        <w:t>Is our firm already representing Office-Mart where the alleged incident happened? Another conflict-of-interest issue. “Does Office-Mart know you are trying to sue them?”</w:t>
      </w:r>
    </w:p>
    <w:p w14:paraId="2178A36B" w14:textId="77777777" w:rsidR="00C13899" w:rsidRPr="00673047" w:rsidRDefault="00C13899" w:rsidP="00225EAA">
      <w:pPr>
        <w:pStyle w:val="ListParagraph"/>
        <w:numPr>
          <w:ilvl w:val="0"/>
          <w:numId w:val="1"/>
        </w:numPr>
        <w:spacing w:line="480" w:lineRule="auto"/>
        <w:rPr>
          <w:rFonts w:ascii="Times New Roman" w:hAnsi="Times New Roman"/>
          <w:sz w:val="24"/>
          <w:szCs w:val="24"/>
        </w:rPr>
      </w:pPr>
      <w:r w:rsidRPr="00673047">
        <w:rPr>
          <w:rFonts w:ascii="Times New Roman" w:hAnsi="Times New Roman"/>
          <w:sz w:val="24"/>
          <w:szCs w:val="24"/>
        </w:rPr>
        <w:t xml:space="preserve">Again, we need the address of the Office-Mart where the incident happened so we can ensure that it is in our area to even represent. </w:t>
      </w:r>
    </w:p>
    <w:p w14:paraId="2C21FBD1" w14:textId="7AD788F0" w:rsidR="00C13899" w:rsidRPr="00673047" w:rsidRDefault="00C13899" w:rsidP="00225EAA">
      <w:pPr>
        <w:pStyle w:val="ListParagraph"/>
        <w:numPr>
          <w:ilvl w:val="0"/>
          <w:numId w:val="1"/>
        </w:numPr>
        <w:spacing w:line="480" w:lineRule="auto"/>
        <w:rPr>
          <w:rFonts w:ascii="Times New Roman" w:hAnsi="Times New Roman"/>
          <w:sz w:val="24"/>
          <w:szCs w:val="24"/>
        </w:rPr>
      </w:pPr>
      <w:r w:rsidRPr="00673047">
        <w:rPr>
          <w:rFonts w:ascii="Times New Roman" w:hAnsi="Times New Roman"/>
          <w:sz w:val="24"/>
          <w:szCs w:val="24"/>
        </w:rPr>
        <w:t xml:space="preserve">“Mrs. Henderson, please walk us through step by step, in detail exactly what happened that led up to your fall?” this will allow us to make sure we </w:t>
      </w:r>
      <w:r w:rsidR="000C6D32" w:rsidRPr="00673047">
        <w:rPr>
          <w:rFonts w:ascii="Times New Roman" w:hAnsi="Times New Roman"/>
          <w:sz w:val="24"/>
          <w:szCs w:val="24"/>
        </w:rPr>
        <w:t>are not</w:t>
      </w:r>
      <w:r w:rsidRPr="00673047">
        <w:rPr>
          <w:rFonts w:ascii="Times New Roman" w:hAnsi="Times New Roman"/>
          <w:sz w:val="24"/>
          <w:szCs w:val="24"/>
        </w:rPr>
        <w:t xml:space="preserve"> missing any details and that Mrs. Henderson can and is recalling her fall correctly. </w:t>
      </w:r>
    </w:p>
    <w:p w14:paraId="2EC64064" w14:textId="77777777" w:rsidR="00C13899" w:rsidRPr="00673047" w:rsidRDefault="00C13899" w:rsidP="00225EAA">
      <w:pPr>
        <w:pStyle w:val="ListParagraph"/>
        <w:numPr>
          <w:ilvl w:val="0"/>
          <w:numId w:val="1"/>
        </w:numPr>
        <w:spacing w:line="480" w:lineRule="auto"/>
        <w:rPr>
          <w:rFonts w:ascii="Times New Roman" w:hAnsi="Times New Roman"/>
          <w:sz w:val="24"/>
          <w:szCs w:val="24"/>
        </w:rPr>
      </w:pPr>
      <w:r w:rsidRPr="00673047">
        <w:rPr>
          <w:rFonts w:ascii="Times New Roman" w:hAnsi="Times New Roman"/>
          <w:sz w:val="24"/>
          <w:szCs w:val="24"/>
        </w:rPr>
        <w:t>We need to ask Mrs. Henderson what kind of shoes was she wearing? Did she have anything in her hands such as grocery bags? We need to clear her of being the cause of her own slip and fall.</w:t>
      </w:r>
    </w:p>
    <w:p w14:paraId="06A11067" w14:textId="77777777" w:rsidR="00C13899" w:rsidRPr="00673047" w:rsidRDefault="00C13899" w:rsidP="00225EAA">
      <w:pPr>
        <w:pStyle w:val="ListParagraph"/>
        <w:numPr>
          <w:ilvl w:val="0"/>
          <w:numId w:val="1"/>
        </w:numPr>
        <w:spacing w:line="480" w:lineRule="auto"/>
        <w:rPr>
          <w:rFonts w:ascii="Times New Roman" w:hAnsi="Times New Roman"/>
          <w:sz w:val="24"/>
          <w:szCs w:val="24"/>
        </w:rPr>
      </w:pPr>
      <w:r w:rsidRPr="00673047">
        <w:rPr>
          <w:rFonts w:ascii="Times New Roman" w:hAnsi="Times New Roman"/>
          <w:sz w:val="24"/>
          <w:szCs w:val="24"/>
        </w:rPr>
        <w:t xml:space="preserve">“How have your injuries affected your life?” and “Have you fully recovered?” We need to prove through medical records that she is still suffering due to her fall at Office-Mart. </w:t>
      </w:r>
    </w:p>
    <w:p w14:paraId="6BFEEB40" w14:textId="77777777" w:rsidR="00C13899" w:rsidRPr="00673047" w:rsidRDefault="00C13899" w:rsidP="00225EAA">
      <w:pPr>
        <w:pStyle w:val="ListParagraph"/>
        <w:numPr>
          <w:ilvl w:val="0"/>
          <w:numId w:val="1"/>
        </w:numPr>
        <w:spacing w:line="480" w:lineRule="auto"/>
        <w:rPr>
          <w:rFonts w:ascii="Times New Roman" w:hAnsi="Times New Roman"/>
          <w:sz w:val="24"/>
          <w:szCs w:val="24"/>
        </w:rPr>
      </w:pPr>
      <w:r w:rsidRPr="00673047">
        <w:rPr>
          <w:rFonts w:ascii="Times New Roman" w:hAnsi="Times New Roman"/>
          <w:sz w:val="24"/>
          <w:szCs w:val="24"/>
        </w:rPr>
        <w:lastRenderedPageBreak/>
        <w:t>We need to ask if she had any medical conditions before her fall. Just to make sure her injuries are from the incident, and she is not claiming it was the slip &amp; fall simply for compensation. Having her medical records and doctor’s testimony will help her as well.</w:t>
      </w:r>
    </w:p>
    <w:p w14:paraId="2D93DA0E" w14:textId="344D170B" w:rsidR="00C13899" w:rsidRPr="00673047" w:rsidRDefault="00C13899" w:rsidP="00225EAA">
      <w:pPr>
        <w:pStyle w:val="ListParagraph"/>
        <w:numPr>
          <w:ilvl w:val="0"/>
          <w:numId w:val="1"/>
        </w:numPr>
        <w:spacing w:line="480" w:lineRule="auto"/>
        <w:rPr>
          <w:rFonts w:ascii="Times New Roman" w:hAnsi="Times New Roman"/>
          <w:sz w:val="24"/>
          <w:szCs w:val="24"/>
        </w:rPr>
      </w:pPr>
      <w:proofErr w:type="gramStart"/>
      <w:r w:rsidRPr="00673047">
        <w:rPr>
          <w:rFonts w:ascii="Times New Roman" w:hAnsi="Times New Roman"/>
          <w:sz w:val="24"/>
          <w:szCs w:val="24"/>
        </w:rPr>
        <w:t>A few</w:t>
      </w:r>
      <w:proofErr w:type="gramEnd"/>
      <w:r w:rsidRPr="00673047">
        <w:rPr>
          <w:rFonts w:ascii="Times New Roman" w:hAnsi="Times New Roman"/>
          <w:sz w:val="24"/>
          <w:szCs w:val="24"/>
        </w:rPr>
        <w:t xml:space="preserve"> other questions we need to ask are “was she in a hurry?” “</w:t>
      </w:r>
      <w:r w:rsidR="000863ED" w:rsidRPr="00673047">
        <w:rPr>
          <w:rFonts w:ascii="Times New Roman" w:hAnsi="Times New Roman"/>
          <w:sz w:val="24"/>
          <w:szCs w:val="24"/>
        </w:rPr>
        <w:t>Was</w:t>
      </w:r>
      <w:r w:rsidRPr="00673047">
        <w:rPr>
          <w:rFonts w:ascii="Times New Roman" w:hAnsi="Times New Roman"/>
          <w:sz w:val="24"/>
          <w:szCs w:val="24"/>
        </w:rPr>
        <w:t xml:space="preserve"> she intoxicated?” “Exactly what injuries are you claiming resulted from the fall?’ We must cross off each box, so we have all the relevant facts before deciding to represent </w:t>
      </w:r>
      <w:r w:rsidR="000863ED" w:rsidRPr="00673047">
        <w:rPr>
          <w:rFonts w:ascii="Times New Roman" w:hAnsi="Times New Roman"/>
          <w:sz w:val="24"/>
          <w:szCs w:val="24"/>
        </w:rPr>
        <w:t>Mrs.</w:t>
      </w:r>
      <w:r w:rsidRPr="00673047">
        <w:rPr>
          <w:rFonts w:ascii="Times New Roman" w:hAnsi="Times New Roman"/>
          <w:sz w:val="24"/>
          <w:szCs w:val="24"/>
        </w:rPr>
        <w:t xml:space="preserve"> Henderson. </w:t>
      </w:r>
    </w:p>
    <w:p w14:paraId="1C2122D4" w14:textId="77777777" w:rsidR="00C13899" w:rsidRPr="00673047" w:rsidRDefault="00C13899" w:rsidP="00225EAA">
      <w:pPr>
        <w:spacing w:line="480" w:lineRule="auto"/>
        <w:rPr>
          <w:rFonts w:ascii="Times New Roman" w:hAnsi="Times New Roman" w:cs="Times New Roman"/>
          <w:sz w:val="24"/>
          <w:szCs w:val="24"/>
        </w:rPr>
      </w:pPr>
    </w:p>
    <w:p w14:paraId="3E41ED64" w14:textId="77777777" w:rsidR="00C13899" w:rsidRPr="00673047" w:rsidRDefault="00C13899" w:rsidP="00225EAA">
      <w:pPr>
        <w:spacing w:line="480" w:lineRule="auto"/>
        <w:rPr>
          <w:rFonts w:ascii="Times New Roman" w:hAnsi="Times New Roman" w:cs="Times New Roman"/>
          <w:sz w:val="24"/>
          <w:szCs w:val="24"/>
        </w:rPr>
      </w:pPr>
      <w:r w:rsidRPr="00673047">
        <w:rPr>
          <w:rFonts w:ascii="Times New Roman" w:hAnsi="Times New Roman" w:cs="Times New Roman"/>
          <w:sz w:val="24"/>
          <w:szCs w:val="24"/>
        </w:rPr>
        <w:t>From my analysis, Mrs. Henderson could sue Office-Mart. Once we meet with her and go over the questions, I will have a better idea if we should move forward with a lawsuit. I will base this off medical records and evidence presented. Facts that I do know, she is within the period to sue. Let me know which questions you would like me to omit or others you would like me to include so I may revise this list of questions before meeting with Mrs. Henderson. Thank you for trusting me to assist you with this. I look forward to your feedback.</w:t>
      </w:r>
    </w:p>
    <w:p w14:paraId="6E8DAF65" w14:textId="77777777" w:rsidR="00F424A3" w:rsidRPr="00673047" w:rsidRDefault="00F424A3" w:rsidP="00225EAA">
      <w:pPr>
        <w:spacing w:line="480" w:lineRule="auto"/>
        <w:rPr>
          <w:rFonts w:ascii="Times New Roman" w:hAnsi="Times New Roman" w:cs="Times New Roman"/>
          <w:b/>
          <w:bCs/>
          <w:sz w:val="24"/>
          <w:szCs w:val="24"/>
          <w:u w:val="single"/>
        </w:rPr>
      </w:pPr>
    </w:p>
    <w:p w14:paraId="29B3856D" w14:textId="77777777" w:rsidR="00C13899" w:rsidRPr="00673047" w:rsidRDefault="00C13899" w:rsidP="00225EAA">
      <w:pPr>
        <w:spacing w:line="480" w:lineRule="auto"/>
        <w:rPr>
          <w:rFonts w:ascii="Times New Roman" w:hAnsi="Times New Roman" w:cs="Times New Roman"/>
          <w:b/>
          <w:bCs/>
          <w:sz w:val="24"/>
          <w:szCs w:val="24"/>
          <w:u w:val="single"/>
        </w:rPr>
      </w:pPr>
    </w:p>
    <w:p w14:paraId="478C0BC3" w14:textId="77777777" w:rsidR="00C13899" w:rsidRPr="00673047" w:rsidRDefault="00C13899" w:rsidP="00225EAA">
      <w:pPr>
        <w:spacing w:line="480" w:lineRule="auto"/>
        <w:rPr>
          <w:rFonts w:ascii="Times New Roman" w:hAnsi="Times New Roman" w:cs="Times New Roman"/>
          <w:b/>
          <w:bCs/>
          <w:sz w:val="24"/>
          <w:szCs w:val="24"/>
          <w:u w:val="single"/>
        </w:rPr>
      </w:pPr>
    </w:p>
    <w:p w14:paraId="7E519054" w14:textId="77777777" w:rsidR="00C13899" w:rsidRPr="00673047" w:rsidRDefault="00C13899" w:rsidP="00225EAA">
      <w:pPr>
        <w:spacing w:line="480" w:lineRule="auto"/>
        <w:rPr>
          <w:rFonts w:ascii="Times New Roman" w:hAnsi="Times New Roman" w:cs="Times New Roman"/>
          <w:b/>
          <w:bCs/>
          <w:sz w:val="24"/>
          <w:szCs w:val="24"/>
          <w:u w:val="single"/>
        </w:rPr>
      </w:pPr>
    </w:p>
    <w:p w14:paraId="13574682" w14:textId="77777777" w:rsidR="00C13899" w:rsidRPr="00673047" w:rsidRDefault="00C13899" w:rsidP="00225EAA">
      <w:pPr>
        <w:spacing w:line="480" w:lineRule="auto"/>
        <w:rPr>
          <w:rFonts w:ascii="Times New Roman" w:hAnsi="Times New Roman" w:cs="Times New Roman"/>
          <w:b/>
          <w:bCs/>
          <w:sz w:val="24"/>
          <w:szCs w:val="24"/>
          <w:u w:val="single"/>
        </w:rPr>
      </w:pPr>
    </w:p>
    <w:p w14:paraId="18F9A7DC" w14:textId="77777777" w:rsidR="00C13899" w:rsidRPr="00673047" w:rsidRDefault="00C13899" w:rsidP="00225EAA">
      <w:pPr>
        <w:spacing w:line="480" w:lineRule="auto"/>
        <w:rPr>
          <w:rFonts w:ascii="Times New Roman" w:hAnsi="Times New Roman" w:cs="Times New Roman"/>
          <w:b/>
          <w:bCs/>
          <w:sz w:val="24"/>
          <w:szCs w:val="24"/>
          <w:u w:val="single"/>
        </w:rPr>
      </w:pPr>
    </w:p>
    <w:p w14:paraId="4BDF4520" w14:textId="77777777" w:rsidR="00C13899" w:rsidRPr="00673047" w:rsidRDefault="00C13899" w:rsidP="00225EAA">
      <w:pPr>
        <w:spacing w:line="480" w:lineRule="auto"/>
        <w:rPr>
          <w:rFonts w:ascii="Times New Roman" w:hAnsi="Times New Roman" w:cs="Times New Roman"/>
          <w:b/>
          <w:bCs/>
          <w:sz w:val="24"/>
          <w:szCs w:val="24"/>
          <w:u w:val="single"/>
        </w:rPr>
      </w:pPr>
    </w:p>
    <w:p w14:paraId="72FE9C7E" w14:textId="77777777" w:rsidR="00C13899" w:rsidRPr="00673047" w:rsidRDefault="00C13899" w:rsidP="00225EAA">
      <w:pPr>
        <w:spacing w:line="480" w:lineRule="auto"/>
        <w:rPr>
          <w:rFonts w:ascii="Times New Roman" w:hAnsi="Times New Roman" w:cs="Times New Roman"/>
          <w:b/>
          <w:bCs/>
          <w:sz w:val="24"/>
          <w:szCs w:val="24"/>
          <w:u w:val="single"/>
        </w:rPr>
      </w:pPr>
    </w:p>
    <w:p w14:paraId="584A2141" w14:textId="77777777" w:rsidR="00C13899" w:rsidRPr="00673047" w:rsidRDefault="00C13899" w:rsidP="00225EAA">
      <w:pPr>
        <w:spacing w:line="480" w:lineRule="auto"/>
        <w:rPr>
          <w:rFonts w:ascii="Times New Roman" w:hAnsi="Times New Roman" w:cs="Times New Roman"/>
          <w:b/>
          <w:bCs/>
          <w:sz w:val="24"/>
          <w:szCs w:val="24"/>
          <w:u w:val="single"/>
        </w:rPr>
      </w:pPr>
    </w:p>
    <w:p w14:paraId="787915DF" w14:textId="77777777" w:rsidR="00C13899" w:rsidRPr="00673047" w:rsidRDefault="00C13899" w:rsidP="00225EAA">
      <w:pPr>
        <w:spacing w:line="480" w:lineRule="auto"/>
        <w:rPr>
          <w:rFonts w:ascii="Times New Roman" w:hAnsi="Times New Roman" w:cs="Times New Roman"/>
          <w:b/>
          <w:bCs/>
          <w:sz w:val="24"/>
          <w:szCs w:val="24"/>
          <w:u w:val="single"/>
        </w:rPr>
      </w:pPr>
    </w:p>
    <w:p w14:paraId="01D174E9" w14:textId="77777777" w:rsidR="00C13899" w:rsidRPr="00673047" w:rsidRDefault="00C13899" w:rsidP="00225EAA">
      <w:pPr>
        <w:spacing w:line="480" w:lineRule="auto"/>
        <w:rPr>
          <w:rFonts w:ascii="Times New Roman" w:hAnsi="Times New Roman" w:cs="Times New Roman"/>
          <w:b/>
          <w:bCs/>
          <w:sz w:val="24"/>
          <w:szCs w:val="24"/>
          <w:u w:val="single"/>
        </w:rPr>
      </w:pPr>
    </w:p>
    <w:p w14:paraId="2A627FFF" w14:textId="77777777" w:rsidR="00C13899" w:rsidRPr="00673047" w:rsidRDefault="00C13899" w:rsidP="00225EAA">
      <w:pPr>
        <w:spacing w:line="480" w:lineRule="auto"/>
        <w:rPr>
          <w:rFonts w:ascii="Times New Roman" w:hAnsi="Times New Roman" w:cs="Times New Roman"/>
          <w:b/>
          <w:bCs/>
          <w:sz w:val="24"/>
          <w:szCs w:val="24"/>
          <w:u w:val="single"/>
        </w:rPr>
      </w:pPr>
    </w:p>
    <w:p w14:paraId="4E5BC110" w14:textId="77777777" w:rsidR="00C13899" w:rsidRPr="00673047" w:rsidRDefault="00C13899" w:rsidP="00225EAA">
      <w:pPr>
        <w:spacing w:line="480" w:lineRule="auto"/>
        <w:rPr>
          <w:rFonts w:ascii="Times New Roman" w:hAnsi="Times New Roman" w:cs="Times New Roman"/>
          <w:b/>
          <w:bCs/>
          <w:sz w:val="24"/>
          <w:szCs w:val="24"/>
          <w:u w:val="single"/>
        </w:rPr>
      </w:pPr>
    </w:p>
    <w:p w14:paraId="792EDAB2" w14:textId="77777777" w:rsidR="00C13899" w:rsidRPr="00673047" w:rsidRDefault="00C13899" w:rsidP="00225EAA">
      <w:pPr>
        <w:spacing w:line="480" w:lineRule="auto"/>
        <w:rPr>
          <w:rFonts w:ascii="Times New Roman" w:hAnsi="Times New Roman" w:cs="Times New Roman"/>
          <w:b/>
          <w:bCs/>
          <w:sz w:val="24"/>
          <w:szCs w:val="24"/>
          <w:u w:val="single"/>
        </w:rPr>
      </w:pPr>
    </w:p>
    <w:p w14:paraId="3B65643A" w14:textId="77777777" w:rsidR="00C13899" w:rsidRPr="00673047" w:rsidRDefault="00C13899" w:rsidP="00225EAA">
      <w:pPr>
        <w:spacing w:line="480" w:lineRule="auto"/>
        <w:rPr>
          <w:rFonts w:ascii="Times New Roman" w:hAnsi="Times New Roman" w:cs="Times New Roman"/>
          <w:b/>
          <w:bCs/>
          <w:sz w:val="24"/>
          <w:szCs w:val="24"/>
          <w:u w:val="single"/>
        </w:rPr>
      </w:pPr>
    </w:p>
    <w:p w14:paraId="3F66F160" w14:textId="77777777" w:rsidR="00C13899" w:rsidRPr="00673047" w:rsidRDefault="00C13899" w:rsidP="00225EAA">
      <w:pPr>
        <w:spacing w:line="480" w:lineRule="auto"/>
        <w:rPr>
          <w:rFonts w:ascii="Times New Roman" w:hAnsi="Times New Roman" w:cs="Times New Roman"/>
          <w:b/>
          <w:bCs/>
          <w:sz w:val="24"/>
          <w:szCs w:val="24"/>
          <w:u w:val="single"/>
        </w:rPr>
      </w:pPr>
    </w:p>
    <w:p w14:paraId="1539A8B7" w14:textId="77777777" w:rsidR="00C13899" w:rsidRPr="00673047" w:rsidRDefault="00C13899" w:rsidP="00225EAA">
      <w:pPr>
        <w:spacing w:line="480" w:lineRule="auto"/>
        <w:rPr>
          <w:rFonts w:ascii="Times New Roman" w:hAnsi="Times New Roman" w:cs="Times New Roman"/>
          <w:b/>
          <w:bCs/>
          <w:sz w:val="24"/>
          <w:szCs w:val="24"/>
          <w:u w:val="single"/>
        </w:rPr>
      </w:pPr>
    </w:p>
    <w:p w14:paraId="042C8B54" w14:textId="77777777" w:rsidR="00C13899" w:rsidRPr="00673047" w:rsidRDefault="00C13899" w:rsidP="00225EAA">
      <w:pPr>
        <w:spacing w:line="480" w:lineRule="auto"/>
        <w:rPr>
          <w:rFonts w:ascii="Times New Roman" w:hAnsi="Times New Roman" w:cs="Times New Roman"/>
          <w:b/>
          <w:bCs/>
          <w:sz w:val="24"/>
          <w:szCs w:val="24"/>
          <w:u w:val="single"/>
        </w:rPr>
      </w:pPr>
    </w:p>
    <w:p w14:paraId="15882AA7" w14:textId="77777777" w:rsidR="00C13899" w:rsidRPr="00673047" w:rsidRDefault="00C13899" w:rsidP="00225EAA">
      <w:pPr>
        <w:spacing w:line="480" w:lineRule="auto"/>
        <w:rPr>
          <w:rFonts w:ascii="Times New Roman" w:hAnsi="Times New Roman" w:cs="Times New Roman"/>
          <w:b/>
          <w:bCs/>
          <w:sz w:val="24"/>
          <w:szCs w:val="24"/>
          <w:u w:val="single"/>
        </w:rPr>
      </w:pPr>
    </w:p>
    <w:p w14:paraId="564269A1" w14:textId="77777777" w:rsidR="00C13899" w:rsidRPr="00673047" w:rsidRDefault="00C13899" w:rsidP="00225EAA">
      <w:pPr>
        <w:spacing w:line="480" w:lineRule="auto"/>
        <w:rPr>
          <w:rFonts w:ascii="Times New Roman" w:hAnsi="Times New Roman" w:cs="Times New Roman"/>
          <w:b/>
          <w:bCs/>
          <w:sz w:val="24"/>
          <w:szCs w:val="24"/>
          <w:u w:val="single"/>
        </w:rPr>
      </w:pPr>
    </w:p>
    <w:p w14:paraId="0FB4CF84" w14:textId="77777777" w:rsidR="00C13899" w:rsidRPr="00673047" w:rsidRDefault="00C13899" w:rsidP="00225EAA">
      <w:pPr>
        <w:spacing w:line="480" w:lineRule="auto"/>
        <w:rPr>
          <w:rFonts w:ascii="Times New Roman" w:hAnsi="Times New Roman" w:cs="Times New Roman"/>
          <w:b/>
          <w:bCs/>
          <w:sz w:val="24"/>
          <w:szCs w:val="24"/>
          <w:u w:val="single"/>
        </w:rPr>
      </w:pPr>
    </w:p>
    <w:p w14:paraId="0AF583A3" w14:textId="77777777" w:rsidR="00C13899" w:rsidRPr="00673047" w:rsidRDefault="00C13899" w:rsidP="00225EAA">
      <w:pPr>
        <w:spacing w:line="480" w:lineRule="auto"/>
        <w:rPr>
          <w:rFonts w:ascii="Times New Roman" w:hAnsi="Times New Roman" w:cs="Times New Roman"/>
          <w:b/>
          <w:bCs/>
          <w:sz w:val="24"/>
          <w:szCs w:val="24"/>
          <w:u w:val="single"/>
        </w:rPr>
      </w:pPr>
    </w:p>
    <w:p w14:paraId="13CD93C0" w14:textId="77777777" w:rsidR="00C13899" w:rsidRPr="00673047" w:rsidRDefault="00C13899" w:rsidP="00225EAA">
      <w:pPr>
        <w:spacing w:line="480" w:lineRule="auto"/>
        <w:rPr>
          <w:rFonts w:ascii="Times New Roman" w:hAnsi="Times New Roman" w:cs="Times New Roman"/>
          <w:b/>
          <w:bCs/>
          <w:sz w:val="24"/>
          <w:szCs w:val="24"/>
          <w:u w:val="single"/>
        </w:rPr>
      </w:pPr>
    </w:p>
    <w:p w14:paraId="23AF38D8" w14:textId="1EF7E08E" w:rsidR="00C13899" w:rsidRPr="00673047" w:rsidRDefault="00CD085F" w:rsidP="00225EAA">
      <w:pPr>
        <w:spacing w:line="480" w:lineRule="auto"/>
        <w:rPr>
          <w:rFonts w:ascii="Times New Roman" w:hAnsi="Times New Roman" w:cs="Times New Roman"/>
          <w:b/>
          <w:bCs/>
          <w:sz w:val="24"/>
          <w:szCs w:val="24"/>
          <w:u w:val="single"/>
        </w:rPr>
      </w:pPr>
      <w:r w:rsidRPr="00673047">
        <w:rPr>
          <w:rFonts w:ascii="Times New Roman" w:hAnsi="Times New Roman" w:cs="Times New Roman"/>
          <w:b/>
          <w:bCs/>
          <w:sz w:val="24"/>
          <w:szCs w:val="24"/>
          <w:u w:val="single"/>
        </w:rPr>
        <w:t>Predictive Memo</w:t>
      </w:r>
    </w:p>
    <w:p w14:paraId="4F0825BB" w14:textId="77777777" w:rsidR="00BF353D" w:rsidRPr="00673047" w:rsidRDefault="00BF353D" w:rsidP="00225EAA">
      <w:pPr>
        <w:spacing w:line="480" w:lineRule="auto"/>
        <w:rPr>
          <w:rFonts w:ascii="Times New Roman" w:hAnsi="Times New Roman" w:cs="Times New Roman"/>
          <w:b/>
          <w:bCs/>
          <w:sz w:val="24"/>
          <w:szCs w:val="24"/>
          <w:u w:val="single"/>
        </w:rPr>
      </w:pPr>
    </w:p>
    <w:p w14:paraId="7C6F5A52" w14:textId="77777777" w:rsidR="00AD7D23" w:rsidRPr="00673047" w:rsidRDefault="00AD7D23" w:rsidP="00225EAA">
      <w:pPr>
        <w:pStyle w:val="Header"/>
        <w:spacing w:line="480" w:lineRule="auto"/>
        <w:rPr>
          <w:rFonts w:ascii="Times New Roman" w:hAnsi="Times New Roman" w:cs="Times New Roman"/>
          <w:sz w:val="24"/>
          <w:szCs w:val="24"/>
        </w:rPr>
      </w:pPr>
      <w:r w:rsidRPr="00673047">
        <w:rPr>
          <w:rFonts w:ascii="Times New Roman" w:hAnsi="Times New Roman" w:cs="Times New Roman"/>
          <w:sz w:val="24"/>
          <w:szCs w:val="24"/>
        </w:rPr>
        <w:t>Cailin Needham, Paralegal</w:t>
      </w:r>
    </w:p>
    <w:p w14:paraId="56E8FE8A" w14:textId="77777777" w:rsidR="00AD7D23" w:rsidRPr="00673047" w:rsidRDefault="00AD7D23" w:rsidP="00225EAA">
      <w:pPr>
        <w:pStyle w:val="Header"/>
        <w:spacing w:line="480" w:lineRule="auto"/>
        <w:rPr>
          <w:rFonts w:ascii="Times New Roman" w:hAnsi="Times New Roman" w:cs="Times New Roman"/>
          <w:sz w:val="24"/>
          <w:szCs w:val="24"/>
        </w:rPr>
      </w:pPr>
      <w:r w:rsidRPr="00673047">
        <w:rPr>
          <w:rFonts w:ascii="Times New Roman" w:hAnsi="Times New Roman" w:cs="Times New Roman"/>
          <w:sz w:val="24"/>
          <w:szCs w:val="24"/>
        </w:rPr>
        <w:t>Chase &amp; Chase P.C.</w:t>
      </w:r>
    </w:p>
    <w:p w14:paraId="4379D82A" w14:textId="77777777" w:rsidR="00AD7D23" w:rsidRPr="00673047" w:rsidRDefault="00AD7D23" w:rsidP="00225EAA">
      <w:pPr>
        <w:pStyle w:val="Header"/>
        <w:spacing w:line="480" w:lineRule="auto"/>
        <w:rPr>
          <w:rFonts w:ascii="Times New Roman" w:hAnsi="Times New Roman" w:cs="Times New Roman"/>
          <w:sz w:val="24"/>
          <w:szCs w:val="24"/>
        </w:rPr>
      </w:pPr>
      <w:r w:rsidRPr="00673047">
        <w:rPr>
          <w:rFonts w:ascii="Times New Roman" w:hAnsi="Times New Roman" w:cs="Times New Roman"/>
          <w:sz w:val="24"/>
          <w:szCs w:val="24"/>
        </w:rPr>
        <w:lastRenderedPageBreak/>
        <w:t>Slip and Fall</w:t>
      </w:r>
    </w:p>
    <w:p w14:paraId="3466898B" w14:textId="77777777" w:rsidR="00AD7D23" w:rsidRPr="00673047" w:rsidRDefault="00AD7D23" w:rsidP="00225EAA">
      <w:pPr>
        <w:pStyle w:val="Header"/>
        <w:spacing w:line="480" w:lineRule="auto"/>
        <w:rPr>
          <w:rFonts w:ascii="Times New Roman" w:hAnsi="Times New Roman" w:cs="Times New Roman"/>
          <w:sz w:val="24"/>
          <w:szCs w:val="24"/>
        </w:rPr>
      </w:pPr>
      <w:r w:rsidRPr="00673047">
        <w:rPr>
          <w:rFonts w:ascii="Times New Roman" w:hAnsi="Times New Roman" w:cs="Times New Roman"/>
          <w:sz w:val="24"/>
          <w:szCs w:val="24"/>
        </w:rPr>
        <w:t xml:space="preserve">Bella Henderson v. Office-Mart, Inc. </w:t>
      </w:r>
    </w:p>
    <w:p w14:paraId="5CB75B82" w14:textId="77777777" w:rsidR="00AD7D23" w:rsidRPr="00673047" w:rsidRDefault="00AD7D23" w:rsidP="00225EAA">
      <w:pPr>
        <w:pStyle w:val="Header"/>
        <w:spacing w:line="480" w:lineRule="auto"/>
        <w:rPr>
          <w:rFonts w:ascii="Times New Roman" w:hAnsi="Times New Roman" w:cs="Times New Roman"/>
          <w:sz w:val="24"/>
          <w:szCs w:val="24"/>
        </w:rPr>
      </w:pPr>
      <w:r w:rsidRPr="00673047">
        <w:rPr>
          <w:rFonts w:ascii="Times New Roman" w:hAnsi="Times New Roman" w:cs="Times New Roman"/>
          <w:sz w:val="24"/>
          <w:szCs w:val="24"/>
        </w:rPr>
        <w:t>June 4, 2022</w:t>
      </w:r>
    </w:p>
    <w:p w14:paraId="013E650B" w14:textId="77777777" w:rsidR="00AD7D23" w:rsidRPr="00673047" w:rsidRDefault="00AD7D23" w:rsidP="00225EAA">
      <w:pPr>
        <w:spacing w:line="480" w:lineRule="auto"/>
        <w:rPr>
          <w:rFonts w:ascii="Times New Roman" w:hAnsi="Times New Roman" w:cs="Times New Roman"/>
          <w:color w:val="000000" w:themeColor="text1"/>
          <w:sz w:val="24"/>
          <w:szCs w:val="24"/>
        </w:rPr>
      </w:pPr>
      <w:r w:rsidRPr="00673047">
        <w:rPr>
          <w:rFonts w:ascii="Times New Roman" w:hAnsi="Times New Roman" w:cs="Times New Roman"/>
          <w:color w:val="000000" w:themeColor="text1"/>
          <w:sz w:val="24"/>
          <w:szCs w:val="24"/>
        </w:rPr>
        <w:t>Memorandum</w:t>
      </w:r>
    </w:p>
    <w:p w14:paraId="3418E185" w14:textId="77777777" w:rsidR="00BF353D" w:rsidRPr="00673047" w:rsidRDefault="00BF353D" w:rsidP="00225EAA">
      <w:pPr>
        <w:spacing w:line="480" w:lineRule="auto"/>
        <w:rPr>
          <w:rFonts w:ascii="Times New Roman" w:hAnsi="Times New Roman" w:cs="Times New Roman"/>
          <w:b/>
          <w:bCs/>
          <w:sz w:val="24"/>
          <w:szCs w:val="24"/>
          <w:u w:val="single"/>
        </w:rPr>
      </w:pPr>
    </w:p>
    <w:p w14:paraId="724C4A9F" w14:textId="77777777" w:rsidR="00CD085F" w:rsidRPr="00673047" w:rsidRDefault="00CD085F" w:rsidP="00225EAA">
      <w:pPr>
        <w:spacing w:line="480" w:lineRule="auto"/>
        <w:rPr>
          <w:rFonts w:ascii="Times New Roman" w:hAnsi="Times New Roman" w:cs="Times New Roman"/>
          <w:b/>
          <w:bCs/>
          <w:sz w:val="24"/>
          <w:szCs w:val="24"/>
          <w:u w:val="single"/>
        </w:rPr>
      </w:pPr>
    </w:p>
    <w:p w14:paraId="71748932" w14:textId="77777777" w:rsidR="00BF353D" w:rsidRPr="00673047" w:rsidRDefault="00BF353D" w:rsidP="00225EAA">
      <w:pPr>
        <w:spacing w:line="480" w:lineRule="auto"/>
        <w:jc w:val="both"/>
        <w:rPr>
          <w:rFonts w:ascii="Times New Roman" w:hAnsi="Times New Roman" w:cs="Times New Roman"/>
          <w:color w:val="000000" w:themeColor="text1"/>
          <w:sz w:val="24"/>
          <w:szCs w:val="24"/>
        </w:rPr>
      </w:pPr>
      <w:r w:rsidRPr="00673047">
        <w:rPr>
          <w:rFonts w:ascii="Times New Roman" w:hAnsi="Times New Roman" w:cs="Times New Roman"/>
          <w:color w:val="000000" w:themeColor="text1"/>
          <w:sz w:val="24"/>
          <w:szCs w:val="24"/>
        </w:rPr>
        <w:t>TO: Susan Chase [</w:t>
      </w:r>
      <w:r w:rsidRPr="00673047">
        <w:rPr>
          <w:rFonts w:ascii="Times New Roman" w:eastAsia="Times New Roman" w:hAnsi="Times New Roman" w:cs="Times New Roman"/>
          <w:sz w:val="24"/>
          <w:szCs w:val="24"/>
        </w:rPr>
        <w:t>mailto:schase@chaseandchase.com]</w:t>
      </w:r>
    </w:p>
    <w:p w14:paraId="1EC02CBE" w14:textId="77777777" w:rsidR="00BF353D" w:rsidRPr="00673047" w:rsidRDefault="00BF353D" w:rsidP="00225EAA">
      <w:pPr>
        <w:spacing w:line="480" w:lineRule="auto"/>
        <w:jc w:val="both"/>
        <w:rPr>
          <w:rFonts w:ascii="Times New Roman" w:hAnsi="Times New Roman" w:cs="Times New Roman"/>
          <w:color w:val="000000" w:themeColor="text1"/>
          <w:sz w:val="24"/>
          <w:szCs w:val="24"/>
        </w:rPr>
      </w:pPr>
      <w:r w:rsidRPr="00673047">
        <w:rPr>
          <w:rFonts w:ascii="Times New Roman" w:hAnsi="Times New Roman" w:cs="Times New Roman"/>
          <w:color w:val="000000" w:themeColor="text1"/>
          <w:sz w:val="24"/>
          <w:szCs w:val="24"/>
        </w:rPr>
        <w:t>FROM: Cailin Needham, Paralegal [</w:t>
      </w:r>
      <w:r w:rsidRPr="00673047">
        <w:rPr>
          <w:rFonts w:ascii="Times New Roman" w:eastAsia="Times New Roman" w:hAnsi="Times New Roman" w:cs="Times New Roman"/>
          <w:sz w:val="24"/>
          <w:szCs w:val="24"/>
        </w:rPr>
        <w:t>needsthisjob@chaseandchase.com]</w:t>
      </w:r>
    </w:p>
    <w:p w14:paraId="4D8125F3" w14:textId="77777777" w:rsidR="00BF353D" w:rsidRPr="00673047" w:rsidRDefault="00BF353D" w:rsidP="00225EAA">
      <w:pPr>
        <w:spacing w:line="480" w:lineRule="auto"/>
        <w:jc w:val="both"/>
        <w:rPr>
          <w:rFonts w:ascii="Times New Roman" w:hAnsi="Times New Roman" w:cs="Times New Roman"/>
          <w:color w:val="000000" w:themeColor="text1"/>
          <w:sz w:val="24"/>
          <w:szCs w:val="24"/>
        </w:rPr>
      </w:pPr>
      <w:r w:rsidRPr="00673047">
        <w:rPr>
          <w:rFonts w:ascii="Times New Roman" w:hAnsi="Times New Roman" w:cs="Times New Roman"/>
          <w:color w:val="000000" w:themeColor="text1"/>
          <w:sz w:val="24"/>
          <w:szCs w:val="24"/>
        </w:rPr>
        <w:t>DATE: 06/04/2022</w:t>
      </w:r>
    </w:p>
    <w:p w14:paraId="6E99CC91" w14:textId="77777777" w:rsidR="00BF353D" w:rsidRPr="00673047" w:rsidRDefault="00BF353D" w:rsidP="00225EAA">
      <w:pPr>
        <w:spacing w:line="480" w:lineRule="auto"/>
        <w:jc w:val="both"/>
        <w:rPr>
          <w:rFonts w:ascii="Times New Roman" w:hAnsi="Times New Roman" w:cs="Times New Roman"/>
          <w:color w:val="000000" w:themeColor="text1"/>
          <w:sz w:val="24"/>
          <w:szCs w:val="24"/>
        </w:rPr>
      </w:pPr>
      <w:r w:rsidRPr="00673047">
        <w:rPr>
          <w:rFonts w:ascii="Times New Roman" w:hAnsi="Times New Roman" w:cs="Times New Roman"/>
          <w:color w:val="000000" w:themeColor="text1"/>
          <w:sz w:val="24"/>
          <w:szCs w:val="24"/>
        </w:rPr>
        <w:t xml:space="preserve">RE: </w:t>
      </w:r>
      <w:r w:rsidRPr="00673047">
        <w:rPr>
          <w:rFonts w:ascii="Times New Roman" w:eastAsia="Times New Roman" w:hAnsi="Times New Roman" w:cs="Times New Roman"/>
          <w:sz w:val="24"/>
          <w:szCs w:val="24"/>
        </w:rPr>
        <w:t>Henderson v. Office-Mart, Inc. (File No. 79-65142)</w:t>
      </w:r>
    </w:p>
    <w:p w14:paraId="1D49C918" w14:textId="77777777" w:rsidR="00BF353D" w:rsidRPr="00673047" w:rsidRDefault="00BF353D" w:rsidP="00225EAA">
      <w:pPr>
        <w:spacing w:line="480" w:lineRule="auto"/>
        <w:jc w:val="both"/>
        <w:rPr>
          <w:rFonts w:ascii="Times New Roman" w:hAnsi="Times New Roman" w:cs="Times New Roman"/>
          <w:color w:val="000000" w:themeColor="text1"/>
          <w:sz w:val="24"/>
          <w:szCs w:val="24"/>
        </w:rPr>
      </w:pPr>
    </w:p>
    <w:p w14:paraId="32B45F48" w14:textId="77777777" w:rsidR="00BF353D" w:rsidRPr="00673047" w:rsidRDefault="00BF353D" w:rsidP="00225EAA">
      <w:pPr>
        <w:spacing w:line="480" w:lineRule="auto"/>
        <w:jc w:val="center"/>
        <w:rPr>
          <w:rFonts w:ascii="Times New Roman" w:hAnsi="Times New Roman" w:cs="Times New Roman"/>
          <w:b/>
          <w:bCs/>
          <w:color w:val="000000" w:themeColor="text1"/>
          <w:sz w:val="24"/>
          <w:szCs w:val="24"/>
        </w:rPr>
      </w:pPr>
      <w:r w:rsidRPr="00673047">
        <w:rPr>
          <w:rFonts w:ascii="Times New Roman" w:hAnsi="Times New Roman" w:cs="Times New Roman"/>
          <w:b/>
          <w:bCs/>
          <w:color w:val="000000" w:themeColor="text1"/>
          <w:sz w:val="24"/>
          <w:szCs w:val="24"/>
        </w:rPr>
        <w:t>Statement of Facts</w:t>
      </w:r>
    </w:p>
    <w:p w14:paraId="4CB82486" w14:textId="77777777" w:rsidR="00BF353D" w:rsidRPr="00673047" w:rsidRDefault="00BF353D" w:rsidP="00225EAA">
      <w:pPr>
        <w:pStyle w:val="ListParagraph"/>
        <w:numPr>
          <w:ilvl w:val="0"/>
          <w:numId w:val="2"/>
        </w:numPr>
        <w:spacing w:before="0" w:after="160" w:line="480" w:lineRule="auto"/>
        <w:rPr>
          <w:rFonts w:ascii="Times New Roman" w:hAnsi="Times New Roman"/>
          <w:color w:val="000000" w:themeColor="text1"/>
          <w:sz w:val="24"/>
          <w:szCs w:val="24"/>
        </w:rPr>
      </w:pPr>
      <w:r w:rsidRPr="00673047">
        <w:rPr>
          <w:rFonts w:ascii="Times New Roman" w:hAnsi="Times New Roman"/>
          <w:color w:val="000000" w:themeColor="text1"/>
          <w:sz w:val="24"/>
          <w:szCs w:val="24"/>
        </w:rPr>
        <w:t>Two years ago in January 2020, Mrs. Henderson was entering the Office-Mart store located at 7272 Thomas Drive when she slipped on a patch of “black ice” on the sidewalk right in front of the store.</w:t>
      </w:r>
    </w:p>
    <w:p w14:paraId="4F5DFA93" w14:textId="77777777" w:rsidR="00BF353D" w:rsidRPr="00673047" w:rsidRDefault="00BF353D" w:rsidP="00225EAA">
      <w:pPr>
        <w:pStyle w:val="ListParagraph"/>
        <w:numPr>
          <w:ilvl w:val="0"/>
          <w:numId w:val="2"/>
        </w:numPr>
        <w:spacing w:before="0" w:after="160" w:line="480" w:lineRule="auto"/>
        <w:rPr>
          <w:rFonts w:ascii="Times New Roman" w:hAnsi="Times New Roman"/>
          <w:color w:val="000000" w:themeColor="text1"/>
          <w:sz w:val="24"/>
          <w:szCs w:val="24"/>
        </w:rPr>
      </w:pPr>
      <w:r w:rsidRPr="00673047">
        <w:rPr>
          <w:rFonts w:ascii="Times New Roman" w:hAnsi="Times New Roman"/>
          <w:color w:val="000000" w:themeColor="text1"/>
          <w:sz w:val="24"/>
          <w:szCs w:val="24"/>
        </w:rPr>
        <w:t xml:space="preserve">After Mrs. Henderson fell, the Store Manager came outside to </w:t>
      </w:r>
      <w:proofErr w:type="gramStart"/>
      <w:r w:rsidRPr="00673047">
        <w:rPr>
          <w:rFonts w:ascii="Times New Roman" w:hAnsi="Times New Roman"/>
          <w:color w:val="000000" w:themeColor="text1"/>
          <w:sz w:val="24"/>
          <w:szCs w:val="24"/>
        </w:rPr>
        <w:t>attend to</w:t>
      </w:r>
      <w:proofErr w:type="gramEnd"/>
      <w:r w:rsidRPr="00673047">
        <w:rPr>
          <w:rFonts w:ascii="Times New Roman" w:hAnsi="Times New Roman"/>
          <w:color w:val="000000" w:themeColor="text1"/>
          <w:sz w:val="24"/>
          <w:szCs w:val="24"/>
        </w:rPr>
        <w:t xml:space="preserve"> her, and she heard the manager yell “James, I thought I told you to get that salt out here two hours ago!”  </w:t>
      </w:r>
    </w:p>
    <w:p w14:paraId="6362C7B2" w14:textId="77777777" w:rsidR="00BF353D" w:rsidRPr="00673047" w:rsidRDefault="00BF353D" w:rsidP="00225EAA">
      <w:pPr>
        <w:pStyle w:val="ListParagraph"/>
        <w:numPr>
          <w:ilvl w:val="0"/>
          <w:numId w:val="2"/>
        </w:numPr>
        <w:spacing w:before="0" w:after="160" w:line="480" w:lineRule="auto"/>
        <w:rPr>
          <w:rFonts w:ascii="Times New Roman" w:hAnsi="Times New Roman"/>
          <w:color w:val="000000" w:themeColor="text1"/>
          <w:sz w:val="24"/>
          <w:szCs w:val="24"/>
        </w:rPr>
      </w:pPr>
      <w:r w:rsidRPr="00673047">
        <w:rPr>
          <w:rFonts w:ascii="Times New Roman" w:hAnsi="Times New Roman"/>
          <w:color w:val="000000" w:themeColor="text1"/>
          <w:sz w:val="24"/>
          <w:szCs w:val="24"/>
        </w:rPr>
        <w:t>Mrs. Henderson did fill out an accident report.</w:t>
      </w:r>
    </w:p>
    <w:p w14:paraId="5F93DFE3" w14:textId="77777777" w:rsidR="00BF353D" w:rsidRPr="00673047" w:rsidRDefault="00BF353D" w:rsidP="00225EAA">
      <w:pPr>
        <w:pStyle w:val="ListParagraph"/>
        <w:numPr>
          <w:ilvl w:val="0"/>
          <w:numId w:val="2"/>
        </w:numPr>
        <w:spacing w:before="0" w:after="160" w:line="480" w:lineRule="auto"/>
        <w:rPr>
          <w:rFonts w:ascii="Times New Roman" w:hAnsi="Times New Roman"/>
          <w:color w:val="000000" w:themeColor="text1"/>
          <w:sz w:val="24"/>
          <w:szCs w:val="24"/>
        </w:rPr>
      </w:pPr>
      <w:r w:rsidRPr="00673047">
        <w:rPr>
          <w:rFonts w:ascii="Times New Roman" w:hAnsi="Times New Roman"/>
          <w:color w:val="000000" w:themeColor="text1"/>
          <w:sz w:val="24"/>
          <w:szCs w:val="24"/>
        </w:rPr>
        <w:lastRenderedPageBreak/>
        <w:t xml:space="preserve">Mrs. Henderson suffered a bi-malleolar fracture of the right ankle because of the accident. The fracture was severe enough to require surgery that included the insertion of plates and screws into her right ankle. </w:t>
      </w:r>
    </w:p>
    <w:p w14:paraId="4700FAB4" w14:textId="77777777" w:rsidR="00BF353D" w:rsidRPr="00673047" w:rsidRDefault="00BF353D" w:rsidP="00225EAA">
      <w:pPr>
        <w:pStyle w:val="ListParagraph"/>
        <w:numPr>
          <w:ilvl w:val="0"/>
          <w:numId w:val="2"/>
        </w:numPr>
        <w:spacing w:before="0" w:after="160" w:line="480" w:lineRule="auto"/>
        <w:rPr>
          <w:rFonts w:ascii="Times New Roman" w:hAnsi="Times New Roman"/>
          <w:color w:val="000000" w:themeColor="text1"/>
          <w:sz w:val="24"/>
          <w:szCs w:val="24"/>
        </w:rPr>
      </w:pPr>
      <w:r w:rsidRPr="00673047">
        <w:rPr>
          <w:rFonts w:ascii="Times New Roman" w:hAnsi="Times New Roman"/>
          <w:color w:val="000000" w:themeColor="text1"/>
          <w:sz w:val="24"/>
          <w:szCs w:val="24"/>
        </w:rPr>
        <w:t>Mrs. Henderson has extensive medical bills and has missed a significant amount of time from work. As she continues to suffer significant pain and limitation of range of motion in her right ankle. It also is possible that she will require future surgery.</w:t>
      </w:r>
    </w:p>
    <w:p w14:paraId="0B9EB32B" w14:textId="77777777" w:rsidR="00BF353D" w:rsidRPr="00673047" w:rsidRDefault="00BF353D" w:rsidP="00225EAA">
      <w:pPr>
        <w:pStyle w:val="ListParagraph"/>
        <w:spacing w:line="480" w:lineRule="auto"/>
        <w:rPr>
          <w:rFonts w:ascii="Times New Roman" w:hAnsi="Times New Roman"/>
          <w:color w:val="000000" w:themeColor="text1"/>
          <w:sz w:val="24"/>
          <w:szCs w:val="24"/>
        </w:rPr>
      </w:pPr>
    </w:p>
    <w:p w14:paraId="624C420D" w14:textId="77777777" w:rsidR="00BF353D" w:rsidRPr="00673047" w:rsidRDefault="00BF353D" w:rsidP="00225EAA">
      <w:pPr>
        <w:pStyle w:val="ListParagraph"/>
        <w:spacing w:line="480" w:lineRule="auto"/>
        <w:jc w:val="center"/>
        <w:rPr>
          <w:rFonts w:ascii="Times New Roman" w:hAnsi="Times New Roman"/>
          <w:color w:val="000000" w:themeColor="text1"/>
          <w:sz w:val="24"/>
          <w:szCs w:val="24"/>
        </w:rPr>
      </w:pPr>
      <w:r w:rsidRPr="00673047">
        <w:rPr>
          <w:rFonts w:ascii="Times New Roman" w:hAnsi="Times New Roman"/>
          <w:b/>
          <w:bCs/>
          <w:color w:val="000000" w:themeColor="text1"/>
          <w:sz w:val="24"/>
          <w:szCs w:val="24"/>
        </w:rPr>
        <w:t>Question Presented</w:t>
      </w:r>
    </w:p>
    <w:p w14:paraId="228EC6DD" w14:textId="77777777" w:rsidR="00BF353D" w:rsidRPr="00673047" w:rsidRDefault="00BF353D" w:rsidP="00225EAA">
      <w:pPr>
        <w:pStyle w:val="ListParagraph"/>
        <w:numPr>
          <w:ilvl w:val="0"/>
          <w:numId w:val="3"/>
        </w:numPr>
        <w:spacing w:before="0" w:after="160" w:line="480" w:lineRule="auto"/>
        <w:rPr>
          <w:rFonts w:ascii="Times New Roman" w:hAnsi="Times New Roman"/>
          <w:b/>
          <w:bCs/>
          <w:color w:val="000000" w:themeColor="text1"/>
          <w:sz w:val="24"/>
          <w:szCs w:val="24"/>
        </w:rPr>
      </w:pPr>
      <w:r w:rsidRPr="00673047">
        <w:rPr>
          <w:rFonts w:ascii="Times New Roman" w:hAnsi="Times New Roman"/>
          <w:color w:val="000000" w:themeColor="text1"/>
          <w:sz w:val="24"/>
          <w:szCs w:val="24"/>
        </w:rPr>
        <w:t xml:space="preserve">Can Mrs. Henderson bring a valid claim against Office-Mart, Inc. for not salting the sidewalks to make the area safe? </w:t>
      </w:r>
    </w:p>
    <w:p w14:paraId="5A6FD377" w14:textId="77777777" w:rsidR="00BF353D" w:rsidRPr="00673047" w:rsidRDefault="00BF353D" w:rsidP="00225EAA">
      <w:pPr>
        <w:pStyle w:val="ListParagraph"/>
        <w:numPr>
          <w:ilvl w:val="0"/>
          <w:numId w:val="3"/>
        </w:numPr>
        <w:spacing w:before="0" w:after="160" w:line="480" w:lineRule="auto"/>
        <w:jc w:val="both"/>
        <w:rPr>
          <w:rFonts w:ascii="Times New Roman" w:hAnsi="Times New Roman"/>
          <w:color w:val="000000" w:themeColor="text1"/>
          <w:sz w:val="24"/>
          <w:szCs w:val="24"/>
        </w:rPr>
      </w:pPr>
      <w:r w:rsidRPr="00673047">
        <w:rPr>
          <w:rFonts w:ascii="Times New Roman" w:hAnsi="Times New Roman"/>
          <w:color w:val="000000" w:themeColor="text1"/>
          <w:sz w:val="24"/>
          <w:szCs w:val="24"/>
        </w:rPr>
        <w:t>Did Office-Mart, Inc. have a duty of care to their customer, Bella Henderson?</w:t>
      </w:r>
    </w:p>
    <w:p w14:paraId="0F106B81" w14:textId="77777777" w:rsidR="00BF353D" w:rsidRPr="00673047" w:rsidRDefault="00BF353D" w:rsidP="00225EAA">
      <w:pPr>
        <w:pStyle w:val="ListParagraph"/>
        <w:numPr>
          <w:ilvl w:val="0"/>
          <w:numId w:val="3"/>
        </w:numPr>
        <w:spacing w:before="0" w:after="160" w:line="480" w:lineRule="auto"/>
        <w:jc w:val="both"/>
        <w:rPr>
          <w:rFonts w:ascii="Times New Roman" w:hAnsi="Times New Roman"/>
          <w:color w:val="000000" w:themeColor="text1"/>
          <w:sz w:val="24"/>
          <w:szCs w:val="24"/>
        </w:rPr>
      </w:pPr>
      <w:r w:rsidRPr="00673047">
        <w:rPr>
          <w:rFonts w:ascii="Times New Roman" w:hAnsi="Times New Roman"/>
          <w:color w:val="000000" w:themeColor="text1"/>
          <w:sz w:val="24"/>
          <w:szCs w:val="24"/>
        </w:rPr>
        <w:t xml:space="preserve">Did Office-Mart, Inc. breach that duty of care? </w:t>
      </w:r>
    </w:p>
    <w:p w14:paraId="03F8DD3A" w14:textId="77777777" w:rsidR="00BF353D" w:rsidRPr="00673047" w:rsidRDefault="00BF353D" w:rsidP="00225EAA">
      <w:pPr>
        <w:pStyle w:val="ListParagraph"/>
        <w:numPr>
          <w:ilvl w:val="0"/>
          <w:numId w:val="3"/>
        </w:numPr>
        <w:spacing w:before="0" w:after="160" w:line="480" w:lineRule="auto"/>
        <w:jc w:val="both"/>
        <w:rPr>
          <w:rFonts w:ascii="Times New Roman" w:hAnsi="Times New Roman"/>
          <w:color w:val="000000" w:themeColor="text1"/>
          <w:sz w:val="24"/>
          <w:szCs w:val="24"/>
        </w:rPr>
      </w:pPr>
      <w:r w:rsidRPr="00673047">
        <w:rPr>
          <w:rFonts w:ascii="Times New Roman" w:hAnsi="Times New Roman"/>
          <w:color w:val="000000" w:themeColor="text1"/>
          <w:sz w:val="24"/>
          <w:szCs w:val="24"/>
        </w:rPr>
        <w:t>Will Office-Mart, Inc. be held liable for Mrs. Henderson’s medical expenses and her lost wages?</w:t>
      </w:r>
    </w:p>
    <w:p w14:paraId="7D4BB7BC" w14:textId="77777777" w:rsidR="00BF353D" w:rsidRPr="00673047" w:rsidRDefault="00BF353D" w:rsidP="00225EAA">
      <w:pPr>
        <w:pStyle w:val="ListParagraph"/>
        <w:spacing w:line="480" w:lineRule="auto"/>
        <w:jc w:val="both"/>
        <w:rPr>
          <w:rFonts w:ascii="Times New Roman" w:hAnsi="Times New Roman"/>
          <w:color w:val="000000" w:themeColor="text1"/>
          <w:sz w:val="24"/>
          <w:szCs w:val="24"/>
        </w:rPr>
      </w:pPr>
    </w:p>
    <w:p w14:paraId="5CD493F1" w14:textId="77777777" w:rsidR="00BF353D" w:rsidRPr="00673047" w:rsidRDefault="00BF353D" w:rsidP="00225EAA">
      <w:pPr>
        <w:pStyle w:val="ListParagraph"/>
        <w:spacing w:line="480" w:lineRule="auto"/>
        <w:jc w:val="center"/>
        <w:rPr>
          <w:rFonts w:ascii="Times New Roman" w:hAnsi="Times New Roman"/>
          <w:color w:val="000000" w:themeColor="text1"/>
          <w:sz w:val="24"/>
          <w:szCs w:val="24"/>
        </w:rPr>
      </w:pPr>
      <w:r w:rsidRPr="00673047">
        <w:rPr>
          <w:rFonts w:ascii="Times New Roman" w:hAnsi="Times New Roman"/>
          <w:b/>
          <w:bCs/>
          <w:color w:val="000000" w:themeColor="text1"/>
          <w:sz w:val="24"/>
          <w:szCs w:val="24"/>
        </w:rPr>
        <w:t>Short Answer</w:t>
      </w:r>
    </w:p>
    <w:p w14:paraId="623C6D13" w14:textId="77777777" w:rsidR="00BF353D" w:rsidRPr="00673047" w:rsidRDefault="00BF353D" w:rsidP="00225EAA">
      <w:pPr>
        <w:pStyle w:val="ListParagraph"/>
        <w:numPr>
          <w:ilvl w:val="0"/>
          <w:numId w:val="4"/>
        </w:numPr>
        <w:spacing w:before="0" w:after="160" w:line="480" w:lineRule="auto"/>
        <w:rPr>
          <w:rFonts w:ascii="Times New Roman" w:hAnsi="Times New Roman"/>
          <w:color w:val="000000" w:themeColor="text1"/>
          <w:sz w:val="24"/>
          <w:szCs w:val="24"/>
        </w:rPr>
      </w:pPr>
      <w:r w:rsidRPr="00673047">
        <w:rPr>
          <w:rFonts w:ascii="Times New Roman" w:hAnsi="Times New Roman"/>
          <w:color w:val="000000" w:themeColor="text1"/>
          <w:sz w:val="24"/>
          <w:szCs w:val="24"/>
        </w:rPr>
        <w:t xml:space="preserve">Yes, Office-Mart, Inc. did have a duty of care to their customer, Bella Henderson. As Mrs. Henderson was an invitee on the premises of Office-Mart, Inc., Office-Mart, Inc. owed Bella Henderson the duty to keep the premises in a </w:t>
      </w:r>
      <w:proofErr w:type="gramStart"/>
      <w:r w:rsidRPr="00673047">
        <w:rPr>
          <w:rFonts w:ascii="Times New Roman" w:hAnsi="Times New Roman"/>
          <w:color w:val="000000" w:themeColor="text1"/>
          <w:sz w:val="24"/>
          <w:szCs w:val="24"/>
        </w:rPr>
        <w:t>reasonably safe</w:t>
      </w:r>
      <w:proofErr w:type="gramEnd"/>
      <w:r w:rsidRPr="00673047">
        <w:rPr>
          <w:rFonts w:ascii="Times New Roman" w:hAnsi="Times New Roman"/>
          <w:color w:val="000000" w:themeColor="text1"/>
          <w:sz w:val="24"/>
          <w:szCs w:val="24"/>
        </w:rPr>
        <w:t xml:space="preserve"> condition or warn her of hidden dangers.</w:t>
      </w:r>
    </w:p>
    <w:p w14:paraId="43315AA7" w14:textId="77777777" w:rsidR="00BF353D" w:rsidRPr="00673047" w:rsidRDefault="00BF353D" w:rsidP="00225EAA">
      <w:pPr>
        <w:pStyle w:val="ListParagraph"/>
        <w:numPr>
          <w:ilvl w:val="0"/>
          <w:numId w:val="4"/>
        </w:numPr>
        <w:spacing w:before="0" w:after="160" w:line="480" w:lineRule="auto"/>
        <w:rPr>
          <w:rFonts w:ascii="Times New Roman" w:hAnsi="Times New Roman"/>
          <w:color w:val="000000" w:themeColor="text1"/>
          <w:sz w:val="24"/>
          <w:szCs w:val="24"/>
        </w:rPr>
      </w:pPr>
      <w:r w:rsidRPr="00673047">
        <w:rPr>
          <w:rFonts w:ascii="Times New Roman" w:hAnsi="Times New Roman"/>
          <w:color w:val="000000" w:themeColor="text1"/>
          <w:sz w:val="24"/>
          <w:szCs w:val="24"/>
        </w:rPr>
        <w:t>Yes, Office-Mart, Inc. breached that duty of care by not properly salting the sidewalks</w:t>
      </w:r>
    </w:p>
    <w:p w14:paraId="576F8FF5" w14:textId="77777777" w:rsidR="00BF353D" w:rsidRPr="00673047" w:rsidRDefault="00BF353D" w:rsidP="00225EAA">
      <w:pPr>
        <w:pStyle w:val="ListParagraph"/>
        <w:spacing w:line="480" w:lineRule="auto"/>
        <w:rPr>
          <w:rFonts w:ascii="Times New Roman" w:hAnsi="Times New Roman"/>
          <w:color w:val="000000" w:themeColor="text1"/>
          <w:sz w:val="24"/>
          <w:szCs w:val="24"/>
        </w:rPr>
      </w:pPr>
    </w:p>
    <w:p w14:paraId="6DF29B4B" w14:textId="77777777" w:rsidR="00BF353D" w:rsidRPr="00673047" w:rsidRDefault="00BF353D" w:rsidP="00225EAA">
      <w:pPr>
        <w:pStyle w:val="ListParagraph"/>
        <w:spacing w:line="480" w:lineRule="auto"/>
        <w:jc w:val="center"/>
        <w:rPr>
          <w:rFonts w:ascii="Times New Roman" w:hAnsi="Times New Roman"/>
          <w:color w:val="000000" w:themeColor="text1"/>
          <w:sz w:val="24"/>
          <w:szCs w:val="24"/>
        </w:rPr>
      </w:pPr>
      <w:r w:rsidRPr="00673047">
        <w:rPr>
          <w:rFonts w:ascii="Times New Roman" w:hAnsi="Times New Roman"/>
          <w:b/>
          <w:bCs/>
          <w:color w:val="000000" w:themeColor="text1"/>
          <w:sz w:val="24"/>
          <w:szCs w:val="24"/>
        </w:rPr>
        <w:t>Analysis</w:t>
      </w:r>
    </w:p>
    <w:p w14:paraId="0F3C7EAA" w14:textId="77777777" w:rsidR="00BF353D" w:rsidRPr="00673047" w:rsidRDefault="00BF353D" w:rsidP="00225EAA">
      <w:pPr>
        <w:pStyle w:val="ListParagraph"/>
        <w:numPr>
          <w:ilvl w:val="0"/>
          <w:numId w:val="5"/>
        </w:numPr>
        <w:spacing w:before="0" w:after="160" w:line="480" w:lineRule="auto"/>
        <w:rPr>
          <w:rFonts w:ascii="Times New Roman" w:hAnsi="Times New Roman"/>
          <w:color w:val="000000" w:themeColor="text1"/>
          <w:sz w:val="24"/>
          <w:szCs w:val="24"/>
        </w:rPr>
      </w:pPr>
      <w:r w:rsidRPr="00673047">
        <w:rPr>
          <w:rFonts w:ascii="Times New Roman" w:hAnsi="Times New Roman"/>
          <w:color w:val="000000" w:themeColor="text1"/>
          <w:sz w:val="24"/>
          <w:szCs w:val="24"/>
        </w:rPr>
        <w:lastRenderedPageBreak/>
        <w:t xml:space="preserve">The issues presented are whether Office-Mart, Inc. had a duty of care to their customer, Bella Henderson and did Office-Mart, Inc. breach that duty of care? Bella Henderson was an invitee as she entered upon the premises of Office-Mart, Inc. for the purposes of purchasing supplies, which relates to the business conducted at that location, and would confer a monetary benefit to Office-Mart, Inc. Referring to </w:t>
      </w:r>
      <w:hyperlink r:id="rId5" w:history="1">
        <w:r w:rsidRPr="00673047">
          <w:rPr>
            <w:rFonts w:ascii="Times New Roman" w:eastAsia="Times New Roman" w:hAnsi="Times New Roman"/>
            <w:color w:val="0000FF"/>
            <w:sz w:val="24"/>
            <w:szCs w:val="24"/>
            <w:u w:val="single"/>
          </w:rPr>
          <w:t xml:space="preserve">Cannon v. Clarke, 209 Va. 708, 167 S.E.2d 352 (1969) </w:t>
        </w:r>
      </w:hyperlink>
      <w:r w:rsidRPr="00673047">
        <w:rPr>
          <w:rFonts w:ascii="Times New Roman" w:eastAsia="Times New Roman" w:hAnsi="Times New Roman"/>
          <w:color w:val="000000"/>
          <w:sz w:val="24"/>
          <w:szCs w:val="24"/>
        </w:rPr>
        <w:t xml:space="preserve">, </w:t>
      </w:r>
      <w:r w:rsidRPr="00673047">
        <w:rPr>
          <w:rFonts w:ascii="Times New Roman" w:hAnsi="Times New Roman"/>
          <w:color w:val="000000" w:themeColor="text1"/>
          <w:sz w:val="24"/>
          <w:szCs w:val="24"/>
        </w:rPr>
        <w:t>“</w:t>
      </w:r>
      <w:r w:rsidRPr="00673047">
        <w:rPr>
          <w:rStyle w:val="sseditorialcontent"/>
          <w:rFonts w:ascii="Times New Roman" w:hAnsi="Times New Roman"/>
          <w:sz w:val="24"/>
          <w:szCs w:val="24"/>
        </w:rPr>
        <w:t xml:space="preserve">In order to hold the owner of property liable for injuries sustained by an invitee due to the unsafe condition of the premises, it must be shown that the owner had knowledge of the alleged unsafe condition, or that it had existed for such a length of time as to make it the owner's duty in the exercise of ordinary care to have discovered it.” Office-Mart, Inc. and its employees had knowledge of the unsafe conditions and why they had shoveled and plowed the surrounding areas prior to Ms. Henderson’s fall. However, as they were instructed to, they failed to salt the sidewalks. </w:t>
      </w:r>
    </w:p>
    <w:p w14:paraId="1ED40153" w14:textId="77777777" w:rsidR="00BF353D" w:rsidRPr="00673047" w:rsidRDefault="00BF353D" w:rsidP="00225EAA">
      <w:pPr>
        <w:pStyle w:val="ListParagraph"/>
        <w:numPr>
          <w:ilvl w:val="0"/>
          <w:numId w:val="5"/>
        </w:numPr>
        <w:spacing w:before="0" w:after="160" w:line="480" w:lineRule="auto"/>
        <w:rPr>
          <w:rFonts w:ascii="Times New Roman" w:eastAsia="Times New Roman" w:hAnsi="Times New Roman"/>
          <w:color w:val="000000"/>
          <w:sz w:val="24"/>
          <w:szCs w:val="24"/>
        </w:rPr>
      </w:pPr>
      <w:r w:rsidRPr="00673047">
        <w:rPr>
          <w:rFonts w:ascii="Times New Roman" w:hAnsi="Times New Roman"/>
          <w:color w:val="000000" w:themeColor="text1"/>
          <w:sz w:val="24"/>
          <w:szCs w:val="24"/>
        </w:rPr>
        <w:t xml:space="preserve">By not salting the sidewalks in compliance and according to </w:t>
      </w:r>
      <w:hyperlink r:id="rId6" w:history="1">
        <w:r w:rsidRPr="00673047">
          <w:rPr>
            <w:rFonts w:ascii="Times New Roman" w:eastAsia="Times New Roman" w:hAnsi="Times New Roman"/>
            <w:color w:val="0000FF"/>
            <w:sz w:val="24"/>
            <w:szCs w:val="24"/>
            <w:u w:val="single"/>
          </w:rPr>
          <w:t xml:space="preserve">Hodge v. Wal-Mart Stores, Inc., 360 F.3d 446 (4th Cir. 2004) </w:t>
        </w:r>
      </w:hyperlink>
      <w:r w:rsidRPr="00673047">
        <w:rPr>
          <w:rFonts w:ascii="Times New Roman" w:eastAsia="Times New Roman" w:hAnsi="Times New Roman"/>
          <w:color w:val="000000"/>
          <w:sz w:val="24"/>
          <w:szCs w:val="24"/>
        </w:rPr>
        <w:t>“</w:t>
      </w:r>
      <w:r w:rsidRPr="00673047">
        <w:rPr>
          <w:rStyle w:val="sseditorialcontent"/>
          <w:rFonts w:ascii="Times New Roman" w:hAnsi="Times New Roman"/>
          <w:sz w:val="24"/>
          <w:szCs w:val="24"/>
        </w:rPr>
        <w:t xml:space="preserve">The general rule in Virginia is that a plaintiff must, in order to establish a defendant's negligence, prove why and how the incident happened; if the cause of the event is left to conjecture, guess, or random judgment, the plaintiff cannot recover.” And in which in this case, Ms. Henderson can prove why and how the incident occurred. </w:t>
      </w:r>
    </w:p>
    <w:p w14:paraId="46437E28" w14:textId="77777777" w:rsidR="00BF353D" w:rsidRPr="00673047" w:rsidRDefault="00BF353D" w:rsidP="00225EAA">
      <w:pPr>
        <w:pStyle w:val="ListParagraph"/>
        <w:numPr>
          <w:ilvl w:val="0"/>
          <w:numId w:val="5"/>
        </w:numPr>
        <w:spacing w:before="0" w:after="160" w:line="480" w:lineRule="auto"/>
        <w:rPr>
          <w:rFonts w:ascii="Times New Roman" w:eastAsia="Times New Roman" w:hAnsi="Times New Roman"/>
          <w:color w:val="000000"/>
          <w:sz w:val="24"/>
          <w:szCs w:val="24"/>
        </w:rPr>
      </w:pPr>
      <w:r w:rsidRPr="00673047">
        <w:rPr>
          <w:rFonts w:ascii="Times New Roman" w:hAnsi="Times New Roman"/>
          <w:color w:val="000000" w:themeColor="text1"/>
          <w:sz w:val="24"/>
          <w:szCs w:val="24"/>
        </w:rPr>
        <w:t xml:space="preserve">Office-Mart, Inc. in fact did not keep the sidewalks salted in a safe condition. </w:t>
      </w:r>
      <w:r w:rsidRPr="00673047">
        <w:rPr>
          <w:rStyle w:val="sseditorialcontent"/>
          <w:rFonts w:ascii="Times New Roman" w:hAnsi="Times New Roman"/>
          <w:sz w:val="24"/>
          <w:szCs w:val="24"/>
        </w:rPr>
        <w:t xml:space="preserve">Under Virginia law, to prove negligence in a premises liability case, the plaintiff must first prove the existence of an unsafe or dangerous condition on the premises.” </w:t>
      </w:r>
      <w:hyperlink r:id="rId7" w:history="1">
        <w:r w:rsidRPr="00673047">
          <w:rPr>
            <w:rFonts w:ascii="Times New Roman" w:eastAsia="Times New Roman" w:hAnsi="Times New Roman"/>
            <w:color w:val="0000FF"/>
            <w:sz w:val="24"/>
            <w:szCs w:val="24"/>
            <w:u w:val="single"/>
          </w:rPr>
          <w:t xml:space="preserve">Hodge v. Wal-Mart Stores, Inc., 360 F.3d 446 (4th Cir. 2004) </w:t>
        </w:r>
      </w:hyperlink>
    </w:p>
    <w:p w14:paraId="264B966E" w14:textId="77777777" w:rsidR="00BF353D" w:rsidRPr="00673047" w:rsidRDefault="00BF353D" w:rsidP="00225EAA">
      <w:pPr>
        <w:pStyle w:val="ListParagraph"/>
        <w:numPr>
          <w:ilvl w:val="0"/>
          <w:numId w:val="5"/>
        </w:numPr>
        <w:spacing w:before="0" w:after="160" w:line="480" w:lineRule="auto"/>
        <w:rPr>
          <w:rFonts w:ascii="Times New Roman" w:eastAsia="Times New Roman" w:hAnsi="Times New Roman"/>
          <w:color w:val="000000"/>
          <w:sz w:val="24"/>
          <w:szCs w:val="24"/>
        </w:rPr>
      </w:pPr>
      <w:r w:rsidRPr="00673047">
        <w:rPr>
          <w:rFonts w:ascii="Times New Roman" w:hAnsi="Times New Roman"/>
          <w:color w:val="000000" w:themeColor="text1"/>
          <w:sz w:val="24"/>
          <w:szCs w:val="24"/>
        </w:rPr>
        <w:t>Mrs. Henderson cannot be expected</w:t>
      </w:r>
    </w:p>
    <w:p w14:paraId="3CD6C1E5" w14:textId="77777777" w:rsidR="00BF353D" w:rsidRPr="00673047" w:rsidRDefault="00BF353D" w:rsidP="00225EAA">
      <w:pPr>
        <w:pStyle w:val="ListParagraph"/>
        <w:numPr>
          <w:ilvl w:val="0"/>
          <w:numId w:val="5"/>
        </w:numPr>
        <w:spacing w:before="0" w:after="160" w:line="480" w:lineRule="auto"/>
        <w:rPr>
          <w:rStyle w:val="sseditorialcontent"/>
          <w:rFonts w:ascii="Times New Roman" w:eastAsia="Times New Roman" w:hAnsi="Times New Roman"/>
          <w:color w:val="000000"/>
          <w:sz w:val="24"/>
          <w:szCs w:val="24"/>
        </w:rPr>
      </w:pPr>
      <w:r w:rsidRPr="00673047">
        <w:rPr>
          <w:rFonts w:ascii="Times New Roman" w:hAnsi="Times New Roman"/>
          <w:color w:val="000000" w:themeColor="text1"/>
          <w:sz w:val="24"/>
          <w:szCs w:val="24"/>
        </w:rPr>
        <w:lastRenderedPageBreak/>
        <w:t xml:space="preserve"> to know that the sidewalks at Office-Mart, Inc. did not comply with the safety requirements. From </w:t>
      </w:r>
      <w:hyperlink r:id="rId8" w:history="1">
        <w:r w:rsidRPr="00673047">
          <w:rPr>
            <w:rFonts w:ascii="Times New Roman" w:eastAsia="Times New Roman" w:hAnsi="Times New Roman"/>
            <w:color w:val="0000FF"/>
            <w:sz w:val="24"/>
            <w:szCs w:val="24"/>
            <w:u w:val="single"/>
          </w:rPr>
          <w:t xml:space="preserve">Wynne v. Spainhour, 215 Va. 16, 205 S.E.2d 634 (1974) </w:t>
        </w:r>
      </w:hyperlink>
      <w:r w:rsidRPr="00673047">
        <w:rPr>
          <w:rFonts w:ascii="Times New Roman" w:eastAsia="Times New Roman" w:hAnsi="Times New Roman"/>
          <w:color w:val="000000"/>
          <w:sz w:val="24"/>
          <w:szCs w:val="24"/>
        </w:rPr>
        <w:t>“</w:t>
      </w:r>
      <w:r w:rsidRPr="00673047">
        <w:rPr>
          <w:rStyle w:val="sseditorialcontent"/>
          <w:rFonts w:ascii="Times New Roman" w:hAnsi="Times New Roman"/>
          <w:sz w:val="24"/>
          <w:szCs w:val="24"/>
        </w:rPr>
        <w:t xml:space="preserve">A plaintiff, as an invitee on a defendant's premises, is owed the duty of ordinary care. The discharge of that duty requires the defendant to maintain his premises in a </w:t>
      </w:r>
      <w:proofErr w:type="gramStart"/>
      <w:r w:rsidRPr="00673047">
        <w:rPr>
          <w:rStyle w:val="sseditorialcontent"/>
          <w:rFonts w:ascii="Times New Roman" w:hAnsi="Times New Roman"/>
          <w:sz w:val="24"/>
          <w:szCs w:val="24"/>
        </w:rPr>
        <w:t>reasonably safe</w:t>
      </w:r>
      <w:proofErr w:type="gramEnd"/>
      <w:r w:rsidRPr="00673047">
        <w:rPr>
          <w:rStyle w:val="sseditorialcontent"/>
          <w:rFonts w:ascii="Times New Roman" w:hAnsi="Times New Roman"/>
          <w:sz w:val="24"/>
          <w:szCs w:val="24"/>
        </w:rPr>
        <w:t xml:space="preserve"> condition for the plaintiff's visit and to warn the plaintiff of any hidden dangers. But the defendant is not an insurer of the plaintiff's safety.”</w:t>
      </w:r>
    </w:p>
    <w:p w14:paraId="15D9300E" w14:textId="77777777" w:rsidR="00BF353D" w:rsidRPr="00673047" w:rsidRDefault="00BF353D" w:rsidP="00225EAA">
      <w:pPr>
        <w:pStyle w:val="ListParagraph"/>
        <w:spacing w:line="480" w:lineRule="auto"/>
        <w:rPr>
          <w:rFonts w:ascii="Times New Roman" w:hAnsi="Times New Roman"/>
          <w:color w:val="000000" w:themeColor="text1"/>
          <w:sz w:val="24"/>
          <w:szCs w:val="24"/>
        </w:rPr>
      </w:pPr>
    </w:p>
    <w:p w14:paraId="481555F6" w14:textId="77777777" w:rsidR="00BF353D" w:rsidRPr="00673047" w:rsidRDefault="00BF353D" w:rsidP="00225EAA">
      <w:pPr>
        <w:pStyle w:val="ListParagraph"/>
        <w:spacing w:line="480" w:lineRule="auto"/>
        <w:jc w:val="center"/>
        <w:rPr>
          <w:rFonts w:ascii="Times New Roman" w:eastAsia="Times New Roman" w:hAnsi="Times New Roman"/>
          <w:color w:val="000000"/>
          <w:sz w:val="24"/>
          <w:szCs w:val="24"/>
        </w:rPr>
      </w:pPr>
      <w:r w:rsidRPr="00673047">
        <w:rPr>
          <w:rFonts w:ascii="Times New Roman" w:hAnsi="Times New Roman"/>
          <w:b/>
          <w:bCs/>
          <w:color w:val="000000" w:themeColor="text1"/>
          <w:sz w:val="24"/>
          <w:szCs w:val="24"/>
        </w:rPr>
        <w:t>Conclusion</w:t>
      </w:r>
    </w:p>
    <w:p w14:paraId="758FA624" w14:textId="77777777" w:rsidR="00BF353D" w:rsidRPr="00673047" w:rsidRDefault="00BF353D" w:rsidP="00225EAA">
      <w:pPr>
        <w:spacing w:line="480" w:lineRule="auto"/>
        <w:rPr>
          <w:rFonts w:ascii="Times New Roman" w:hAnsi="Times New Roman" w:cs="Times New Roman"/>
          <w:color w:val="000000" w:themeColor="text1"/>
          <w:sz w:val="24"/>
          <w:szCs w:val="24"/>
        </w:rPr>
      </w:pPr>
      <w:r w:rsidRPr="00673047">
        <w:rPr>
          <w:rFonts w:ascii="Times New Roman" w:hAnsi="Times New Roman" w:cs="Times New Roman"/>
          <w:color w:val="000000" w:themeColor="text1"/>
          <w:sz w:val="24"/>
          <w:szCs w:val="24"/>
        </w:rPr>
        <w:t xml:space="preserve">Mrs. Henderson was an invitee to the premises of Office-Mart, Inc., and as thus, was owed a duty by Office-Mart, Inc. to keep the premises in a safe condition, or to warn invitees of hidden or concealed dangers. Although it had snowed earlier that day, the parking lot had been plowed and the sidewalk shoveled, there was still “black ice” on which Mrs. Henderson slipped and fell. The manager specifically instructed the areas to be salted as well. Which they failed to do. </w:t>
      </w:r>
    </w:p>
    <w:p w14:paraId="22E5A2E0" w14:textId="77777777" w:rsidR="00BF353D" w:rsidRPr="00673047" w:rsidRDefault="00BF353D" w:rsidP="00225EAA">
      <w:pPr>
        <w:spacing w:line="480" w:lineRule="auto"/>
        <w:rPr>
          <w:rFonts w:ascii="Times New Roman" w:hAnsi="Times New Roman" w:cs="Times New Roman"/>
          <w:color w:val="000000" w:themeColor="text1"/>
          <w:sz w:val="24"/>
          <w:szCs w:val="24"/>
        </w:rPr>
      </w:pPr>
      <w:r w:rsidRPr="00673047">
        <w:rPr>
          <w:rFonts w:ascii="Times New Roman" w:hAnsi="Times New Roman" w:cs="Times New Roman"/>
          <w:color w:val="000000" w:themeColor="text1"/>
          <w:sz w:val="24"/>
          <w:szCs w:val="24"/>
        </w:rPr>
        <w:t xml:space="preserve">Furthermore, under Virginia law, Mrs. Henderson can prove that the conditions were unsafe, there were no further warning regarding the black ice, the sidewalk had not been salted and that her injuries are form her slip and fall while at Office-Mart, Inc. With reading all the facts and reviewing Virginia’s laws, Mrs. Henderson stands a chance at winning her claim against Office-Mart, Inc. Her injuries are substantial and was at no fault of her own. </w:t>
      </w:r>
    </w:p>
    <w:p w14:paraId="321F7C80" w14:textId="77777777" w:rsidR="00CD085F" w:rsidRPr="00673047" w:rsidRDefault="00CD085F" w:rsidP="00225EAA">
      <w:pPr>
        <w:spacing w:line="480" w:lineRule="auto"/>
        <w:rPr>
          <w:rFonts w:ascii="Times New Roman" w:hAnsi="Times New Roman" w:cs="Times New Roman"/>
          <w:b/>
          <w:bCs/>
          <w:sz w:val="24"/>
          <w:szCs w:val="24"/>
          <w:u w:val="single"/>
        </w:rPr>
      </w:pPr>
    </w:p>
    <w:p w14:paraId="328E7B3D" w14:textId="77777777" w:rsidR="00AD7D23" w:rsidRPr="00673047" w:rsidRDefault="00AD7D23" w:rsidP="00225EAA">
      <w:pPr>
        <w:spacing w:line="480" w:lineRule="auto"/>
        <w:rPr>
          <w:rFonts w:ascii="Times New Roman" w:hAnsi="Times New Roman" w:cs="Times New Roman"/>
          <w:b/>
          <w:bCs/>
          <w:sz w:val="24"/>
          <w:szCs w:val="24"/>
          <w:u w:val="single"/>
        </w:rPr>
      </w:pPr>
    </w:p>
    <w:p w14:paraId="5A0D5178" w14:textId="77777777" w:rsidR="00AD7D23" w:rsidRPr="00673047" w:rsidRDefault="00AD7D23" w:rsidP="00225EAA">
      <w:pPr>
        <w:spacing w:line="480" w:lineRule="auto"/>
        <w:rPr>
          <w:rFonts w:ascii="Times New Roman" w:hAnsi="Times New Roman" w:cs="Times New Roman"/>
          <w:b/>
          <w:bCs/>
          <w:sz w:val="24"/>
          <w:szCs w:val="24"/>
          <w:u w:val="single"/>
        </w:rPr>
      </w:pPr>
    </w:p>
    <w:p w14:paraId="026C9FC6" w14:textId="77777777" w:rsidR="00AD7D23" w:rsidRPr="00673047" w:rsidRDefault="00AD7D23" w:rsidP="00225EAA">
      <w:pPr>
        <w:spacing w:line="480" w:lineRule="auto"/>
        <w:rPr>
          <w:rFonts w:ascii="Times New Roman" w:hAnsi="Times New Roman" w:cs="Times New Roman"/>
          <w:b/>
          <w:bCs/>
          <w:sz w:val="24"/>
          <w:szCs w:val="24"/>
          <w:u w:val="single"/>
        </w:rPr>
      </w:pPr>
    </w:p>
    <w:p w14:paraId="7E43B612" w14:textId="77777777" w:rsidR="00AD7D23" w:rsidRPr="00673047" w:rsidRDefault="00AD7D23" w:rsidP="00225EAA">
      <w:pPr>
        <w:spacing w:line="480" w:lineRule="auto"/>
        <w:rPr>
          <w:rFonts w:ascii="Times New Roman" w:hAnsi="Times New Roman" w:cs="Times New Roman"/>
          <w:b/>
          <w:bCs/>
          <w:sz w:val="24"/>
          <w:szCs w:val="24"/>
          <w:u w:val="single"/>
        </w:rPr>
      </w:pPr>
    </w:p>
    <w:p w14:paraId="1758C573" w14:textId="77777777" w:rsidR="00AD7D23" w:rsidRPr="00673047" w:rsidRDefault="00AD7D23" w:rsidP="00225EAA">
      <w:pPr>
        <w:spacing w:line="480" w:lineRule="auto"/>
        <w:rPr>
          <w:rFonts w:ascii="Times New Roman" w:hAnsi="Times New Roman" w:cs="Times New Roman"/>
          <w:b/>
          <w:bCs/>
          <w:sz w:val="24"/>
          <w:szCs w:val="24"/>
          <w:u w:val="single"/>
        </w:rPr>
      </w:pPr>
    </w:p>
    <w:p w14:paraId="5CBB63B4" w14:textId="3ABB6480" w:rsidR="00AD7D23" w:rsidRPr="00673047" w:rsidRDefault="00AD7D23" w:rsidP="00225EAA">
      <w:pPr>
        <w:spacing w:line="480" w:lineRule="auto"/>
        <w:rPr>
          <w:rFonts w:ascii="Times New Roman" w:hAnsi="Times New Roman" w:cs="Times New Roman"/>
          <w:b/>
          <w:bCs/>
          <w:sz w:val="24"/>
          <w:szCs w:val="24"/>
          <w:u w:val="single"/>
        </w:rPr>
      </w:pPr>
      <w:r w:rsidRPr="00673047">
        <w:rPr>
          <w:rFonts w:ascii="Times New Roman" w:hAnsi="Times New Roman" w:cs="Times New Roman"/>
          <w:b/>
          <w:bCs/>
          <w:sz w:val="24"/>
          <w:szCs w:val="24"/>
          <w:u w:val="single"/>
        </w:rPr>
        <w:t>Motion to Compel</w:t>
      </w:r>
    </w:p>
    <w:p w14:paraId="268AE9B2" w14:textId="77777777" w:rsidR="00527751" w:rsidRPr="00673047" w:rsidRDefault="00527751" w:rsidP="00225EAA">
      <w:pPr>
        <w:spacing w:line="480" w:lineRule="auto"/>
        <w:rPr>
          <w:rFonts w:ascii="Times New Roman" w:hAnsi="Times New Roman" w:cs="Times New Roman"/>
          <w:b/>
          <w:bCs/>
          <w:sz w:val="24"/>
          <w:szCs w:val="24"/>
          <w:u w:val="single"/>
        </w:rPr>
      </w:pPr>
    </w:p>
    <w:p w14:paraId="494F825D" w14:textId="77777777" w:rsidR="00AD7D23" w:rsidRPr="00673047" w:rsidRDefault="00AD7D23" w:rsidP="00225EAA">
      <w:pPr>
        <w:spacing w:line="480" w:lineRule="auto"/>
        <w:rPr>
          <w:rFonts w:ascii="Times New Roman" w:hAnsi="Times New Roman" w:cs="Times New Roman"/>
          <w:b/>
          <w:bCs/>
          <w:sz w:val="24"/>
          <w:szCs w:val="24"/>
          <w:u w:val="single"/>
        </w:rPr>
      </w:pPr>
    </w:p>
    <w:p w14:paraId="079811FC" w14:textId="77777777" w:rsidR="00F257BF" w:rsidRPr="00673047" w:rsidRDefault="00F257BF" w:rsidP="00225EAA">
      <w:pPr>
        <w:tabs>
          <w:tab w:val="right" w:pos="9360"/>
        </w:tabs>
        <w:spacing w:line="480" w:lineRule="auto"/>
        <w:jc w:val="both"/>
        <w:rPr>
          <w:rFonts w:ascii="Times New Roman" w:hAnsi="Times New Roman" w:cs="Times New Roman"/>
          <w:sz w:val="24"/>
          <w:szCs w:val="24"/>
        </w:rPr>
      </w:pPr>
      <w:r w:rsidRPr="00673047">
        <w:rPr>
          <w:rFonts w:ascii="Times New Roman" w:hAnsi="Times New Roman" w:cs="Times New Roman"/>
          <w:sz w:val="24"/>
          <w:szCs w:val="24"/>
        </w:rPr>
        <w:t>STATE OF _</w:t>
      </w:r>
      <w:r w:rsidRPr="00673047">
        <w:rPr>
          <w:rFonts w:ascii="Times New Roman" w:hAnsi="Times New Roman" w:cs="Times New Roman"/>
          <w:sz w:val="24"/>
          <w:szCs w:val="24"/>
          <w:u w:val="single"/>
        </w:rPr>
        <w:t>VIRGINIA</w:t>
      </w:r>
      <w:r w:rsidRPr="00673047">
        <w:rPr>
          <w:rFonts w:ascii="Times New Roman" w:hAnsi="Times New Roman" w:cs="Times New Roman"/>
          <w:sz w:val="24"/>
          <w:szCs w:val="24"/>
        </w:rPr>
        <w:t xml:space="preserve">________                            CIRCUIT COURT </w:t>
      </w:r>
      <w:r w:rsidRPr="00673047">
        <w:rPr>
          <w:rFonts w:ascii="Times New Roman" w:hAnsi="Times New Roman" w:cs="Times New Roman"/>
          <w:sz w:val="24"/>
          <w:szCs w:val="24"/>
        </w:rPr>
        <w:tab/>
      </w:r>
      <w:r w:rsidRPr="00673047">
        <w:rPr>
          <w:rFonts w:ascii="Times New Roman" w:hAnsi="Times New Roman" w:cs="Times New Roman"/>
          <w:sz w:val="24"/>
          <w:szCs w:val="24"/>
          <w:u w:val="single"/>
        </w:rPr>
        <w:t>   RICHMOND                 </w:t>
      </w:r>
      <w:r w:rsidRPr="00673047">
        <w:rPr>
          <w:rFonts w:ascii="Times New Roman" w:hAnsi="Times New Roman" w:cs="Times New Roman"/>
          <w:sz w:val="24"/>
          <w:szCs w:val="24"/>
        </w:rPr>
        <w:t xml:space="preserve"> COUNTY</w:t>
      </w:r>
    </w:p>
    <w:p w14:paraId="6FF6A1EC" w14:textId="77777777" w:rsidR="00F257BF" w:rsidRPr="00673047" w:rsidRDefault="00F257BF" w:rsidP="00225EAA">
      <w:pPr>
        <w:tabs>
          <w:tab w:val="center" w:pos="4680"/>
        </w:tabs>
        <w:spacing w:line="480" w:lineRule="auto"/>
        <w:jc w:val="both"/>
        <w:rPr>
          <w:rFonts w:ascii="Times New Roman" w:hAnsi="Times New Roman" w:cs="Times New Roman"/>
          <w:sz w:val="24"/>
          <w:szCs w:val="24"/>
        </w:rPr>
      </w:pPr>
      <w:r w:rsidRPr="00673047">
        <w:rPr>
          <w:rFonts w:ascii="Times New Roman" w:hAnsi="Times New Roman" w:cs="Times New Roman"/>
          <w:sz w:val="24"/>
          <w:szCs w:val="24"/>
        </w:rPr>
        <w:tab/>
        <w:t xml:space="preserve">BRANCH </w:t>
      </w:r>
      <w:r w:rsidRPr="00673047">
        <w:rPr>
          <w:rFonts w:ascii="Times New Roman" w:hAnsi="Times New Roman" w:cs="Times New Roman"/>
          <w:sz w:val="24"/>
          <w:szCs w:val="24"/>
          <w:u w:val="single"/>
        </w:rPr>
        <w:t>  JUDICIAL    </w:t>
      </w:r>
    </w:p>
    <w:p w14:paraId="63AECF79" w14:textId="77777777" w:rsidR="00F257BF" w:rsidRPr="00673047" w:rsidRDefault="00F257BF" w:rsidP="00225EAA">
      <w:pPr>
        <w:tabs>
          <w:tab w:val="right" w:pos="9360"/>
        </w:tabs>
        <w:spacing w:line="480" w:lineRule="auto"/>
        <w:jc w:val="both"/>
        <w:rPr>
          <w:rFonts w:ascii="Times New Roman" w:hAnsi="Times New Roman" w:cs="Times New Roman"/>
          <w:sz w:val="24"/>
          <w:szCs w:val="24"/>
        </w:rPr>
      </w:pPr>
      <w:r w:rsidRPr="00673047">
        <w:rPr>
          <w:rFonts w:ascii="Times New Roman" w:hAnsi="Times New Roman" w:cs="Times New Roman"/>
          <w:sz w:val="24"/>
          <w:szCs w:val="24"/>
          <w:u w:val="single"/>
        </w:rPr>
        <w:tab/>
      </w:r>
    </w:p>
    <w:p w14:paraId="445A2ECC" w14:textId="77777777" w:rsidR="00F257BF" w:rsidRPr="00673047" w:rsidRDefault="00F257BF" w:rsidP="00225EAA">
      <w:pPr>
        <w:spacing w:line="480" w:lineRule="auto"/>
        <w:jc w:val="both"/>
        <w:rPr>
          <w:rFonts w:ascii="Times New Roman" w:hAnsi="Times New Roman" w:cs="Times New Roman"/>
          <w:sz w:val="24"/>
          <w:szCs w:val="24"/>
        </w:rPr>
      </w:pPr>
    </w:p>
    <w:p w14:paraId="7B63E70B" w14:textId="756DABD0" w:rsidR="00F257BF" w:rsidRPr="00673047" w:rsidRDefault="00F257BF" w:rsidP="00225EAA">
      <w:pPr>
        <w:spacing w:line="480" w:lineRule="auto"/>
        <w:jc w:val="both"/>
        <w:rPr>
          <w:rFonts w:ascii="Times New Roman" w:hAnsi="Times New Roman" w:cs="Times New Roman"/>
          <w:sz w:val="24"/>
          <w:szCs w:val="24"/>
        </w:rPr>
      </w:pPr>
      <w:r w:rsidRPr="00673047">
        <w:rPr>
          <w:rFonts w:ascii="Times New Roman" w:hAnsi="Times New Roman" w:cs="Times New Roman"/>
          <w:sz w:val="24"/>
          <w:szCs w:val="24"/>
          <w:u w:val="single"/>
        </w:rPr>
        <w:t>BELLA HENDERSON</w:t>
      </w:r>
      <w:r w:rsidRPr="00673047">
        <w:rPr>
          <w:rFonts w:ascii="Times New Roman" w:hAnsi="Times New Roman" w:cs="Times New Roman"/>
          <w:sz w:val="24"/>
          <w:szCs w:val="24"/>
        </w:rPr>
        <w:t>,</w:t>
      </w:r>
    </w:p>
    <w:p w14:paraId="36B853C4" w14:textId="77777777" w:rsidR="00705A54" w:rsidRPr="00673047" w:rsidRDefault="00F257BF" w:rsidP="00225EAA">
      <w:pPr>
        <w:spacing w:line="480" w:lineRule="auto"/>
        <w:jc w:val="both"/>
        <w:rPr>
          <w:rFonts w:ascii="Times New Roman" w:hAnsi="Times New Roman" w:cs="Times New Roman"/>
          <w:sz w:val="24"/>
          <w:szCs w:val="24"/>
        </w:rPr>
      </w:pPr>
      <w:r w:rsidRPr="00673047">
        <w:rPr>
          <w:rFonts w:ascii="Times New Roman" w:hAnsi="Times New Roman" w:cs="Times New Roman"/>
          <w:sz w:val="24"/>
          <w:szCs w:val="24"/>
        </w:rPr>
        <w:t>Plaintiff</w:t>
      </w:r>
    </w:p>
    <w:p w14:paraId="5CD36BDB" w14:textId="2AEEF37B" w:rsidR="00705A54" w:rsidRPr="00673047" w:rsidRDefault="00F257BF" w:rsidP="00225EAA">
      <w:pPr>
        <w:spacing w:line="480" w:lineRule="auto"/>
        <w:ind w:left="1440" w:firstLine="720"/>
        <w:jc w:val="both"/>
        <w:rPr>
          <w:rFonts w:ascii="Times New Roman" w:hAnsi="Times New Roman" w:cs="Times New Roman"/>
          <w:sz w:val="24"/>
          <w:szCs w:val="24"/>
          <w:u w:val="single"/>
        </w:rPr>
      </w:pPr>
      <w:r w:rsidRPr="00673047">
        <w:rPr>
          <w:rFonts w:ascii="Times New Roman" w:hAnsi="Times New Roman" w:cs="Times New Roman"/>
          <w:sz w:val="24"/>
          <w:szCs w:val="24"/>
        </w:rPr>
        <w:t xml:space="preserve">Case No. </w:t>
      </w:r>
      <w:r w:rsidRPr="00673047">
        <w:rPr>
          <w:rFonts w:ascii="Times New Roman" w:hAnsi="Times New Roman" w:cs="Times New Roman"/>
          <w:sz w:val="24"/>
          <w:szCs w:val="24"/>
          <w:u w:val="single"/>
        </w:rPr>
        <w:t>22-PI-654321</w:t>
      </w:r>
      <w:r w:rsidRPr="00673047">
        <w:rPr>
          <w:rFonts w:ascii="Times New Roman" w:hAnsi="Times New Roman" w:cs="Times New Roman"/>
          <w:sz w:val="24"/>
          <w:szCs w:val="24"/>
          <w:u w:val="single"/>
        </w:rPr>
        <w:tab/>
      </w:r>
    </w:p>
    <w:p w14:paraId="4BA074B8" w14:textId="56EBA068" w:rsidR="00705A54" w:rsidRPr="00673047" w:rsidRDefault="00705A54" w:rsidP="00225EAA">
      <w:pPr>
        <w:spacing w:line="480" w:lineRule="auto"/>
        <w:jc w:val="both"/>
        <w:rPr>
          <w:rFonts w:ascii="Times New Roman" w:hAnsi="Times New Roman" w:cs="Times New Roman"/>
          <w:sz w:val="24"/>
          <w:szCs w:val="24"/>
        </w:rPr>
      </w:pPr>
      <w:r w:rsidRPr="00673047">
        <w:rPr>
          <w:rFonts w:ascii="Times New Roman" w:hAnsi="Times New Roman" w:cs="Times New Roman"/>
          <w:sz w:val="24"/>
          <w:szCs w:val="24"/>
        </w:rPr>
        <w:t>v.</w:t>
      </w:r>
    </w:p>
    <w:p w14:paraId="5BC6F837" w14:textId="77777777" w:rsidR="00F257BF" w:rsidRPr="00673047" w:rsidRDefault="00F257BF" w:rsidP="00225EAA">
      <w:pPr>
        <w:spacing w:line="480" w:lineRule="auto"/>
        <w:jc w:val="both"/>
        <w:rPr>
          <w:rFonts w:ascii="Times New Roman" w:hAnsi="Times New Roman" w:cs="Times New Roman"/>
          <w:sz w:val="24"/>
          <w:szCs w:val="24"/>
        </w:rPr>
      </w:pPr>
      <w:r w:rsidRPr="00673047">
        <w:rPr>
          <w:rFonts w:ascii="Times New Roman" w:hAnsi="Times New Roman" w:cs="Times New Roman"/>
          <w:sz w:val="24"/>
          <w:szCs w:val="24"/>
          <w:u w:val="single"/>
        </w:rPr>
        <w:t>OFFICE-MART, INC.</w:t>
      </w:r>
      <w:r w:rsidRPr="00673047">
        <w:rPr>
          <w:rFonts w:ascii="Times New Roman" w:hAnsi="Times New Roman" w:cs="Times New Roman"/>
          <w:sz w:val="24"/>
          <w:szCs w:val="24"/>
        </w:rPr>
        <w:t>,</w:t>
      </w:r>
    </w:p>
    <w:p w14:paraId="0FFD980D" w14:textId="77777777" w:rsidR="00F257BF" w:rsidRPr="00673047" w:rsidRDefault="00F257BF" w:rsidP="00225EAA">
      <w:pPr>
        <w:spacing w:line="480" w:lineRule="auto"/>
        <w:rPr>
          <w:rFonts w:ascii="Times New Roman" w:hAnsi="Times New Roman" w:cs="Times New Roman"/>
          <w:sz w:val="24"/>
          <w:szCs w:val="24"/>
        </w:rPr>
      </w:pPr>
      <w:r w:rsidRPr="00673047">
        <w:rPr>
          <w:rFonts w:ascii="Times New Roman" w:hAnsi="Times New Roman" w:cs="Times New Roman"/>
          <w:sz w:val="24"/>
          <w:szCs w:val="24"/>
        </w:rPr>
        <w:t>Defendant</w:t>
      </w:r>
    </w:p>
    <w:p w14:paraId="4AD52268" w14:textId="7F86CCB6" w:rsidR="00F257BF" w:rsidRPr="00673047" w:rsidRDefault="00F257BF" w:rsidP="00225EAA">
      <w:pPr>
        <w:tabs>
          <w:tab w:val="right" w:pos="9360"/>
        </w:tabs>
        <w:spacing w:line="480" w:lineRule="auto"/>
        <w:jc w:val="both"/>
        <w:rPr>
          <w:rFonts w:ascii="Times New Roman" w:hAnsi="Times New Roman" w:cs="Times New Roman"/>
          <w:sz w:val="24"/>
          <w:szCs w:val="24"/>
        </w:rPr>
      </w:pPr>
      <w:r w:rsidRPr="00673047">
        <w:rPr>
          <w:rFonts w:ascii="Times New Roman" w:hAnsi="Times New Roman" w:cs="Times New Roman"/>
          <w:sz w:val="24"/>
          <w:szCs w:val="24"/>
          <w:u w:val="single"/>
        </w:rPr>
        <w:tab/>
      </w:r>
    </w:p>
    <w:p w14:paraId="5F45D99F" w14:textId="0A1B65A2" w:rsidR="00F257BF" w:rsidRPr="00673047" w:rsidRDefault="00F257BF" w:rsidP="00225EAA">
      <w:pPr>
        <w:tabs>
          <w:tab w:val="center" w:pos="4680"/>
        </w:tabs>
        <w:spacing w:line="480" w:lineRule="auto"/>
        <w:jc w:val="both"/>
        <w:rPr>
          <w:rFonts w:ascii="Times New Roman" w:hAnsi="Times New Roman" w:cs="Times New Roman"/>
          <w:sz w:val="24"/>
          <w:szCs w:val="24"/>
          <w:u w:val="single"/>
        </w:rPr>
      </w:pPr>
      <w:r w:rsidRPr="00673047">
        <w:rPr>
          <w:rFonts w:ascii="Times New Roman" w:hAnsi="Times New Roman" w:cs="Times New Roman"/>
          <w:sz w:val="24"/>
          <w:szCs w:val="24"/>
        </w:rPr>
        <w:tab/>
      </w:r>
      <w:r w:rsidRPr="00673047">
        <w:rPr>
          <w:rFonts w:ascii="Times New Roman" w:hAnsi="Times New Roman" w:cs="Times New Roman"/>
          <w:b/>
          <w:bCs/>
          <w:sz w:val="24"/>
          <w:szCs w:val="24"/>
          <w:u w:val="single"/>
        </w:rPr>
        <w:t>BELLA HENDERSON’S NOTICE AND MOTION TO COMPEL DISCOVERY</w:t>
      </w:r>
    </w:p>
    <w:p w14:paraId="15BA92B7" w14:textId="77777777" w:rsidR="00F257BF" w:rsidRPr="00673047" w:rsidRDefault="00F257BF" w:rsidP="00225EAA">
      <w:pPr>
        <w:spacing w:line="480" w:lineRule="auto"/>
        <w:jc w:val="both"/>
        <w:rPr>
          <w:rFonts w:ascii="Times New Roman" w:hAnsi="Times New Roman" w:cs="Times New Roman"/>
          <w:sz w:val="24"/>
          <w:szCs w:val="24"/>
        </w:rPr>
      </w:pPr>
    </w:p>
    <w:p w14:paraId="319B23D0" w14:textId="77777777" w:rsidR="00F257BF" w:rsidRPr="00673047" w:rsidRDefault="00F257BF" w:rsidP="00225EAA">
      <w:pPr>
        <w:spacing w:line="480" w:lineRule="auto"/>
        <w:jc w:val="both"/>
        <w:rPr>
          <w:rFonts w:ascii="Times New Roman" w:hAnsi="Times New Roman" w:cs="Times New Roman"/>
          <w:sz w:val="24"/>
          <w:szCs w:val="24"/>
        </w:rPr>
      </w:pPr>
      <w:r w:rsidRPr="00673047">
        <w:rPr>
          <w:rFonts w:ascii="Times New Roman" w:hAnsi="Times New Roman" w:cs="Times New Roman"/>
          <w:sz w:val="24"/>
          <w:szCs w:val="24"/>
        </w:rPr>
        <w:lastRenderedPageBreak/>
        <w:t>TO:</w:t>
      </w:r>
      <w:r w:rsidRPr="00673047">
        <w:rPr>
          <w:rFonts w:ascii="Times New Roman" w:hAnsi="Times New Roman" w:cs="Times New Roman"/>
          <w:sz w:val="24"/>
          <w:szCs w:val="24"/>
        </w:rPr>
        <w:tab/>
        <w:t>All Counsel of Record</w:t>
      </w:r>
    </w:p>
    <w:p w14:paraId="27B9B848" w14:textId="77777777" w:rsidR="00F257BF" w:rsidRPr="00673047" w:rsidRDefault="00F257BF" w:rsidP="00225EAA">
      <w:pPr>
        <w:spacing w:line="480" w:lineRule="auto"/>
        <w:jc w:val="both"/>
        <w:rPr>
          <w:rFonts w:ascii="Times New Roman" w:hAnsi="Times New Roman" w:cs="Times New Roman"/>
          <w:sz w:val="24"/>
          <w:szCs w:val="24"/>
        </w:rPr>
      </w:pPr>
    </w:p>
    <w:p w14:paraId="0979C4C3" w14:textId="065E88AB" w:rsidR="00F257BF" w:rsidRPr="00673047" w:rsidRDefault="00F257BF" w:rsidP="00225EAA">
      <w:pPr>
        <w:tabs>
          <w:tab w:val="left" w:pos="-1440"/>
        </w:tabs>
        <w:spacing w:line="480" w:lineRule="auto"/>
        <w:ind w:firstLine="720"/>
        <w:jc w:val="both"/>
        <w:rPr>
          <w:rFonts w:ascii="Times New Roman" w:hAnsi="Times New Roman" w:cs="Times New Roman"/>
          <w:sz w:val="24"/>
          <w:szCs w:val="24"/>
        </w:rPr>
      </w:pPr>
      <w:r w:rsidRPr="00673047">
        <w:rPr>
          <w:rFonts w:ascii="Times New Roman" w:hAnsi="Times New Roman" w:cs="Times New Roman"/>
          <w:sz w:val="24"/>
          <w:szCs w:val="24"/>
        </w:rPr>
        <w:t>1.</w:t>
      </w:r>
      <w:r w:rsidRPr="00673047">
        <w:rPr>
          <w:rFonts w:ascii="Times New Roman" w:hAnsi="Times New Roman" w:cs="Times New Roman"/>
          <w:sz w:val="24"/>
          <w:szCs w:val="24"/>
        </w:rPr>
        <w:tab/>
        <w:t xml:space="preserve">PLEASE TAKE NOTICE that </w:t>
      </w:r>
      <w:r w:rsidRPr="00673047">
        <w:rPr>
          <w:rFonts w:ascii="Times New Roman" w:hAnsi="Times New Roman" w:cs="Times New Roman"/>
          <w:sz w:val="24"/>
          <w:szCs w:val="24"/>
          <w:u w:val="single"/>
        </w:rPr>
        <w:t>Plaintiff</w:t>
      </w:r>
      <w:r w:rsidRPr="00673047">
        <w:rPr>
          <w:rFonts w:ascii="Times New Roman" w:hAnsi="Times New Roman" w:cs="Times New Roman"/>
          <w:sz w:val="24"/>
          <w:szCs w:val="24"/>
        </w:rPr>
        <w:t xml:space="preserve">, </w:t>
      </w:r>
      <w:r w:rsidRPr="00673047">
        <w:rPr>
          <w:rFonts w:ascii="Times New Roman" w:hAnsi="Times New Roman" w:cs="Times New Roman"/>
          <w:sz w:val="24"/>
          <w:szCs w:val="24"/>
          <w:u w:val="single"/>
        </w:rPr>
        <w:t>Bella Henderson</w:t>
      </w:r>
      <w:r w:rsidRPr="00673047">
        <w:rPr>
          <w:rFonts w:ascii="Times New Roman" w:hAnsi="Times New Roman" w:cs="Times New Roman"/>
          <w:sz w:val="24"/>
          <w:szCs w:val="24"/>
        </w:rPr>
        <w:t>, moves the court pursuant to Wis. Stat. § 804.12 for an order compelling discovery for</w:t>
      </w:r>
      <w:r w:rsidRPr="00673047">
        <w:rPr>
          <w:rFonts w:ascii="Times New Roman" w:hAnsi="Times New Roman" w:cs="Times New Roman"/>
          <w:color w:val="000000"/>
          <w:sz w:val="24"/>
          <w:szCs w:val="24"/>
        </w:rPr>
        <w:t xml:space="preserve"> (1) a set of 20 Interrogatories (2) a document demand for disclosure of the accident report Mrs. Henderson completed, photographs of the accident scene, inspection reports and any other incident reports prior to the date of the accident</w:t>
      </w:r>
      <w:r w:rsidRPr="00673047">
        <w:rPr>
          <w:rFonts w:ascii="Times New Roman" w:hAnsi="Times New Roman" w:cs="Times New Roman"/>
          <w:sz w:val="24"/>
          <w:szCs w:val="24"/>
        </w:rPr>
        <w:t>.</w:t>
      </w:r>
    </w:p>
    <w:p w14:paraId="1F7E2676" w14:textId="77777777" w:rsidR="00F257BF" w:rsidRPr="00673047" w:rsidRDefault="00F257BF" w:rsidP="00225EAA">
      <w:pPr>
        <w:spacing w:line="480" w:lineRule="auto"/>
        <w:jc w:val="both"/>
        <w:rPr>
          <w:rFonts w:ascii="Times New Roman" w:hAnsi="Times New Roman" w:cs="Times New Roman"/>
          <w:sz w:val="24"/>
          <w:szCs w:val="24"/>
        </w:rPr>
      </w:pPr>
    </w:p>
    <w:p w14:paraId="45964A7E" w14:textId="77777777" w:rsidR="00F257BF" w:rsidRPr="00673047" w:rsidRDefault="00F257BF" w:rsidP="00225EAA">
      <w:pPr>
        <w:tabs>
          <w:tab w:val="left" w:pos="-1440"/>
        </w:tabs>
        <w:spacing w:line="480" w:lineRule="auto"/>
        <w:ind w:firstLine="720"/>
        <w:jc w:val="both"/>
        <w:rPr>
          <w:rFonts w:ascii="Times New Roman" w:hAnsi="Times New Roman" w:cs="Times New Roman"/>
          <w:sz w:val="24"/>
          <w:szCs w:val="24"/>
        </w:rPr>
      </w:pPr>
      <w:r w:rsidRPr="00673047">
        <w:rPr>
          <w:rFonts w:ascii="Times New Roman" w:hAnsi="Times New Roman" w:cs="Times New Roman"/>
          <w:sz w:val="24"/>
          <w:szCs w:val="24"/>
        </w:rPr>
        <w:t>2.</w:t>
      </w:r>
      <w:r w:rsidRPr="00673047">
        <w:rPr>
          <w:rFonts w:ascii="Times New Roman" w:hAnsi="Times New Roman" w:cs="Times New Roman"/>
          <w:sz w:val="24"/>
          <w:szCs w:val="24"/>
        </w:rPr>
        <w:tab/>
        <w:t>This motion will be heard (orally):</w:t>
      </w:r>
    </w:p>
    <w:p w14:paraId="31B4A482" w14:textId="77777777" w:rsidR="00F257BF" w:rsidRPr="00673047" w:rsidRDefault="00F257BF" w:rsidP="00225EAA">
      <w:pPr>
        <w:spacing w:line="480" w:lineRule="auto"/>
        <w:jc w:val="both"/>
        <w:rPr>
          <w:rFonts w:ascii="Times New Roman" w:hAnsi="Times New Roman" w:cs="Times New Roman"/>
          <w:sz w:val="24"/>
          <w:szCs w:val="24"/>
        </w:rPr>
      </w:pPr>
    </w:p>
    <w:p w14:paraId="7A17D5CE" w14:textId="77777777" w:rsidR="00F257BF" w:rsidRPr="00673047" w:rsidRDefault="00F257BF" w:rsidP="00225EAA">
      <w:pPr>
        <w:tabs>
          <w:tab w:val="left" w:pos="-1440"/>
        </w:tabs>
        <w:spacing w:line="480" w:lineRule="auto"/>
        <w:ind w:firstLine="1440"/>
        <w:jc w:val="both"/>
        <w:rPr>
          <w:rFonts w:ascii="Times New Roman" w:hAnsi="Times New Roman" w:cs="Times New Roman"/>
          <w:sz w:val="24"/>
          <w:szCs w:val="24"/>
        </w:rPr>
      </w:pPr>
      <w:r w:rsidRPr="00673047">
        <w:rPr>
          <w:rFonts w:ascii="Times New Roman" w:hAnsi="Times New Roman" w:cs="Times New Roman"/>
          <w:sz w:val="24"/>
          <w:szCs w:val="24"/>
        </w:rPr>
        <w:t>BEFORE:</w:t>
      </w:r>
      <w:r w:rsidRPr="00673047">
        <w:rPr>
          <w:rFonts w:ascii="Times New Roman" w:hAnsi="Times New Roman" w:cs="Times New Roman"/>
          <w:sz w:val="24"/>
          <w:szCs w:val="24"/>
        </w:rPr>
        <w:tab/>
      </w:r>
      <w:r w:rsidRPr="00673047">
        <w:rPr>
          <w:rFonts w:ascii="Times New Roman" w:hAnsi="Times New Roman" w:cs="Times New Roman"/>
          <w:sz w:val="24"/>
          <w:szCs w:val="24"/>
          <w:u w:val="single"/>
        </w:rPr>
        <w:tab/>
        <w:t xml:space="preserve">Honorable Patrick Scolaro </w:t>
      </w:r>
      <w:r w:rsidRPr="00673047">
        <w:rPr>
          <w:rFonts w:ascii="Times New Roman" w:hAnsi="Times New Roman" w:cs="Times New Roman"/>
          <w:sz w:val="24"/>
          <w:szCs w:val="24"/>
          <w:u w:val="single"/>
        </w:rPr>
        <w:tab/>
      </w:r>
    </w:p>
    <w:p w14:paraId="7F724415" w14:textId="77777777" w:rsidR="00F257BF" w:rsidRPr="00673047" w:rsidRDefault="00F257BF" w:rsidP="00225EAA">
      <w:pPr>
        <w:spacing w:line="480" w:lineRule="auto"/>
        <w:jc w:val="both"/>
        <w:rPr>
          <w:rFonts w:ascii="Times New Roman" w:hAnsi="Times New Roman" w:cs="Times New Roman"/>
          <w:sz w:val="24"/>
          <w:szCs w:val="24"/>
        </w:rPr>
      </w:pPr>
    </w:p>
    <w:p w14:paraId="5DAACA65" w14:textId="77777777" w:rsidR="00F257BF" w:rsidRPr="00673047" w:rsidRDefault="00F257BF" w:rsidP="00225EAA">
      <w:pPr>
        <w:tabs>
          <w:tab w:val="left" w:pos="-1440"/>
        </w:tabs>
        <w:spacing w:line="480" w:lineRule="auto"/>
        <w:ind w:firstLine="1440"/>
        <w:jc w:val="both"/>
        <w:rPr>
          <w:rFonts w:ascii="Times New Roman" w:hAnsi="Times New Roman" w:cs="Times New Roman"/>
          <w:sz w:val="24"/>
          <w:szCs w:val="24"/>
        </w:rPr>
      </w:pPr>
      <w:r w:rsidRPr="00673047">
        <w:rPr>
          <w:rFonts w:ascii="Times New Roman" w:hAnsi="Times New Roman" w:cs="Times New Roman"/>
          <w:sz w:val="24"/>
          <w:szCs w:val="24"/>
        </w:rPr>
        <w:t>PLACE:</w:t>
      </w:r>
      <w:r w:rsidRPr="00673047">
        <w:rPr>
          <w:rFonts w:ascii="Times New Roman" w:hAnsi="Times New Roman" w:cs="Times New Roman"/>
          <w:sz w:val="24"/>
          <w:szCs w:val="24"/>
        </w:rPr>
        <w:tab/>
      </w:r>
      <w:r w:rsidRPr="00673047">
        <w:rPr>
          <w:rFonts w:ascii="Times New Roman" w:hAnsi="Times New Roman" w:cs="Times New Roman"/>
          <w:sz w:val="24"/>
          <w:szCs w:val="24"/>
          <w:u w:val="single"/>
        </w:rPr>
        <w:tab/>
        <w:t xml:space="preserve">Richmond                       </w:t>
      </w:r>
      <w:r w:rsidRPr="00673047">
        <w:rPr>
          <w:rFonts w:ascii="Times New Roman" w:hAnsi="Times New Roman" w:cs="Times New Roman"/>
          <w:sz w:val="24"/>
          <w:szCs w:val="24"/>
        </w:rPr>
        <w:t xml:space="preserve"> County Courthouse</w:t>
      </w:r>
    </w:p>
    <w:p w14:paraId="7C236CC3" w14:textId="77777777" w:rsidR="00F257BF" w:rsidRPr="00673047" w:rsidRDefault="00F257BF" w:rsidP="00225EAA">
      <w:pPr>
        <w:spacing w:line="480" w:lineRule="auto"/>
        <w:jc w:val="both"/>
        <w:rPr>
          <w:rFonts w:ascii="Times New Roman" w:hAnsi="Times New Roman" w:cs="Times New Roman"/>
          <w:sz w:val="24"/>
          <w:szCs w:val="24"/>
        </w:rPr>
      </w:pPr>
    </w:p>
    <w:p w14:paraId="721EC4E1" w14:textId="01F3A0BC" w:rsidR="00F257BF" w:rsidRPr="00673047" w:rsidRDefault="00F257BF" w:rsidP="00225EAA">
      <w:pPr>
        <w:tabs>
          <w:tab w:val="left" w:pos="-1440"/>
        </w:tabs>
        <w:spacing w:line="480" w:lineRule="auto"/>
        <w:ind w:firstLine="2880"/>
        <w:jc w:val="both"/>
        <w:rPr>
          <w:rFonts w:ascii="Times New Roman" w:hAnsi="Times New Roman" w:cs="Times New Roman"/>
          <w:sz w:val="24"/>
          <w:szCs w:val="24"/>
        </w:rPr>
      </w:pPr>
      <w:r w:rsidRPr="00673047">
        <w:rPr>
          <w:rFonts w:ascii="Times New Roman" w:hAnsi="Times New Roman" w:cs="Times New Roman"/>
          <w:sz w:val="24"/>
          <w:szCs w:val="24"/>
          <w:u w:val="single"/>
        </w:rPr>
        <w:tab/>
        <w:t>101 Court Circle, Warsaw, VA 22572</w:t>
      </w:r>
      <w:r w:rsidRPr="00673047">
        <w:rPr>
          <w:rFonts w:ascii="Times New Roman" w:hAnsi="Times New Roman" w:cs="Times New Roman"/>
          <w:sz w:val="24"/>
          <w:szCs w:val="24"/>
          <w:u w:val="single"/>
        </w:rPr>
        <w:tab/>
      </w:r>
    </w:p>
    <w:p w14:paraId="749FEBC8" w14:textId="4573F4D9" w:rsidR="00F257BF" w:rsidRPr="00673047" w:rsidRDefault="00F257BF" w:rsidP="00225EAA">
      <w:pPr>
        <w:spacing w:line="480" w:lineRule="auto"/>
        <w:ind w:firstLine="1440"/>
        <w:jc w:val="both"/>
        <w:rPr>
          <w:rFonts w:ascii="Times New Roman" w:hAnsi="Times New Roman" w:cs="Times New Roman"/>
          <w:sz w:val="24"/>
          <w:szCs w:val="24"/>
        </w:rPr>
      </w:pPr>
      <w:r w:rsidRPr="00673047">
        <w:rPr>
          <w:rFonts w:ascii="Times New Roman" w:hAnsi="Times New Roman" w:cs="Times New Roman"/>
          <w:sz w:val="24"/>
          <w:szCs w:val="24"/>
        </w:rPr>
        <w:t>DATE:</w:t>
      </w:r>
      <w:r w:rsidRPr="00673047">
        <w:rPr>
          <w:rFonts w:ascii="Times New Roman" w:hAnsi="Times New Roman" w:cs="Times New Roman"/>
          <w:sz w:val="24"/>
          <w:szCs w:val="24"/>
        </w:rPr>
        <w:tab/>
      </w:r>
      <w:r w:rsidRPr="00673047">
        <w:rPr>
          <w:rFonts w:ascii="Times New Roman" w:hAnsi="Times New Roman" w:cs="Times New Roman"/>
          <w:sz w:val="24"/>
          <w:szCs w:val="24"/>
        </w:rPr>
        <w:tab/>
      </w:r>
      <w:r w:rsidRPr="00673047">
        <w:rPr>
          <w:rFonts w:ascii="Times New Roman" w:hAnsi="Times New Roman" w:cs="Times New Roman"/>
          <w:sz w:val="24"/>
          <w:szCs w:val="24"/>
          <w:u w:val="single"/>
        </w:rPr>
        <w:t>10/01/2022</w:t>
      </w:r>
      <w:r w:rsidRPr="00673047">
        <w:rPr>
          <w:rFonts w:ascii="Times New Roman" w:hAnsi="Times New Roman" w:cs="Times New Roman"/>
          <w:sz w:val="24"/>
          <w:szCs w:val="24"/>
          <w:u w:val="single"/>
        </w:rPr>
        <w:tab/>
      </w:r>
      <w:r w:rsidRPr="00673047">
        <w:rPr>
          <w:rFonts w:ascii="Times New Roman" w:hAnsi="Times New Roman" w:cs="Times New Roman"/>
          <w:sz w:val="24"/>
          <w:szCs w:val="24"/>
          <w:u w:val="single"/>
        </w:rPr>
        <w:tab/>
      </w:r>
      <w:r w:rsidRPr="00673047">
        <w:rPr>
          <w:rFonts w:ascii="Times New Roman" w:hAnsi="Times New Roman" w:cs="Times New Roman"/>
          <w:sz w:val="24"/>
          <w:szCs w:val="24"/>
          <w:u w:val="single"/>
        </w:rPr>
        <w:tab/>
      </w:r>
    </w:p>
    <w:p w14:paraId="36254AE6" w14:textId="5CA3D544" w:rsidR="00F257BF" w:rsidRPr="00673047" w:rsidRDefault="00F257BF" w:rsidP="00225EAA">
      <w:pPr>
        <w:spacing w:line="480" w:lineRule="auto"/>
        <w:ind w:firstLine="1440"/>
        <w:jc w:val="both"/>
        <w:rPr>
          <w:rFonts w:ascii="Times New Roman" w:hAnsi="Times New Roman" w:cs="Times New Roman"/>
          <w:sz w:val="24"/>
          <w:szCs w:val="24"/>
        </w:rPr>
      </w:pPr>
      <w:r w:rsidRPr="00673047">
        <w:rPr>
          <w:rFonts w:ascii="Times New Roman" w:hAnsi="Times New Roman" w:cs="Times New Roman"/>
          <w:sz w:val="24"/>
          <w:szCs w:val="24"/>
        </w:rPr>
        <w:t>TIME:</w:t>
      </w:r>
      <w:r w:rsidRPr="00673047">
        <w:rPr>
          <w:rFonts w:ascii="Times New Roman" w:hAnsi="Times New Roman" w:cs="Times New Roman"/>
          <w:sz w:val="24"/>
          <w:szCs w:val="24"/>
        </w:rPr>
        <w:tab/>
      </w:r>
      <w:r w:rsidRPr="00673047">
        <w:rPr>
          <w:rFonts w:ascii="Times New Roman" w:hAnsi="Times New Roman" w:cs="Times New Roman"/>
          <w:sz w:val="24"/>
          <w:szCs w:val="24"/>
          <w:u w:val="single"/>
        </w:rPr>
        <w:tab/>
        <w:t xml:space="preserve">8:30 a m </w:t>
      </w:r>
      <w:r w:rsidRPr="00673047">
        <w:rPr>
          <w:rFonts w:ascii="Times New Roman" w:hAnsi="Times New Roman" w:cs="Times New Roman"/>
          <w:sz w:val="24"/>
          <w:szCs w:val="24"/>
          <w:u w:val="single"/>
        </w:rPr>
        <w:tab/>
      </w:r>
      <w:r w:rsidRPr="00673047">
        <w:rPr>
          <w:rFonts w:ascii="Times New Roman" w:hAnsi="Times New Roman" w:cs="Times New Roman"/>
          <w:sz w:val="24"/>
          <w:szCs w:val="24"/>
          <w:u w:val="single"/>
        </w:rPr>
        <w:tab/>
      </w:r>
      <w:r w:rsidRPr="00673047">
        <w:rPr>
          <w:rFonts w:ascii="Times New Roman" w:hAnsi="Times New Roman" w:cs="Times New Roman"/>
          <w:sz w:val="24"/>
          <w:szCs w:val="24"/>
          <w:u w:val="single"/>
        </w:rPr>
        <w:tab/>
      </w:r>
    </w:p>
    <w:p w14:paraId="6DDA7399" w14:textId="77777777" w:rsidR="00F257BF" w:rsidRPr="00673047" w:rsidRDefault="00F257BF" w:rsidP="00225EAA">
      <w:pPr>
        <w:spacing w:line="480" w:lineRule="auto"/>
        <w:jc w:val="both"/>
        <w:rPr>
          <w:rFonts w:ascii="Times New Roman" w:hAnsi="Times New Roman" w:cs="Times New Roman"/>
          <w:sz w:val="24"/>
          <w:szCs w:val="24"/>
        </w:rPr>
      </w:pPr>
    </w:p>
    <w:p w14:paraId="7091A2E0" w14:textId="77777777" w:rsidR="00F257BF" w:rsidRPr="00673047" w:rsidRDefault="00F257BF" w:rsidP="00225EAA">
      <w:pPr>
        <w:tabs>
          <w:tab w:val="left" w:pos="-1440"/>
        </w:tabs>
        <w:spacing w:line="480" w:lineRule="auto"/>
        <w:ind w:left="1440" w:hanging="720"/>
        <w:rPr>
          <w:rFonts w:ascii="Times New Roman" w:hAnsi="Times New Roman" w:cs="Times New Roman"/>
          <w:sz w:val="24"/>
          <w:szCs w:val="24"/>
          <w:u w:val="single"/>
        </w:rPr>
      </w:pPr>
      <w:r w:rsidRPr="00673047">
        <w:rPr>
          <w:rFonts w:ascii="Times New Roman" w:hAnsi="Times New Roman" w:cs="Times New Roman"/>
          <w:sz w:val="24"/>
          <w:szCs w:val="24"/>
        </w:rPr>
        <w:lastRenderedPageBreak/>
        <w:t>3.</w:t>
      </w:r>
      <w:r w:rsidRPr="00673047">
        <w:rPr>
          <w:rFonts w:ascii="Times New Roman" w:hAnsi="Times New Roman" w:cs="Times New Roman"/>
          <w:sz w:val="24"/>
          <w:szCs w:val="24"/>
        </w:rPr>
        <w:tab/>
        <w:t xml:space="preserve">The ground for the motion, as further set forth in the accompanying </w:t>
      </w:r>
      <w:proofErr w:type="gramStart"/>
      <w:r w:rsidRPr="00673047">
        <w:rPr>
          <w:rFonts w:ascii="Times New Roman" w:hAnsi="Times New Roman" w:cs="Times New Roman"/>
          <w:sz w:val="24"/>
          <w:szCs w:val="24"/>
        </w:rPr>
        <w:t>affidavit</w:t>
      </w:r>
      <w:proofErr w:type="gramEnd"/>
      <w:r w:rsidRPr="00673047">
        <w:rPr>
          <w:rFonts w:ascii="Times New Roman" w:hAnsi="Times New Roman" w:cs="Times New Roman"/>
          <w:sz w:val="24"/>
          <w:szCs w:val="24"/>
        </w:rPr>
        <w:t xml:space="preserve">, is that </w:t>
      </w:r>
      <w:r w:rsidRPr="00673047">
        <w:rPr>
          <w:rFonts w:ascii="Times New Roman" w:hAnsi="Times New Roman" w:cs="Times New Roman"/>
          <w:sz w:val="24"/>
          <w:szCs w:val="24"/>
          <w:u w:val="single"/>
        </w:rPr>
        <w:t>Office-Mart, Inc.</w:t>
      </w:r>
    </w:p>
    <w:p w14:paraId="1E22539A" w14:textId="77777777" w:rsidR="00F257BF" w:rsidRPr="00673047" w:rsidRDefault="00F257BF" w:rsidP="00225EAA">
      <w:pPr>
        <w:spacing w:line="480" w:lineRule="auto"/>
        <w:ind w:left="720"/>
        <w:jc w:val="both"/>
        <w:rPr>
          <w:rFonts w:ascii="Times New Roman" w:hAnsi="Times New Roman" w:cs="Times New Roman"/>
          <w:sz w:val="24"/>
          <w:szCs w:val="24"/>
        </w:rPr>
      </w:pPr>
    </w:p>
    <w:p w14:paraId="37B1CAF0" w14:textId="240F85D2" w:rsidR="00F257BF" w:rsidRPr="00673047" w:rsidRDefault="00F257BF" w:rsidP="00225EAA">
      <w:pPr>
        <w:spacing w:line="480" w:lineRule="auto"/>
        <w:ind w:left="720"/>
        <w:jc w:val="both"/>
        <w:rPr>
          <w:rFonts w:ascii="Times New Roman" w:hAnsi="Times New Roman" w:cs="Times New Roman"/>
          <w:sz w:val="24"/>
          <w:szCs w:val="24"/>
        </w:rPr>
      </w:pPr>
      <w:r w:rsidRPr="00673047">
        <w:rPr>
          <w:rFonts w:ascii="Times New Roman" w:hAnsi="Times New Roman" w:cs="Times New Roman"/>
          <w:sz w:val="24"/>
          <w:szCs w:val="24"/>
        </w:rPr>
        <w:t xml:space="preserve">failed to supply requested demands; </w:t>
      </w:r>
      <w:r w:rsidRPr="00673047">
        <w:rPr>
          <w:rFonts w:ascii="Times New Roman" w:hAnsi="Times New Roman" w:cs="Times New Roman"/>
          <w:color w:val="000000"/>
          <w:sz w:val="24"/>
          <w:szCs w:val="24"/>
        </w:rPr>
        <w:t>a document demand for disclosure of the accident report Mrs. Henderson completed, photographs of the accident scene, inspection reports and any other incident reports prior to the date of the accident</w:t>
      </w:r>
    </w:p>
    <w:p w14:paraId="6A75C8A6" w14:textId="41311AB9" w:rsidR="00F257BF" w:rsidRPr="00673047" w:rsidRDefault="00F257BF" w:rsidP="00225EAA">
      <w:pPr>
        <w:tabs>
          <w:tab w:val="center" w:pos="4680"/>
        </w:tabs>
        <w:spacing w:line="480" w:lineRule="auto"/>
        <w:jc w:val="both"/>
        <w:rPr>
          <w:rFonts w:ascii="Times New Roman" w:hAnsi="Times New Roman" w:cs="Times New Roman"/>
          <w:sz w:val="24"/>
          <w:szCs w:val="24"/>
          <w:u w:val="single"/>
        </w:rPr>
      </w:pPr>
      <w:r w:rsidRPr="00673047">
        <w:rPr>
          <w:rFonts w:ascii="Times New Roman" w:hAnsi="Times New Roman" w:cs="Times New Roman"/>
          <w:sz w:val="24"/>
          <w:szCs w:val="24"/>
        </w:rPr>
        <w:tab/>
      </w:r>
      <w:r w:rsidRPr="00673047">
        <w:rPr>
          <w:rFonts w:ascii="Times New Roman" w:hAnsi="Times New Roman" w:cs="Times New Roman"/>
          <w:sz w:val="24"/>
          <w:szCs w:val="24"/>
          <w:u w:val="single"/>
        </w:rPr>
        <w:t xml:space="preserve">(also) </w:t>
      </w:r>
    </w:p>
    <w:p w14:paraId="56F1DB2E" w14:textId="0FC5CA5C" w:rsidR="00F257BF" w:rsidRPr="00673047" w:rsidRDefault="00F257BF" w:rsidP="00225EAA">
      <w:pPr>
        <w:spacing w:line="480" w:lineRule="auto"/>
        <w:ind w:left="1440"/>
        <w:jc w:val="both"/>
        <w:rPr>
          <w:rFonts w:ascii="Times New Roman" w:hAnsi="Times New Roman" w:cs="Times New Roman"/>
          <w:sz w:val="24"/>
          <w:szCs w:val="24"/>
        </w:rPr>
      </w:pPr>
      <w:r w:rsidRPr="00673047">
        <w:rPr>
          <w:rFonts w:ascii="Times New Roman" w:hAnsi="Times New Roman" w:cs="Times New Roman"/>
          <w:sz w:val="24"/>
          <w:szCs w:val="24"/>
        </w:rPr>
        <w:t>failed to answer the following (20) interrogatories submitted under Wis. Stat. § 804.08.</w:t>
      </w:r>
    </w:p>
    <w:p w14:paraId="17724550" w14:textId="77777777" w:rsidR="00F257BF" w:rsidRPr="00673047" w:rsidRDefault="00F257BF" w:rsidP="00225EAA">
      <w:pPr>
        <w:tabs>
          <w:tab w:val="center" w:pos="4680"/>
        </w:tabs>
        <w:spacing w:line="480" w:lineRule="auto"/>
        <w:jc w:val="both"/>
        <w:rPr>
          <w:rFonts w:ascii="Times New Roman" w:hAnsi="Times New Roman" w:cs="Times New Roman"/>
          <w:sz w:val="24"/>
          <w:szCs w:val="24"/>
        </w:rPr>
      </w:pPr>
      <w:r w:rsidRPr="00673047">
        <w:rPr>
          <w:rFonts w:ascii="Times New Roman" w:hAnsi="Times New Roman" w:cs="Times New Roman"/>
          <w:sz w:val="24"/>
          <w:szCs w:val="24"/>
        </w:rPr>
        <w:tab/>
      </w:r>
      <w:r w:rsidRPr="00673047">
        <w:rPr>
          <w:rFonts w:ascii="Times New Roman" w:hAnsi="Times New Roman" w:cs="Times New Roman"/>
          <w:sz w:val="24"/>
          <w:szCs w:val="24"/>
          <w:u w:val="single"/>
        </w:rPr>
        <w:t>(State interrogatories submitted)</w:t>
      </w:r>
    </w:p>
    <w:p w14:paraId="15D9BA20" w14:textId="77777777" w:rsidR="00F257BF" w:rsidRPr="00673047" w:rsidRDefault="00F257BF" w:rsidP="00225EAA">
      <w:pPr>
        <w:spacing w:line="480" w:lineRule="auto"/>
        <w:jc w:val="both"/>
        <w:rPr>
          <w:rFonts w:ascii="Times New Roman" w:hAnsi="Times New Roman" w:cs="Times New Roman"/>
          <w:sz w:val="24"/>
          <w:szCs w:val="24"/>
        </w:rPr>
      </w:pPr>
    </w:p>
    <w:p w14:paraId="18559A07" w14:textId="25CD1FBC" w:rsidR="00F257BF" w:rsidRPr="00673047" w:rsidRDefault="00F257BF" w:rsidP="00225EAA">
      <w:pPr>
        <w:tabs>
          <w:tab w:val="center" w:pos="4680"/>
        </w:tabs>
        <w:spacing w:line="480" w:lineRule="auto"/>
        <w:jc w:val="both"/>
        <w:rPr>
          <w:rFonts w:ascii="Times New Roman" w:hAnsi="Times New Roman" w:cs="Times New Roman"/>
          <w:sz w:val="24"/>
          <w:szCs w:val="24"/>
        </w:rPr>
      </w:pPr>
      <w:r w:rsidRPr="00673047">
        <w:rPr>
          <w:rFonts w:ascii="Times New Roman" w:hAnsi="Times New Roman" w:cs="Times New Roman"/>
          <w:sz w:val="24"/>
          <w:szCs w:val="24"/>
        </w:rPr>
        <w:tab/>
        <w:t>Dated:</w:t>
      </w:r>
      <w:r w:rsidRPr="00673047">
        <w:rPr>
          <w:rFonts w:ascii="Times New Roman" w:hAnsi="Times New Roman" w:cs="Times New Roman"/>
          <w:sz w:val="24"/>
          <w:szCs w:val="24"/>
        </w:rPr>
        <w:tab/>
      </w:r>
      <w:r w:rsidRPr="00673047">
        <w:rPr>
          <w:rFonts w:ascii="Times New Roman" w:hAnsi="Times New Roman" w:cs="Times New Roman"/>
          <w:sz w:val="24"/>
          <w:szCs w:val="24"/>
          <w:u w:val="single"/>
        </w:rPr>
        <w:t>06/10/2022</w:t>
      </w:r>
    </w:p>
    <w:p w14:paraId="2702BF6F" w14:textId="77777777" w:rsidR="00F257BF" w:rsidRPr="00673047" w:rsidRDefault="00F257BF" w:rsidP="00225EAA">
      <w:pPr>
        <w:spacing w:line="480" w:lineRule="auto"/>
        <w:ind w:left="1440" w:firstLine="4320"/>
        <w:jc w:val="both"/>
        <w:rPr>
          <w:rFonts w:ascii="Times New Roman" w:hAnsi="Times New Roman" w:cs="Times New Roman"/>
          <w:sz w:val="24"/>
          <w:szCs w:val="24"/>
        </w:rPr>
      </w:pPr>
      <w:r w:rsidRPr="00673047">
        <w:rPr>
          <w:rFonts w:ascii="Times New Roman" w:hAnsi="Times New Roman" w:cs="Times New Roman"/>
          <w:sz w:val="24"/>
          <w:szCs w:val="24"/>
          <w:u w:val="single"/>
        </w:rPr>
        <w:t>Chase &amp; Chase P.C.</w:t>
      </w:r>
    </w:p>
    <w:p w14:paraId="7A570E3A" w14:textId="1F187C22" w:rsidR="00F257BF" w:rsidRPr="00673047" w:rsidRDefault="00F257BF" w:rsidP="00225EAA">
      <w:pPr>
        <w:spacing w:line="480" w:lineRule="auto"/>
        <w:ind w:firstLine="4320"/>
        <w:jc w:val="both"/>
        <w:rPr>
          <w:rFonts w:ascii="Times New Roman" w:hAnsi="Times New Roman" w:cs="Times New Roman"/>
          <w:sz w:val="24"/>
          <w:szCs w:val="24"/>
          <w:u w:val="single"/>
        </w:rPr>
      </w:pPr>
      <w:r w:rsidRPr="00673047">
        <w:rPr>
          <w:rFonts w:ascii="Times New Roman" w:hAnsi="Times New Roman" w:cs="Times New Roman"/>
          <w:sz w:val="24"/>
          <w:szCs w:val="24"/>
        </w:rPr>
        <w:t>Attorneys for</w:t>
      </w:r>
      <w:r w:rsidR="008542B5" w:rsidRPr="00673047">
        <w:rPr>
          <w:rFonts w:ascii="Times New Roman" w:hAnsi="Times New Roman" w:cs="Times New Roman"/>
          <w:sz w:val="24"/>
          <w:szCs w:val="24"/>
        </w:rPr>
        <w:t xml:space="preserve">    </w:t>
      </w:r>
      <w:r w:rsidRPr="00673047">
        <w:rPr>
          <w:rFonts w:ascii="Times New Roman" w:hAnsi="Times New Roman" w:cs="Times New Roman"/>
          <w:sz w:val="24"/>
          <w:szCs w:val="24"/>
        </w:rPr>
        <w:t xml:space="preserve"> </w:t>
      </w:r>
      <w:r w:rsidRPr="00673047">
        <w:rPr>
          <w:rFonts w:ascii="Times New Roman" w:hAnsi="Times New Roman" w:cs="Times New Roman"/>
          <w:sz w:val="24"/>
          <w:szCs w:val="24"/>
          <w:u w:val="single"/>
        </w:rPr>
        <w:t>Bella Henderson</w:t>
      </w:r>
    </w:p>
    <w:p w14:paraId="598017D5" w14:textId="26FB150F" w:rsidR="00F257BF" w:rsidRPr="00673047" w:rsidRDefault="00F257BF" w:rsidP="00225EAA">
      <w:pPr>
        <w:tabs>
          <w:tab w:val="left" w:pos="5685"/>
          <w:tab w:val="right" w:pos="9360"/>
        </w:tabs>
        <w:spacing w:line="480" w:lineRule="auto"/>
        <w:ind w:firstLine="4320"/>
        <w:jc w:val="both"/>
        <w:rPr>
          <w:rFonts w:ascii="Times New Roman" w:hAnsi="Times New Roman" w:cs="Times New Roman"/>
          <w:sz w:val="24"/>
          <w:szCs w:val="24"/>
        </w:rPr>
      </w:pPr>
      <w:r w:rsidRPr="00673047">
        <w:rPr>
          <w:rFonts w:ascii="Times New Roman" w:hAnsi="Times New Roman" w:cs="Times New Roman"/>
          <w:sz w:val="24"/>
          <w:szCs w:val="24"/>
          <w:u w:val="single"/>
        </w:rPr>
        <w:tab/>
        <w:t>Susan Chase</w:t>
      </w:r>
      <w:r w:rsidRPr="00673047">
        <w:rPr>
          <w:rFonts w:ascii="Times New Roman" w:hAnsi="Times New Roman" w:cs="Times New Roman"/>
          <w:sz w:val="24"/>
          <w:szCs w:val="24"/>
          <w:u w:val="single"/>
        </w:rPr>
        <w:tab/>
      </w:r>
    </w:p>
    <w:p w14:paraId="1F23D605" w14:textId="451EAD30" w:rsidR="00F257BF" w:rsidRPr="00673047" w:rsidRDefault="00F257BF" w:rsidP="00225EAA">
      <w:pPr>
        <w:spacing w:line="480" w:lineRule="auto"/>
        <w:ind w:firstLine="4320"/>
        <w:jc w:val="both"/>
        <w:rPr>
          <w:rFonts w:ascii="Times New Roman" w:hAnsi="Times New Roman" w:cs="Times New Roman"/>
          <w:sz w:val="24"/>
          <w:szCs w:val="24"/>
        </w:rPr>
      </w:pPr>
      <w:r w:rsidRPr="00673047">
        <w:rPr>
          <w:rFonts w:ascii="Times New Roman" w:hAnsi="Times New Roman" w:cs="Times New Roman"/>
          <w:sz w:val="24"/>
          <w:szCs w:val="24"/>
        </w:rPr>
        <w:t xml:space="preserve">State Bar No. </w:t>
      </w:r>
      <w:r w:rsidRPr="00673047">
        <w:rPr>
          <w:rFonts w:ascii="Times New Roman" w:hAnsi="Times New Roman" w:cs="Times New Roman"/>
          <w:sz w:val="24"/>
          <w:szCs w:val="24"/>
          <w:u w:val="single"/>
        </w:rPr>
        <w:tab/>
        <w:t>123456</w:t>
      </w:r>
      <w:r w:rsidRPr="00673047">
        <w:rPr>
          <w:rFonts w:ascii="Times New Roman" w:hAnsi="Times New Roman" w:cs="Times New Roman"/>
          <w:sz w:val="24"/>
          <w:szCs w:val="24"/>
          <w:u w:val="single"/>
        </w:rPr>
        <w:tab/>
      </w:r>
      <w:r w:rsidRPr="00673047">
        <w:rPr>
          <w:rFonts w:ascii="Times New Roman" w:hAnsi="Times New Roman" w:cs="Times New Roman"/>
          <w:sz w:val="24"/>
          <w:szCs w:val="24"/>
          <w:u w:val="single"/>
        </w:rPr>
        <w:tab/>
      </w:r>
    </w:p>
    <w:p w14:paraId="3CD630D8" w14:textId="77777777" w:rsidR="00F257BF" w:rsidRPr="00673047" w:rsidRDefault="00F257BF" w:rsidP="00225EAA">
      <w:pPr>
        <w:spacing w:line="480" w:lineRule="auto"/>
        <w:ind w:left="3600" w:firstLine="720"/>
        <w:jc w:val="both"/>
        <w:rPr>
          <w:rFonts w:ascii="Times New Roman" w:hAnsi="Times New Roman" w:cs="Times New Roman"/>
          <w:sz w:val="24"/>
          <w:szCs w:val="24"/>
        </w:rPr>
      </w:pPr>
      <w:r w:rsidRPr="00673047">
        <w:rPr>
          <w:rFonts w:ascii="Times New Roman" w:hAnsi="Times New Roman" w:cs="Times New Roman"/>
          <w:sz w:val="24"/>
          <w:szCs w:val="24"/>
          <w:u w:val="single"/>
        </w:rPr>
        <w:t>123 Quaker Lane, Richmond, VA 22573</w:t>
      </w:r>
    </w:p>
    <w:p w14:paraId="001C9CB3" w14:textId="77777777" w:rsidR="00F257BF" w:rsidRPr="00673047" w:rsidRDefault="00F257BF" w:rsidP="00225EAA">
      <w:pPr>
        <w:spacing w:line="480" w:lineRule="auto"/>
        <w:ind w:left="3600" w:firstLine="720"/>
        <w:jc w:val="both"/>
        <w:rPr>
          <w:rFonts w:ascii="Times New Roman" w:hAnsi="Times New Roman" w:cs="Times New Roman"/>
          <w:sz w:val="24"/>
          <w:szCs w:val="24"/>
        </w:rPr>
      </w:pPr>
      <w:r w:rsidRPr="00673047">
        <w:rPr>
          <w:rFonts w:ascii="Times New Roman" w:hAnsi="Times New Roman" w:cs="Times New Roman"/>
          <w:sz w:val="24"/>
          <w:szCs w:val="24"/>
          <w:u w:val="single"/>
        </w:rPr>
        <w:t>(804)022-2142</w:t>
      </w:r>
    </w:p>
    <w:p w14:paraId="64B4246A" w14:textId="77777777" w:rsidR="00F257BF" w:rsidRPr="00673047" w:rsidRDefault="00F257BF" w:rsidP="00225EAA">
      <w:pPr>
        <w:tabs>
          <w:tab w:val="left" w:pos="-1440"/>
        </w:tabs>
        <w:spacing w:line="480" w:lineRule="auto"/>
        <w:ind w:left="1440" w:hanging="720"/>
        <w:rPr>
          <w:rFonts w:ascii="Times New Roman" w:hAnsi="Times New Roman" w:cs="Times New Roman"/>
          <w:sz w:val="24"/>
          <w:szCs w:val="24"/>
        </w:rPr>
      </w:pPr>
    </w:p>
    <w:p w14:paraId="6DE5E8D9" w14:textId="77777777" w:rsidR="00F257BF" w:rsidRPr="00673047" w:rsidRDefault="00F257BF" w:rsidP="00225EAA">
      <w:pPr>
        <w:spacing w:line="480" w:lineRule="auto"/>
        <w:rPr>
          <w:rFonts w:ascii="Times New Roman" w:hAnsi="Times New Roman" w:cs="Times New Roman"/>
          <w:sz w:val="24"/>
          <w:szCs w:val="24"/>
        </w:rPr>
      </w:pPr>
    </w:p>
    <w:p w14:paraId="2822BC1A" w14:textId="77777777" w:rsidR="00F257BF" w:rsidRPr="00673047" w:rsidRDefault="00F257BF" w:rsidP="00225EAA">
      <w:pPr>
        <w:spacing w:line="480" w:lineRule="auto"/>
        <w:rPr>
          <w:rFonts w:ascii="Times New Roman" w:hAnsi="Times New Roman" w:cs="Times New Roman"/>
          <w:sz w:val="24"/>
          <w:szCs w:val="24"/>
        </w:rPr>
      </w:pPr>
    </w:p>
    <w:p w14:paraId="5797013E" w14:textId="77777777" w:rsidR="00F257BF" w:rsidRPr="00673047" w:rsidRDefault="00F257BF" w:rsidP="00225EAA">
      <w:pPr>
        <w:spacing w:line="480" w:lineRule="auto"/>
        <w:rPr>
          <w:rFonts w:ascii="Times New Roman" w:hAnsi="Times New Roman" w:cs="Times New Roman"/>
          <w:sz w:val="24"/>
          <w:szCs w:val="24"/>
        </w:rPr>
      </w:pPr>
    </w:p>
    <w:p w14:paraId="6ACA573A" w14:textId="55818B1E" w:rsidR="00F257BF" w:rsidRPr="00673047" w:rsidRDefault="00F257BF" w:rsidP="00225EAA">
      <w:pPr>
        <w:pStyle w:val="LexisNexisPara"/>
        <w:spacing w:line="480" w:lineRule="auto"/>
        <w:rPr>
          <w:rFonts w:cs="Times New Roman"/>
          <w:szCs w:val="24"/>
        </w:rPr>
      </w:pPr>
      <w:r w:rsidRPr="00673047">
        <w:rPr>
          <w:rFonts w:cs="Times New Roman"/>
          <w:szCs w:val="24"/>
        </w:rPr>
        <w:t xml:space="preserve">Richmond County </w:t>
      </w:r>
      <w:r w:rsidR="008542B5" w:rsidRPr="00673047">
        <w:rPr>
          <w:rFonts w:cs="Times New Roman"/>
          <w:szCs w:val="24"/>
        </w:rPr>
        <w:t>cou</w:t>
      </w:r>
      <w:r w:rsidRPr="00673047">
        <w:rPr>
          <w:rFonts w:cs="Times New Roman"/>
          <w:szCs w:val="24"/>
        </w:rPr>
        <w:t>rthouse</w:t>
      </w:r>
      <w:r w:rsidRPr="00673047">
        <w:rPr>
          <w:rFonts w:cs="Times New Roman"/>
          <w:szCs w:val="24"/>
        </w:rPr>
        <w:br/>
        <w:t>COUNTY OF RICHMOND</w:t>
      </w:r>
    </w:p>
    <w:p w14:paraId="6F8135A4" w14:textId="77777777" w:rsidR="00F257BF" w:rsidRPr="00673047" w:rsidRDefault="00F257BF" w:rsidP="00225EAA">
      <w:pPr>
        <w:pStyle w:val="LexisNexisPara"/>
        <w:spacing w:line="480" w:lineRule="auto"/>
        <w:rPr>
          <w:rFonts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6"/>
        <w:gridCol w:w="504"/>
        <w:gridCol w:w="4680"/>
      </w:tblGrid>
      <w:tr w:rsidR="00F257BF" w:rsidRPr="00673047" w14:paraId="254A97D7" w14:textId="77777777" w:rsidTr="00CC5DD3">
        <w:tc>
          <w:tcPr>
            <w:tcW w:w="4176" w:type="dxa"/>
          </w:tcPr>
          <w:p w14:paraId="4AF3D23C" w14:textId="77777777" w:rsidR="00F257BF" w:rsidRPr="00673047" w:rsidRDefault="00F257BF" w:rsidP="00225EAA">
            <w:pPr>
              <w:pStyle w:val="LexisNexisPara"/>
              <w:spacing w:line="480" w:lineRule="auto"/>
              <w:rPr>
                <w:rFonts w:cs="Times New Roman"/>
                <w:szCs w:val="24"/>
              </w:rPr>
            </w:pPr>
            <w:r w:rsidRPr="00673047">
              <w:rPr>
                <w:rFonts w:cs="Times New Roman"/>
                <w:szCs w:val="24"/>
              </w:rPr>
              <w:t>BELLA HENDERSON,</w:t>
            </w:r>
          </w:p>
          <w:p w14:paraId="06D512CE" w14:textId="77777777" w:rsidR="00F257BF" w:rsidRPr="00673047" w:rsidRDefault="00F257BF" w:rsidP="00225EAA">
            <w:pPr>
              <w:pStyle w:val="LexisNexisPara"/>
              <w:spacing w:line="480" w:lineRule="auto"/>
              <w:jc w:val="right"/>
              <w:rPr>
                <w:rFonts w:cs="Times New Roman"/>
                <w:szCs w:val="24"/>
              </w:rPr>
            </w:pPr>
            <w:r w:rsidRPr="00673047">
              <w:rPr>
                <w:rFonts w:cs="Times New Roman"/>
                <w:szCs w:val="24"/>
              </w:rPr>
              <w:t>Plaintiff(s)</w:t>
            </w:r>
          </w:p>
          <w:p w14:paraId="373F157E" w14:textId="77777777" w:rsidR="00F257BF" w:rsidRPr="00673047" w:rsidRDefault="00F257BF" w:rsidP="00225EAA">
            <w:pPr>
              <w:pStyle w:val="LexisNexisPara"/>
              <w:spacing w:line="480" w:lineRule="auto"/>
              <w:jc w:val="center"/>
              <w:rPr>
                <w:rFonts w:cs="Times New Roman"/>
                <w:szCs w:val="24"/>
              </w:rPr>
            </w:pPr>
            <w:r w:rsidRPr="00673047">
              <w:rPr>
                <w:rFonts w:cs="Times New Roman"/>
                <w:szCs w:val="24"/>
              </w:rPr>
              <w:t>v.</w:t>
            </w:r>
          </w:p>
        </w:tc>
        <w:tc>
          <w:tcPr>
            <w:tcW w:w="504" w:type="dxa"/>
          </w:tcPr>
          <w:p w14:paraId="0A286682" w14:textId="77777777" w:rsidR="00F257BF" w:rsidRPr="00673047" w:rsidRDefault="00F257BF" w:rsidP="00225EAA">
            <w:pPr>
              <w:pStyle w:val="LexisNexisPara"/>
              <w:spacing w:line="480" w:lineRule="auto"/>
              <w:rPr>
                <w:rFonts w:cs="Times New Roman"/>
                <w:szCs w:val="24"/>
              </w:rPr>
            </w:pPr>
            <w:r w:rsidRPr="00673047">
              <w:rPr>
                <w:rFonts w:cs="Times New Roman"/>
                <w:szCs w:val="24"/>
              </w:rPr>
              <w:t>)</w:t>
            </w:r>
          </w:p>
          <w:p w14:paraId="4AF133A3" w14:textId="77777777" w:rsidR="00F257BF" w:rsidRPr="00673047" w:rsidRDefault="00F257BF" w:rsidP="00225EAA">
            <w:pPr>
              <w:pStyle w:val="LexisNexisPara"/>
              <w:spacing w:line="480" w:lineRule="auto"/>
              <w:rPr>
                <w:rFonts w:cs="Times New Roman"/>
                <w:szCs w:val="24"/>
              </w:rPr>
            </w:pPr>
            <w:r w:rsidRPr="00673047">
              <w:rPr>
                <w:rFonts w:cs="Times New Roman"/>
                <w:szCs w:val="24"/>
              </w:rPr>
              <w:t>)</w:t>
            </w:r>
          </w:p>
          <w:p w14:paraId="2256C6B7" w14:textId="77777777" w:rsidR="00F257BF" w:rsidRPr="00673047" w:rsidRDefault="00F257BF" w:rsidP="00225EAA">
            <w:pPr>
              <w:pStyle w:val="LexisNexisPara"/>
              <w:spacing w:line="480" w:lineRule="auto"/>
              <w:rPr>
                <w:rFonts w:cs="Times New Roman"/>
                <w:szCs w:val="24"/>
              </w:rPr>
            </w:pPr>
            <w:r w:rsidRPr="00673047">
              <w:rPr>
                <w:rFonts w:cs="Times New Roman"/>
                <w:szCs w:val="24"/>
              </w:rPr>
              <w:t>)</w:t>
            </w:r>
          </w:p>
        </w:tc>
        <w:tc>
          <w:tcPr>
            <w:tcW w:w="4680" w:type="dxa"/>
          </w:tcPr>
          <w:p w14:paraId="76120D6E" w14:textId="77777777" w:rsidR="00F257BF" w:rsidRPr="00673047" w:rsidRDefault="00F257BF" w:rsidP="00225EAA">
            <w:pPr>
              <w:pStyle w:val="LexisNexisPara"/>
              <w:spacing w:line="480" w:lineRule="auto"/>
              <w:rPr>
                <w:rFonts w:cs="Times New Roman"/>
                <w:szCs w:val="24"/>
              </w:rPr>
            </w:pPr>
            <w:r w:rsidRPr="00673047">
              <w:rPr>
                <w:rFonts w:cs="Times New Roman"/>
                <w:szCs w:val="24"/>
              </w:rPr>
              <w:t xml:space="preserve">Index No. </w:t>
            </w:r>
            <w:r w:rsidRPr="00673047">
              <w:rPr>
                <w:rFonts w:eastAsia="Times New Roman" w:cs="Times New Roman"/>
                <w:szCs w:val="24"/>
                <w:u w:val="single"/>
              </w:rPr>
              <w:t>22-PI-654321</w:t>
            </w:r>
          </w:p>
          <w:p w14:paraId="2D9A2295" w14:textId="77777777" w:rsidR="00F257BF" w:rsidRPr="00673047" w:rsidRDefault="00F257BF" w:rsidP="00225EAA">
            <w:pPr>
              <w:pStyle w:val="LexisNexisPara"/>
              <w:spacing w:line="480" w:lineRule="auto"/>
              <w:rPr>
                <w:rFonts w:cs="Times New Roman"/>
                <w:szCs w:val="24"/>
              </w:rPr>
            </w:pPr>
            <w:r w:rsidRPr="00673047">
              <w:rPr>
                <w:rFonts w:cs="Times New Roman"/>
                <w:szCs w:val="24"/>
              </w:rPr>
              <w:t xml:space="preserve"> (SCOLARO, P.)</w:t>
            </w:r>
          </w:p>
          <w:p w14:paraId="0D2D7E15" w14:textId="77777777" w:rsidR="00F257BF" w:rsidRPr="00673047" w:rsidRDefault="00F257BF" w:rsidP="00225EAA">
            <w:pPr>
              <w:pStyle w:val="LexisNexisPara"/>
              <w:spacing w:line="480" w:lineRule="auto"/>
              <w:rPr>
                <w:rFonts w:cs="Times New Roman"/>
                <w:szCs w:val="24"/>
              </w:rPr>
            </w:pPr>
          </w:p>
        </w:tc>
      </w:tr>
      <w:tr w:rsidR="00F257BF" w:rsidRPr="00673047" w14:paraId="0E3275F4" w14:textId="77777777" w:rsidTr="00CC5DD3">
        <w:tc>
          <w:tcPr>
            <w:tcW w:w="4176" w:type="dxa"/>
          </w:tcPr>
          <w:p w14:paraId="39AFCD07" w14:textId="77777777" w:rsidR="00F257BF" w:rsidRPr="00673047" w:rsidRDefault="00F257BF" w:rsidP="00225EAA">
            <w:pPr>
              <w:pStyle w:val="LexisNexisPara"/>
              <w:spacing w:line="480" w:lineRule="auto"/>
              <w:rPr>
                <w:rFonts w:cs="Times New Roman"/>
                <w:szCs w:val="24"/>
              </w:rPr>
            </w:pPr>
            <w:r w:rsidRPr="00673047">
              <w:rPr>
                <w:rFonts w:cs="Times New Roman"/>
                <w:szCs w:val="24"/>
              </w:rPr>
              <w:t>OFFICE-MART, INC.</w:t>
            </w:r>
          </w:p>
        </w:tc>
        <w:tc>
          <w:tcPr>
            <w:tcW w:w="504" w:type="dxa"/>
          </w:tcPr>
          <w:p w14:paraId="285948AE" w14:textId="77777777" w:rsidR="00F257BF" w:rsidRPr="00673047" w:rsidRDefault="00F257BF" w:rsidP="00225EAA">
            <w:pPr>
              <w:pStyle w:val="LexisNexisPara"/>
              <w:spacing w:line="480" w:lineRule="auto"/>
              <w:rPr>
                <w:rFonts w:cs="Times New Roman"/>
                <w:szCs w:val="24"/>
              </w:rPr>
            </w:pPr>
            <w:r w:rsidRPr="00673047">
              <w:rPr>
                <w:rFonts w:cs="Times New Roman"/>
                <w:szCs w:val="24"/>
              </w:rPr>
              <w:t>)</w:t>
            </w:r>
          </w:p>
        </w:tc>
        <w:tc>
          <w:tcPr>
            <w:tcW w:w="4680" w:type="dxa"/>
          </w:tcPr>
          <w:p w14:paraId="04460B77" w14:textId="77777777" w:rsidR="00F257BF" w:rsidRPr="00673047" w:rsidRDefault="00F257BF" w:rsidP="00225EAA">
            <w:pPr>
              <w:pStyle w:val="LexisNexisPara"/>
              <w:spacing w:line="480" w:lineRule="auto"/>
              <w:rPr>
                <w:rFonts w:cs="Times New Roman"/>
                <w:b/>
                <w:szCs w:val="24"/>
              </w:rPr>
            </w:pPr>
          </w:p>
        </w:tc>
      </w:tr>
      <w:tr w:rsidR="00F257BF" w:rsidRPr="00673047" w14:paraId="32678A17" w14:textId="77777777" w:rsidTr="00CC5DD3">
        <w:tc>
          <w:tcPr>
            <w:tcW w:w="4176" w:type="dxa"/>
          </w:tcPr>
          <w:p w14:paraId="40E3BB14" w14:textId="77777777" w:rsidR="00F257BF" w:rsidRPr="00673047" w:rsidRDefault="00F257BF" w:rsidP="00225EAA">
            <w:pPr>
              <w:pStyle w:val="LexisNexisPara"/>
              <w:spacing w:line="480" w:lineRule="auto"/>
              <w:rPr>
                <w:rFonts w:cs="Times New Roman"/>
                <w:szCs w:val="24"/>
              </w:rPr>
            </w:pPr>
          </w:p>
        </w:tc>
        <w:tc>
          <w:tcPr>
            <w:tcW w:w="504" w:type="dxa"/>
          </w:tcPr>
          <w:p w14:paraId="7B8CB2E6" w14:textId="77777777" w:rsidR="00F257BF" w:rsidRPr="00673047" w:rsidRDefault="00F257BF" w:rsidP="00225EAA">
            <w:pPr>
              <w:pStyle w:val="LexisNexisPara"/>
              <w:spacing w:line="480" w:lineRule="auto"/>
              <w:rPr>
                <w:rFonts w:cs="Times New Roman"/>
                <w:szCs w:val="24"/>
              </w:rPr>
            </w:pPr>
            <w:r w:rsidRPr="00673047">
              <w:rPr>
                <w:rFonts w:cs="Times New Roman"/>
                <w:szCs w:val="24"/>
              </w:rPr>
              <w:t>)</w:t>
            </w:r>
          </w:p>
        </w:tc>
        <w:tc>
          <w:tcPr>
            <w:tcW w:w="4680" w:type="dxa"/>
          </w:tcPr>
          <w:p w14:paraId="5FB80A14" w14:textId="77777777" w:rsidR="00F257BF" w:rsidRPr="00673047" w:rsidRDefault="00F257BF" w:rsidP="00225EAA">
            <w:pPr>
              <w:pStyle w:val="LexisNexisPara"/>
              <w:spacing w:line="480" w:lineRule="auto"/>
              <w:rPr>
                <w:rFonts w:cs="Times New Roman"/>
                <w:b/>
                <w:szCs w:val="24"/>
              </w:rPr>
            </w:pPr>
          </w:p>
        </w:tc>
      </w:tr>
      <w:tr w:rsidR="00F257BF" w:rsidRPr="00673047" w14:paraId="0FDFEE8B" w14:textId="77777777" w:rsidTr="00CC5DD3">
        <w:tc>
          <w:tcPr>
            <w:tcW w:w="4176" w:type="dxa"/>
          </w:tcPr>
          <w:p w14:paraId="4929729D" w14:textId="77777777" w:rsidR="00F257BF" w:rsidRPr="00673047" w:rsidRDefault="00F257BF" w:rsidP="00225EAA">
            <w:pPr>
              <w:pStyle w:val="LexisNexisPara"/>
              <w:spacing w:line="480" w:lineRule="auto"/>
              <w:jc w:val="right"/>
              <w:rPr>
                <w:rFonts w:cs="Times New Roman"/>
                <w:szCs w:val="24"/>
              </w:rPr>
            </w:pPr>
            <w:r w:rsidRPr="00673047">
              <w:rPr>
                <w:rFonts w:cs="Times New Roman"/>
                <w:szCs w:val="24"/>
              </w:rPr>
              <w:t>Defendant(s)</w:t>
            </w:r>
          </w:p>
        </w:tc>
        <w:tc>
          <w:tcPr>
            <w:tcW w:w="504" w:type="dxa"/>
          </w:tcPr>
          <w:p w14:paraId="561EDE34" w14:textId="77777777" w:rsidR="00F257BF" w:rsidRPr="00673047" w:rsidRDefault="00F257BF" w:rsidP="00225EAA">
            <w:pPr>
              <w:pStyle w:val="LexisNexisPara"/>
              <w:spacing w:line="480" w:lineRule="auto"/>
              <w:rPr>
                <w:rFonts w:cs="Times New Roman"/>
                <w:szCs w:val="24"/>
              </w:rPr>
            </w:pPr>
            <w:r w:rsidRPr="00673047">
              <w:rPr>
                <w:rFonts w:cs="Times New Roman"/>
                <w:szCs w:val="24"/>
              </w:rPr>
              <w:t>)</w:t>
            </w:r>
          </w:p>
        </w:tc>
        <w:tc>
          <w:tcPr>
            <w:tcW w:w="4680" w:type="dxa"/>
          </w:tcPr>
          <w:p w14:paraId="793F63AD" w14:textId="77777777" w:rsidR="00F257BF" w:rsidRPr="00673047" w:rsidRDefault="00F257BF" w:rsidP="00225EAA">
            <w:pPr>
              <w:pStyle w:val="LexisNexisPara"/>
              <w:spacing w:line="480" w:lineRule="auto"/>
              <w:rPr>
                <w:rFonts w:cs="Times New Roman"/>
                <w:szCs w:val="24"/>
              </w:rPr>
            </w:pPr>
          </w:p>
        </w:tc>
      </w:tr>
    </w:tbl>
    <w:p w14:paraId="1CCF065E" w14:textId="77777777" w:rsidR="00F257BF" w:rsidRPr="00673047" w:rsidRDefault="00F257BF" w:rsidP="00225EAA">
      <w:pPr>
        <w:pStyle w:val="LexisNexisPara"/>
        <w:spacing w:line="480" w:lineRule="auto"/>
        <w:rPr>
          <w:rFonts w:cs="Times New Roman"/>
          <w:szCs w:val="24"/>
        </w:rPr>
      </w:pPr>
    </w:p>
    <w:p w14:paraId="4D33FCA5" w14:textId="77777777" w:rsidR="00F257BF" w:rsidRPr="00673047" w:rsidRDefault="00F257BF" w:rsidP="00225EAA">
      <w:pPr>
        <w:pStyle w:val="LexisNexisSubTitle"/>
        <w:spacing w:line="480" w:lineRule="auto"/>
        <w:jc w:val="center"/>
        <w:rPr>
          <w:rFonts w:cs="Times New Roman"/>
          <w:szCs w:val="24"/>
          <w:u w:val="single"/>
        </w:rPr>
      </w:pPr>
      <w:r w:rsidRPr="00673047">
        <w:rPr>
          <w:rFonts w:cs="Times New Roman"/>
          <w:szCs w:val="24"/>
          <w:u w:val="single"/>
        </w:rPr>
        <w:t>MEMORANDUM OF LAW IN SUPPORT OF BELLA HENDERSON’S MOTION TO COMPEL DISCOVERY</w:t>
      </w:r>
    </w:p>
    <w:p w14:paraId="0E40D02D" w14:textId="27138248" w:rsidR="00F257BF" w:rsidRPr="00673047" w:rsidRDefault="00F257BF" w:rsidP="00225EAA">
      <w:pPr>
        <w:spacing w:line="480" w:lineRule="auto"/>
        <w:rPr>
          <w:rFonts w:ascii="Times New Roman" w:hAnsi="Times New Roman" w:cs="Times New Roman"/>
          <w:color w:val="000000"/>
          <w:sz w:val="24"/>
          <w:szCs w:val="24"/>
        </w:rPr>
      </w:pPr>
      <w:r w:rsidRPr="00673047">
        <w:rPr>
          <w:rFonts w:ascii="Times New Roman" w:hAnsi="Times New Roman" w:cs="Times New Roman"/>
          <w:sz w:val="24"/>
          <w:szCs w:val="24"/>
        </w:rPr>
        <w:t xml:space="preserve">Bella Henderson respectfully submits this memorandum of law in support of her motion to compel disclosure from Office-Mart, Inc. pursuant to </w:t>
      </w:r>
      <w:hyperlink r:id="rId9" w:history="1">
        <w:r w:rsidRPr="00673047">
          <w:rPr>
            <w:rStyle w:val="ssit"/>
            <w:rFonts w:ascii="Times New Roman" w:hAnsi="Times New Roman" w:cs="Times New Roman"/>
            <w:color w:val="0000FF"/>
            <w:sz w:val="24"/>
            <w:szCs w:val="24"/>
            <w:u w:val="single"/>
          </w:rPr>
          <w:t>Town of West Point</w:t>
        </w:r>
        <w:r w:rsidRPr="00673047">
          <w:rPr>
            <w:rStyle w:val="Hyperlink"/>
            <w:rFonts w:ascii="Times New Roman" w:hAnsi="Times New Roman" w:cs="Times New Roman"/>
            <w:sz w:val="24"/>
            <w:szCs w:val="24"/>
          </w:rPr>
          <w:t xml:space="preserve"> v. </w:t>
        </w:r>
        <w:r w:rsidRPr="00673047">
          <w:rPr>
            <w:rStyle w:val="ssit"/>
            <w:rFonts w:ascii="Times New Roman" w:hAnsi="Times New Roman" w:cs="Times New Roman"/>
            <w:color w:val="0000FF"/>
            <w:sz w:val="24"/>
            <w:szCs w:val="24"/>
            <w:u w:val="single"/>
          </w:rPr>
          <w:t>Evans</w:t>
        </w:r>
        <w:r w:rsidRPr="00673047">
          <w:rPr>
            <w:rStyle w:val="Hyperlink"/>
            <w:rFonts w:ascii="Times New Roman" w:hAnsi="Times New Roman" w:cs="Times New Roman"/>
            <w:sz w:val="24"/>
            <w:szCs w:val="24"/>
          </w:rPr>
          <w:t>, 224 Va. 625, 299 S.E.2d 349, 351 (Va. 1983)</w:t>
        </w:r>
      </w:hyperlink>
    </w:p>
    <w:p w14:paraId="677F0F4F" w14:textId="77777777" w:rsidR="00F257BF" w:rsidRPr="00673047" w:rsidRDefault="00F257BF" w:rsidP="00225EAA">
      <w:pPr>
        <w:pStyle w:val="LexisNexisSubTitle"/>
        <w:spacing w:line="480" w:lineRule="auto"/>
        <w:rPr>
          <w:rFonts w:cs="Times New Roman"/>
          <w:szCs w:val="24"/>
          <w:u w:val="single"/>
        </w:rPr>
      </w:pPr>
    </w:p>
    <w:p w14:paraId="107B360C" w14:textId="77777777" w:rsidR="00F257BF" w:rsidRPr="00673047" w:rsidRDefault="00F257BF" w:rsidP="00225EAA">
      <w:pPr>
        <w:pStyle w:val="LexisNexisSubTitle"/>
        <w:spacing w:line="480" w:lineRule="auto"/>
        <w:rPr>
          <w:rFonts w:cs="Times New Roman"/>
          <w:szCs w:val="24"/>
          <w:u w:val="single"/>
        </w:rPr>
      </w:pPr>
      <w:r w:rsidRPr="00673047">
        <w:rPr>
          <w:rFonts w:cs="Times New Roman"/>
          <w:szCs w:val="24"/>
          <w:u w:val="single"/>
        </w:rPr>
        <w:lastRenderedPageBreak/>
        <w:t>PRELIMINARY STATEMENT</w:t>
      </w:r>
    </w:p>
    <w:p w14:paraId="61D536DC" w14:textId="77777777" w:rsidR="00F257BF" w:rsidRPr="00673047" w:rsidRDefault="00F257BF" w:rsidP="00225EAA">
      <w:pPr>
        <w:pStyle w:val="LexisNexisPara"/>
        <w:spacing w:line="480" w:lineRule="auto"/>
        <w:rPr>
          <w:rFonts w:cs="Times New Roman"/>
          <w:szCs w:val="24"/>
        </w:rPr>
      </w:pPr>
      <w:r w:rsidRPr="00673047">
        <w:rPr>
          <w:rFonts w:cs="Times New Roman"/>
          <w:szCs w:val="24"/>
        </w:rPr>
        <w:t xml:space="preserve">This motion to compel is necessitated by Office-Mart, Inc. failure and refusal to provide requested discovery that is material and necessary to Bella Henderson’s defense of this action. From the moment discovery began, Office-Mart, Inc. engaged in a course of conduct aimed solely at preventing Bella Henderson from conducting discovery in this case. Office-Mart, Inc. made no efforts to cooperate with any discovery requests </w:t>
      </w:r>
    </w:p>
    <w:p w14:paraId="4BA68138" w14:textId="77777777" w:rsidR="00F257BF" w:rsidRPr="00673047" w:rsidRDefault="00F257BF" w:rsidP="00225EAA">
      <w:pPr>
        <w:pStyle w:val="LexisNexisPara"/>
        <w:spacing w:line="480" w:lineRule="auto"/>
        <w:rPr>
          <w:rFonts w:cs="Times New Roman"/>
          <w:szCs w:val="24"/>
        </w:rPr>
      </w:pPr>
      <w:r w:rsidRPr="00673047">
        <w:rPr>
          <w:rFonts w:cs="Times New Roman"/>
          <w:szCs w:val="24"/>
        </w:rPr>
        <w:t xml:space="preserve">For these reasons, and the reasons set forth herein, Bella Henderson respectfully requests that this court enter an order compelling Office-Mart, Inc. to provide us of all previous demands, these demands are as follows; </w:t>
      </w:r>
      <w:r w:rsidRPr="00673047">
        <w:rPr>
          <w:rFonts w:cs="Times New Roman"/>
          <w:color w:val="000000" w:themeColor="text1"/>
          <w:szCs w:val="24"/>
        </w:rPr>
        <w:t>(1) a set of 20 Interrogatories (2) a document demand for disclosure of the accident report Mrs. Henderson completed, photographs of the accident scene, inspection reports and any other incident reports prior to the date of the accident</w:t>
      </w:r>
      <w:r w:rsidRPr="00673047">
        <w:rPr>
          <w:rFonts w:cs="Times New Roman"/>
          <w:szCs w:val="24"/>
        </w:rPr>
        <w:t xml:space="preserve"> and for such other and further relief as the court deems just and proper.</w:t>
      </w:r>
    </w:p>
    <w:p w14:paraId="4DB81F61" w14:textId="77777777" w:rsidR="00F257BF" w:rsidRPr="00673047" w:rsidRDefault="00F257BF" w:rsidP="00225EAA">
      <w:pPr>
        <w:pStyle w:val="LexisNexisSubTitle"/>
        <w:spacing w:line="480" w:lineRule="auto"/>
        <w:rPr>
          <w:rFonts w:cs="Times New Roman"/>
          <w:szCs w:val="24"/>
          <w:u w:val="single"/>
        </w:rPr>
      </w:pPr>
      <w:r w:rsidRPr="00673047">
        <w:rPr>
          <w:rFonts w:cs="Times New Roman"/>
          <w:szCs w:val="24"/>
          <w:u w:val="single"/>
        </w:rPr>
        <w:t>STATEMENT OF FACTS</w:t>
      </w:r>
    </w:p>
    <w:p w14:paraId="2B98A481" w14:textId="77777777" w:rsidR="00F257BF" w:rsidRPr="00673047" w:rsidRDefault="00F257BF" w:rsidP="00225EAA">
      <w:pPr>
        <w:pStyle w:val="LexisNexisPara"/>
        <w:spacing w:line="480" w:lineRule="auto"/>
        <w:rPr>
          <w:rFonts w:cs="Times New Roman"/>
          <w:szCs w:val="24"/>
        </w:rPr>
      </w:pPr>
      <w:r w:rsidRPr="00673047">
        <w:rPr>
          <w:rFonts w:cs="Times New Roman"/>
          <w:szCs w:val="24"/>
        </w:rPr>
        <w:t xml:space="preserve">On 06/01/2022, Bella Henderson served demands of </w:t>
      </w:r>
      <w:r w:rsidRPr="00673047">
        <w:rPr>
          <w:rFonts w:cs="Times New Roman"/>
          <w:color w:val="000000" w:themeColor="text1"/>
          <w:szCs w:val="24"/>
        </w:rPr>
        <w:t>(1) a set of 20 Interrogatories (2) a document demand for disclosure of the accident report Mrs. Henderson completed, photographs of the accident scene, inspection reports and any other incident reports prior to the date of the accident</w:t>
      </w:r>
      <w:r w:rsidRPr="00673047">
        <w:rPr>
          <w:rFonts w:cs="Times New Roman"/>
          <w:szCs w:val="24"/>
        </w:rPr>
        <w:t xml:space="preserve"> on Office-Mart, Inc.</w:t>
      </w:r>
    </w:p>
    <w:p w14:paraId="19EBC1A8" w14:textId="77777777" w:rsidR="00F257BF" w:rsidRPr="00673047" w:rsidRDefault="00F257BF" w:rsidP="00225EAA">
      <w:pPr>
        <w:pStyle w:val="LexisNexisPara"/>
        <w:spacing w:line="480" w:lineRule="auto"/>
        <w:rPr>
          <w:rFonts w:cs="Times New Roman"/>
          <w:szCs w:val="24"/>
        </w:rPr>
      </w:pPr>
      <w:r w:rsidRPr="00673047">
        <w:rPr>
          <w:rFonts w:cs="Times New Roman"/>
          <w:szCs w:val="24"/>
        </w:rPr>
        <w:t xml:space="preserve">On 07/01/2022, Office-Mart, Inc. served a deficient response that did not include any of the demands requested; </w:t>
      </w:r>
      <w:r w:rsidRPr="00673047">
        <w:rPr>
          <w:rFonts w:cs="Times New Roman"/>
          <w:color w:val="000000" w:themeColor="text1"/>
          <w:szCs w:val="24"/>
        </w:rPr>
        <w:t>(1) a set of 20 Interrogatories (2) a document demand for disclosure of the accident report Mrs. Henderson completed, photographs of the accident scene, inspection reports and any other incident reports prior to the date of the accident.</w:t>
      </w:r>
    </w:p>
    <w:p w14:paraId="047106E1" w14:textId="77777777" w:rsidR="00F257BF" w:rsidRPr="00673047" w:rsidRDefault="00F257BF" w:rsidP="00225EAA">
      <w:pPr>
        <w:pStyle w:val="LexisNexisPara"/>
        <w:spacing w:line="480" w:lineRule="auto"/>
        <w:rPr>
          <w:rFonts w:cs="Times New Roman"/>
          <w:szCs w:val="24"/>
        </w:rPr>
      </w:pPr>
      <w:r w:rsidRPr="00673047">
        <w:rPr>
          <w:rFonts w:cs="Times New Roman"/>
          <w:szCs w:val="24"/>
        </w:rPr>
        <w:lastRenderedPageBreak/>
        <w:t xml:space="preserve">On 07/10/2022, the parties conferred in a good faith effort to resolve the discovery deficiencies. During this conference, we discussed the reasons for our demand requests. We discussed where we were in case preparation and asked again for the information. We still did not receive anything we are asking for. </w:t>
      </w:r>
    </w:p>
    <w:p w14:paraId="7F2185BB" w14:textId="77777777" w:rsidR="00F257BF" w:rsidRPr="00673047" w:rsidRDefault="00F257BF" w:rsidP="00225EAA">
      <w:pPr>
        <w:pStyle w:val="LexisNexisPara"/>
        <w:spacing w:line="480" w:lineRule="auto"/>
        <w:rPr>
          <w:rFonts w:cs="Times New Roman"/>
          <w:szCs w:val="24"/>
        </w:rPr>
      </w:pPr>
      <w:r w:rsidRPr="00673047">
        <w:rPr>
          <w:rFonts w:cs="Times New Roman"/>
          <w:szCs w:val="24"/>
        </w:rPr>
        <w:t>To date, the discovery issues raised in Bella Henderson’s motion to compel remain unresolved.</w:t>
      </w:r>
    </w:p>
    <w:p w14:paraId="44144647" w14:textId="77777777" w:rsidR="00F257BF" w:rsidRPr="00673047" w:rsidRDefault="00F257BF" w:rsidP="00225EAA">
      <w:pPr>
        <w:pStyle w:val="LexisNexisSubTitle"/>
        <w:spacing w:line="480" w:lineRule="auto"/>
        <w:rPr>
          <w:rFonts w:cs="Times New Roman"/>
          <w:szCs w:val="24"/>
          <w:u w:val="single"/>
        </w:rPr>
      </w:pPr>
      <w:r w:rsidRPr="00673047">
        <w:rPr>
          <w:rFonts w:cs="Times New Roman"/>
          <w:szCs w:val="24"/>
          <w:u w:val="single"/>
        </w:rPr>
        <w:t>ARGUMENT</w:t>
      </w:r>
    </w:p>
    <w:p w14:paraId="58D8E8A2" w14:textId="77777777" w:rsidR="00F257BF" w:rsidRPr="00673047" w:rsidRDefault="00F257BF" w:rsidP="00225EAA">
      <w:pPr>
        <w:pStyle w:val="LexisNexisPara"/>
        <w:spacing w:line="480" w:lineRule="auto"/>
        <w:rPr>
          <w:rFonts w:cs="Times New Roman"/>
          <w:szCs w:val="24"/>
        </w:rPr>
      </w:pPr>
      <w:r w:rsidRPr="00673047">
        <w:rPr>
          <w:rFonts w:cs="Times New Roman"/>
          <w:szCs w:val="24"/>
        </w:rPr>
        <w:t xml:space="preserve">Office-Mart, Inc. failed to respond to Bella Henderson’s demands for </w:t>
      </w:r>
      <w:r w:rsidRPr="00673047">
        <w:rPr>
          <w:rFonts w:cs="Times New Roman"/>
          <w:color w:val="000000" w:themeColor="text1"/>
          <w:szCs w:val="24"/>
        </w:rPr>
        <w:t>with (1) a set of 20 Interrogatories (2) a document demand for disclosure of the accident report Mrs. Henderson completed, photographs of the accident scene, inspection reports and any other incident reports prior to the date of the accident,</w:t>
      </w:r>
      <w:r w:rsidRPr="00673047">
        <w:rPr>
          <w:rFonts w:cs="Times New Roman"/>
          <w:szCs w:val="24"/>
        </w:rPr>
        <w:t xml:space="preserve"> in violation of its discovery obligations. Pursuant to </w:t>
      </w:r>
      <w:hyperlink r:id="rId10" w:history="1">
        <w:r w:rsidRPr="00673047">
          <w:rPr>
            <w:rStyle w:val="ssit"/>
            <w:rFonts w:cs="Times New Roman"/>
            <w:color w:val="0000FF"/>
            <w:szCs w:val="24"/>
            <w:u w:val="single"/>
          </w:rPr>
          <w:t>Town of West Point</w:t>
        </w:r>
        <w:r w:rsidRPr="00673047">
          <w:rPr>
            <w:rStyle w:val="Hyperlink"/>
            <w:rFonts w:cs="Times New Roman"/>
            <w:szCs w:val="24"/>
          </w:rPr>
          <w:t xml:space="preserve"> v. </w:t>
        </w:r>
        <w:r w:rsidRPr="00673047">
          <w:rPr>
            <w:rStyle w:val="ssit"/>
            <w:rFonts w:cs="Times New Roman"/>
            <w:color w:val="0000FF"/>
            <w:szCs w:val="24"/>
            <w:u w:val="single"/>
          </w:rPr>
          <w:t>Evans</w:t>
        </w:r>
        <w:r w:rsidRPr="00673047">
          <w:rPr>
            <w:rStyle w:val="Hyperlink"/>
            <w:rFonts w:cs="Times New Roman"/>
            <w:szCs w:val="24"/>
          </w:rPr>
          <w:t>, 224 Va. 625, 299 S.E.2d 349, 351 (Va. 1983)</w:t>
        </w:r>
      </w:hyperlink>
      <w:r w:rsidRPr="00673047">
        <w:rPr>
          <w:rFonts w:cs="Times New Roman"/>
          <w:szCs w:val="24"/>
        </w:rPr>
        <w:t>, if a person fails to respond to or comply with any request, notice, interrogatory, demand, question or order under this article, except a notice to admit under section (insert law), the party seeking disclosure may move to compel compliance or a response." See (insert law) Under (insert law) law, a party served with discovery demands that relate to information "material and necessary" to the litigation must produce the requested matter. Bella Henderson is forced to file this motion to compel discovery because Office-Mart, Inc. failed to produce requested matter.</w:t>
      </w:r>
    </w:p>
    <w:p w14:paraId="14617CB3" w14:textId="77777777" w:rsidR="00F257BF" w:rsidRPr="00673047" w:rsidRDefault="00F257BF" w:rsidP="00225EAA">
      <w:pPr>
        <w:pStyle w:val="LexisNexisPara"/>
        <w:spacing w:line="480" w:lineRule="auto"/>
        <w:rPr>
          <w:rFonts w:cs="Times New Roman"/>
          <w:szCs w:val="24"/>
        </w:rPr>
      </w:pPr>
      <w:r w:rsidRPr="00673047">
        <w:rPr>
          <w:rFonts w:cs="Times New Roman"/>
          <w:szCs w:val="24"/>
        </w:rPr>
        <w:t xml:space="preserve">Bella Henderson is entitled to the discovery sought. Each of Bella Henderson’s discovery requests seek documents related to the claims at issue in this litigation. For example, </w:t>
      </w:r>
      <w:r w:rsidRPr="00673047">
        <w:rPr>
          <w:rFonts w:cs="Times New Roman"/>
          <w:color w:val="000000" w:themeColor="text1"/>
          <w:szCs w:val="24"/>
        </w:rPr>
        <w:t xml:space="preserve">a set of 20 Interrogatories and disclosure of the accident report Mrs. Henderson completed. These will be most helpful in our case development. </w:t>
      </w:r>
    </w:p>
    <w:p w14:paraId="7AF99D70" w14:textId="77777777" w:rsidR="00F257BF" w:rsidRPr="00673047" w:rsidRDefault="00F257BF" w:rsidP="00225EAA">
      <w:pPr>
        <w:pStyle w:val="LexisNexisPara"/>
        <w:spacing w:line="480" w:lineRule="auto"/>
        <w:rPr>
          <w:rFonts w:cs="Times New Roman"/>
          <w:szCs w:val="24"/>
        </w:rPr>
      </w:pPr>
      <w:r w:rsidRPr="00673047">
        <w:rPr>
          <w:rFonts w:cs="Times New Roman"/>
          <w:szCs w:val="24"/>
        </w:rPr>
        <w:lastRenderedPageBreak/>
        <w:t>This discovery is material and necessary to Bella Henderson’s claim of the action. The requested discovery will establish exactly where Mrs. Henderson was and the time and the exact conditions of the sidewalk where she fell.</w:t>
      </w:r>
    </w:p>
    <w:p w14:paraId="5519DDA7" w14:textId="72D7D479" w:rsidR="00F257BF" w:rsidRPr="00673047" w:rsidRDefault="00F257BF" w:rsidP="00225EAA">
      <w:pPr>
        <w:spacing w:line="480" w:lineRule="auto"/>
        <w:rPr>
          <w:rFonts w:ascii="Times New Roman" w:hAnsi="Times New Roman" w:cs="Times New Roman"/>
          <w:color w:val="000000"/>
          <w:sz w:val="24"/>
          <w:szCs w:val="24"/>
        </w:rPr>
      </w:pPr>
      <w:r w:rsidRPr="00673047">
        <w:rPr>
          <w:rFonts w:ascii="Times New Roman" w:hAnsi="Times New Roman" w:cs="Times New Roman"/>
          <w:sz w:val="24"/>
          <w:szCs w:val="24"/>
        </w:rPr>
        <w:t xml:space="preserve">In response to Bella Henderson’s discovery requests, Office-Mart, Inc. failed to respond. This response is inadequate as a matter of law. Accordingly, the court should compel Office-Mart, Inc. to </w:t>
      </w:r>
      <w:r w:rsidRPr="00673047">
        <w:rPr>
          <w:rFonts w:ascii="Times New Roman" w:hAnsi="Times New Roman" w:cs="Times New Roman"/>
          <w:color w:val="000000" w:themeColor="text1"/>
          <w:sz w:val="24"/>
          <w:szCs w:val="24"/>
        </w:rPr>
        <w:t>(1) a set of 20 Interrogatories (2) a document demand for disclosure of the accident report Mrs. Henderson completed, photographs of the accident scene, inspection reports and any other incident reports prior to the date of the accident</w:t>
      </w:r>
      <w:r w:rsidR="00D9015D" w:rsidRPr="00673047">
        <w:rPr>
          <w:rFonts w:ascii="Times New Roman" w:hAnsi="Times New Roman" w:cs="Times New Roman"/>
          <w:color w:val="000000" w:themeColor="text1"/>
          <w:sz w:val="24"/>
          <w:szCs w:val="24"/>
        </w:rPr>
        <w:t xml:space="preserve">. </w:t>
      </w:r>
      <w:r w:rsidRPr="00673047">
        <w:rPr>
          <w:rFonts w:ascii="Times New Roman" w:hAnsi="Times New Roman" w:cs="Times New Roman"/>
          <w:color w:val="000000" w:themeColor="text1"/>
          <w:sz w:val="24"/>
          <w:szCs w:val="24"/>
        </w:rPr>
        <w:t xml:space="preserve">When by July 10 I did not receive responses to these demands, I sent a letter to opposing counsel requesting, </w:t>
      </w:r>
      <w:r w:rsidRPr="00673047">
        <w:rPr>
          <w:rFonts w:ascii="Times New Roman" w:hAnsi="Times New Roman" w:cs="Times New Roman"/>
          <w:color w:val="000000" w:themeColor="text1"/>
          <w:sz w:val="24"/>
          <w:szCs w:val="24"/>
        </w:rPr>
        <w:tab/>
        <w:t>AAQ</w:t>
      </w:r>
      <w:r w:rsidRPr="00673047">
        <w:rPr>
          <w:rFonts w:ascii="Times New Roman" w:hAnsi="Times New Roman" w:cs="Times New Roman"/>
          <w:color w:val="000000" w:themeColor="text1"/>
          <w:sz w:val="24"/>
          <w:szCs w:val="24"/>
        </w:rPr>
        <w:tab/>
        <w:t>@1</w:t>
      </w:r>
      <w:r w:rsidRPr="00673047">
        <w:rPr>
          <w:rFonts w:ascii="Times New Roman" w:hAnsi="Times New Roman" w:cs="Times New Roman"/>
          <w:sz w:val="24"/>
          <w:szCs w:val="24"/>
        </w:rPr>
        <w:t xml:space="preserve"> under </w:t>
      </w:r>
      <w:hyperlink r:id="rId11" w:history="1">
        <w:r w:rsidRPr="00673047">
          <w:rPr>
            <w:rFonts w:ascii="Times New Roman" w:hAnsi="Times New Roman" w:cs="Times New Roman"/>
            <w:color w:val="0000FF"/>
            <w:sz w:val="24"/>
            <w:szCs w:val="24"/>
            <w:u w:val="single"/>
          </w:rPr>
          <w:t xml:space="preserve">Hodge v. Wal-Mart Stores, Inc., 360 F.3d 446 (4th Cir. 2004) </w:t>
        </w:r>
      </w:hyperlink>
      <w:r w:rsidRPr="00673047">
        <w:rPr>
          <w:rFonts w:ascii="Times New Roman" w:hAnsi="Times New Roman" w:cs="Times New Roman"/>
          <w:color w:val="000000"/>
          <w:sz w:val="24"/>
          <w:szCs w:val="24"/>
        </w:rPr>
        <w:t xml:space="preserve"> </w:t>
      </w:r>
    </w:p>
    <w:p w14:paraId="5C593532" w14:textId="77777777" w:rsidR="00F257BF" w:rsidRPr="00673047" w:rsidRDefault="00F257BF" w:rsidP="00225EAA">
      <w:pPr>
        <w:pStyle w:val="LexisNexisPara"/>
        <w:spacing w:line="480" w:lineRule="auto"/>
        <w:rPr>
          <w:rFonts w:cs="Times New Roman"/>
          <w:szCs w:val="24"/>
        </w:rPr>
      </w:pPr>
    </w:p>
    <w:p w14:paraId="655A9DB9" w14:textId="77777777" w:rsidR="00F257BF" w:rsidRPr="00673047" w:rsidRDefault="00F257BF" w:rsidP="00225EAA">
      <w:pPr>
        <w:pStyle w:val="LexisNexisSubTitle"/>
        <w:spacing w:line="480" w:lineRule="auto"/>
        <w:rPr>
          <w:rFonts w:cs="Times New Roman"/>
          <w:szCs w:val="24"/>
          <w:u w:val="single"/>
        </w:rPr>
      </w:pPr>
      <w:r w:rsidRPr="00673047">
        <w:rPr>
          <w:rFonts w:cs="Times New Roman"/>
          <w:szCs w:val="24"/>
          <w:u w:val="single"/>
        </w:rPr>
        <w:t>CONCLUSION</w:t>
      </w:r>
    </w:p>
    <w:p w14:paraId="6F1D5983" w14:textId="2F7D782B" w:rsidR="00F257BF" w:rsidRPr="00673047" w:rsidRDefault="00F257BF" w:rsidP="00225EAA">
      <w:pPr>
        <w:spacing w:line="480" w:lineRule="auto"/>
        <w:rPr>
          <w:rFonts w:ascii="Times New Roman" w:hAnsi="Times New Roman" w:cs="Times New Roman"/>
          <w:sz w:val="24"/>
          <w:szCs w:val="24"/>
        </w:rPr>
      </w:pPr>
      <w:r w:rsidRPr="00673047">
        <w:rPr>
          <w:rFonts w:ascii="Times New Roman" w:hAnsi="Times New Roman" w:cs="Times New Roman"/>
          <w:sz w:val="24"/>
          <w:szCs w:val="24"/>
        </w:rPr>
        <w:t xml:space="preserve">Based on the foregoing, Bella Henderson respectfully requests an order compelling Office-Mart, Inc. to supply all previous demands since 06/01/2022 which included </w:t>
      </w:r>
      <w:r w:rsidRPr="00673047">
        <w:rPr>
          <w:rFonts w:ascii="Times New Roman" w:hAnsi="Times New Roman" w:cs="Times New Roman"/>
          <w:color w:val="000000" w:themeColor="text1"/>
          <w:sz w:val="24"/>
          <w:szCs w:val="24"/>
        </w:rPr>
        <w:t>(1) a set of 20 Interrogatories (2) a document demand for disclosure of the accident report Mrs. Henderson completed, photographs of the accident scene, inspection reports and any other incident reports prior to the date of the accident</w:t>
      </w:r>
      <w:r w:rsidRPr="00673047">
        <w:rPr>
          <w:rFonts w:ascii="Times New Roman" w:hAnsi="Times New Roman" w:cs="Times New Roman"/>
          <w:sz w:val="24"/>
          <w:szCs w:val="24"/>
        </w:rPr>
        <w:t>, and for such other and further relief as the court deems just and proper.</w:t>
      </w:r>
    </w:p>
    <w:p w14:paraId="53FFE57C" w14:textId="77777777" w:rsidR="00F257BF" w:rsidRPr="00673047" w:rsidRDefault="00F257BF" w:rsidP="00225EAA">
      <w:pPr>
        <w:spacing w:line="480" w:lineRule="auto"/>
        <w:rPr>
          <w:rFonts w:ascii="Times New Roman" w:hAnsi="Times New Roman" w:cs="Times New Roman"/>
          <w:sz w:val="24"/>
          <w:szCs w:val="24"/>
        </w:rPr>
      </w:pPr>
    </w:p>
    <w:p w14:paraId="1B13994B" w14:textId="77777777" w:rsidR="00F257BF" w:rsidRPr="00673047" w:rsidRDefault="00F257BF" w:rsidP="00225EAA">
      <w:pPr>
        <w:pStyle w:val="LexisNexisPara"/>
        <w:spacing w:line="480" w:lineRule="auto"/>
        <w:rPr>
          <w:rFonts w:cs="Times New Roman"/>
          <w:szCs w:val="24"/>
        </w:rPr>
      </w:pPr>
      <w:r w:rsidRPr="00673047">
        <w:rPr>
          <w:rFonts w:cs="Times New Roman"/>
          <w:szCs w:val="24"/>
        </w:rPr>
        <w:t>Dated: Richmond, Virginia</w:t>
      </w:r>
    </w:p>
    <w:p w14:paraId="59ECA484" w14:textId="77777777" w:rsidR="00F257BF" w:rsidRPr="00673047" w:rsidRDefault="00F257BF" w:rsidP="00225EAA">
      <w:pPr>
        <w:pStyle w:val="LexisNexisPara"/>
        <w:spacing w:line="480" w:lineRule="auto"/>
        <w:rPr>
          <w:rFonts w:cs="Times New Roman"/>
          <w:szCs w:val="24"/>
        </w:rPr>
      </w:pPr>
      <w:r w:rsidRPr="00673047">
        <w:rPr>
          <w:rFonts w:cs="Times New Roman"/>
          <w:szCs w:val="24"/>
        </w:rPr>
        <w:t>06/10/2022</w:t>
      </w:r>
    </w:p>
    <w:p w14:paraId="667046B9" w14:textId="77777777" w:rsidR="00F257BF" w:rsidRPr="00673047" w:rsidRDefault="00F257BF" w:rsidP="00225EAA">
      <w:pPr>
        <w:pStyle w:val="LexisNexisPara"/>
        <w:spacing w:line="480" w:lineRule="auto"/>
        <w:rPr>
          <w:rFonts w:cs="Times New Roman"/>
          <w:szCs w:val="24"/>
        </w:rPr>
      </w:pPr>
    </w:p>
    <w:p w14:paraId="0F44238E" w14:textId="45F76BE2" w:rsidR="00F257BF" w:rsidRPr="00673047" w:rsidRDefault="00F257BF" w:rsidP="00225EAA">
      <w:pPr>
        <w:pStyle w:val="LexisNexisPara"/>
        <w:spacing w:line="480" w:lineRule="auto"/>
        <w:ind w:left="4680"/>
        <w:rPr>
          <w:rFonts w:cs="Times New Roman"/>
          <w:szCs w:val="24"/>
        </w:rPr>
      </w:pPr>
      <w:r w:rsidRPr="00673047">
        <w:rPr>
          <w:rFonts w:cs="Times New Roman"/>
          <w:szCs w:val="24"/>
        </w:rPr>
        <w:lastRenderedPageBreak/>
        <w:t xml:space="preserve">Chase &amp; Chase P.C.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4" w:type="dxa"/>
          <w:right w:w="14" w:type="dxa"/>
        </w:tblCellMar>
        <w:tblLook w:val="04A0" w:firstRow="1" w:lastRow="0" w:firstColumn="1" w:lastColumn="0" w:noHBand="0" w:noVBand="1"/>
      </w:tblPr>
      <w:tblGrid>
        <w:gridCol w:w="4680"/>
        <w:gridCol w:w="936"/>
        <w:gridCol w:w="3744"/>
      </w:tblGrid>
      <w:tr w:rsidR="00F257BF" w:rsidRPr="00673047" w14:paraId="3A922C2E" w14:textId="77777777" w:rsidTr="00CC5DD3">
        <w:trPr>
          <w:cantSplit/>
        </w:trPr>
        <w:tc>
          <w:tcPr>
            <w:tcW w:w="4680" w:type="dxa"/>
          </w:tcPr>
          <w:p w14:paraId="4414AE77" w14:textId="77777777" w:rsidR="00F257BF" w:rsidRPr="00673047" w:rsidRDefault="00F257BF" w:rsidP="00225EAA">
            <w:pPr>
              <w:pStyle w:val="LexisNexisSignature"/>
              <w:spacing w:line="480" w:lineRule="auto"/>
              <w:rPr>
                <w:rFonts w:cs="Times New Roman"/>
                <w:szCs w:val="24"/>
              </w:rPr>
            </w:pPr>
          </w:p>
        </w:tc>
        <w:tc>
          <w:tcPr>
            <w:tcW w:w="936" w:type="dxa"/>
          </w:tcPr>
          <w:p w14:paraId="6875E7B1" w14:textId="77777777" w:rsidR="00F257BF" w:rsidRPr="00673047" w:rsidRDefault="00F257BF" w:rsidP="00225EAA">
            <w:pPr>
              <w:pStyle w:val="LexisNexisSignature"/>
              <w:spacing w:line="480" w:lineRule="auto"/>
              <w:rPr>
                <w:rFonts w:cs="Times New Roman"/>
                <w:szCs w:val="24"/>
              </w:rPr>
            </w:pPr>
            <w:r w:rsidRPr="00673047">
              <w:rPr>
                <w:rFonts w:eastAsia="Arial" w:cs="Times New Roman"/>
                <w:color w:val="000000"/>
                <w:szCs w:val="24"/>
              </w:rPr>
              <w:t>By:</w:t>
            </w:r>
          </w:p>
        </w:tc>
        <w:tc>
          <w:tcPr>
            <w:tcW w:w="3744" w:type="dxa"/>
            <w:tcBorders>
              <w:bottom w:val="single" w:sz="4" w:space="0" w:color="auto"/>
            </w:tcBorders>
          </w:tcPr>
          <w:p w14:paraId="0E4650B0" w14:textId="77777777" w:rsidR="00F257BF" w:rsidRPr="00673047" w:rsidRDefault="00F257BF" w:rsidP="00225EAA">
            <w:pPr>
              <w:pStyle w:val="LexisNexisSignature"/>
              <w:spacing w:line="480" w:lineRule="auto"/>
              <w:rPr>
                <w:rFonts w:cs="Times New Roman"/>
                <w:szCs w:val="24"/>
              </w:rPr>
            </w:pPr>
          </w:p>
        </w:tc>
      </w:tr>
    </w:tbl>
    <w:p w14:paraId="1AFC0250" w14:textId="77777777" w:rsidR="00F257BF" w:rsidRPr="00673047" w:rsidRDefault="00F257BF" w:rsidP="00225EAA">
      <w:pPr>
        <w:pStyle w:val="LexisNexisPara"/>
        <w:spacing w:line="480" w:lineRule="auto"/>
        <w:ind w:left="3960" w:firstLine="720"/>
        <w:rPr>
          <w:rFonts w:cs="Times New Roman"/>
          <w:szCs w:val="24"/>
        </w:rPr>
      </w:pPr>
      <w:r w:rsidRPr="00673047">
        <w:rPr>
          <w:rFonts w:cs="Times New Roman"/>
          <w:szCs w:val="24"/>
        </w:rPr>
        <w:t>Cailin B. Needham</w:t>
      </w:r>
    </w:p>
    <w:p w14:paraId="50F16465" w14:textId="77777777" w:rsidR="00F257BF" w:rsidRPr="00673047" w:rsidRDefault="00F257BF" w:rsidP="00225EAA">
      <w:pPr>
        <w:pStyle w:val="LexisNexisPara"/>
        <w:spacing w:line="480" w:lineRule="auto"/>
        <w:ind w:left="4680"/>
        <w:rPr>
          <w:rFonts w:cs="Times New Roman"/>
          <w:szCs w:val="24"/>
        </w:rPr>
      </w:pPr>
      <w:r w:rsidRPr="00673047">
        <w:rPr>
          <w:rFonts w:cs="Times New Roman"/>
          <w:szCs w:val="24"/>
        </w:rPr>
        <w:t>Chase &amp; Chase P.C.</w:t>
      </w:r>
    </w:p>
    <w:p w14:paraId="2DE1CFD4" w14:textId="0BCE1ABB" w:rsidR="00F257BF" w:rsidRPr="00673047" w:rsidRDefault="00F257BF" w:rsidP="00225EAA">
      <w:pPr>
        <w:pStyle w:val="LexisNexisPara"/>
        <w:spacing w:line="480" w:lineRule="auto"/>
        <w:ind w:left="4680"/>
        <w:rPr>
          <w:rFonts w:cs="Times New Roman"/>
          <w:szCs w:val="24"/>
        </w:rPr>
      </w:pPr>
      <w:r w:rsidRPr="00673047">
        <w:rPr>
          <w:rFonts w:cs="Times New Roman"/>
          <w:szCs w:val="24"/>
        </w:rPr>
        <w:t>123 Quaker Lane</w:t>
      </w:r>
      <w:r w:rsidR="008542B5" w:rsidRPr="00673047">
        <w:rPr>
          <w:rFonts w:cs="Times New Roman"/>
          <w:szCs w:val="24"/>
        </w:rPr>
        <w:t xml:space="preserve">, </w:t>
      </w:r>
      <w:r w:rsidRPr="00673047">
        <w:rPr>
          <w:rFonts w:cs="Times New Roman"/>
          <w:szCs w:val="24"/>
        </w:rPr>
        <w:t>Richmond, Virginia, 22573</w:t>
      </w:r>
      <w:r w:rsidR="00BF5174" w:rsidRPr="00673047">
        <w:rPr>
          <w:rFonts w:cs="Times New Roman"/>
          <w:szCs w:val="24"/>
        </w:rPr>
        <w:t xml:space="preserve"> </w:t>
      </w:r>
      <w:r w:rsidRPr="00673047">
        <w:rPr>
          <w:rFonts w:cs="Times New Roman"/>
          <w:szCs w:val="24"/>
        </w:rPr>
        <w:t xml:space="preserve">Tel. 804-022-214       </w:t>
      </w:r>
    </w:p>
    <w:p w14:paraId="3E04D341" w14:textId="38CD0FBE" w:rsidR="00F257BF" w:rsidRPr="00673047" w:rsidRDefault="00F257BF" w:rsidP="00225EAA">
      <w:pPr>
        <w:pStyle w:val="LexisNexisPara"/>
        <w:spacing w:line="480" w:lineRule="auto"/>
        <w:ind w:left="4680"/>
        <w:rPr>
          <w:rFonts w:cs="Times New Roman"/>
          <w:szCs w:val="24"/>
        </w:rPr>
      </w:pPr>
      <w:r w:rsidRPr="00673047">
        <w:rPr>
          <w:rFonts w:cs="Times New Roman"/>
          <w:szCs w:val="24"/>
        </w:rPr>
        <w:t xml:space="preserve">Email: </w:t>
      </w:r>
      <w:r w:rsidRPr="00673047">
        <w:rPr>
          <w:rFonts w:eastAsia="Times New Roman" w:cs="Times New Roman"/>
          <w:szCs w:val="24"/>
        </w:rPr>
        <w:t>needsthisjob@chaseandchase.com</w:t>
      </w:r>
    </w:p>
    <w:p w14:paraId="5A29402D" w14:textId="77777777" w:rsidR="00F257BF" w:rsidRPr="00673047" w:rsidRDefault="00F257BF" w:rsidP="00225EAA">
      <w:pPr>
        <w:pStyle w:val="LexisNexisPara"/>
        <w:spacing w:line="480" w:lineRule="auto"/>
        <w:ind w:left="4680"/>
        <w:rPr>
          <w:rFonts w:cs="Times New Roman"/>
          <w:szCs w:val="24"/>
        </w:rPr>
      </w:pPr>
      <w:r w:rsidRPr="00673047">
        <w:rPr>
          <w:rFonts w:cs="Times New Roman"/>
          <w:i/>
          <w:szCs w:val="24"/>
        </w:rPr>
        <w:t>Attorneys for</w:t>
      </w:r>
      <w:r w:rsidRPr="00673047">
        <w:rPr>
          <w:rFonts w:cs="Times New Roman"/>
          <w:szCs w:val="24"/>
        </w:rPr>
        <w:t xml:space="preserve"> Bella Henderson</w:t>
      </w:r>
    </w:p>
    <w:p w14:paraId="5B33AC5B" w14:textId="77777777" w:rsidR="00BF5174" w:rsidRPr="00673047" w:rsidRDefault="00BF5174" w:rsidP="00225EAA">
      <w:pPr>
        <w:pStyle w:val="LexisNexisPara"/>
        <w:spacing w:line="480" w:lineRule="auto"/>
        <w:rPr>
          <w:rFonts w:cs="Times New Roman"/>
          <w:iCs/>
          <w:szCs w:val="24"/>
        </w:rPr>
      </w:pPr>
    </w:p>
    <w:p w14:paraId="77EC9F6A" w14:textId="77777777" w:rsidR="00BF5174" w:rsidRPr="00673047" w:rsidRDefault="00BF5174" w:rsidP="00225EAA">
      <w:pPr>
        <w:pStyle w:val="LexisNexisPara"/>
        <w:spacing w:line="480" w:lineRule="auto"/>
        <w:rPr>
          <w:rFonts w:cs="Times New Roman"/>
          <w:iCs/>
          <w:szCs w:val="24"/>
        </w:rPr>
      </w:pPr>
    </w:p>
    <w:p w14:paraId="36672B02" w14:textId="77777777" w:rsidR="00BF5174" w:rsidRPr="00673047" w:rsidRDefault="00BF5174" w:rsidP="00225EAA">
      <w:pPr>
        <w:pStyle w:val="LexisNexisPara"/>
        <w:spacing w:line="480" w:lineRule="auto"/>
        <w:rPr>
          <w:rFonts w:cs="Times New Roman"/>
          <w:iCs/>
          <w:szCs w:val="24"/>
        </w:rPr>
      </w:pPr>
    </w:p>
    <w:p w14:paraId="56985C84" w14:textId="77777777" w:rsidR="00BF5174" w:rsidRPr="00673047" w:rsidRDefault="00BF5174" w:rsidP="00225EAA">
      <w:pPr>
        <w:pStyle w:val="LexisNexisPara"/>
        <w:spacing w:line="480" w:lineRule="auto"/>
        <w:rPr>
          <w:rFonts w:cs="Times New Roman"/>
          <w:iCs/>
          <w:szCs w:val="24"/>
        </w:rPr>
      </w:pPr>
    </w:p>
    <w:p w14:paraId="6AC2DE90" w14:textId="77777777" w:rsidR="00BF5174" w:rsidRPr="00673047" w:rsidRDefault="00BF5174" w:rsidP="00225EAA">
      <w:pPr>
        <w:pStyle w:val="LexisNexisPara"/>
        <w:spacing w:line="480" w:lineRule="auto"/>
        <w:rPr>
          <w:rFonts w:cs="Times New Roman"/>
          <w:iCs/>
          <w:szCs w:val="24"/>
        </w:rPr>
      </w:pPr>
    </w:p>
    <w:p w14:paraId="6A275BCA" w14:textId="77777777" w:rsidR="00BF5174" w:rsidRPr="00673047" w:rsidRDefault="00BF5174" w:rsidP="00225EAA">
      <w:pPr>
        <w:pStyle w:val="LexisNexisPara"/>
        <w:spacing w:line="480" w:lineRule="auto"/>
        <w:rPr>
          <w:rFonts w:cs="Times New Roman"/>
          <w:iCs/>
          <w:szCs w:val="24"/>
        </w:rPr>
      </w:pPr>
    </w:p>
    <w:p w14:paraId="2ED356D5" w14:textId="77777777" w:rsidR="00BF5174" w:rsidRPr="00673047" w:rsidRDefault="00BF5174" w:rsidP="00225EAA">
      <w:pPr>
        <w:pStyle w:val="LexisNexisPara"/>
        <w:spacing w:line="480" w:lineRule="auto"/>
        <w:rPr>
          <w:rFonts w:cs="Times New Roman"/>
          <w:iCs/>
          <w:szCs w:val="24"/>
        </w:rPr>
      </w:pPr>
    </w:p>
    <w:p w14:paraId="14A17CE9" w14:textId="77777777" w:rsidR="00BF5174" w:rsidRPr="00673047" w:rsidRDefault="00BF5174" w:rsidP="00225EAA">
      <w:pPr>
        <w:pStyle w:val="LexisNexisPara"/>
        <w:spacing w:line="480" w:lineRule="auto"/>
        <w:rPr>
          <w:rFonts w:cs="Times New Roman"/>
          <w:iCs/>
          <w:szCs w:val="24"/>
        </w:rPr>
      </w:pPr>
    </w:p>
    <w:p w14:paraId="7B424347" w14:textId="77777777" w:rsidR="00BF5174" w:rsidRPr="00673047" w:rsidRDefault="00BF5174" w:rsidP="00225EAA">
      <w:pPr>
        <w:pStyle w:val="LexisNexisPara"/>
        <w:spacing w:line="480" w:lineRule="auto"/>
        <w:rPr>
          <w:rFonts w:cs="Times New Roman"/>
          <w:iCs/>
          <w:szCs w:val="24"/>
        </w:rPr>
      </w:pPr>
    </w:p>
    <w:p w14:paraId="2211B610" w14:textId="77777777" w:rsidR="00BF5174" w:rsidRPr="00673047" w:rsidRDefault="00BF5174" w:rsidP="00225EAA">
      <w:pPr>
        <w:pStyle w:val="LexisNexisPara"/>
        <w:spacing w:line="480" w:lineRule="auto"/>
        <w:rPr>
          <w:rFonts w:cs="Times New Roman"/>
          <w:iCs/>
          <w:szCs w:val="24"/>
        </w:rPr>
      </w:pPr>
    </w:p>
    <w:p w14:paraId="4B78B914" w14:textId="77777777" w:rsidR="00BF5174" w:rsidRPr="00673047" w:rsidRDefault="00BF5174" w:rsidP="00225EAA">
      <w:pPr>
        <w:pStyle w:val="LexisNexisPara"/>
        <w:spacing w:line="480" w:lineRule="auto"/>
        <w:rPr>
          <w:rFonts w:cs="Times New Roman"/>
          <w:iCs/>
          <w:szCs w:val="24"/>
        </w:rPr>
      </w:pPr>
    </w:p>
    <w:p w14:paraId="350D8078" w14:textId="77777777" w:rsidR="00BF5174" w:rsidRPr="00673047" w:rsidRDefault="00BF5174" w:rsidP="00225EAA">
      <w:pPr>
        <w:pStyle w:val="LexisNexisPara"/>
        <w:spacing w:line="480" w:lineRule="auto"/>
        <w:rPr>
          <w:rFonts w:cs="Times New Roman"/>
          <w:iCs/>
          <w:szCs w:val="24"/>
        </w:rPr>
      </w:pPr>
    </w:p>
    <w:p w14:paraId="292D87CE" w14:textId="77777777" w:rsidR="00BF5174" w:rsidRPr="00673047" w:rsidRDefault="00BF5174" w:rsidP="00225EAA">
      <w:pPr>
        <w:pStyle w:val="LexisNexisPara"/>
        <w:spacing w:line="480" w:lineRule="auto"/>
        <w:rPr>
          <w:rFonts w:cs="Times New Roman"/>
          <w:iCs/>
          <w:szCs w:val="24"/>
        </w:rPr>
      </w:pPr>
    </w:p>
    <w:p w14:paraId="21F09374" w14:textId="77777777" w:rsidR="00BF5174" w:rsidRPr="00673047" w:rsidRDefault="00BF5174" w:rsidP="00225EAA">
      <w:pPr>
        <w:pStyle w:val="LexisNexisPara"/>
        <w:spacing w:line="480" w:lineRule="auto"/>
        <w:rPr>
          <w:rFonts w:cs="Times New Roman"/>
          <w:iCs/>
          <w:szCs w:val="24"/>
        </w:rPr>
      </w:pPr>
    </w:p>
    <w:p w14:paraId="5D273939" w14:textId="77777777" w:rsidR="00BF5174" w:rsidRPr="00673047" w:rsidRDefault="00BF5174" w:rsidP="00225EAA">
      <w:pPr>
        <w:pStyle w:val="LexisNexisPara"/>
        <w:spacing w:line="480" w:lineRule="auto"/>
        <w:rPr>
          <w:rFonts w:cs="Times New Roman"/>
          <w:iCs/>
          <w:szCs w:val="24"/>
        </w:rPr>
      </w:pPr>
    </w:p>
    <w:p w14:paraId="3F9156AB" w14:textId="77777777" w:rsidR="00BF5174" w:rsidRPr="00673047" w:rsidRDefault="00BF5174" w:rsidP="00225EAA">
      <w:pPr>
        <w:pStyle w:val="LexisNexisPara"/>
        <w:spacing w:line="480" w:lineRule="auto"/>
        <w:rPr>
          <w:rFonts w:cs="Times New Roman"/>
          <w:iCs/>
          <w:szCs w:val="24"/>
        </w:rPr>
      </w:pPr>
    </w:p>
    <w:p w14:paraId="0D886C5F" w14:textId="77777777" w:rsidR="00BF5174" w:rsidRPr="00673047" w:rsidRDefault="00BF5174" w:rsidP="00225EAA">
      <w:pPr>
        <w:pStyle w:val="LexisNexisPara"/>
        <w:spacing w:line="480" w:lineRule="auto"/>
        <w:rPr>
          <w:rFonts w:cs="Times New Roman"/>
          <w:iCs/>
          <w:szCs w:val="24"/>
        </w:rPr>
      </w:pPr>
    </w:p>
    <w:p w14:paraId="5EDB5FC1" w14:textId="77777777" w:rsidR="00BF5174" w:rsidRPr="00673047" w:rsidRDefault="00BF5174" w:rsidP="00225EAA">
      <w:pPr>
        <w:pStyle w:val="LexisNexisPara"/>
        <w:spacing w:line="480" w:lineRule="auto"/>
        <w:rPr>
          <w:rFonts w:cs="Times New Roman"/>
          <w:iCs/>
          <w:szCs w:val="24"/>
        </w:rPr>
      </w:pPr>
    </w:p>
    <w:p w14:paraId="7EA0376D" w14:textId="77777777" w:rsidR="00BF5174" w:rsidRPr="00673047" w:rsidRDefault="00BF5174" w:rsidP="00225EAA">
      <w:pPr>
        <w:pStyle w:val="LexisNexisPara"/>
        <w:spacing w:line="480" w:lineRule="auto"/>
        <w:rPr>
          <w:rFonts w:cs="Times New Roman"/>
          <w:iCs/>
          <w:szCs w:val="24"/>
        </w:rPr>
      </w:pPr>
    </w:p>
    <w:p w14:paraId="0E98060C" w14:textId="77777777" w:rsidR="00BF5174" w:rsidRPr="00673047" w:rsidRDefault="00BF5174" w:rsidP="00225EAA">
      <w:pPr>
        <w:pStyle w:val="LexisNexisPara"/>
        <w:spacing w:line="480" w:lineRule="auto"/>
        <w:rPr>
          <w:rFonts w:cs="Times New Roman"/>
          <w:iCs/>
          <w:szCs w:val="24"/>
        </w:rPr>
      </w:pPr>
    </w:p>
    <w:p w14:paraId="44744120" w14:textId="77777777" w:rsidR="00BF5174" w:rsidRPr="00673047" w:rsidRDefault="00BF5174" w:rsidP="00225EAA">
      <w:pPr>
        <w:pStyle w:val="LexisNexisPara"/>
        <w:spacing w:line="480" w:lineRule="auto"/>
        <w:rPr>
          <w:rFonts w:cs="Times New Roman"/>
          <w:iCs/>
          <w:szCs w:val="24"/>
        </w:rPr>
      </w:pPr>
    </w:p>
    <w:p w14:paraId="2326CB70" w14:textId="77777777" w:rsidR="00BF5174" w:rsidRPr="00673047" w:rsidRDefault="00BF5174" w:rsidP="00225EAA">
      <w:pPr>
        <w:pStyle w:val="LexisNexisPara"/>
        <w:spacing w:line="480" w:lineRule="auto"/>
        <w:rPr>
          <w:rFonts w:cs="Times New Roman"/>
          <w:iCs/>
          <w:szCs w:val="24"/>
        </w:rPr>
      </w:pPr>
    </w:p>
    <w:p w14:paraId="086B8196" w14:textId="77777777" w:rsidR="00BF5174" w:rsidRPr="00673047" w:rsidRDefault="00BF5174" w:rsidP="00225EAA">
      <w:pPr>
        <w:pStyle w:val="LexisNexisPara"/>
        <w:spacing w:line="480" w:lineRule="auto"/>
        <w:rPr>
          <w:rFonts w:cs="Times New Roman"/>
          <w:iCs/>
          <w:szCs w:val="24"/>
        </w:rPr>
      </w:pPr>
    </w:p>
    <w:p w14:paraId="6B9143A4" w14:textId="77777777" w:rsidR="00BF5174" w:rsidRPr="00673047" w:rsidRDefault="00BF5174" w:rsidP="00225EAA">
      <w:pPr>
        <w:pStyle w:val="LexisNexisPara"/>
        <w:spacing w:line="480" w:lineRule="auto"/>
        <w:rPr>
          <w:rFonts w:cs="Times New Roman"/>
          <w:iCs/>
          <w:szCs w:val="24"/>
        </w:rPr>
      </w:pPr>
    </w:p>
    <w:p w14:paraId="38117B7A" w14:textId="77777777" w:rsidR="00BF5174" w:rsidRPr="00673047" w:rsidRDefault="00BF5174" w:rsidP="00225EAA">
      <w:pPr>
        <w:pStyle w:val="LexisNexisPara"/>
        <w:spacing w:line="480" w:lineRule="auto"/>
        <w:rPr>
          <w:rFonts w:cs="Times New Roman"/>
          <w:iCs/>
          <w:szCs w:val="24"/>
        </w:rPr>
      </w:pPr>
    </w:p>
    <w:p w14:paraId="48867197" w14:textId="77777777" w:rsidR="00BF5174" w:rsidRPr="00673047" w:rsidRDefault="00BF5174" w:rsidP="00225EAA">
      <w:pPr>
        <w:pStyle w:val="LexisNexisPara"/>
        <w:spacing w:line="480" w:lineRule="auto"/>
        <w:rPr>
          <w:rFonts w:cs="Times New Roman"/>
          <w:iCs/>
          <w:szCs w:val="24"/>
        </w:rPr>
      </w:pPr>
    </w:p>
    <w:p w14:paraId="3D75E596" w14:textId="77777777" w:rsidR="00BF5174" w:rsidRPr="00673047" w:rsidRDefault="00BF5174" w:rsidP="00225EAA">
      <w:pPr>
        <w:pStyle w:val="LexisNexisPara"/>
        <w:spacing w:line="480" w:lineRule="auto"/>
        <w:rPr>
          <w:rFonts w:cs="Times New Roman"/>
          <w:iCs/>
          <w:szCs w:val="24"/>
        </w:rPr>
      </w:pPr>
    </w:p>
    <w:p w14:paraId="5B4E07F5" w14:textId="77777777" w:rsidR="00BF5174" w:rsidRPr="00673047" w:rsidRDefault="00BF5174" w:rsidP="00225EAA">
      <w:pPr>
        <w:pStyle w:val="LexisNexisPara"/>
        <w:spacing w:line="480" w:lineRule="auto"/>
        <w:rPr>
          <w:rFonts w:cs="Times New Roman"/>
          <w:iCs/>
          <w:szCs w:val="24"/>
        </w:rPr>
      </w:pPr>
    </w:p>
    <w:p w14:paraId="7AD2A933" w14:textId="0822429C" w:rsidR="00BF5174" w:rsidRPr="00673047" w:rsidRDefault="00527751" w:rsidP="00225EAA">
      <w:pPr>
        <w:pStyle w:val="LexisNexisPara"/>
        <w:spacing w:line="480" w:lineRule="auto"/>
        <w:rPr>
          <w:rFonts w:cs="Times New Roman"/>
          <w:b/>
          <w:bCs/>
          <w:iCs/>
          <w:szCs w:val="24"/>
          <w:u w:val="single"/>
        </w:rPr>
      </w:pPr>
      <w:r w:rsidRPr="00673047">
        <w:rPr>
          <w:rFonts w:cs="Times New Roman"/>
          <w:b/>
          <w:bCs/>
          <w:iCs/>
          <w:szCs w:val="24"/>
          <w:u w:val="single"/>
        </w:rPr>
        <w:t>Trial Notebook Memo</w:t>
      </w:r>
    </w:p>
    <w:p w14:paraId="46F12EED" w14:textId="77777777" w:rsidR="00BC2833" w:rsidRPr="00673047" w:rsidRDefault="00BC2833" w:rsidP="00225EAA">
      <w:pPr>
        <w:pStyle w:val="LexisNexisPara"/>
        <w:spacing w:line="480" w:lineRule="auto"/>
        <w:rPr>
          <w:rFonts w:cs="Times New Roman"/>
          <w:b/>
          <w:bCs/>
          <w:iCs/>
          <w:szCs w:val="24"/>
          <w:u w:val="single"/>
        </w:rPr>
      </w:pPr>
    </w:p>
    <w:p w14:paraId="4FE609D0" w14:textId="77777777" w:rsidR="00BC2833" w:rsidRPr="00673047" w:rsidRDefault="00BC2833" w:rsidP="00225EAA">
      <w:pPr>
        <w:pStyle w:val="CompanyName"/>
        <w:spacing w:line="480" w:lineRule="auto"/>
        <w:rPr>
          <w:rFonts w:ascii="Times New Roman" w:hAnsi="Times New Roman"/>
          <w:sz w:val="24"/>
          <w:szCs w:val="24"/>
        </w:rPr>
      </w:pPr>
      <w:r w:rsidRPr="00673047">
        <w:rPr>
          <w:rFonts w:ascii="Times New Roman" w:hAnsi="Times New Roman"/>
          <w:sz w:val="24"/>
          <w:szCs w:val="24"/>
        </w:rPr>
        <w:t>Chase &amp; Chase P.C.</w:t>
      </w:r>
    </w:p>
    <w:sdt>
      <w:sdtPr>
        <w:rPr>
          <w:rFonts w:ascii="Times New Roman" w:hAnsi="Times New Roman"/>
          <w:sz w:val="24"/>
          <w:szCs w:val="24"/>
        </w:rPr>
        <w:alias w:val="Memo title:"/>
        <w:tag w:val="Memo tilte:"/>
        <w:id w:val="-323050220"/>
        <w:placeholder>
          <w:docPart w:val="66CC7A70BAE94E788ACFEFE51943CD52"/>
        </w:placeholder>
        <w:temporary/>
        <w:showingPlcHdr/>
        <w15:appearance w15:val="hidden"/>
      </w:sdtPr>
      <w:sdtEndPr/>
      <w:sdtContent>
        <w:p w14:paraId="47134A40" w14:textId="77777777" w:rsidR="00BC2833" w:rsidRPr="00673047" w:rsidRDefault="00BC2833" w:rsidP="00225EAA">
          <w:pPr>
            <w:pStyle w:val="Title"/>
            <w:spacing w:line="480" w:lineRule="auto"/>
            <w:rPr>
              <w:rFonts w:ascii="Times New Roman" w:hAnsi="Times New Roman"/>
              <w:sz w:val="24"/>
              <w:szCs w:val="24"/>
            </w:rPr>
          </w:pPr>
          <w:r w:rsidRPr="00673047">
            <w:rPr>
              <w:rFonts w:ascii="Times New Roman" w:hAnsi="Times New Roman"/>
              <w:sz w:val="24"/>
              <w:szCs w:val="24"/>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BC2833" w:rsidRPr="00673047" w14:paraId="6BFA8734" w14:textId="77777777" w:rsidTr="00CC5DD3">
        <w:sdt>
          <w:sdtPr>
            <w:rPr>
              <w:rFonts w:ascii="Times New Roman" w:hAnsi="Times New Roman"/>
              <w:sz w:val="24"/>
              <w:szCs w:val="24"/>
            </w:rPr>
            <w:alias w:val="To:"/>
            <w:tag w:val="To:"/>
            <w:id w:val="1224790076"/>
            <w:placeholder>
              <w:docPart w:val="F335B8B0F1084C2C9A856E5F4B511B65"/>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Pr>
              <w:p w14:paraId="4A146359" w14:textId="77777777" w:rsidR="00BC2833" w:rsidRPr="00673047" w:rsidRDefault="00BC2833" w:rsidP="00225EAA">
                <w:pPr>
                  <w:pStyle w:val="Heading1"/>
                  <w:spacing w:line="480" w:lineRule="auto"/>
                  <w:contextualSpacing w:val="0"/>
                  <w:outlineLvl w:val="0"/>
                  <w:rPr>
                    <w:rFonts w:ascii="Times New Roman" w:hAnsi="Times New Roman"/>
                    <w:sz w:val="24"/>
                    <w:szCs w:val="24"/>
                  </w:rPr>
                </w:pPr>
                <w:r w:rsidRPr="00673047">
                  <w:rPr>
                    <w:rFonts w:ascii="Times New Roman" w:hAnsi="Times New Roman"/>
                    <w:sz w:val="24"/>
                    <w:szCs w:val="24"/>
                  </w:rPr>
                  <w:t>To:</w:t>
                </w:r>
              </w:p>
            </w:tc>
          </w:sdtContent>
        </w:sdt>
        <w:tc>
          <w:tcPr>
            <w:tcW w:w="8128" w:type="dxa"/>
          </w:tcPr>
          <w:p w14:paraId="0B342EF8" w14:textId="77777777" w:rsidR="00BC2833" w:rsidRPr="00673047" w:rsidRDefault="00BC2833" w:rsidP="00225EAA">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73047">
              <w:rPr>
                <w:rFonts w:ascii="Times New Roman" w:eastAsia="Times New Roman" w:hAnsi="Times New Roman"/>
                <w:sz w:val="24"/>
                <w:szCs w:val="24"/>
              </w:rPr>
              <w:t>Susan Chase [schase@chaseandchase.com]</w:t>
            </w:r>
          </w:p>
        </w:tc>
      </w:tr>
      <w:tr w:rsidR="00BC2833" w:rsidRPr="00673047" w14:paraId="0E855BDF" w14:textId="77777777" w:rsidTr="00CC5DD3">
        <w:sdt>
          <w:sdtPr>
            <w:rPr>
              <w:rFonts w:ascii="Times New Roman" w:hAnsi="Times New Roman"/>
              <w:sz w:val="24"/>
              <w:szCs w:val="24"/>
            </w:rPr>
            <w:alias w:val="From:"/>
            <w:tag w:val="From:"/>
            <w:id w:val="21671172"/>
            <w:placeholder>
              <w:docPart w:val="0FFC93B1A2044B328B40C01C24AB5EE3"/>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Pr>
              <w:p w14:paraId="0521CF0E" w14:textId="77777777" w:rsidR="00BC2833" w:rsidRPr="00673047" w:rsidRDefault="00BC2833" w:rsidP="00225EAA">
                <w:pPr>
                  <w:pStyle w:val="Heading1"/>
                  <w:spacing w:line="480" w:lineRule="auto"/>
                  <w:contextualSpacing w:val="0"/>
                  <w:outlineLvl w:val="0"/>
                  <w:rPr>
                    <w:rFonts w:ascii="Times New Roman" w:hAnsi="Times New Roman"/>
                    <w:sz w:val="24"/>
                    <w:szCs w:val="24"/>
                  </w:rPr>
                </w:pPr>
                <w:r w:rsidRPr="00673047">
                  <w:rPr>
                    <w:rFonts w:ascii="Times New Roman" w:hAnsi="Times New Roman"/>
                    <w:sz w:val="24"/>
                    <w:szCs w:val="24"/>
                  </w:rPr>
                  <w:t>From:</w:t>
                </w:r>
              </w:p>
            </w:tc>
          </w:sdtContent>
        </w:sdt>
        <w:tc>
          <w:tcPr>
            <w:tcW w:w="8128" w:type="dxa"/>
          </w:tcPr>
          <w:p w14:paraId="7D10F49E" w14:textId="77777777" w:rsidR="00BC2833" w:rsidRPr="00673047" w:rsidRDefault="00BC2833" w:rsidP="00225EAA">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73047">
              <w:rPr>
                <w:rFonts w:ascii="Times New Roman" w:hAnsi="Times New Roman"/>
                <w:sz w:val="24"/>
                <w:szCs w:val="24"/>
              </w:rPr>
              <w:t>Cailin Needham [</w:t>
            </w:r>
            <w:r w:rsidRPr="00673047">
              <w:rPr>
                <w:rFonts w:ascii="Times New Roman" w:eastAsia="Times New Roman" w:hAnsi="Times New Roman"/>
                <w:sz w:val="24"/>
                <w:szCs w:val="24"/>
              </w:rPr>
              <w:t>needsthisjob@chaseandchase.com]</w:t>
            </w:r>
          </w:p>
        </w:tc>
      </w:tr>
      <w:tr w:rsidR="00BC2833" w:rsidRPr="00673047" w14:paraId="044D0F64" w14:textId="77777777" w:rsidTr="00CC5DD3">
        <w:sdt>
          <w:sdtPr>
            <w:rPr>
              <w:rFonts w:ascii="Times New Roman" w:hAnsi="Times New Roman"/>
              <w:sz w:val="24"/>
              <w:szCs w:val="24"/>
            </w:rPr>
            <w:alias w:val="Date:"/>
            <w:tag w:val="Date:"/>
            <w:id w:val="-922032504"/>
            <w:placeholder>
              <w:docPart w:val="650E9BD1377D43B4A3B56CF8C57AF742"/>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Pr>
              <w:p w14:paraId="2D2220E7" w14:textId="77777777" w:rsidR="00BC2833" w:rsidRPr="00673047" w:rsidRDefault="00BC2833" w:rsidP="00225EAA">
                <w:pPr>
                  <w:pStyle w:val="Heading1"/>
                  <w:spacing w:line="480" w:lineRule="auto"/>
                  <w:contextualSpacing w:val="0"/>
                  <w:outlineLvl w:val="0"/>
                  <w:rPr>
                    <w:rFonts w:ascii="Times New Roman" w:hAnsi="Times New Roman"/>
                    <w:sz w:val="24"/>
                    <w:szCs w:val="24"/>
                  </w:rPr>
                </w:pPr>
                <w:r w:rsidRPr="00673047">
                  <w:rPr>
                    <w:rFonts w:ascii="Times New Roman" w:hAnsi="Times New Roman"/>
                    <w:sz w:val="24"/>
                    <w:szCs w:val="24"/>
                  </w:rPr>
                  <w:t>Date:</w:t>
                </w:r>
              </w:p>
            </w:tc>
          </w:sdtContent>
        </w:sdt>
        <w:tc>
          <w:tcPr>
            <w:tcW w:w="8128" w:type="dxa"/>
          </w:tcPr>
          <w:p w14:paraId="1154FBD0" w14:textId="77777777" w:rsidR="00BC2833" w:rsidRPr="00673047" w:rsidRDefault="00BC2833" w:rsidP="00225EAA">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73047">
              <w:rPr>
                <w:rFonts w:ascii="Times New Roman" w:hAnsi="Times New Roman"/>
                <w:sz w:val="24"/>
                <w:szCs w:val="24"/>
              </w:rPr>
              <w:t>06/18/2022</w:t>
            </w:r>
          </w:p>
        </w:tc>
      </w:tr>
      <w:tr w:rsidR="00BC2833" w:rsidRPr="00673047" w14:paraId="6441F571" w14:textId="77777777" w:rsidTr="00CC5DD3">
        <w:sdt>
          <w:sdtPr>
            <w:rPr>
              <w:rFonts w:ascii="Times New Roman" w:hAnsi="Times New Roman"/>
              <w:sz w:val="24"/>
              <w:szCs w:val="24"/>
            </w:rPr>
            <w:alias w:val="Re:"/>
            <w:tag w:val="Re:"/>
            <w:id w:val="1252086602"/>
            <w:placeholder>
              <w:docPart w:val="C7823BE3576B4288908A576758E1DD04"/>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1B5424FB" w14:textId="77777777" w:rsidR="00BC2833" w:rsidRPr="00673047" w:rsidRDefault="00BC2833" w:rsidP="00225EAA">
                <w:pPr>
                  <w:pStyle w:val="Heading1"/>
                  <w:spacing w:line="480" w:lineRule="auto"/>
                  <w:contextualSpacing w:val="0"/>
                  <w:outlineLvl w:val="0"/>
                  <w:rPr>
                    <w:rFonts w:ascii="Times New Roman" w:hAnsi="Times New Roman"/>
                    <w:sz w:val="24"/>
                    <w:szCs w:val="24"/>
                  </w:rPr>
                </w:pPr>
                <w:r w:rsidRPr="00673047">
                  <w:rPr>
                    <w:rFonts w:ascii="Times New Roman" w:hAnsi="Times New Roman"/>
                    <w:sz w:val="24"/>
                    <w:szCs w:val="24"/>
                  </w:rPr>
                  <w:t>Re:</w:t>
                </w:r>
              </w:p>
            </w:tc>
          </w:sdtContent>
        </w:sdt>
        <w:tc>
          <w:tcPr>
            <w:tcW w:w="8128" w:type="dxa"/>
            <w:tcMar>
              <w:left w:w="0" w:type="dxa"/>
              <w:bottom w:w="288" w:type="dxa"/>
              <w:right w:w="0" w:type="dxa"/>
            </w:tcMar>
          </w:tcPr>
          <w:p w14:paraId="061B66C3" w14:textId="77777777" w:rsidR="00BC2833" w:rsidRPr="00673047" w:rsidRDefault="00BC2833" w:rsidP="00225EAA">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73047">
              <w:rPr>
                <w:rFonts w:ascii="Times New Roman" w:hAnsi="Times New Roman"/>
                <w:sz w:val="24"/>
                <w:szCs w:val="24"/>
              </w:rPr>
              <w:t>Trial Notebook</w:t>
            </w:r>
          </w:p>
        </w:tc>
      </w:tr>
    </w:tbl>
    <w:p w14:paraId="5171EF81" w14:textId="77777777" w:rsidR="00BC2833" w:rsidRPr="00673047" w:rsidRDefault="00BC2833" w:rsidP="00225EAA">
      <w:pPr>
        <w:spacing w:line="480" w:lineRule="auto"/>
        <w:rPr>
          <w:rFonts w:ascii="Times New Roman" w:hAnsi="Times New Roman" w:cs="Times New Roman"/>
          <w:sz w:val="24"/>
          <w:szCs w:val="24"/>
        </w:rPr>
      </w:pPr>
      <w:r w:rsidRPr="00673047">
        <w:rPr>
          <w:rFonts w:ascii="Times New Roman" w:hAnsi="Times New Roman" w:cs="Times New Roman"/>
          <w:sz w:val="24"/>
          <w:szCs w:val="24"/>
        </w:rPr>
        <w:t>Dear Managing Partner,</w:t>
      </w:r>
    </w:p>
    <w:p w14:paraId="1AFE0095" w14:textId="77777777" w:rsidR="00BC2833" w:rsidRPr="00673047" w:rsidRDefault="00BC2833" w:rsidP="00225EAA">
      <w:pPr>
        <w:spacing w:line="480" w:lineRule="auto"/>
        <w:rPr>
          <w:rFonts w:ascii="Times New Roman" w:hAnsi="Times New Roman" w:cs="Times New Roman"/>
          <w:sz w:val="24"/>
          <w:szCs w:val="24"/>
        </w:rPr>
      </w:pPr>
      <w:r w:rsidRPr="00673047">
        <w:rPr>
          <w:rFonts w:ascii="Times New Roman" w:hAnsi="Times New Roman" w:cs="Times New Roman"/>
          <w:sz w:val="24"/>
          <w:szCs w:val="24"/>
        </w:rPr>
        <w:t xml:space="preserve">I have been asked to work up a memorandum for you and I would like to discuss in detail a trial notebook. This trial notebook will be for Mrs. Bella Henderson’s case vs. Office-Mart, Inc. </w:t>
      </w:r>
      <w:r w:rsidRPr="00673047">
        <w:rPr>
          <w:rFonts w:ascii="Times New Roman" w:eastAsia="Times New Roman" w:hAnsi="Times New Roman" w:cs="Times New Roman"/>
          <w:sz w:val="24"/>
          <w:szCs w:val="24"/>
        </w:rPr>
        <w:t>(File No. 79-65142). I will briefly list and describe each item that I believe you should have in this trial notebook.</w:t>
      </w:r>
      <w:r w:rsidRPr="00673047">
        <w:rPr>
          <w:rFonts w:ascii="Times New Roman" w:hAnsi="Times New Roman" w:cs="Times New Roman"/>
          <w:sz w:val="24"/>
          <w:szCs w:val="24"/>
        </w:rPr>
        <w:t xml:space="preserve"> For each item, I will also explain the purpose for having that item included. I know these notebooks are essential and they can really assist you at trial. I want to ensure that you and Mrs. Henderson are both set up for success. The items are as follows: Pleadings - complaint and answer, pre-trial motions (which may include a motion to compel and/or motion for summary judgement), draft of opening statement, names and contact information of any witnesses, a voir dire outline, jury charge, copies of depositions, copies of all discovery requested, copies of all discovery responses, applicable evidence or exhibits, drafts of questions for witnesses, draft of closing argument, any evidence, legal authority, trial notes, possible post-trial motions. </w:t>
      </w:r>
    </w:p>
    <w:p w14:paraId="1D690A01"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Pleadings</w:t>
      </w:r>
    </w:p>
    <w:p w14:paraId="61B192D7" w14:textId="77777777" w:rsidR="00BC2833" w:rsidRPr="00673047" w:rsidRDefault="00BC2833" w:rsidP="00225EAA">
      <w:pPr>
        <w:pStyle w:val="ListParagraph"/>
        <w:numPr>
          <w:ilvl w:val="1"/>
          <w:numId w:val="7"/>
        </w:numPr>
        <w:spacing w:line="480" w:lineRule="auto"/>
        <w:rPr>
          <w:rFonts w:ascii="Times New Roman" w:hAnsi="Times New Roman"/>
          <w:sz w:val="24"/>
          <w:szCs w:val="24"/>
        </w:rPr>
      </w:pPr>
      <w:r w:rsidRPr="00673047">
        <w:rPr>
          <w:rFonts w:ascii="Times New Roman" w:hAnsi="Times New Roman"/>
          <w:sz w:val="24"/>
          <w:szCs w:val="24"/>
        </w:rPr>
        <w:lastRenderedPageBreak/>
        <w:t xml:space="preserve">Complaint – where Mrs. Henderson stated her version of the facts – what Office-Mart, Inc. allegedly did or did not do -- and what she is asking for in relief. </w:t>
      </w:r>
    </w:p>
    <w:p w14:paraId="745B3112" w14:textId="77777777" w:rsidR="00BC2833" w:rsidRPr="00673047" w:rsidRDefault="00BC2833" w:rsidP="00225EAA">
      <w:pPr>
        <w:pStyle w:val="ListParagraph"/>
        <w:numPr>
          <w:ilvl w:val="1"/>
          <w:numId w:val="7"/>
        </w:numPr>
        <w:spacing w:line="480" w:lineRule="auto"/>
        <w:rPr>
          <w:rStyle w:val="Strong"/>
          <w:rFonts w:ascii="Times New Roman" w:hAnsi="Times New Roman"/>
          <w:b w:val="0"/>
          <w:bCs w:val="0"/>
          <w:sz w:val="24"/>
          <w:szCs w:val="24"/>
        </w:rPr>
      </w:pPr>
      <w:r w:rsidRPr="00673047">
        <w:rPr>
          <w:rFonts w:ascii="Times New Roman" w:hAnsi="Times New Roman"/>
          <w:sz w:val="24"/>
          <w:szCs w:val="24"/>
        </w:rPr>
        <w:t xml:space="preserve">Answer – Office-Mart’s written response to Mrs. Henderson’s complaint. In the answer, Office-Mart, Inc. responded to the facts and allegations contained in the complaint and may also plead any </w:t>
      </w:r>
      <w:r w:rsidRPr="00673047">
        <w:rPr>
          <w:rStyle w:val="Strong"/>
          <w:rFonts w:ascii="Times New Roman" w:hAnsi="Times New Roman"/>
          <w:sz w:val="24"/>
          <w:szCs w:val="24"/>
        </w:rPr>
        <w:t xml:space="preserve">affirmative defense. </w:t>
      </w:r>
    </w:p>
    <w:p w14:paraId="6976801D" w14:textId="77777777" w:rsidR="00BC2833" w:rsidRPr="00673047" w:rsidRDefault="00BC2833" w:rsidP="00225EAA">
      <w:pPr>
        <w:pStyle w:val="ListParagraph"/>
        <w:numPr>
          <w:ilvl w:val="1"/>
          <w:numId w:val="7"/>
        </w:numPr>
        <w:spacing w:line="480" w:lineRule="auto"/>
        <w:rPr>
          <w:rStyle w:val="Strong"/>
          <w:rFonts w:ascii="Times New Roman" w:hAnsi="Times New Roman"/>
          <w:b w:val="0"/>
          <w:bCs w:val="0"/>
          <w:sz w:val="24"/>
          <w:szCs w:val="24"/>
        </w:rPr>
      </w:pPr>
      <w:r w:rsidRPr="00673047">
        <w:rPr>
          <w:rStyle w:val="Strong"/>
          <w:rFonts w:ascii="Times New Roman" w:hAnsi="Times New Roman"/>
          <w:sz w:val="24"/>
          <w:szCs w:val="24"/>
        </w:rPr>
        <w:t xml:space="preserve">Pleadings </w:t>
      </w:r>
      <w:r w:rsidRPr="00673047">
        <w:rPr>
          <w:rFonts w:ascii="Times New Roman" w:hAnsi="Times New Roman"/>
          <w:sz w:val="24"/>
          <w:szCs w:val="24"/>
        </w:rPr>
        <w:t>include a statement of claim and a defense. Setting out the details of the claim or defense that we are making. This</w:t>
      </w:r>
      <w:r w:rsidRPr="00673047">
        <w:rPr>
          <w:rFonts w:ascii="Times New Roman" w:hAnsi="Times New Roman"/>
          <w:b/>
          <w:bCs/>
          <w:sz w:val="24"/>
          <w:szCs w:val="24"/>
        </w:rPr>
        <w:t xml:space="preserve"> is </w:t>
      </w:r>
      <w:r w:rsidRPr="00673047">
        <w:rPr>
          <w:rFonts w:ascii="Times New Roman" w:hAnsi="Times New Roman"/>
          <w:sz w:val="24"/>
          <w:szCs w:val="24"/>
        </w:rPr>
        <w:t>to identify to the court, and to the other parties, the key issues for determination in the case.</w:t>
      </w:r>
    </w:p>
    <w:p w14:paraId="021DCD0E" w14:textId="77777777" w:rsidR="00BC2833" w:rsidRPr="00673047" w:rsidRDefault="00BC2833" w:rsidP="00225EAA">
      <w:pPr>
        <w:spacing w:line="480" w:lineRule="auto"/>
        <w:rPr>
          <w:rFonts w:ascii="Times New Roman" w:hAnsi="Times New Roman" w:cs="Times New Roman"/>
          <w:sz w:val="24"/>
          <w:szCs w:val="24"/>
        </w:rPr>
      </w:pPr>
    </w:p>
    <w:p w14:paraId="4C503082"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Pre-Trial Motions (i.e., any Motion to Compel, Motion for Summary Judgment) – Pre-trial motions are used to ask the judge to decide on an important procedural matter. They are extremely important because they are used to set the rules/boundaries for a case. We need to have clear boundaries.</w:t>
      </w:r>
    </w:p>
    <w:p w14:paraId="3B61BB54"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Draft of Opening Statement - the</w:t>
      </w:r>
      <w:r w:rsidRPr="00673047">
        <w:rPr>
          <w:rFonts w:ascii="Times New Roman" w:hAnsi="Times New Roman"/>
          <w:b/>
          <w:bCs/>
          <w:sz w:val="24"/>
          <w:szCs w:val="24"/>
        </w:rPr>
        <w:t xml:space="preserve"> </w:t>
      </w:r>
      <w:r w:rsidRPr="00673047">
        <w:rPr>
          <w:rFonts w:ascii="Times New Roman" w:hAnsi="Times New Roman"/>
          <w:sz w:val="24"/>
          <w:szCs w:val="24"/>
        </w:rPr>
        <w:t xml:space="preserve">opening statement will help the jurors comprehend the case, focus on important evidence, and provide context. We need to be thorough, leaving the jurors with a great first impression. </w:t>
      </w:r>
    </w:p>
    <w:p w14:paraId="2F5C56AA"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Names and contact information of any witnesses - This is the</w:t>
      </w:r>
      <w:r w:rsidRPr="00673047">
        <w:rPr>
          <w:rFonts w:ascii="Times New Roman" w:hAnsi="Times New Roman"/>
          <w:b/>
          <w:bCs/>
          <w:sz w:val="24"/>
          <w:szCs w:val="24"/>
        </w:rPr>
        <w:t xml:space="preserve"> </w:t>
      </w:r>
      <w:r w:rsidRPr="00673047">
        <w:rPr>
          <w:rFonts w:ascii="Times New Roman" w:hAnsi="Times New Roman"/>
          <w:sz w:val="24"/>
          <w:szCs w:val="24"/>
        </w:rPr>
        <w:t>basic information you will need when the case comes on for trial to either subpoena or contact your witnesses. You should also add a copy of any statements or testimony that the witness may have given.</w:t>
      </w:r>
    </w:p>
    <w:p w14:paraId="047586BC"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Voir Dire Outline - voir dire can work to</w:t>
      </w:r>
      <w:r w:rsidRPr="00673047">
        <w:rPr>
          <w:rFonts w:ascii="Times New Roman" w:hAnsi="Times New Roman"/>
          <w:b/>
          <w:bCs/>
          <w:sz w:val="24"/>
          <w:szCs w:val="24"/>
        </w:rPr>
        <w:t xml:space="preserve"> </w:t>
      </w:r>
      <w:r w:rsidRPr="00673047">
        <w:rPr>
          <w:rFonts w:ascii="Times New Roman" w:hAnsi="Times New Roman"/>
          <w:sz w:val="24"/>
          <w:szCs w:val="24"/>
        </w:rPr>
        <w:t>identify your jurors who will be fair and impartial, rather than unfair and biased. You can really speak to these jurors. It will be beneficial to play to your audience.</w:t>
      </w:r>
    </w:p>
    <w:p w14:paraId="2BBE9F02"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lastRenderedPageBreak/>
        <w:t>Jury Charge – Jury charges are often discussed by attorneys on both sides and the judge to make sure their interests are represented and nothing prejudicial happens. This will ensure Mrs. Henderson’s side is fairly heard.</w:t>
      </w:r>
    </w:p>
    <w:p w14:paraId="4AE6D8DB"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 xml:space="preserve">Copies of Depositions – any witness statements are needed; this will help Mrs. Henderson prove her case. </w:t>
      </w:r>
    </w:p>
    <w:p w14:paraId="151A2E31"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Copies of all Discovery Requested – having copies of what we requested throughout will let the judge and jurors know what we had asked for and whether those requests were met.</w:t>
      </w:r>
    </w:p>
    <w:p w14:paraId="286ABF1B"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 xml:space="preserve">Copies of all Discovery Responses – the responses (or lack of response) to “contention interrogatories” can provide the basis for a summary judgment. This can support your affirmative defenses. </w:t>
      </w:r>
    </w:p>
    <w:p w14:paraId="22323638"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 xml:space="preserve">Applicable Evidence or Exhibits – admitted evidence will be considered by the judge if it applies to the claim and will benefit Mrs. Henderson then we need to be sure and include it. </w:t>
      </w:r>
    </w:p>
    <w:p w14:paraId="7B56B9CA"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Drafts of Questions for Witnesses – this is important, which questions will best support Mrs. Henderson’s claim and how do these witnesses know anything happened? We will want to ask all the right questions.</w:t>
      </w:r>
    </w:p>
    <w:p w14:paraId="4922641B"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 xml:space="preserve">Draft of Closing Argument – this will include the final transcript of remarks made along the way from Office-Mart, Inc., we will want to have copies for easier review regarding any improprieties. Outlining main argument points and reiterating why Mrs. Henderson is suing. </w:t>
      </w:r>
    </w:p>
    <w:p w14:paraId="47674509" w14:textId="7542874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lastRenderedPageBreak/>
        <w:t xml:space="preserve">Evidence – we need evidence, I would prefer to include </w:t>
      </w:r>
      <w:r w:rsidR="00C34C82" w:rsidRPr="00673047">
        <w:rPr>
          <w:rFonts w:ascii="Times New Roman" w:hAnsi="Times New Roman"/>
          <w:sz w:val="24"/>
          <w:szCs w:val="24"/>
        </w:rPr>
        <w:t>tangible evidence</w:t>
      </w:r>
      <w:r w:rsidRPr="00673047">
        <w:rPr>
          <w:rFonts w:ascii="Times New Roman" w:hAnsi="Times New Roman"/>
          <w:sz w:val="24"/>
          <w:szCs w:val="24"/>
        </w:rPr>
        <w:t xml:space="preserve">; demonstrative evidence; Documentary evidence and testimonial evidence. Anything, we must prove Mrs. Henderson fell due to Office-Mart’s negligence. </w:t>
      </w:r>
    </w:p>
    <w:p w14:paraId="5FD05351"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 xml:space="preserve">Legal Authority - </w:t>
      </w:r>
      <w:hyperlink r:id="rId12" w:history="1">
        <w:r w:rsidRPr="00673047">
          <w:rPr>
            <w:rFonts w:ascii="Times New Roman" w:eastAsia="Times New Roman" w:hAnsi="Times New Roman"/>
            <w:color w:val="0000FF"/>
            <w:sz w:val="24"/>
            <w:szCs w:val="24"/>
            <w:u w:val="single"/>
          </w:rPr>
          <w:t xml:space="preserve">Hodge v. Wal-Mart Stores, Inc., 360 F.3d 446 (4th Cir. 2004) </w:t>
        </w:r>
      </w:hyperlink>
      <w:r w:rsidRPr="00673047">
        <w:rPr>
          <w:rFonts w:ascii="Times New Roman" w:eastAsia="Times New Roman" w:hAnsi="Times New Roman"/>
          <w:color w:val="000000"/>
          <w:sz w:val="24"/>
          <w:szCs w:val="24"/>
        </w:rPr>
        <w:t xml:space="preserve">, </w:t>
      </w:r>
      <w:hyperlink r:id="rId13" w:history="1">
        <w:r w:rsidRPr="00673047">
          <w:rPr>
            <w:rFonts w:ascii="Times New Roman" w:eastAsia="Times New Roman" w:hAnsi="Times New Roman"/>
            <w:color w:val="0000FF"/>
            <w:sz w:val="24"/>
            <w:szCs w:val="24"/>
            <w:u w:val="single"/>
          </w:rPr>
          <w:t xml:space="preserve">Wynne v. Spainhour, 215 Va. 16, 205 S.E.2d 634 (1974) </w:t>
        </w:r>
      </w:hyperlink>
      <w:r w:rsidRPr="00673047">
        <w:rPr>
          <w:rFonts w:ascii="Times New Roman" w:eastAsia="Times New Roman" w:hAnsi="Times New Roman"/>
          <w:color w:val="000000"/>
          <w:sz w:val="24"/>
          <w:szCs w:val="24"/>
        </w:rPr>
        <w:t xml:space="preserve">and </w:t>
      </w:r>
      <w:hyperlink r:id="rId14" w:history="1">
        <w:r w:rsidRPr="00673047">
          <w:rPr>
            <w:rFonts w:ascii="Times New Roman" w:eastAsia="Times New Roman" w:hAnsi="Times New Roman"/>
            <w:color w:val="0000FF"/>
            <w:sz w:val="24"/>
            <w:szCs w:val="24"/>
            <w:u w:val="single"/>
          </w:rPr>
          <w:t xml:space="preserve">Cannon v. Clarke, 209 Va. 708, 167 S.E.2d 352 (1969) </w:t>
        </w:r>
      </w:hyperlink>
    </w:p>
    <w:p w14:paraId="56193D97" w14:textId="77777777"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Trial Notes - Notes can</w:t>
      </w:r>
      <w:r w:rsidRPr="00673047">
        <w:rPr>
          <w:rFonts w:ascii="Times New Roman" w:hAnsi="Times New Roman"/>
          <w:b/>
          <w:bCs/>
          <w:sz w:val="24"/>
          <w:szCs w:val="24"/>
        </w:rPr>
        <w:t xml:space="preserve"> </w:t>
      </w:r>
      <w:r w:rsidRPr="00673047">
        <w:rPr>
          <w:rFonts w:ascii="Times New Roman" w:hAnsi="Times New Roman"/>
          <w:sz w:val="24"/>
          <w:szCs w:val="24"/>
        </w:rPr>
        <w:t>assist with memories and can enhance the ability to recall or double-check recollections of important evidence, especially witness testimony and any other important reminders. I will be there to help with this.</w:t>
      </w:r>
    </w:p>
    <w:p w14:paraId="215CAAAA" w14:textId="47FF0F02" w:rsidR="00BC2833" w:rsidRPr="00673047" w:rsidRDefault="00BC2833" w:rsidP="00225EAA">
      <w:pPr>
        <w:pStyle w:val="ListParagraph"/>
        <w:numPr>
          <w:ilvl w:val="0"/>
          <w:numId w:val="7"/>
        </w:numPr>
        <w:spacing w:line="480" w:lineRule="auto"/>
        <w:rPr>
          <w:rFonts w:ascii="Times New Roman" w:hAnsi="Times New Roman"/>
          <w:sz w:val="24"/>
          <w:szCs w:val="24"/>
        </w:rPr>
      </w:pPr>
      <w:r w:rsidRPr="00673047">
        <w:rPr>
          <w:rFonts w:ascii="Times New Roman" w:hAnsi="Times New Roman"/>
          <w:sz w:val="24"/>
          <w:szCs w:val="24"/>
        </w:rPr>
        <w:t xml:space="preserve">Possible Post-Trial Motions – “just in case” the ruling </w:t>
      </w:r>
      <w:r w:rsidR="000C6D32" w:rsidRPr="00673047">
        <w:rPr>
          <w:rFonts w:ascii="Times New Roman" w:hAnsi="Times New Roman"/>
          <w:sz w:val="24"/>
          <w:szCs w:val="24"/>
        </w:rPr>
        <w:t>is not</w:t>
      </w:r>
      <w:r w:rsidRPr="00673047">
        <w:rPr>
          <w:rFonts w:ascii="Times New Roman" w:hAnsi="Times New Roman"/>
          <w:sz w:val="24"/>
          <w:szCs w:val="24"/>
        </w:rPr>
        <w:t xml:space="preserve"> what we had hoped for, you can file a post-trial motion to</w:t>
      </w:r>
      <w:r w:rsidRPr="00673047">
        <w:rPr>
          <w:rFonts w:ascii="Times New Roman" w:hAnsi="Times New Roman"/>
          <w:b/>
          <w:bCs/>
          <w:sz w:val="24"/>
          <w:szCs w:val="24"/>
        </w:rPr>
        <w:t xml:space="preserve"> </w:t>
      </w:r>
      <w:r w:rsidRPr="00673047">
        <w:rPr>
          <w:rFonts w:ascii="Times New Roman" w:hAnsi="Times New Roman"/>
          <w:sz w:val="24"/>
          <w:szCs w:val="24"/>
        </w:rPr>
        <w:t>correct the error. You might file a motion for a new trial based on an error in the jury’s verdict.</w:t>
      </w:r>
    </w:p>
    <w:p w14:paraId="7B0C094E" w14:textId="436D8462" w:rsidR="00BC2833" w:rsidRPr="00673047" w:rsidRDefault="00BC2833" w:rsidP="00225EAA">
      <w:pPr>
        <w:spacing w:line="480" w:lineRule="auto"/>
        <w:rPr>
          <w:rFonts w:ascii="Times New Roman" w:hAnsi="Times New Roman" w:cs="Times New Roman"/>
          <w:sz w:val="24"/>
          <w:szCs w:val="24"/>
        </w:rPr>
      </w:pPr>
      <w:r w:rsidRPr="00673047">
        <w:rPr>
          <w:rFonts w:ascii="Times New Roman" w:hAnsi="Times New Roman" w:cs="Times New Roman"/>
          <w:sz w:val="24"/>
          <w:szCs w:val="24"/>
        </w:rPr>
        <w:t xml:space="preserve">In concluding, </w:t>
      </w:r>
      <w:r w:rsidR="000C6D32" w:rsidRPr="00673047">
        <w:rPr>
          <w:rFonts w:ascii="Times New Roman" w:hAnsi="Times New Roman" w:cs="Times New Roman"/>
          <w:sz w:val="24"/>
          <w:szCs w:val="24"/>
        </w:rPr>
        <w:t>each item</w:t>
      </w:r>
      <w:r w:rsidRPr="00673047">
        <w:rPr>
          <w:rFonts w:ascii="Times New Roman" w:hAnsi="Times New Roman" w:cs="Times New Roman"/>
          <w:sz w:val="24"/>
          <w:szCs w:val="24"/>
        </w:rPr>
        <w:t xml:space="preserve"> listed above will give you an excellent opportunity to present all facts and rest your arguments in favor of Mrs. Henderson. Please let me know if I need to include anymore pieces and I will be sure to add them before we go to trial. Thank you for trusting me enough to assist you with the Mrs. Henderson case, it has been educational, and I look forward to further assisting you</w:t>
      </w:r>
      <w:r w:rsidR="00D9015D" w:rsidRPr="00673047">
        <w:rPr>
          <w:rFonts w:ascii="Times New Roman" w:hAnsi="Times New Roman" w:cs="Times New Roman"/>
          <w:sz w:val="24"/>
          <w:szCs w:val="24"/>
        </w:rPr>
        <w:t xml:space="preserve">. </w:t>
      </w:r>
    </w:p>
    <w:p w14:paraId="3F0322ED" w14:textId="77777777" w:rsidR="00BC2833" w:rsidRPr="00673047" w:rsidRDefault="00BC2833" w:rsidP="00225EAA">
      <w:pPr>
        <w:pStyle w:val="LexisNexisPara"/>
        <w:spacing w:line="480" w:lineRule="auto"/>
        <w:rPr>
          <w:rFonts w:cs="Times New Roman"/>
          <w:b/>
          <w:bCs/>
          <w:iCs/>
          <w:szCs w:val="24"/>
          <w:u w:val="single"/>
        </w:rPr>
      </w:pPr>
    </w:p>
    <w:p w14:paraId="3F04AB1F" w14:textId="77777777" w:rsidR="00527751" w:rsidRPr="00673047" w:rsidRDefault="00527751" w:rsidP="00225EAA">
      <w:pPr>
        <w:pStyle w:val="LexisNexisPara"/>
        <w:spacing w:line="480" w:lineRule="auto"/>
        <w:rPr>
          <w:rFonts w:cs="Times New Roman"/>
          <w:b/>
          <w:bCs/>
          <w:iCs/>
          <w:szCs w:val="24"/>
          <w:u w:val="single"/>
        </w:rPr>
      </w:pPr>
    </w:p>
    <w:p w14:paraId="0B8DF8DA" w14:textId="77777777" w:rsidR="00527751" w:rsidRPr="00673047" w:rsidRDefault="00527751" w:rsidP="00225EAA">
      <w:pPr>
        <w:pStyle w:val="LexisNexisPara"/>
        <w:spacing w:line="480" w:lineRule="auto"/>
        <w:rPr>
          <w:rFonts w:cs="Times New Roman"/>
          <w:b/>
          <w:bCs/>
          <w:iCs/>
          <w:szCs w:val="24"/>
          <w:u w:val="single"/>
        </w:rPr>
      </w:pPr>
    </w:p>
    <w:p w14:paraId="23B1F8CD" w14:textId="77777777" w:rsidR="00527751" w:rsidRPr="00673047" w:rsidRDefault="00527751" w:rsidP="00225EAA">
      <w:pPr>
        <w:pStyle w:val="LexisNexisPara"/>
        <w:spacing w:line="480" w:lineRule="auto"/>
        <w:rPr>
          <w:rFonts w:cs="Times New Roman"/>
          <w:b/>
          <w:bCs/>
          <w:iCs/>
          <w:szCs w:val="24"/>
          <w:u w:val="single"/>
        </w:rPr>
      </w:pPr>
    </w:p>
    <w:p w14:paraId="62250AFC" w14:textId="77777777" w:rsidR="00527751" w:rsidRPr="00673047" w:rsidRDefault="00527751" w:rsidP="00225EAA">
      <w:pPr>
        <w:pStyle w:val="LexisNexisPara"/>
        <w:spacing w:line="480" w:lineRule="auto"/>
        <w:rPr>
          <w:rFonts w:cs="Times New Roman"/>
          <w:b/>
          <w:bCs/>
          <w:iCs/>
          <w:szCs w:val="24"/>
          <w:u w:val="single"/>
        </w:rPr>
      </w:pPr>
    </w:p>
    <w:p w14:paraId="61D855DF" w14:textId="77777777" w:rsidR="00527751" w:rsidRPr="00673047" w:rsidRDefault="00527751" w:rsidP="00225EAA">
      <w:pPr>
        <w:pStyle w:val="LexisNexisPara"/>
        <w:spacing w:line="480" w:lineRule="auto"/>
        <w:rPr>
          <w:rFonts w:cs="Times New Roman"/>
          <w:b/>
          <w:bCs/>
          <w:iCs/>
          <w:szCs w:val="24"/>
          <w:u w:val="single"/>
        </w:rPr>
      </w:pPr>
    </w:p>
    <w:p w14:paraId="4E9BA343" w14:textId="77777777" w:rsidR="00527751" w:rsidRPr="00673047" w:rsidRDefault="00527751" w:rsidP="00225EAA">
      <w:pPr>
        <w:pStyle w:val="LexisNexisPara"/>
        <w:spacing w:line="480" w:lineRule="auto"/>
        <w:rPr>
          <w:rFonts w:cs="Times New Roman"/>
          <w:b/>
          <w:bCs/>
          <w:iCs/>
          <w:szCs w:val="24"/>
          <w:u w:val="single"/>
        </w:rPr>
      </w:pPr>
    </w:p>
    <w:p w14:paraId="15CEF97D" w14:textId="77777777" w:rsidR="00527751" w:rsidRPr="00673047" w:rsidRDefault="00527751" w:rsidP="00225EAA">
      <w:pPr>
        <w:pStyle w:val="LexisNexisPara"/>
        <w:spacing w:line="480" w:lineRule="auto"/>
        <w:rPr>
          <w:rFonts w:cs="Times New Roman"/>
          <w:b/>
          <w:bCs/>
          <w:iCs/>
          <w:szCs w:val="24"/>
          <w:u w:val="single"/>
        </w:rPr>
      </w:pPr>
    </w:p>
    <w:p w14:paraId="54DF8627" w14:textId="77777777" w:rsidR="00527751" w:rsidRPr="00673047" w:rsidRDefault="00527751" w:rsidP="00225EAA">
      <w:pPr>
        <w:pStyle w:val="LexisNexisPara"/>
        <w:spacing w:line="480" w:lineRule="auto"/>
        <w:rPr>
          <w:rFonts w:cs="Times New Roman"/>
          <w:b/>
          <w:bCs/>
          <w:iCs/>
          <w:szCs w:val="24"/>
          <w:u w:val="single"/>
        </w:rPr>
      </w:pPr>
    </w:p>
    <w:p w14:paraId="5BC5F1FB" w14:textId="77777777" w:rsidR="00527751" w:rsidRPr="00673047" w:rsidRDefault="00527751" w:rsidP="00225EAA">
      <w:pPr>
        <w:pStyle w:val="LexisNexisPara"/>
        <w:spacing w:line="480" w:lineRule="auto"/>
        <w:rPr>
          <w:rFonts w:cs="Times New Roman"/>
          <w:b/>
          <w:bCs/>
          <w:iCs/>
          <w:szCs w:val="24"/>
          <w:u w:val="single"/>
        </w:rPr>
      </w:pPr>
    </w:p>
    <w:p w14:paraId="7E46BF1A" w14:textId="77777777" w:rsidR="00527751" w:rsidRPr="00673047" w:rsidRDefault="00527751" w:rsidP="00225EAA">
      <w:pPr>
        <w:pStyle w:val="LexisNexisPara"/>
        <w:spacing w:line="480" w:lineRule="auto"/>
        <w:rPr>
          <w:rFonts w:cs="Times New Roman"/>
          <w:b/>
          <w:bCs/>
          <w:iCs/>
          <w:szCs w:val="24"/>
          <w:u w:val="single"/>
        </w:rPr>
      </w:pPr>
    </w:p>
    <w:p w14:paraId="52CD65F3" w14:textId="77777777" w:rsidR="00527751" w:rsidRPr="00673047" w:rsidRDefault="00527751" w:rsidP="00225EAA">
      <w:pPr>
        <w:pStyle w:val="LexisNexisPara"/>
        <w:spacing w:line="480" w:lineRule="auto"/>
        <w:rPr>
          <w:rFonts w:cs="Times New Roman"/>
          <w:b/>
          <w:bCs/>
          <w:iCs/>
          <w:szCs w:val="24"/>
          <w:u w:val="single"/>
        </w:rPr>
      </w:pPr>
    </w:p>
    <w:p w14:paraId="31B18961" w14:textId="77777777" w:rsidR="00BC2833" w:rsidRPr="00673047" w:rsidRDefault="00BC2833" w:rsidP="00225EAA">
      <w:pPr>
        <w:pStyle w:val="LexisNexisPara"/>
        <w:spacing w:line="480" w:lineRule="auto"/>
        <w:rPr>
          <w:rFonts w:cs="Times New Roman"/>
          <w:b/>
          <w:bCs/>
          <w:iCs/>
          <w:szCs w:val="24"/>
          <w:u w:val="single"/>
        </w:rPr>
      </w:pPr>
    </w:p>
    <w:p w14:paraId="528355D5" w14:textId="77777777" w:rsidR="00BC2833" w:rsidRPr="00673047" w:rsidRDefault="00BC2833" w:rsidP="00225EAA">
      <w:pPr>
        <w:pStyle w:val="LexisNexisPara"/>
        <w:spacing w:line="480" w:lineRule="auto"/>
        <w:rPr>
          <w:rFonts w:cs="Times New Roman"/>
          <w:b/>
          <w:bCs/>
          <w:iCs/>
          <w:szCs w:val="24"/>
          <w:u w:val="single"/>
        </w:rPr>
      </w:pPr>
    </w:p>
    <w:p w14:paraId="4BD13FDC" w14:textId="77777777" w:rsidR="00BC2833" w:rsidRPr="00673047" w:rsidRDefault="00BC2833" w:rsidP="00225EAA">
      <w:pPr>
        <w:pStyle w:val="LexisNexisPara"/>
        <w:spacing w:line="480" w:lineRule="auto"/>
        <w:rPr>
          <w:rFonts w:cs="Times New Roman"/>
          <w:b/>
          <w:bCs/>
          <w:iCs/>
          <w:szCs w:val="24"/>
          <w:u w:val="single"/>
        </w:rPr>
      </w:pPr>
    </w:p>
    <w:p w14:paraId="4CBF01B5" w14:textId="77777777" w:rsidR="00BC2833" w:rsidRPr="00673047" w:rsidRDefault="00BC2833" w:rsidP="00225EAA">
      <w:pPr>
        <w:pStyle w:val="LexisNexisPara"/>
        <w:spacing w:line="480" w:lineRule="auto"/>
        <w:rPr>
          <w:rFonts w:cs="Times New Roman"/>
          <w:b/>
          <w:bCs/>
          <w:iCs/>
          <w:szCs w:val="24"/>
          <w:u w:val="single"/>
        </w:rPr>
      </w:pPr>
    </w:p>
    <w:p w14:paraId="6E5C1F7B" w14:textId="77777777" w:rsidR="00BC2833" w:rsidRPr="00673047" w:rsidRDefault="00BC2833" w:rsidP="00225EAA">
      <w:pPr>
        <w:pStyle w:val="LexisNexisPara"/>
        <w:spacing w:line="480" w:lineRule="auto"/>
        <w:rPr>
          <w:rFonts w:cs="Times New Roman"/>
          <w:b/>
          <w:bCs/>
          <w:iCs/>
          <w:szCs w:val="24"/>
          <w:u w:val="single"/>
        </w:rPr>
      </w:pPr>
    </w:p>
    <w:p w14:paraId="6787616B" w14:textId="77777777" w:rsidR="00BC2833" w:rsidRPr="00673047" w:rsidRDefault="00BC2833" w:rsidP="00225EAA">
      <w:pPr>
        <w:pStyle w:val="LexisNexisPara"/>
        <w:spacing w:line="480" w:lineRule="auto"/>
        <w:rPr>
          <w:rFonts w:cs="Times New Roman"/>
          <w:b/>
          <w:bCs/>
          <w:iCs/>
          <w:szCs w:val="24"/>
          <w:u w:val="single"/>
        </w:rPr>
      </w:pPr>
    </w:p>
    <w:p w14:paraId="5B4AE192" w14:textId="77777777" w:rsidR="00BC2833" w:rsidRPr="00673047" w:rsidRDefault="00BC2833" w:rsidP="00225EAA">
      <w:pPr>
        <w:pStyle w:val="LexisNexisPara"/>
        <w:spacing w:line="480" w:lineRule="auto"/>
        <w:rPr>
          <w:rFonts w:cs="Times New Roman"/>
          <w:b/>
          <w:bCs/>
          <w:iCs/>
          <w:szCs w:val="24"/>
          <w:u w:val="single"/>
        </w:rPr>
      </w:pPr>
    </w:p>
    <w:p w14:paraId="738C21B1" w14:textId="77777777" w:rsidR="00BC2833" w:rsidRPr="00673047" w:rsidRDefault="00BC2833" w:rsidP="00225EAA">
      <w:pPr>
        <w:pStyle w:val="LexisNexisPara"/>
        <w:spacing w:line="480" w:lineRule="auto"/>
        <w:rPr>
          <w:rFonts w:cs="Times New Roman"/>
          <w:b/>
          <w:bCs/>
          <w:iCs/>
          <w:szCs w:val="24"/>
          <w:u w:val="single"/>
        </w:rPr>
      </w:pPr>
    </w:p>
    <w:p w14:paraId="2138EF68" w14:textId="77777777" w:rsidR="00BC2833" w:rsidRPr="00673047" w:rsidRDefault="00BC2833" w:rsidP="00225EAA">
      <w:pPr>
        <w:pStyle w:val="LexisNexisPara"/>
        <w:spacing w:line="480" w:lineRule="auto"/>
        <w:rPr>
          <w:rFonts w:cs="Times New Roman"/>
          <w:b/>
          <w:bCs/>
          <w:iCs/>
          <w:szCs w:val="24"/>
          <w:u w:val="single"/>
        </w:rPr>
      </w:pPr>
    </w:p>
    <w:p w14:paraId="16BE7D20" w14:textId="77777777" w:rsidR="00BC2833" w:rsidRPr="00673047" w:rsidRDefault="00BC2833" w:rsidP="00225EAA">
      <w:pPr>
        <w:pStyle w:val="LexisNexisPara"/>
        <w:spacing w:line="480" w:lineRule="auto"/>
        <w:rPr>
          <w:rFonts w:cs="Times New Roman"/>
          <w:b/>
          <w:bCs/>
          <w:iCs/>
          <w:szCs w:val="24"/>
          <w:u w:val="single"/>
        </w:rPr>
      </w:pPr>
    </w:p>
    <w:p w14:paraId="4B6F4FFC" w14:textId="77777777" w:rsidR="00BC2833" w:rsidRPr="00673047" w:rsidRDefault="00BC2833" w:rsidP="00225EAA">
      <w:pPr>
        <w:pStyle w:val="LexisNexisPara"/>
        <w:spacing w:line="480" w:lineRule="auto"/>
        <w:rPr>
          <w:rFonts w:cs="Times New Roman"/>
          <w:b/>
          <w:bCs/>
          <w:iCs/>
          <w:szCs w:val="24"/>
          <w:u w:val="single"/>
        </w:rPr>
      </w:pPr>
    </w:p>
    <w:p w14:paraId="5AEEBBD5" w14:textId="77777777" w:rsidR="00BC2833" w:rsidRPr="00673047" w:rsidRDefault="00BC2833" w:rsidP="00225EAA">
      <w:pPr>
        <w:pStyle w:val="LexisNexisPara"/>
        <w:spacing w:line="480" w:lineRule="auto"/>
        <w:rPr>
          <w:rFonts w:cs="Times New Roman"/>
          <w:b/>
          <w:bCs/>
          <w:iCs/>
          <w:szCs w:val="24"/>
          <w:u w:val="single"/>
        </w:rPr>
      </w:pPr>
    </w:p>
    <w:p w14:paraId="49788121" w14:textId="77777777" w:rsidR="00BC2833" w:rsidRPr="00673047" w:rsidRDefault="00BC2833" w:rsidP="00225EAA">
      <w:pPr>
        <w:pStyle w:val="LexisNexisPara"/>
        <w:spacing w:line="480" w:lineRule="auto"/>
        <w:rPr>
          <w:rFonts w:cs="Times New Roman"/>
          <w:b/>
          <w:bCs/>
          <w:iCs/>
          <w:szCs w:val="24"/>
          <w:u w:val="single"/>
        </w:rPr>
      </w:pPr>
    </w:p>
    <w:p w14:paraId="7A07458A" w14:textId="77777777" w:rsidR="00BC2833" w:rsidRPr="00673047" w:rsidRDefault="00BC2833" w:rsidP="00225EAA">
      <w:pPr>
        <w:pStyle w:val="LexisNexisPara"/>
        <w:spacing w:line="480" w:lineRule="auto"/>
        <w:rPr>
          <w:rFonts w:cs="Times New Roman"/>
          <w:b/>
          <w:bCs/>
          <w:iCs/>
          <w:szCs w:val="24"/>
          <w:u w:val="single"/>
        </w:rPr>
      </w:pPr>
    </w:p>
    <w:p w14:paraId="1CFB8CFF" w14:textId="77777777" w:rsidR="00BC2833" w:rsidRPr="00673047" w:rsidRDefault="00BC2833" w:rsidP="00225EAA">
      <w:pPr>
        <w:pStyle w:val="LexisNexisPara"/>
        <w:spacing w:line="480" w:lineRule="auto"/>
        <w:rPr>
          <w:rFonts w:cs="Times New Roman"/>
          <w:b/>
          <w:bCs/>
          <w:iCs/>
          <w:szCs w:val="24"/>
          <w:u w:val="single"/>
        </w:rPr>
      </w:pPr>
    </w:p>
    <w:p w14:paraId="7A06173A" w14:textId="77777777" w:rsidR="00BC2833" w:rsidRPr="00673047" w:rsidRDefault="00BC2833" w:rsidP="00225EAA">
      <w:pPr>
        <w:pStyle w:val="LexisNexisPara"/>
        <w:spacing w:line="480" w:lineRule="auto"/>
        <w:rPr>
          <w:rFonts w:cs="Times New Roman"/>
          <w:b/>
          <w:bCs/>
          <w:iCs/>
          <w:szCs w:val="24"/>
          <w:u w:val="single"/>
        </w:rPr>
      </w:pPr>
    </w:p>
    <w:p w14:paraId="718177C4" w14:textId="795CD937" w:rsidR="00BF5174" w:rsidRPr="00673047" w:rsidRDefault="00BF5174" w:rsidP="00225EAA">
      <w:pPr>
        <w:pStyle w:val="LexisNexisPara"/>
        <w:spacing w:line="480" w:lineRule="auto"/>
        <w:rPr>
          <w:rFonts w:cs="Times New Roman"/>
          <w:b/>
          <w:bCs/>
          <w:iCs/>
          <w:szCs w:val="24"/>
          <w:u w:val="single"/>
        </w:rPr>
      </w:pPr>
      <w:r w:rsidRPr="00673047">
        <w:rPr>
          <w:rFonts w:cs="Times New Roman"/>
          <w:b/>
          <w:bCs/>
          <w:iCs/>
          <w:szCs w:val="24"/>
          <w:u w:val="single"/>
        </w:rPr>
        <w:t>Reflection</w:t>
      </w:r>
    </w:p>
    <w:p w14:paraId="03CA594D" w14:textId="77777777" w:rsidR="000F416D" w:rsidRPr="00673047" w:rsidRDefault="000F416D" w:rsidP="00225EAA">
      <w:pPr>
        <w:pStyle w:val="LexisNexisPara"/>
        <w:spacing w:line="480" w:lineRule="auto"/>
        <w:rPr>
          <w:rFonts w:cs="Times New Roman"/>
          <w:b/>
          <w:bCs/>
          <w:iCs/>
          <w:szCs w:val="24"/>
          <w:u w:val="single"/>
        </w:rPr>
      </w:pPr>
    </w:p>
    <w:p w14:paraId="53629D19" w14:textId="063BC37A" w:rsidR="00BD1E6C" w:rsidRPr="00673047" w:rsidRDefault="00BD1E6C" w:rsidP="00225EAA">
      <w:pPr>
        <w:spacing w:after="200" w:line="480" w:lineRule="auto"/>
        <w:contextualSpacing/>
        <w:rPr>
          <w:rFonts w:ascii="Times New Roman" w:hAnsi="Times New Roman" w:cs="Times New Roman"/>
          <w:sz w:val="24"/>
          <w:szCs w:val="24"/>
        </w:rPr>
      </w:pPr>
      <w:r w:rsidRPr="00673047">
        <w:rPr>
          <w:rFonts w:ascii="Times New Roman" w:hAnsi="Times New Roman" w:cs="Times New Roman"/>
          <w:sz w:val="24"/>
          <w:szCs w:val="24"/>
        </w:rPr>
        <w:t>Reflect</w:t>
      </w:r>
      <w:r w:rsidR="004740BA" w:rsidRPr="00673047">
        <w:rPr>
          <w:rFonts w:ascii="Times New Roman" w:hAnsi="Times New Roman" w:cs="Times New Roman"/>
          <w:sz w:val="24"/>
          <w:szCs w:val="24"/>
        </w:rPr>
        <w:t xml:space="preserve">ing </w:t>
      </w:r>
      <w:r w:rsidR="007C70F2" w:rsidRPr="00673047">
        <w:rPr>
          <w:rFonts w:ascii="Times New Roman" w:hAnsi="Times New Roman" w:cs="Times New Roman"/>
          <w:sz w:val="24"/>
          <w:szCs w:val="24"/>
        </w:rPr>
        <w:t xml:space="preserve">on </w:t>
      </w:r>
      <w:r w:rsidRPr="00673047">
        <w:rPr>
          <w:rFonts w:ascii="Times New Roman" w:hAnsi="Times New Roman" w:cs="Times New Roman"/>
          <w:sz w:val="24"/>
          <w:szCs w:val="24"/>
        </w:rPr>
        <w:t xml:space="preserve">the value of what </w:t>
      </w:r>
      <w:r w:rsidR="00467192" w:rsidRPr="00673047">
        <w:rPr>
          <w:rFonts w:ascii="Times New Roman" w:hAnsi="Times New Roman" w:cs="Times New Roman"/>
          <w:sz w:val="24"/>
          <w:szCs w:val="24"/>
        </w:rPr>
        <w:t>I</w:t>
      </w:r>
      <w:r w:rsidRPr="00673047">
        <w:rPr>
          <w:rFonts w:ascii="Times New Roman" w:hAnsi="Times New Roman" w:cs="Times New Roman"/>
          <w:sz w:val="24"/>
          <w:szCs w:val="24"/>
        </w:rPr>
        <w:t xml:space="preserve"> have learned through the completion of this project</w:t>
      </w:r>
      <w:r w:rsidR="00150CCF" w:rsidRPr="00673047">
        <w:rPr>
          <w:rFonts w:ascii="Times New Roman" w:hAnsi="Times New Roman" w:cs="Times New Roman"/>
          <w:sz w:val="24"/>
          <w:szCs w:val="24"/>
        </w:rPr>
        <w:t>,</w:t>
      </w:r>
      <w:r w:rsidR="007A5850" w:rsidRPr="00673047">
        <w:rPr>
          <w:rFonts w:ascii="Times New Roman" w:hAnsi="Times New Roman" w:cs="Times New Roman"/>
          <w:sz w:val="24"/>
          <w:szCs w:val="24"/>
        </w:rPr>
        <w:t xml:space="preserve"> </w:t>
      </w:r>
      <w:r w:rsidR="00150CCF" w:rsidRPr="00673047">
        <w:rPr>
          <w:rFonts w:ascii="Times New Roman" w:hAnsi="Times New Roman" w:cs="Times New Roman"/>
          <w:sz w:val="24"/>
          <w:szCs w:val="24"/>
        </w:rPr>
        <w:t>w</w:t>
      </w:r>
      <w:r w:rsidR="007A5850" w:rsidRPr="00673047">
        <w:rPr>
          <w:rFonts w:ascii="Times New Roman" w:hAnsi="Times New Roman" w:cs="Times New Roman"/>
          <w:sz w:val="24"/>
          <w:szCs w:val="24"/>
        </w:rPr>
        <w:t xml:space="preserve">here do I </w:t>
      </w:r>
      <w:r w:rsidR="00150CCF" w:rsidRPr="00673047">
        <w:rPr>
          <w:rFonts w:ascii="Times New Roman" w:hAnsi="Times New Roman" w:cs="Times New Roman"/>
          <w:sz w:val="24"/>
          <w:szCs w:val="24"/>
        </w:rPr>
        <w:t xml:space="preserve">even </w:t>
      </w:r>
      <w:r w:rsidR="007A5850" w:rsidRPr="00673047">
        <w:rPr>
          <w:rFonts w:ascii="Times New Roman" w:hAnsi="Times New Roman" w:cs="Times New Roman"/>
          <w:sz w:val="24"/>
          <w:szCs w:val="24"/>
        </w:rPr>
        <w:t xml:space="preserve">start? </w:t>
      </w:r>
      <w:r w:rsidR="00C17ACE" w:rsidRPr="00673047">
        <w:rPr>
          <w:rFonts w:ascii="Times New Roman" w:hAnsi="Times New Roman" w:cs="Times New Roman"/>
          <w:sz w:val="24"/>
          <w:szCs w:val="24"/>
        </w:rPr>
        <w:t xml:space="preserve">I have learned </w:t>
      </w:r>
      <w:r w:rsidR="00BE7342" w:rsidRPr="00673047">
        <w:rPr>
          <w:rFonts w:ascii="Times New Roman" w:hAnsi="Times New Roman" w:cs="Times New Roman"/>
          <w:sz w:val="24"/>
          <w:szCs w:val="24"/>
        </w:rPr>
        <w:t xml:space="preserve">so much </w:t>
      </w:r>
      <w:r w:rsidR="00C17ACE" w:rsidRPr="00673047">
        <w:rPr>
          <w:rFonts w:ascii="Times New Roman" w:hAnsi="Times New Roman" w:cs="Times New Roman"/>
          <w:sz w:val="24"/>
          <w:szCs w:val="24"/>
        </w:rPr>
        <w:t xml:space="preserve">about </w:t>
      </w:r>
      <w:r w:rsidR="000F416D" w:rsidRPr="00673047">
        <w:rPr>
          <w:rFonts w:ascii="Times New Roman" w:hAnsi="Times New Roman" w:cs="Times New Roman"/>
          <w:sz w:val="24"/>
          <w:szCs w:val="24"/>
        </w:rPr>
        <w:t>what it takes for a Paralegal</w:t>
      </w:r>
      <w:r w:rsidR="00B7233B" w:rsidRPr="00673047">
        <w:rPr>
          <w:rFonts w:ascii="Times New Roman" w:hAnsi="Times New Roman" w:cs="Times New Roman"/>
          <w:sz w:val="24"/>
          <w:szCs w:val="24"/>
        </w:rPr>
        <w:t xml:space="preserve"> to be successful </w:t>
      </w:r>
      <w:r w:rsidR="0000501D" w:rsidRPr="00673047">
        <w:rPr>
          <w:rFonts w:ascii="Times New Roman" w:hAnsi="Times New Roman" w:cs="Times New Roman"/>
          <w:sz w:val="24"/>
          <w:szCs w:val="24"/>
        </w:rPr>
        <w:t>in their job and how</w:t>
      </w:r>
      <w:r w:rsidR="00244C4F" w:rsidRPr="00673047">
        <w:rPr>
          <w:rFonts w:ascii="Times New Roman" w:hAnsi="Times New Roman" w:cs="Times New Roman"/>
          <w:sz w:val="24"/>
          <w:szCs w:val="24"/>
        </w:rPr>
        <w:t xml:space="preserve"> their duties</w:t>
      </w:r>
      <w:r w:rsidR="00DC3E8E" w:rsidRPr="00673047">
        <w:rPr>
          <w:rFonts w:ascii="Times New Roman" w:hAnsi="Times New Roman" w:cs="Times New Roman"/>
          <w:sz w:val="24"/>
          <w:szCs w:val="24"/>
        </w:rPr>
        <w:t xml:space="preserve"> and skil</w:t>
      </w:r>
      <w:r w:rsidR="000C02ED" w:rsidRPr="00673047">
        <w:rPr>
          <w:rFonts w:ascii="Times New Roman" w:hAnsi="Times New Roman" w:cs="Times New Roman"/>
          <w:sz w:val="24"/>
          <w:szCs w:val="24"/>
        </w:rPr>
        <w:t>ls</w:t>
      </w:r>
      <w:r w:rsidR="00244C4F" w:rsidRPr="00673047">
        <w:rPr>
          <w:rFonts w:ascii="Times New Roman" w:hAnsi="Times New Roman" w:cs="Times New Roman"/>
          <w:sz w:val="24"/>
          <w:szCs w:val="24"/>
        </w:rPr>
        <w:t xml:space="preserve"> can be a large asset in the litigation process. </w:t>
      </w:r>
      <w:r w:rsidR="00040272" w:rsidRPr="00673047">
        <w:rPr>
          <w:rFonts w:ascii="Times New Roman" w:hAnsi="Times New Roman" w:cs="Times New Roman"/>
          <w:sz w:val="24"/>
          <w:szCs w:val="24"/>
        </w:rPr>
        <w:t xml:space="preserve">What I have learned throughout this class </w:t>
      </w:r>
      <w:r w:rsidR="00A218BA" w:rsidRPr="00673047">
        <w:rPr>
          <w:rFonts w:ascii="Times New Roman" w:hAnsi="Times New Roman" w:cs="Times New Roman"/>
          <w:sz w:val="24"/>
          <w:szCs w:val="24"/>
        </w:rPr>
        <w:t xml:space="preserve">will stay with me </w:t>
      </w:r>
      <w:r w:rsidR="00560A6E" w:rsidRPr="00673047">
        <w:rPr>
          <w:rFonts w:ascii="Times New Roman" w:hAnsi="Times New Roman" w:cs="Times New Roman"/>
          <w:sz w:val="24"/>
          <w:szCs w:val="24"/>
        </w:rPr>
        <w:t xml:space="preserve">for the rest of my academic career and in any future jobs. </w:t>
      </w:r>
      <w:proofErr w:type="gramStart"/>
      <w:r w:rsidR="0047080A" w:rsidRPr="00673047">
        <w:rPr>
          <w:rFonts w:ascii="Times New Roman" w:hAnsi="Times New Roman" w:cs="Times New Roman"/>
          <w:sz w:val="24"/>
          <w:szCs w:val="24"/>
        </w:rPr>
        <w:t>I think that</w:t>
      </w:r>
      <w:proofErr w:type="gramEnd"/>
      <w:r w:rsidR="0047080A" w:rsidRPr="00673047">
        <w:rPr>
          <w:rFonts w:ascii="Times New Roman" w:hAnsi="Times New Roman" w:cs="Times New Roman"/>
          <w:sz w:val="24"/>
          <w:szCs w:val="24"/>
        </w:rPr>
        <w:t xml:space="preserve"> is </w:t>
      </w:r>
      <w:r w:rsidR="00F27FDA" w:rsidRPr="00673047">
        <w:rPr>
          <w:rFonts w:ascii="Times New Roman" w:hAnsi="Times New Roman" w:cs="Times New Roman"/>
          <w:sz w:val="24"/>
          <w:szCs w:val="24"/>
        </w:rPr>
        <w:t xml:space="preserve">priceless. Although I was met with challenges, </w:t>
      </w:r>
      <w:r w:rsidR="0060183E" w:rsidRPr="00673047">
        <w:rPr>
          <w:rFonts w:ascii="Times New Roman" w:hAnsi="Times New Roman" w:cs="Times New Roman"/>
          <w:sz w:val="24"/>
          <w:szCs w:val="24"/>
        </w:rPr>
        <w:t xml:space="preserve">I did the work and learned from </w:t>
      </w:r>
      <w:r w:rsidR="000C02ED" w:rsidRPr="00673047">
        <w:rPr>
          <w:rFonts w:ascii="Times New Roman" w:hAnsi="Times New Roman" w:cs="Times New Roman"/>
          <w:sz w:val="24"/>
          <w:szCs w:val="24"/>
        </w:rPr>
        <w:t xml:space="preserve">my </w:t>
      </w:r>
      <w:r w:rsidR="00737C85" w:rsidRPr="00673047">
        <w:rPr>
          <w:rFonts w:ascii="Times New Roman" w:hAnsi="Times New Roman" w:cs="Times New Roman"/>
          <w:sz w:val="24"/>
          <w:szCs w:val="24"/>
        </w:rPr>
        <w:t>mistakes,</w:t>
      </w:r>
      <w:r w:rsidR="0060183E" w:rsidRPr="00673047">
        <w:rPr>
          <w:rFonts w:ascii="Times New Roman" w:hAnsi="Times New Roman" w:cs="Times New Roman"/>
          <w:sz w:val="24"/>
          <w:szCs w:val="24"/>
        </w:rPr>
        <w:t xml:space="preserve"> and I can and will do better for next projects. </w:t>
      </w:r>
    </w:p>
    <w:p w14:paraId="521795A5" w14:textId="7344917B" w:rsidR="00BD1E6C" w:rsidRPr="00673047" w:rsidRDefault="00735C55" w:rsidP="00225EAA">
      <w:pPr>
        <w:spacing w:after="200" w:line="480" w:lineRule="auto"/>
        <w:contextualSpacing/>
        <w:rPr>
          <w:rFonts w:ascii="Times New Roman" w:hAnsi="Times New Roman" w:cs="Times New Roman"/>
          <w:sz w:val="24"/>
          <w:szCs w:val="24"/>
        </w:rPr>
      </w:pPr>
      <w:r w:rsidRPr="00673047">
        <w:rPr>
          <w:rFonts w:ascii="Times New Roman" w:hAnsi="Times New Roman" w:cs="Times New Roman"/>
          <w:sz w:val="24"/>
          <w:szCs w:val="24"/>
        </w:rPr>
        <w:t xml:space="preserve">I </w:t>
      </w:r>
      <w:r w:rsidR="00BD1E6C" w:rsidRPr="00673047">
        <w:rPr>
          <w:rFonts w:ascii="Times New Roman" w:hAnsi="Times New Roman" w:cs="Times New Roman"/>
          <w:sz w:val="24"/>
          <w:szCs w:val="24"/>
        </w:rPr>
        <w:t xml:space="preserve">believe </w:t>
      </w:r>
      <w:r w:rsidRPr="00673047">
        <w:rPr>
          <w:rFonts w:ascii="Times New Roman" w:hAnsi="Times New Roman" w:cs="Times New Roman"/>
          <w:sz w:val="24"/>
          <w:szCs w:val="24"/>
        </w:rPr>
        <w:t>I</w:t>
      </w:r>
      <w:r w:rsidR="00BD1E6C" w:rsidRPr="00673047">
        <w:rPr>
          <w:rFonts w:ascii="Times New Roman" w:hAnsi="Times New Roman" w:cs="Times New Roman"/>
          <w:sz w:val="24"/>
          <w:szCs w:val="24"/>
        </w:rPr>
        <w:t xml:space="preserve"> could apply what </w:t>
      </w:r>
      <w:r w:rsidRPr="00673047">
        <w:rPr>
          <w:rFonts w:ascii="Times New Roman" w:hAnsi="Times New Roman" w:cs="Times New Roman"/>
          <w:sz w:val="24"/>
          <w:szCs w:val="24"/>
        </w:rPr>
        <w:t>I have</w:t>
      </w:r>
      <w:r w:rsidR="00BD1E6C" w:rsidRPr="00673047">
        <w:rPr>
          <w:rFonts w:ascii="Times New Roman" w:hAnsi="Times New Roman" w:cs="Times New Roman"/>
          <w:sz w:val="24"/>
          <w:szCs w:val="24"/>
        </w:rPr>
        <w:t xml:space="preserve"> learned to become more successful in the workforce</w:t>
      </w:r>
      <w:r w:rsidR="00514EEE" w:rsidRPr="00673047">
        <w:rPr>
          <w:rFonts w:ascii="Times New Roman" w:hAnsi="Times New Roman" w:cs="Times New Roman"/>
          <w:sz w:val="24"/>
          <w:szCs w:val="24"/>
        </w:rPr>
        <w:t xml:space="preserve"> by being able to assist the </w:t>
      </w:r>
      <w:r w:rsidR="00ED58CD" w:rsidRPr="00673047">
        <w:rPr>
          <w:rFonts w:ascii="Times New Roman" w:hAnsi="Times New Roman" w:cs="Times New Roman"/>
          <w:sz w:val="24"/>
          <w:szCs w:val="24"/>
        </w:rPr>
        <w:t>attorneys</w:t>
      </w:r>
      <w:r w:rsidR="00514EEE" w:rsidRPr="00673047">
        <w:rPr>
          <w:rFonts w:ascii="Times New Roman" w:hAnsi="Times New Roman" w:cs="Times New Roman"/>
          <w:sz w:val="24"/>
          <w:szCs w:val="24"/>
        </w:rPr>
        <w:t xml:space="preserve"> better. I know</w:t>
      </w:r>
      <w:r w:rsidR="000C02ED" w:rsidRPr="00673047">
        <w:rPr>
          <w:rFonts w:ascii="Times New Roman" w:hAnsi="Times New Roman" w:cs="Times New Roman"/>
          <w:sz w:val="24"/>
          <w:szCs w:val="24"/>
        </w:rPr>
        <w:t xml:space="preserve"> </w:t>
      </w:r>
      <w:r w:rsidR="00841B35" w:rsidRPr="00673047">
        <w:rPr>
          <w:rFonts w:ascii="Times New Roman" w:hAnsi="Times New Roman" w:cs="Times New Roman"/>
          <w:sz w:val="24"/>
          <w:szCs w:val="24"/>
        </w:rPr>
        <w:t>the areas where my work will make the most impact and I can be better prepared</w:t>
      </w:r>
      <w:r w:rsidR="00C34C82" w:rsidRPr="00673047">
        <w:rPr>
          <w:rFonts w:ascii="Times New Roman" w:hAnsi="Times New Roman" w:cs="Times New Roman"/>
          <w:sz w:val="24"/>
          <w:szCs w:val="24"/>
        </w:rPr>
        <w:t xml:space="preserve">. </w:t>
      </w:r>
      <w:r w:rsidR="00921A03" w:rsidRPr="00673047">
        <w:rPr>
          <w:rFonts w:ascii="Times New Roman" w:hAnsi="Times New Roman" w:cs="Times New Roman"/>
          <w:sz w:val="24"/>
          <w:szCs w:val="24"/>
        </w:rPr>
        <w:t xml:space="preserve">My </w:t>
      </w:r>
      <w:r w:rsidR="00BD1E6C" w:rsidRPr="00673047">
        <w:rPr>
          <w:rFonts w:ascii="Times New Roman" w:hAnsi="Times New Roman" w:cs="Times New Roman"/>
          <w:sz w:val="24"/>
          <w:szCs w:val="24"/>
        </w:rPr>
        <w:t xml:space="preserve">thought process </w:t>
      </w:r>
      <w:r w:rsidR="00D7439F" w:rsidRPr="00673047">
        <w:rPr>
          <w:rFonts w:ascii="Times New Roman" w:hAnsi="Times New Roman" w:cs="Times New Roman"/>
          <w:sz w:val="24"/>
          <w:szCs w:val="24"/>
        </w:rPr>
        <w:t xml:space="preserve">has </w:t>
      </w:r>
      <w:r w:rsidR="00BD1E6C" w:rsidRPr="00673047">
        <w:rPr>
          <w:rFonts w:ascii="Times New Roman" w:hAnsi="Times New Roman" w:cs="Times New Roman"/>
          <w:sz w:val="24"/>
          <w:szCs w:val="24"/>
        </w:rPr>
        <w:t xml:space="preserve">changed </w:t>
      </w:r>
      <w:r w:rsidR="00860B95" w:rsidRPr="00673047">
        <w:rPr>
          <w:rFonts w:ascii="Times New Roman" w:hAnsi="Times New Roman" w:cs="Times New Roman"/>
          <w:sz w:val="24"/>
          <w:szCs w:val="24"/>
        </w:rPr>
        <w:t xml:space="preserve">from </w:t>
      </w:r>
      <w:r w:rsidR="00BD1E6C" w:rsidRPr="00673047">
        <w:rPr>
          <w:rFonts w:ascii="Times New Roman" w:hAnsi="Times New Roman" w:cs="Times New Roman"/>
          <w:sz w:val="24"/>
          <w:szCs w:val="24"/>
        </w:rPr>
        <w:t>working on this project</w:t>
      </w:r>
      <w:r w:rsidR="001F5DAE" w:rsidRPr="00673047">
        <w:rPr>
          <w:rFonts w:ascii="Times New Roman" w:hAnsi="Times New Roman" w:cs="Times New Roman"/>
          <w:sz w:val="24"/>
          <w:szCs w:val="24"/>
        </w:rPr>
        <w:t xml:space="preserve">, just a tad. </w:t>
      </w:r>
      <w:r w:rsidR="00B92B1E" w:rsidRPr="00673047">
        <w:rPr>
          <w:rFonts w:ascii="Times New Roman" w:hAnsi="Times New Roman" w:cs="Times New Roman"/>
          <w:sz w:val="24"/>
          <w:szCs w:val="24"/>
        </w:rPr>
        <w:t>My thoughts</w:t>
      </w:r>
      <w:r w:rsidR="00B502DE" w:rsidRPr="00673047">
        <w:rPr>
          <w:rFonts w:ascii="Times New Roman" w:hAnsi="Times New Roman" w:cs="Times New Roman"/>
          <w:sz w:val="24"/>
          <w:szCs w:val="24"/>
        </w:rPr>
        <w:t xml:space="preserve"> are more organized and thought out. </w:t>
      </w:r>
    </w:p>
    <w:p w14:paraId="6DD4B7ED" w14:textId="65D5B0DE" w:rsidR="00BD1E6C" w:rsidRPr="00673047" w:rsidRDefault="00263332" w:rsidP="00225EAA">
      <w:pPr>
        <w:spacing w:after="200" w:line="480" w:lineRule="auto"/>
        <w:contextualSpacing/>
        <w:rPr>
          <w:rFonts w:ascii="Times New Roman" w:hAnsi="Times New Roman" w:cs="Times New Roman"/>
          <w:sz w:val="24"/>
          <w:szCs w:val="24"/>
        </w:rPr>
      </w:pPr>
      <w:r w:rsidRPr="00673047">
        <w:rPr>
          <w:rFonts w:ascii="Times New Roman" w:hAnsi="Times New Roman" w:cs="Times New Roman"/>
          <w:sz w:val="24"/>
          <w:szCs w:val="24"/>
        </w:rPr>
        <w:t>I</w:t>
      </w:r>
      <w:r w:rsidR="00BD1E6C" w:rsidRPr="00673047">
        <w:rPr>
          <w:rFonts w:ascii="Times New Roman" w:hAnsi="Times New Roman" w:cs="Times New Roman"/>
          <w:sz w:val="24"/>
          <w:szCs w:val="24"/>
        </w:rPr>
        <w:t>f asked to complete similar projects in the future</w:t>
      </w:r>
      <w:r w:rsidR="00C14240" w:rsidRPr="00673047">
        <w:rPr>
          <w:rFonts w:ascii="Times New Roman" w:hAnsi="Times New Roman" w:cs="Times New Roman"/>
          <w:sz w:val="24"/>
          <w:szCs w:val="24"/>
        </w:rPr>
        <w:t xml:space="preserve">, which I am sure will happen, I will absolutely plan better and spend more time in each individual section and cite better as I go through each part. </w:t>
      </w:r>
      <w:r w:rsidR="008F44BF" w:rsidRPr="00673047">
        <w:rPr>
          <w:rFonts w:ascii="Times New Roman" w:hAnsi="Times New Roman" w:cs="Times New Roman"/>
          <w:sz w:val="24"/>
          <w:szCs w:val="24"/>
        </w:rPr>
        <w:t xml:space="preserve">I had setbacks this go round. </w:t>
      </w:r>
      <w:r w:rsidR="00B92B1E" w:rsidRPr="00673047">
        <w:rPr>
          <w:rFonts w:ascii="Times New Roman" w:hAnsi="Times New Roman" w:cs="Times New Roman"/>
          <w:sz w:val="24"/>
          <w:szCs w:val="24"/>
        </w:rPr>
        <w:t>I</w:t>
      </w:r>
      <w:r w:rsidR="008F44BF" w:rsidRPr="00673047">
        <w:rPr>
          <w:rFonts w:ascii="Times New Roman" w:hAnsi="Times New Roman" w:cs="Times New Roman"/>
          <w:sz w:val="24"/>
          <w:szCs w:val="24"/>
        </w:rPr>
        <w:t xml:space="preserve"> will need to opt in for a babysitter next time</w:t>
      </w:r>
      <w:r w:rsidR="005C54BC" w:rsidRPr="00673047">
        <w:rPr>
          <w:rFonts w:ascii="Times New Roman" w:hAnsi="Times New Roman" w:cs="Times New Roman"/>
          <w:sz w:val="24"/>
          <w:szCs w:val="24"/>
        </w:rPr>
        <w:t xml:space="preserve"> to </w:t>
      </w:r>
      <w:r w:rsidR="00E8191F" w:rsidRPr="00673047">
        <w:rPr>
          <w:rFonts w:ascii="Times New Roman" w:hAnsi="Times New Roman" w:cs="Times New Roman"/>
          <w:sz w:val="24"/>
          <w:szCs w:val="24"/>
        </w:rPr>
        <w:t xml:space="preserve">get everything in on time. </w:t>
      </w:r>
      <w:r w:rsidR="008959F3" w:rsidRPr="00673047">
        <w:rPr>
          <w:rFonts w:ascii="Times New Roman" w:hAnsi="Times New Roman" w:cs="Times New Roman"/>
          <w:sz w:val="24"/>
          <w:szCs w:val="24"/>
        </w:rPr>
        <w:t xml:space="preserve">Disappointed would be the word. </w:t>
      </w:r>
      <w:r w:rsidR="00BB4388" w:rsidRPr="00673047">
        <w:rPr>
          <w:rFonts w:ascii="Times New Roman" w:hAnsi="Times New Roman" w:cs="Times New Roman"/>
          <w:sz w:val="24"/>
          <w:szCs w:val="24"/>
        </w:rPr>
        <w:t>Certainly,</w:t>
      </w:r>
      <w:r w:rsidR="00B54C2B" w:rsidRPr="00673047">
        <w:rPr>
          <w:rFonts w:ascii="Times New Roman" w:hAnsi="Times New Roman" w:cs="Times New Roman"/>
          <w:sz w:val="24"/>
          <w:szCs w:val="24"/>
        </w:rPr>
        <w:t xml:space="preserve"> </w:t>
      </w:r>
      <w:r w:rsidR="00BB4388" w:rsidRPr="00673047">
        <w:rPr>
          <w:rFonts w:ascii="Times New Roman" w:hAnsi="Times New Roman" w:cs="Times New Roman"/>
          <w:sz w:val="24"/>
          <w:szCs w:val="24"/>
        </w:rPr>
        <w:t xml:space="preserve">I </w:t>
      </w:r>
      <w:r w:rsidR="00B54C2B" w:rsidRPr="00673047">
        <w:rPr>
          <w:rFonts w:ascii="Times New Roman" w:hAnsi="Times New Roman" w:cs="Times New Roman"/>
          <w:sz w:val="24"/>
          <w:szCs w:val="24"/>
        </w:rPr>
        <w:t>need to manage</w:t>
      </w:r>
      <w:r w:rsidR="00BB4388" w:rsidRPr="00673047">
        <w:rPr>
          <w:rFonts w:ascii="Times New Roman" w:hAnsi="Times New Roman" w:cs="Times New Roman"/>
          <w:sz w:val="24"/>
          <w:szCs w:val="24"/>
        </w:rPr>
        <w:t xml:space="preserve"> home and school life</w:t>
      </w:r>
      <w:r w:rsidR="00B54C2B" w:rsidRPr="00673047">
        <w:rPr>
          <w:rFonts w:ascii="Times New Roman" w:hAnsi="Times New Roman" w:cs="Times New Roman"/>
          <w:sz w:val="24"/>
          <w:szCs w:val="24"/>
        </w:rPr>
        <w:t xml:space="preserve"> better. </w:t>
      </w:r>
    </w:p>
    <w:p w14:paraId="7220DFA1" w14:textId="77777777" w:rsidR="00256F2E" w:rsidRPr="00673047" w:rsidRDefault="00593641" w:rsidP="00225EAA">
      <w:pPr>
        <w:spacing w:after="200" w:line="480" w:lineRule="auto"/>
        <w:contextualSpacing/>
        <w:rPr>
          <w:rFonts w:ascii="Times New Roman" w:hAnsi="Times New Roman" w:cs="Times New Roman"/>
          <w:sz w:val="24"/>
          <w:szCs w:val="24"/>
        </w:rPr>
      </w:pPr>
      <w:r w:rsidRPr="00673047">
        <w:rPr>
          <w:rFonts w:ascii="Times New Roman" w:hAnsi="Times New Roman" w:cs="Times New Roman"/>
          <w:sz w:val="24"/>
          <w:szCs w:val="24"/>
        </w:rPr>
        <w:t xml:space="preserve">My advice </w:t>
      </w:r>
      <w:r w:rsidR="007915DD" w:rsidRPr="00673047">
        <w:rPr>
          <w:rFonts w:ascii="Times New Roman" w:hAnsi="Times New Roman" w:cs="Times New Roman"/>
          <w:sz w:val="24"/>
          <w:szCs w:val="24"/>
        </w:rPr>
        <w:t xml:space="preserve">for future students in this class </w:t>
      </w:r>
    </w:p>
    <w:p w14:paraId="14A0E8E6" w14:textId="5D252AE6" w:rsidR="00BD1E6C" w:rsidRPr="00673047" w:rsidRDefault="00593641" w:rsidP="00225EAA">
      <w:pPr>
        <w:spacing w:after="200" w:line="480" w:lineRule="auto"/>
        <w:contextualSpacing/>
        <w:rPr>
          <w:rFonts w:ascii="Times New Roman" w:hAnsi="Times New Roman" w:cs="Times New Roman"/>
          <w:sz w:val="24"/>
          <w:szCs w:val="24"/>
        </w:rPr>
      </w:pPr>
      <w:r w:rsidRPr="00673047">
        <w:rPr>
          <w:rFonts w:ascii="Times New Roman" w:hAnsi="Times New Roman" w:cs="Times New Roman"/>
          <w:sz w:val="24"/>
          <w:szCs w:val="24"/>
        </w:rPr>
        <w:lastRenderedPageBreak/>
        <w:t xml:space="preserve">would be to </w:t>
      </w:r>
      <w:r w:rsidR="00B65201" w:rsidRPr="00673047">
        <w:rPr>
          <w:rFonts w:ascii="Times New Roman" w:hAnsi="Times New Roman" w:cs="Times New Roman"/>
          <w:sz w:val="24"/>
          <w:szCs w:val="24"/>
        </w:rPr>
        <w:t>get organized</w:t>
      </w:r>
      <w:r w:rsidR="002D6C27" w:rsidRPr="00673047">
        <w:rPr>
          <w:rFonts w:ascii="Times New Roman" w:hAnsi="Times New Roman" w:cs="Times New Roman"/>
          <w:sz w:val="24"/>
          <w:szCs w:val="24"/>
        </w:rPr>
        <w:t xml:space="preserve"> and stay organized</w:t>
      </w:r>
      <w:r w:rsidR="00494773" w:rsidRPr="00673047">
        <w:rPr>
          <w:rFonts w:ascii="Times New Roman" w:hAnsi="Times New Roman" w:cs="Times New Roman"/>
          <w:sz w:val="24"/>
          <w:szCs w:val="24"/>
        </w:rPr>
        <w:t xml:space="preserve">. Having a game plan </w:t>
      </w:r>
      <w:r w:rsidR="00193951" w:rsidRPr="00673047">
        <w:rPr>
          <w:rFonts w:ascii="Times New Roman" w:hAnsi="Times New Roman" w:cs="Times New Roman"/>
          <w:sz w:val="24"/>
          <w:szCs w:val="24"/>
        </w:rPr>
        <w:t>before starting</w:t>
      </w:r>
      <w:r w:rsidR="00064A17" w:rsidRPr="00673047">
        <w:rPr>
          <w:rFonts w:ascii="Times New Roman" w:hAnsi="Times New Roman" w:cs="Times New Roman"/>
          <w:sz w:val="24"/>
          <w:szCs w:val="24"/>
        </w:rPr>
        <w:t xml:space="preserve"> </w:t>
      </w:r>
      <w:r w:rsidR="00836312" w:rsidRPr="00673047">
        <w:rPr>
          <w:rFonts w:ascii="Times New Roman" w:hAnsi="Times New Roman" w:cs="Times New Roman"/>
          <w:sz w:val="24"/>
          <w:szCs w:val="24"/>
        </w:rPr>
        <w:t xml:space="preserve">would have been helpful. </w:t>
      </w:r>
      <w:r w:rsidR="002B77C2" w:rsidRPr="00673047">
        <w:rPr>
          <w:rFonts w:ascii="Times New Roman" w:hAnsi="Times New Roman" w:cs="Times New Roman"/>
          <w:sz w:val="24"/>
          <w:szCs w:val="24"/>
        </w:rPr>
        <w:t xml:space="preserve">I would recommend starting on each section as early as possible and to ask questions. </w:t>
      </w:r>
      <w:r w:rsidR="000E4ECD" w:rsidRPr="00673047">
        <w:rPr>
          <w:rFonts w:ascii="Times New Roman" w:hAnsi="Times New Roman" w:cs="Times New Roman"/>
          <w:sz w:val="24"/>
          <w:szCs w:val="24"/>
        </w:rPr>
        <w:t xml:space="preserve">Time management </w:t>
      </w:r>
      <w:r w:rsidR="00C34C82" w:rsidRPr="00673047">
        <w:rPr>
          <w:rFonts w:ascii="Times New Roman" w:hAnsi="Times New Roman" w:cs="Times New Roman"/>
          <w:sz w:val="24"/>
          <w:szCs w:val="24"/>
        </w:rPr>
        <w:t>is important</w:t>
      </w:r>
      <w:r w:rsidR="000E4ECD" w:rsidRPr="00673047">
        <w:rPr>
          <w:rFonts w:ascii="Times New Roman" w:hAnsi="Times New Roman" w:cs="Times New Roman"/>
          <w:sz w:val="24"/>
          <w:szCs w:val="24"/>
        </w:rPr>
        <w:t xml:space="preserve"> when putting a project </w:t>
      </w:r>
      <w:r w:rsidR="008F4834" w:rsidRPr="00673047">
        <w:rPr>
          <w:rFonts w:ascii="Times New Roman" w:hAnsi="Times New Roman" w:cs="Times New Roman"/>
          <w:sz w:val="24"/>
          <w:szCs w:val="24"/>
        </w:rPr>
        <w:t xml:space="preserve">like this </w:t>
      </w:r>
      <w:r w:rsidR="000E4ECD" w:rsidRPr="00673047">
        <w:rPr>
          <w:rFonts w:ascii="Times New Roman" w:hAnsi="Times New Roman" w:cs="Times New Roman"/>
          <w:sz w:val="24"/>
          <w:szCs w:val="24"/>
        </w:rPr>
        <w:t xml:space="preserve">together. </w:t>
      </w:r>
      <w:r w:rsidR="00020BE8" w:rsidRPr="00673047">
        <w:rPr>
          <w:rFonts w:ascii="Times New Roman" w:hAnsi="Times New Roman" w:cs="Times New Roman"/>
          <w:sz w:val="24"/>
          <w:szCs w:val="24"/>
        </w:rPr>
        <w:t xml:space="preserve">My last bit of advice would be to </w:t>
      </w:r>
      <w:r w:rsidR="00B34A89" w:rsidRPr="00673047">
        <w:rPr>
          <w:rFonts w:ascii="Times New Roman" w:hAnsi="Times New Roman" w:cs="Times New Roman"/>
          <w:sz w:val="24"/>
          <w:szCs w:val="24"/>
        </w:rPr>
        <w:t>pay attention to every source of information</w:t>
      </w:r>
      <w:r w:rsidR="000F0377" w:rsidRPr="00673047">
        <w:rPr>
          <w:rFonts w:ascii="Times New Roman" w:hAnsi="Times New Roman" w:cs="Times New Roman"/>
          <w:sz w:val="24"/>
          <w:szCs w:val="24"/>
        </w:rPr>
        <w:t xml:space="preserve">, when the instructor gives you supplemental information, read it and save them for referencing. I have found </w:t>
      </w:r>
      <w:proofErr w:type="gramStart"/>
      <w:r w:rsidR="000F0377" w:rsidRPr="00673047">
        <w:rPr>
          <w:rFonts w:ascii="Times New Roman" w:hAnsi="Times New Roman" w:cs="Times New Roman"/>
          <w:sz w:val="24"/>
          <w:szCs w:val="24"/>
        </w:rPr>
        <w:t>several of</w:t>
      </w:r>
      <w:proofErr w:type="gramEnd"/>
      <w:r w:rsidR="000F0377" w:rsidRPr="00673047">
        <w:rPr>
          <w:rFonts w:ascii="Times New Roman" w:hAnsi="Times New Roman" w:cs="Times New Roman"/>
          <w:sz w:val="24"/>
          <w:szCs w:val="24"/>
        </w:rPr>
        <w:t xml:space="preserve"> them helpful when doing these assignments. </w:t>
      </w:r>
    </w:p>
    <w:p w14:paraId="25A6EE20" w14:textId="3EFBEA1A" w:rsidR="00A07B2C" w:rsidRPr="00673047" w:rsidRDefault="006C728D" w:rsidP="00225EAA">
      <w:pPr>
        <w:spacing w:after="200" w:line="480" w:lineRule="auto"/>
        <w:contextualSpacing/>
        <w:rPr>
          <w:rFonts w:ascii="Times New Roman" w:hAnsi="Times New Roman" w:cs="Times New Roman"/>
          <w:sz w:val="24"/>
          <w:szCs w:val="24"/>
        </w:rPr>
      </w:pPr>
      <w:r w:rsidRPr="00673047">
        <w:rPr>
          <w:rFonts w:ascii="Times New Roman" w:hAnsi="Times New Roman" w:cs="Times New Roman"/>
          <w:sz w:val="24"/>
          <w:szCs w:val="24"/>
        </w:rPr>
        <w:t>The p</w:t>
      </w:r>
      <w:r w:rsidR="00BD1E6C" w:rsidRPr="00673047">
        <w:rPr>
          <w:rFonts w:ascii="Times New Roman" w:hAnsi="Times New Roman" w:cs="Times New Roman"/>
          <w:sz w:val="24"/>
          <w:szCs w:val="24"/>
        </w:rPr>
        <w:t xml:space="preserve">rogram outcomes </w:t>
      </w:r>
      <w:r w:rsidR="009B1FDF" w:rsidRPr="00673047">
        <w:rPr>
          <w:rFonts w:ascii="Times New Roman" w:hAnsi="Times New Roman" w:cs="Times New Roman"/>
          <w:sz w:val="24"/>
          <w:szCs w:val="24"/>
        </w:rPr>
        <w:t xml:space="preserve">I </w:t>
      </w:r>
      <w:r w:rsidR="00BD1E6C" w:rsidRPr="00673047">
        <w:rPr>
          <w:rFonts w:ascii="Times New Roman" w:hAnsi="Times New Roman" w:cs="Times New Roman"/>
          <w:sz w:val="24"/>
          <w:szCs w:val="24"/>
        </w:rPr>
        <w:t xml:space="preserve">believe were fulfilled by this project </w:t>
      </w:r>
      <w:r w:rsidR="00D4354E" w:rsidRPr="00673047">
        <w:rPr>
          <w:rFonts w:ascii="Times New Roman" w:hAnsi="Times New Roman" w:cs="Times New Roman"/>
          <w:sz w:val="24"/>
          <w:szCs w:val="24"/>
        </w:rPr>
        <w:t xml:space="preserve">include </w:t>
      </w:r>
      <w:r w:rsidR="00E901A6" w:rsidRPr="00673047">
        <w:rPr>
          <w:rFonts w:ascii="Times New Roman" w:hAnsi="Times New Roman" w:cs="Times New Roman"/>
          <w:sz w:val="24"/>
          <w:szCs w:val="24"/>
        </w:rPr>
        <w:t xml:space="preserve">(1) </w:t>
      </w:r>
      <w:r w:rsidR="00A07B2C" w:rsidRPr="00673047">
        <w:rPr>
          <w:rFonts w:ascii="Times New Roman" w:eastAsia="Calibri" w:hAnsi="Times New Roman" w:cs="Times New Roman"/>
          <w:sz w:val="24"/>
          <w:szCs w:val="24"/>
        </w:rPr>
        <w:t xml:space="preserve">Demonstrate an understanding of the stages of </w:t>
      </w:r>
      <w:r w:rsidR="00902753" w:rsidRPr="00673047">
        <w:rPr>
          <w:rFonts w:ascii="Times New Roman" w:eastAsia="Calibri" w:hAnsi="Times New Roman" w:cs="Times New Roman"/>
          <w:sz w:val="24"/>
          <w:szCs w:val="24"/>
        </w:rPr>
        <w:t xml:space="preserve">civil </w:t>
      </w:r>
      <w:r w:rsidR="00A07B2C" w:rsidRPr="00673047">
        <w:rPr>
          <w:rFonts w:ascii="Times New Roman" w:eastAsia="Calibri" w:hAnsi="Times New Roman" w:cs="Times New Roman"/>
          <w:sz w:val="24"/>
          <w:szCs w:val="24"/>
        </w:rPr>
        <w:t>litigation and the legal professional’s role i</w:t>
      </w:r>
      <w:r w:rsidR="00445BC7" w:rsidRPr="00673047">
        <w:rPr>
          <w:rFonts w:ascii="Times New Roman" w:eastAsia="Calibri" w:hAnsi="Times New Roman" w:cs="Times New Roman"/>
          <w:sz w:val="24"/>
          <w:szCs w:val="24"/>
        </w:rPr>
        <w:t xml:space="preserve">n </w:t>
      </w:r>
      <w:r w:rsidR="00A07B2C" w:rsidRPr="00673047">
        <w:rPr>
          <w:rFonts w:ascii="Times New Roman" w:eastAsia="Calibri" w:hAnsi="Times New Roman" w:cs="Times New Roman"/>
          <w:sz w:val="24"/>
          <w:szCs w:val="24"/>
        </w:rPr>
        <w:t>civil litigation practice with an emphasis in case development, all phases of trial, and alternative dispute resolution.</w:t>
      </w:r>
      <w:r w:rsidR="00E901A6" w:rsidRPr="00673047">
        <w:rPr>
          <w:rFonts w:ascii="Times New Roman" w:hAnsi="Times New Roman" w:cs="Times New Roman"/>
          <w:sz w:val="24"/>
          <w:szCs w:val="24"/>
        </w:rPr>
        <w:t xml:space="preserve"> (2) </w:t>
      </w:r>
      <w:r w:rsidR="00A07B2C" w:rsidRPr="00673047">
        <w:rPr>
          <w:rFonts w:ascii="Times New Roman" w:eastAsia="Calibri" w:hAnsi="Times New Roman" w:cs="Times New Roman"/>
          <w:sz w:val="24"/>
          <w:szCs w:val="24"/>
        </w:rPr>
        <w:t>Describe, apply, and discuss ethical and professional responsibility rules to situations affecting the legal professional engaged in a civil litigation practice.</w:t>
      </w:r>
      <w:r w:rsidR="00E901A6" w:rsidRPr="00673047">
        <w:rPr>
          <w:rFonts w:ascii="Times New Roman" w:hAnsi="Times New Roman" w:cs="Times New Roman"/>
          <w:sz w:val="24"/>
          <w:szCs w:val="24"/>
        </w:rPr>
        <w:t xml:space="preserve"> (3) </w:t>
      </w:r>
      <w:r w:rsidR="00A07B2C" w:rsidRPr="00673047">
        <w:rPr>
          <w:rFonts w:ascii="Times New Roman" w:eastAsia="Calibri" w:hAnsi="Times New Roman" w:cs="Times New Roman"/>
          <w:sz w:val="24"/>
          <w:szCs w:val="24"/>
        </w:rPr>
        <w:t>Define and explain the basic components of a civil litigation trial notebook</w:t>
      </w:r>
      <w:r w:rsidR="00C34C82" w:rsidRPr="00673047">
        <w:rPr>
          <w:rFonts w:ascii="Times New Roman" w:eastAsia="Calibri" w:hAnsi="Times New Roman" w:cs="Times New Roman"/>
          <w:sz w:val="24"/>
          <w:szCs w:val="24"/>
        </w:rPr>
        <w:t xml:space="preserve">. </w:t>
      </w:r>
      <w:r w:rsidR="00E901A6" w:rsidRPr="00673047">
        <w:rPr>
          <w:rFonts w:ascii="Times New Roman" w:hAnsi="Times New Roman" w:cs="Times New Roman"/>
          <w:sz w:val="24"/>
          <w:szCs w:val="24"/>
        </w:rPr>
        <w:t xml:space="preserve">(4) </w:t>
      </w:r>
      <w:r w:rsidR="00A07B2C" w:rsidRPr="00673047">
        <w:rPr>
          <w:rFonts w:ascii="Times New Roman" w:eastAsia="Calibri" w:hAnsi="Times New Roman" w:cs="Times New Roman"/>
          <w:sz w:val="24"/>
          <w:szCs w:val="24"/>
        </w:rPr>
        <w:t xml:space="preserve">Simulate a legal professional’s participation in the pre-trial phases of a civil litigation case, including engaging in case evaluation, interviewing clients and witnesses, </w:t>
      </w:r>
      <w:r w:rsidR="00960532" w:rsidRPr="00673047">
        <w:rPr>
          <w:rFonts w:ascii="Times New Roman" w:eastAsia="Calibri" w:hAnsi="Times New Roman" w:cs="Times New Roman"/>
          <w:sz w:val="24"/>
          <w:szCs w:val="24"/>
        </w:rPr>
        <w:t>preparing,</w:t>
      </w:r>
      <w:r w:rsidR="00A07B2C" w:rsidRPr="00673047">
        <w:rPr>
          <w:rFonts w:ascii="Times New Roman" w:eastAsia="Calibri" w:hAnsi="Times New Roman" w:cs="Times New Roman"/>
          <w:sz w:val="24"/>
          <w:szCs w:val="24"/>
        </w:rPr>
        <w:t xml:space="preserve"> and filing pleadings, and assisting in the discovery process.</w:t>
      </w:r>
      <w:r w:rsidR="00E064D3" w:rsidRPr="00673047">
        <w:rPr>
          <w:rFonts w:ascii="Times New Roman" w:eastAsia="Calibri" w:hAnsi="Times New Roman" w:cs="Times New Roman"/>
          <w:sz w:val="24"/>
          <w:szCs w:val="24"/>
        </w:rPr>
        <w:t xml:space="preserve"> </w:t>
      </w:r>
      <w:r w:rsidR="00CA36A6" w:rsidRPr="00673047">
        <w:rPr>
          <w:rFonts w:ascii="Times New Roman" w:hAnsi="Times New Roman" w:cs="Times New Roman"/>
          <w:sz w:val="24"/>
          <w:szCs w:val="24"/>
        </w:rPr>
        <w:t>This has been one of the best classes</w:t>
      </w:r>
      <w:r w:rsidR="00C34C82" w:rsidRPr="00673047">
        <w:rPr>
          <w:rFonts w:ascii="Times New Roman" w:hAnsi="Times New Roman" w:cs="Times New Roman"/>
          <w:sz w:val="24"/>
          <w:szCs w:val="24"/>
        </w:rPr>
        <w:t xml:space="preserve">. </w:t>
      </w:r>
    </w:p>
    <w:p w14:paraId="02346497" w14:textId="77777777" w:rsidR="00CA36A6" w:rsidRPr="00E064D3" w:rsidRDefault="00CA36A6" w:rsidP="00D4354E">
      <w:pPr>
        <w:spacing w:after="200" w:line="240" w:lineRule="auto"/>
        <w:contextualSpacing/>
        <w:rPr>
          <w:rFonts w:ascii="Times New Roman" w:hAnsi="Times New Roman" w:cs="Times New Roman"/>
          <w:sz w:val="24"/>
          <w:szCs w:val="24"/>
        </w:rPr>
      </w:pPr>
    </w:p>
    <w:p w14:paraId="1C96D3AB" w14:textId="77777777" w:rsidR="00E064D3" w:rsidRPr="00E064D3" w:rsidRDefault="00E064D3" w:rsidP="00E064D3">
      <w:pPr>
        <w:spacing w:after="200" w:line="240" w:lineRule="auto"/>
        <w:ind w:left="720"/>
        <w:contextualSpacing/>
        <w:rPr>
          <w:rFonts w:ascii="Book Antiqua" w:hAnsi="Book Antiqua" w:cs="Arial"/>
          <w:sz w:val="24"/>
          <w:szCs w:val="24"/>
        </w:rPr>
      </w:pPr>
    </w:p>
    <w:p w14:paraId="5FC75427" w14:textId="77777777" w:rsidR="00BF5174" w:rsidRPr="00BF5174" w:rsidRDefault="00BF5174" w:rsidP="00BF5174">
      <w:pPr>
        <w:pStyle w:val="LexisNexisPara"/>
        <w:rPr>
          <w:rFonts w:cs="Times New Roman"/>
          <w:iCs/>
          <w:szCs w:val="24"/>
        </w:rPr>
      </w:pPr>
    </w:p>
    <w:p w14:paraId="25E0E6CE" w14:textId="77777777" w:rsidR="00177F0D" w:rsidRPr="00177F0D" w:rsidRDefault="00177F0D" w:rsidP="00F257BF">
      <w:pPr>
        <w:pStyle w:val="LexisNexisPara"/>
        <w:ind w:left="4680"/>
        <w:rPr>
          <w:rFonts w:cs="Times New Roman"/>
          <w:iCs/>
          <w:szCs w:val="24"/>
        </w:rPr>
      </w:pPr>
    </w:p>
    <w:p w14:paraId="2A15A0FD" w14:textId="7AA14B6E" w:rsidR="00954114" w:rsidRPr="00954114" w:rsidRDefault="00954114" w:rsidP="003A0010">
      <w:pPr>
        <w:pStyle w:val="LexisNexisPara"/>
        <w:ind w:left="4680"/>
        <w:rPr>
          <w:rFonts w:cs="Times New Roman"/>
          <w:iCs/>
          <w:szCs w:val="24"/>
        </w:rPr>
      </w:pPr>
    </w:p>
    <w:p w14:paraId="65B86B52" w14:textId="77777777" w:rsidR="00F257BF" w:rsidRDefault="00F257BF" w:rsidP="00F257BF">
      <w:pPr>
        <w:pStyle w:val="LexisNexisPara"/>
        <w:ind w:left="4680"/>
        <w:rPr>
          <w:rFonts w:cs="Times New Roman"/>
          <w:szCs w:val="24"/>
        </w:rPr>
      </w:pPr>
    </w:p>
    <w:p w14:paraId="0A57743D" w14:textId="77777777" w:rsidR="00F257BF" w:rsidRDefault="00F257BF" w:rsidP="00F257BF">
      <w:pPr>
        <w:pStyle w:val="LexisNexisPara"/>
        <w:ind w:left="4680"/>
        <w:jc w:val="both"/>
        <w:rPr>
          <w:rFonts w:cs="Times New Roman"/>
          <w:szCs w:val="24"/>
        </w:rPr>
      </w:pPr>
    </w:p>
    <w:p w14:paraId="187B45BC" w14:textId="77777777" w:rsidR="00F257BF" w:rsidRDefault="00F257BF" w:rsidP="00F257BF">
      <w:pPr>
        <w:pStyle w:val="LexisNexisPara"/>
        <w:ind w:left="4680"/>
        <w:rPr>
          <w:rFonts w:cs="Times New Roman"/>
          <w:szCs w:val="24"/>
        </w:rPr>
      </w:pPr>
    </w:p>
    <w:p w14:paraId="430DC89D" w14:textId="77777777" w:rsidR="00F257BF" w:rsidRDefault="00F257BF" w:rsidP="00F257BF">
      <w:pPr>
        <w:pStyle w:val="LexisNexisPara"/>
        <w:ind w:left="4680"/>
        <w:rPr>
          <w:rFonts w:cs="Times New Roman"/>
          <w:szCs w:val="24"/>
        </w:rPr>
      </w:pPr>
    </w:p>
    <w:p w14:paraId="69A63975" w14:textId="77777777" w:rsidR="00F257BF" w:rsidRDefault="00F257BF" w:rsidP="00F257BF">
      <w:pPr>
        <w:pStyle w:val="LexisNexisPara"/>
        <w:ind w:left="4680"/>
        <w:rPr>
          <w:rFonts w:cs="Times New Roman"/>
          <w:szCs w:val="24"/>
        </w:rPr>
      </w:pPr>
    </w:p>
    <w:p w14:paraId="2C751A8E" w14:textId="77777777" w:rsidR="00F257BF" w:rsidRDefault="00F257BF" w:rsidP="00F257BF">
      <w:pPr>
        <w:pStyle w:val="LexisNexisPara"/>
        <w:ind w:left="4680"/>
        <w:rPr>
          <w:rFonts w:cs="Times New Roman"/>
          <w:szCs w:val="24"/>
        </w:rPr>
      </w:pPr>
    </w:p>
    <w:p w14:paraId="490B3417" w14:textId="77777777" w:rsidR="00F257BF" w:rsidRDefault="00F257BF" w:rsidP="00F257BF">
      <w:pPr>
        <w:pStyle w:val="LexisNexisPara"/>
        <w:ind w:left="4680"/>
        <w:rPr>
          <w:rFonts w:cs="Times New Roman"/>
          <w:szCs w:val="24"/>
        </w:rPr>
      </w:pPr>
    </w:p>
    <w:p w14:paraId="45722B9B" w14:textId="77777777" w:rsidR="00F257BF" w:rsidRDefault="00F257BF" w:rsidP="00F257BF">
      <w:pPr>
        <w:pStyle w:val="LexisNexisPara"/>
        <w:ind w:left="4680"/>
        <w:rPr>
          <w:rFonts w:cs="Times New Roman"/>
          <w:szCs w:val="24"/>
        </w:rPr>
      </w:pPr>
    </w:p>
    <w:p w14:paraId="362CBA20" w14:textId="77777777" w:rsidR="00F257BF" w:rsidRDefault="00F257BF" w:rsidP="00F257BF">
      <w:pPr>
        <w:pStyle w:val="LexisNexisPara"/>
        <w:ind w:left="4680"/>
        <w:rPr>
          <w:rFonts w:cs="Times New Roman"/>
          <w:szCs w:val="24"/>
        </w:rPr>
      </w:pPr>
    </w:p>
    <w:p w14:paraId="636182CE" w14:textId="77777777" w:rsidR="00F257BF" w:rsidRDefault="00F257BF" w:rsidP="00F257BF">
      <w:pPr>
        <w:pStyle w:val="LexisNexisPara"/>
        <w:ind w:left="4680"/>
        <w:rPr>
          <w:rFonts w:cs="Times New Roman"/>
          <w:szCs w:val="24"/>
        </w:rPr>
      </w:pPr>
    </w:p>
    <w:p w14:paraId="7E25F75F" w14:textId="77777777" w:rsidR="00F257BF" w:rsidRDefault="00F257BF" w:rsidP="00F257BF">
      <w:pPr>
        <w:pStyle w:val="LexisNexisPara"/>
        <w:ind w:left="4680"/>
        <w:rPr>
          <w:rFonts w:cs="Times New Roman"/>
          <w:szCs w:val="24"/>
        </w:rPr>
      </w:pPr>
    </w:p>
    <w:p w14:paraId="5C162E1B" w14:textId="77777777" w:rsidR="00F257BF" w:rsidRDefault="00F257BF" w:rsidP="00F257BF">
      <w:pPr>
        <w:pStyle w:val="LexisNexisPara"/>
        <w:ind w:left="4680"/>
        <w:rPr>
          <w:rFonts w:cs="Times New Roman"/>
          <w:szCs w:val="24"/>
        </w:rPr>
      </w:pPr>
    </w:p>
    <w:p w14:paraId="71426580" w14:textId="77777777" w:rsidR="00F257BF" w:rsidRDefault="00F257BF" w:rsidP="00F257BF">
      <w:pPr>
        <w:pStyle w:val="LexisNexisPara"/>
        <w:ind w:left="4680"/>
        <w:rPr>
          <w:rFonts w:cs="Times New Roman"/>
          <w:szCs w:val="24"/>
        </w:rPr>
      </w:pPr>
    </w:p>
    <w:p w14:paraId="07EBFEE6" w14:textId="77777777" w:rsidR="00F257BF" w:rsidRDefault="00F257BF" w:rsidP="00F257BF">
      <w:pPr>
        <w:pStyle w:val="LexisNexisPara"/>
        <w:ind w:left="4680"/>
        <w:rPr>
          <w:rFonts w:cs="Times New Roman"/>
          <w:szCs w:val="24"/>
        </w:rPr>
      </w:pPr>
    </w:p>
    <w:p w14:paraId="7196A3BD" w14:textId="77777777" w:rsidR="00F257BF" w:rsidRDefault="00F257BF" w:rsidP="00F257BF">
      <w:pPr>
        <w:pStyle w:val="LexisNexisPara"/>
        <w:ind w:left="4680"/>
        <w:rPr>
          <w:rFonts w:cs="Times New Roman"/>
          <w:szCs w:val="24"/>
        </w:rPr>
      </w:pPr>
    </w:p>
    <w:p w14:paraId="1B113674" w14:textId="77777777" w:rsidR="00F257BF" w:rsidRDefault="00F257BF" w:rsidP="00F257BF">
      <w:pPr>
        <w:pStyle w:val="LexisNexisPara"/>
        <w:ind w:left="4680"/>
        <w:rPr>
          <w:rFonts w:cs="Times New Roman"/>
          <w:szCs w:val="24"/>
        </w:rPr>
      </w:pPr>
    </w:p>
    <w:p w14:paraId="303A7067" w14:textId="77777777" w:rsidR="00F257BF" w:rsidRDefault="00F257BF" w:rsidP="00F257BF">
      <w:pPr>
        <w:pStyle w:val="LexisNexisPara"/>
        <w:ind w:left="4680"/>
        <w:rPr>
          <w:rFonts w:cs="Times New Roman"/>
          <w:szCs w:val="24"/>
        </w:rPr>
      </w:pPr>
    </w:p>
    <w:p w14:paraId="366111B5" w14:textId="77777777" w:rsidR="00F257BF" w:rsidRDefault="00F257BF" w:rsidP="00F257BF">
      <w:pPr>
        <w:pStyle w:val="LexisNexisPara"/>
        <w:ind w:left="4680"/>
        <w:rPr>
          <w:rFonts w:cs="Times New Roman"/>
          <w:szCs w:val="24"/>
        </w:rPr>
      </w:pPr>
    </w:p>
    <w:p w14:paraId="6F1B0CA7" w14:textId="77777777" w:rsidR="00F257BF" w:rsidRDefault="00F257BF" w:rsidP="00F257BF">
      <w:pPr>
        <w:pStyle w:val="LexisNexisPara"/>
        <w:ind w:left="4680"/>
        <w:rPr>
          <w:rFonts w:cs="Times New Roman"/>
          <w:szCs w:val="24"/>
        </w:rPr>
      </w:pPr>
    </w:p>
    <w:p w14:paraId="41464170" w14:textId="77777777" w:rsidR="00F257BF" w:rsidRDefault="00F257BF" w:rsidP="00F257BF">
      <w:pPr>
        <w:pStyle w:val="LexisNexisPara"/>
        <w:ind w:left="4680"/>
        <w:rPr>
          <w:rFonts w:cs="Times New Roman"/>
          <w:szCs w:val="24"/>
        </w:rPr>
      </w:pPr>
    </w:p>
    <w:p w14:paraId="75E948CD" w14:textId="77777777" w:rsidR="00F257BF" w:rsidRDefault="00F257BF" w:rsidP="00F257BF">
      <w:pPr>
        <w:pStyle w:val="LexisNexisPara"/>
        <w:ind w:left="4680"/>
        <w:rPr>
          <w:rFonts w:cs="Times New Roman"/>
          <w:szCs w:val="24"/>
        </w:rPr>
      </w:pPr>
    </w:p>
    <w:p w14:paraId="7CAD29F9" w14:textId="77777777" w:rsidR="00F257BF" w:rsidRDefault="00F257BF" w:rsidP="00F257BF">
      <w:pPr>
        <w:pStyle w:val="LexisNexisPara"/>
        <w:ind w:left="4680"/>
        <w:rPr>
          <w:rFonts w:cs="Times New Roman"/>
          <w:szCs w:val="24"/>
        </w:rPr>
      </w:pPr>
    </w:p>
    <w:p w14:paraId="445C9F2D" w14:textId="77777777" w:rsidR="00F257BF" w:rsidRDefault="00F257BF" w:rsidP="00F257BF">
      <w:pPr>
        <w:pStyle w:val="LexisNexisPara"/>
        <w:ind w:left="4680"/>
        <w:rPr>
          <w:rFonts w:cs="Times New Roman"/>
          <w:szCs w:val="24"/>
        </w:rPr>
      </w:pPr>
    </w:p>
    <w:p w14:paraId="0959AC8D" w14:textId="77777777" w:rsidR="00F257BF" w:rsidRDefault="00F257BF" w:rsidP="00F257BF">
      <w:pPr>
        <w:pStyle w:val="LexisNexisPara"/>
        <w:ind w:left="4680"/>
        <w:rPr>
          <w:rFonts w:cs="Times New Roman"/>
          <w:szCs w:val="24"/>
        </w:rPr>
      </w:pPr>
    </w:p>
    <w:p w14:paraId="5D6CFC41" w14:textId="77777777" w:rsidR="00F257BF" w:rsidRDefault="00F257BF" w:rsidP="00F257BF">
      <w:pPr>
        <w:pStyle w:val="LexisNexisPara"/>
        <w:ind w:left="4680"/>
        <w:rPr>
          <w:rFonts w:cs="Times New Roman"/>
          <w:szCs w:val="24"/>
        </w:rPr>
      </w:pPr>
    </w:p>
    <w:p w14:paraId="254BDD6C" w14:textId="77777777" w:rsidR="00F257BF" w:rsidRDefault="00F257BF" w:rsidP="00F257BF">
      <w:pPr>
        <w:pStyle w:val="LexisNexisPara"/>
        <w:ind w:left="4680"/>
        <w:rPr>
          <w:rFonts w:cs="Times New Roman"/>
          <w:szCs w:val="24"/>
        </w:rPr>
      </w:pPr>
    </w:p>
    <w:p w14:paraId="6D8C8409" w14:textId="77777777" w:rsidR="00F257BF" w:rsidRDefault="00F257BF" w:rsidP="00F257BF">
      <w:pPr>
        <w:pStyle w:val="LexisNexisPara"/>
        <w:ind w:left="4680"/>
        <w:rPr>
          <w:rFonts w:cs="Times New Roman"/>
          <w:szCs w:val="24"/>
        </w:rPr>
      </w:pPr>
    </w:p>
    <w:p w14:paraId="49F1B3B5" w14:textId="77777777" w:rsidR="00F257BF" w:rsidRDefault="00F257BF" w:rsidP="00F257BF">
      <w:pPr>
        <w:pStyle w:val="LexisNexisPara"/>
        <w:ind w:left="4680"/>
        <w:rPr>
          <w:rFonts w:cs="Times New Roman"/>
          <w:szCs w:val="24"/>
        </w:rPr>
      </w:pPr>
    </w:p>
    <w:p w14:paraId="72BCCDB6" w14:textId="77777777" w:rsidR="00F257BF" w:rsidRDefault="00F257BF" w:rsidP="00F257BF">
      <w:pPr>
        <w:pStyle w:val="LexisNexisPara"/>
        <w:ind w:left="4680"/>
        <w:rPr>
          <w:rFonts w:cs="Times New Roman"/>
          <w:szCs w:val="24"/>
        </w:rPr>
      </w:pPr>
    </w:p>
    <w:p w14:paraId="5B958DEC" w14:textId="77777777" w:rsidR="00F257BF" w:rsidRDefault="00F257BF" w:rsidP="00F257BF">
      <w:pPr>
        <w:pStyle w:val="LexisNexisPara"/>
        <w:ind w:left="4680"/>
        <w:rPr>
          <w:rFonts w:cs="Times New Roman"/>
          <w:szCs w:val="24"/>
        </w:rPr>
      </w:pPr>
    </w:p>
    <w:p w14:paraId="2AB40DCA" w14:textId="77777777" w:rsidR="00F257BF" w:rsidRDefault="00F257BF" w:rsidP="00F257BF">
      <w:pPr>
        <w:pStyle w:val="LexisNexisPara"/>
        <w:ind w:left="4680"/>
        <w:rPr>
          <w:rFonts w:cs="Times New Roman"/>
          <w:szCs w:val="24"/>
        </w:rPr>
      </w:pPr>
    </w:p>
    <w:p w14:paraId="046B6142" w14:textId="77777777" w:rsidR="00F257BF" w:rsidRDefault="00F257BF" w:rsidP="00F257BF">
      <w:pPr>
        <w:pStyle w:val="LexisNexisPara"/>
        <w:ind w:left="4680"/>
        <w:rPr>
          <w:rFonts w:cs="Times New Roman"/>
          <w:szCs w:val="24"/>
        </w:rPr>
      </w:pPr>
    </w:p>
    <w:p w14:paraId="6C2D465A" w14:textId="77777777" w:rsidR="00F257BF" w:rsidRDefault="00F257BF" w:rsidP="00F257BF">
      <w:pPr>
        <w:pStyle w:val="LexisNexisPara"/>
        <w:ind w:left="4680"/>
        <w:rPr>
          <w:rFonts w:cs="Times New Roman"/>
          <w:szCs w:val="24"/>
        </w:rPr>
      </w:pPr>
    </w:p>
    <w:p w14:paraId="757C4D3C" w14:textId="77777777" w:rsidR="00F257BF" w:rsidRDefault="00F257BF" w:rsidP="00F257BF">
      <w:pPr>
        <w:pStyle w:val="LexisNexisPara"/>
        <w:ind w:left="4680"/>
        <w:rPr>
          <w:rFonts w:cs="Times New Roman"/>
          <w:szCs w:val="24"/>
        </w:rPr>
      </w:pPr>
    </w:p>
    <w:p w14:paraId="2D911CEB" w14:textId="77777777" w:rsidR="00F257BF" w:rsidRPr="00202714" w:rsidRDefault="00F257BF" w:rsidP="00F257BF">
      <w:pPr>
        <w:pStyle w:val="LexisNexisPara"/>
        <w:ind w:left="4680"/>
        <w:rPr>
          <w:rFonts w:cs="Times New Roman"/>
          <w:szCs w:val="24"/>
        </w:rPr>
      </w:pPr>
    </w:p>
    <w:p w14:paraId="2D92E902" w14:textId="77777777" w:rsidR="00AD7D23" w:rsidRPr="00F424A3" w:rsidRDefault="00AD7D23" w:rsidP="00F424A3">
      <w:pPr>
        <w:rPr>
          <w:b/>
          <w:bCs/>
          <w:u w:val="single"/>
        </w:rPr>
      </w:pPr>
    </w:p>
    <w:p w14:paraId="4ACB79F8" w14:textId="77777777" w:rsidR="00354394" w:rsidRDefault="00354394" w:rsidP="00866E92">
      <w:pPr>
        <w:jc w:val="center"/>
      </w:pPr>
    </w:p>
    <w:p w14:paraId="115937F5" w14:textId="77777777" w:rsidR="00DA1D26" w:rsidRDefault="00DA1D26" w:rsidP="00866E92">
      <w:pPr>
        <w:jc w:val="center"/>
      </w:pPr>
    </w:p>
    <w:p w14:paraId="605CE542" w14:textId="77777777" w:rsidR="00354394" w:rsidRDefault="00354394" w:rsidP="00866E92">
      <w:pPr>
        <w:jc w:val="center"/>
      </w:pPr>
    </w:p>
    <w:sectPr w:rsidR="003543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724C4"/>
    <w:multiLevelType w:val="hybridMultilevel"/>
    <w:tmpl w:val="8A6CEB6A"/>
    <w:lvl w:ilvl="0" w:tplc="78D4FD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D26A56"/>
    <w:multiLevelType w:val="hybridMultilevel"/>
    <w:tmpl w:val="A78E8FA4"/>
    <w:lvl w:ilvl="0" w:tplc="00D2B15A">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175DD4"/>
    <w:multiLevelType w:val="hybridMultilevel"/>
    <w:tmpl w:val="1F96259E"/>
    <w:lvl w:ilvl="0" w:tplc="447A7E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E06DDB"/>
    <w:multiLevelType w:val="hybridMultilevel"/>
    <w:tmpl w:val="708AF746"/>
    <w:lvl w:ilvl="0" w:tplc="E8245C1E">
      <w:start w:val="1"/>
      <w:numFmt w:val="decimal"/>
      <w:lvlText w:val="%1."/>
      <w:lvlJc w:val="left"/>
      <w:pPr>
        <w:ind w:left="720" w:hanging="360"/>
      </w:pPr>
      <w:rPr>
        <w:rFonts w:ascii="Book Antiqua" w:hAnsi="Book Antiqua"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405A26"/>
    <w:multiLevelType w:val="hybridMultilevel"/>
    <w:tmpl w:val="7E223A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1B1DF3"/>
    <w:multiLevelType w:val="hybridMultilevel"/>
    <w:tmpl w:val="89A64AA2"/>
    <w:lvl w:ilvl="0" w:tplc="1A98A0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99A0C41"/>
    <w:multiLevelType w:val="hybridMultilevel"/>
    <w:tmpl w:val="2042EC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15E76E5"/>
    <w:multiLevelType w:val="hybridMultilevel"/>
    <w:tmpl w:val="BC2EC660"/>
    <w:lvl w:ilvl="0" w:tplc="F08A9000">
      <w:start w:val="1"/>
      <w:numFmt w:val="decimal"/>
      <w:lvlText w:val="%1."/>
      <w:lvlJc w:val="left"/>
      <w:pPr>
        <w:ind w:left="720" w:hanging="360"/>
      </w:pPr>
      <w:rPr>
        <w:rFonts w:ascii="Times New Roman" w:eastAsiaTheme="minorHAnsi" w:hAnsi="Times New Roman" w:cs="Times New Roman"/>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D1748B"/>
    <w:multiLevelType w:val="hybridMultilevel"/>
    <w:tmpl w:val="469E726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9184272">
    <w:abstractNumId w:val="4"/>
  </w:num>
  <w:num w:numId="2" w16cid:durableId="533464608">
    <w:abstractNumId w:val="0"/>
  </w:num>
  <w:num w:numId="3" w16cid:durableId="630745476">
    <w:abstractNumId w:val="7"/>
  </w:num>
  <w:num w:numId="4" w16cid:durableId="746422181">
    <w:abstractNumId w:val="2"/>
  </w:num>
  <w:num w:numId="5" w16cid:durableId="611322852">
    <w:abstractNumId w:val="5"/>
  </w:num>
  <w:num w:numId="6" w16cid:durableId="574169480">
    <w:abstractNumId w:val="8"/>
  </w:num>
  <w:num w:numId="7" w16cid:durableId="848252680">
    <w:abstractNumId w:val="3"/>
  </w:num>
  <w:num w:numId="8" w16cid:durableId="1813329158">
    <w:abstractNumId w:val="1"/>
  </w:num>
  <w:num w:numId="9" w16cid:durableId="8317187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9A8"/>
    <w:rsid w:val="0000501D"/>
    <w:rsid w:val="00020BE8"/>
    <w:rsid w:val="00032738"/>
    <w:rsid w:val="00040272"/>
    <w:rsid w:val="00064A17"/>
    <w:rsid w:val="000863ED"/>
    <w:rsid w:val="000C02ED"/>
    <w:rsid w:val="000C6D32"/>
    <w:rsid w:val="000E4ECD"/>
    <w:rsid w:val="000F0377"/>
    <w:rsid w:val="000F2126"/>
    <w:rsid w:val="000F416D"/>
    <w:rsid w:val="00105D3A"/>
    <w:rsid w:val="00150CCF"/>
    <w:rsid w:val="00177F0D"/>
    <w:rsid w:val="00193951"/>
    <w:rsid w:val="001D5C6C"/>
    <w:rsid w:val="001F5DAE"/>
    <w:rsid w:val="00225EAA"/>
    <w:rsid w:val="00244C4F"/>
    <w:rsid w:val="00256F2E"/>
    <w:rsid w:val="00263332"/>
    <w:rsid w:val="002B77C2"/>
    <w:rsid w:val="002D3FEA"/>
    <w:rsid w:val="002D6C27"/>
    <w:rsid w:val="00354394"/>
    <w:rsid w:val="003A0010"/>
    <w:rsid w:val="003D7B78"/>
    <w:rsid w:val="004361B9"/>
    <w:rsid w:val="00445BC7"/>
    <w:rsid w:val="00467192"/>
    <w:rsid w:val="0047080A"/>
    <w:rsid w:val="004740BA"/>
    <w:rsid w:val="00494773"/>
    <w:rsid w:val="00512C36"/>
    <w:rsid w:val="00514EEE"/>
    <w:rsid w:val="00527751"/>
    <w:rsid w:val="00560A6E"/>
    <w:rsid w:val="0058494A"/>
    <w:rsid w:val="00593641"/>
    <w:rsid w:val="005C54BC"/>
    <w:rsid w:val="005E38FF"/>
    <w:rsid w:val="0060183E"/>
    <w:rsid w:val="0064027C"/>
    <w:rsid w:val="00664BE6"/>
    <w:rsid w:val="00673047"/>
    <w:rsid w:val="006C728D"/>
    <w:rsid w:val="00704551"/>
    <w:rsid w:val="00705A54"/>
    <w:rsid w:val="00727070"/>
    <w:rsid w:val="00735C55"/>
    <w:rsid w:val="00737C85"/>
    <w:rsid w:val="007915DD"/>
    <w:rsid w:val="007A552F"/>
    <w:rsid w:val="007A5850"/>
    <w:rsid w:val="007C70F2"/>
    <w:rsid w:val="00836312"/>
    <w:rsid w:val="00841B35"/>
    <w:rsid w:val="008542B5"/>
    <w:rsid w:val="00860B95"/>
    <w:rsid w:val="00866E92"/>
    <w:rsid w:val="00886EF4"/>
    <w:rsid w:val="008959F3"/>
    <w:rsid w:val="008D12DE"/>
    <w:rsid w:val="008F44BF"/>
    <w:rsid w:val="008F4834"/>
    <w:rsid w:val="00902753"/>
    <w:rsid w:val="00921A03"/>
    <w:rsid w:val="00954114"/>
    <w:rsid w:val="00960532"/>
    <w:rsid w:val="009A723B"/>
    <w:rsid w:val="009A7C83"/>
    <w:rsid w:val="009B1FDF"/>
    <w:rsid w:val="009B2DF0"/>
    <w:rsid w:val="00A07B2C"/>
    <w:rsid w:val="00A218BA"/>
    <w:rsid w:val="00A43FC4"/>
    <w:rsid w:val="00A939CA"/>
    <w:rsid w:val="00AD7D23"/>
    <w:rsid w:val="00AE684D"/>
    <w:rsid w:val="00B2485B"/>
    <w:rsid w:val="00B339D8"/>
    <w:rsid w:val="00B34A89"/>
    <w:rsid w:val="00B502DE"/>
    <w:rsid w:val="00B54C2B"/>
    <w:rsid w:val="00B57231"/>
    <w:rsid w:val="00B6245C"/>
    <w:rsid w:val="00B65201"/>
    <w:rsid w:val="00B7233B"/>
    <w:rsid w:val="00B92B1E"/>
    <w:rsid w:val="00BB4388"/>
    <w:rsid w:val="00BC2833"/>
    <w:rsid w:val="00BD1E6C"/>
    <w:rsid w:val="00BE7342"/>
    <w:rsid w:val="00BF353D"/>
    <w:rsid w:val="00BF5174"/>
    <w:rsid w:val="00C13899"/>
    <w:rsid w:val="00C14240"/>
    <w:rsid w:val="00C17ACE"/>
    <w:rsid w:val="00C34C82"/>
    <w:rsid w:val="00C65706"/>
    <w:rsid w:val="00CA36A6"/>
    <w:rsid w:val="00CD085F"/>
    <w:rsid w:val="00D4354E"/>
    <w:rsid w:val="00D7439F"/>
    <w:rsid w:val="00D9015D"/>
    <w:rsid w:val="00DA1D26"/>
    <w:rsid w:val="00DC3E8E"/>
    <w:rsid w:val="00DD68BC"/>
    <w:rsid w:val="00E064D3"/>
    <w:rsid w:val="00E8191F"/>
    <w:rsid w:val="00E901A6"/>
    <w:rsid w:val="00E97BC2"/>
    <w:rsid w:val="00EA4453"/>
    <w:rsid w:val="00EA49A8"/>
    <w:rsid w:val="00EA5279"/>
    <w:rsid w:val="00EB56A2"/>
    <w:rsid w:val="00ED58CD"/>
    <w:rsid w:val="00EE5B55"/>
    <w:rsid w:val="00F257BF"/>
    <w:rsid w:val="00F27FDA"/>
    <w:rsid w:val="00F372F5"/>
    <w:rsid w:val="00F424A3"/>
    <w:rsid w:val="00F87A94"/>
    <w:rsid w:val="00FC3897"/>
    <w:rsid w:val="00FD20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4D809"/>
  <w15:chartTrackingRefBased/>
  <w15:docId w15:val="{783BD280-3429-48A8-B34E-9167A8989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13899"/>
    <w:pPr>
      <w:keepNext/>
      <w:keepLines/>
      <w:spacing w:before="280" w:after="0" w:line="240" w:lineRule="auto"/>
      <w:outlineLvl w:val="0"/>
    </w:pPr>
    <w:rPr>
      <w:rFonts w:asciiTheme="majorHAnsi" w:eastAsiaTheme="minorEastAsia" w:hAnsiTheme="majorHAnsi"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3899"/>
    <w:rPr>
      <w:rFonts w:asciiTheme="majorHAnsi" w:eastAsiaTheme="minorEastAsia" w:hAnsiTheme="majorHAnsi" w:cs="Times New Roman"/>
      <w:b/>
    </w:rPr>
  </w:style>
  <w:style w:type="table" w:customStyle="1" w:styleId="Memotable">
    <w:name w:val="Memo table"/>
    <w:basedOn w:val="TableNormal"/>
    <w:uiPriority w:val="99"/>
    <w:rsid w:val="00C13899"/>
    <w:pPr>
      <w:spacing w:before="240" w:after="0" w:line="240" w:lineRule="auto"/>
      <w:contextualSpacing/>
    </w:pPr>
    <w:rPr>
      <w:rFonts w:eastAsiaTheme="minorEastAsia"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paragraph" w:customStyle="1" w:styleId="CompanyName">
    <w:name w:val="Company Name"/>
    <w:basedOn w:val="Normal"/>
    <w:uiPriority w:val="1"/>
    <w:qFormat/>
    <w:rsid w:val="00C13899"/>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after="0" w:line="240" w:lineRule="auto"/>
      <w:ind w:left="5040" w:right="288"/>
      <w:jc w:val="center"/>
    </w:pPr>
    <w:rPr>
      <w:rFonts w:asciiTheme="majorHAnsi" w:eastAsiaTheme="minorEastAsia" w:hAnsiTheme="majorHAnsi" w:cs="Times New Roman"/>
      <w:color w:val="FFFFFF" w:themeColor="background1"/>
      <w:spacing w:val="-15"/>
      <w:sz w:val="32"/>
    </w:rPr>
  </w:style>
  <w:style w:type="paragraph" w:styleId="Title">
    <w:name w:val="Title"/>
    <w:basedOn w:val="Normal"/>
    <w:link w:val="TitleChar"/>
    <w:uiPriority w:val="2"/>
    <w:qFormat/>
    <w:rsid w:val="00C13899"/>
    <w:pPr>
      <w:keepNext/>
      <w:keepLines/>
      <w:spacing w:after="120" w:line="240" w:lineRule="auto"/>
      <w:ind w:left="-720"/>
    </w:pPr>
    <w:rPr>
      <w:rFonts w:asciiTheme="majorHAnsi" w:eastAsiaTheme="minorEastAsia" w:hAnsiTheme="majorHAnsi" w:cs="Times New Roman"/>
      <w:b/>
      <w:kern w:val="28"/>
      <w:sz w:val="108"/>
    </w:rPr>
  </w:style>
  <w:style w:type="character" w:customStyle="1" w:styleId="TitleChar">
    <w:name w:val="Title Char"/>
    <w:basedOn w:val="DefaultParagraphFont"/>
    <w:link w:val="Title"/>
    <w:uiPriority w:val="2"/>
    <w:rsid w:val="00C13899"/>
    <w:rPr>
      <w:rFonts w:asciiTheme="majorHAnsi" w:eastAsiaTheme="minorEastAsia" w:hAnsiTheme="majorHAnsi" w:cs="Times New Roman"/>
      <w:b/>
      <w:kern w:val="28"/>
      <w:sz w:val="108"/>
    </w:rPr>
  </w:style>
  <w:style w:type="paragraph" w:styleId="ListParagraph">
    <w:name w:val="List Paragraph"/>
    <w:basedOn w:val="Normal"/>
    <w:uiPriority w:val="34"/>
    <w:unhideWhenUsed/>
    <w:qFormat/>
    <w:rsid w:val="00C13899"/>
    <w:pPr>
      <w:spacing w:before="280" w:after="0" w:line="240" w:lineRule="auto"/>
      <w:ind w:left="720"/>
      <w:contextualSpacing/>
    </w:pPr>
    <w:rPr>
      <w:rFonts w:eastAsiaTheme="minorEastAsia" w:cs="Times New Roman"/>
    </w:rPr>
  </w:style>
  <w:style w:type="character" w:customStyle="1" w:styleId="sseditorialcontent">
    <w:name w:val="ss_editorialcontent"/>
    <w:basedOn w:val="DefaultParagraphFont"/>
    <w:rsid w:val="00BF353D"/>
  </w:style>
  <w:style w:type="paragraph" w:styleId="Header">
    <w:name w:val="header"/>
    <w:basedOn w:val="Normal"/>
    <w:link w:val="HeaderChar"/>
    <w:uiPriority w:val="99"/>
    <w:unhideWhenUsed/>
    <w:rsid w:val="00AD7D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7D23"/>
  </w:style>
  <w:style w:type="paragraph" w:customStyle="1" w:styleId="LexisNexisPara">
    <w:name w:val="LexisNexisPara"/>
    <w:basedOn w:val="Normal"/>
    <w:qFormat/>
    <w:rsid w:val="00F257BF"/>
    <w:pPr>
      <w:spacing w:before="120" w:after="120" w:line="240" w:lineRule="auto"/>
    </w:pPr>
    <w:rPr>
      <w:rFonts w:ascii="Times New Roman" w:hAnsi="Times New Roman"/>
      <w:sz w:val="24"/>
    </w:rPr>
  </w:style>
  <w:style w:type="paragraph" w:customStyle="1" w:styleId="LexisNexisSubTitle">
    <w:name w:val="LexisNexisSubTitle"/>
    <w:basedOn w:val="Normal"/>
    <w:next w:val="Normal"/>
    <w:qFormat/>
    <w:rsid w:val="00F257BF"/>
    <w:pPr>
      <w:spacing w:before="120" w:after="120" w:line="240" w:lineRule="auto"/>
    </w:pPr>
    <w:rPr>
      <w:rFonts w:ascii="Times New Roman" w:hAnsi="Times New Roman"/>
      <w:b/>
      <w:sz w:val="24"/>
    </w:rPr>
  </w:style>
  <w:style w:type="table" w:styleId="TableGrid">
    <w:name w:val="Table Grid"/>
    <w:basedOn w:val="TableNormal"/>
    <w:uiPriority w:val="59"/>
    <w:rsid w:val="00F257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xisNexisSignature">
    <w:name w:val="LexisNexisSignature"/>
    <w:basedOn w:val="LexisNexisPara"/>
    <w:qFormat/>
    <w:rsid w:val="00F257BF"/>
    <w:pPr>
      <w:keepNext/>
      <w:keepLines/>
      <w:spacing w:before="0" w:after="0"/>
    </w:pPr>
  </w:style>
  <w:style w:type="character" w:styleId="Hyperlink">
    <w:name w:val="Hyperlink"/>
    <w:basedOn w:val="DefaultParagraphFont"/>
    <w:uiPriority w:val="99"/>
    <w:semiHidden/>
    <w:unhideWhenUsed/>
    <w:rsid w:val="00F257BF"/>
    <w:rPr>
      <w:color w:val="0000FF"/>
      <w:u w:val="single"/>
    </w:rPr>
  </w:style>
  <w:style w:type="character" w:customStyle="1" w:styleId="ssit">
    <w:name w:val="ss_it"/>
    <w:basedOn w:val="DefaultParagraphFont"/>
    <w:rsid w:val="00F257BF"/>
  </w:style>
  <w:style w:type="character" w:styleId="Strong">
    <w:name w:val="Strong"/>
    <w:basedOn w:val="DefaultParagraphFont"/>
    <w:uiPriority w:val="22"/>
    <w:qFormat/>
    <w:rsid w:val="00BC28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vance.lexis.com/api/document/collection/cases/id/3S11-YRS0-003D-40C6-00000-00?cite=215%20Va.%2016&amp;context=1000516" TargetMode="External"/><Relationship Id="rId13" Type="http://schemas.openxmlformats.org/officeDocument/2006/relationships/hyperlink" Target="https://advance.lexis.com/api/document/collection/cases/id/3S11-YRS0-003D-40C6-00000-00?cite=215%20Va.%2016&amp;context=1000516" TargetMode="External"/><Relationship Id="rId3" Type="http://schemas.openxmlformats.org/officeDocument/2006/relationships/settings" Target="settings.xml"/><Relationship Id="rId7" Type="http://schemas.openxmlformats.org/officeDocument/2006/relationships/hyperlink" Target="https://advance.lexis.com/api/document/collection/cases/id/4BWW-7V40-0038-X17C-00000-00?cite=360%20F.3d%20446&amp;context=1000516" TargetMode="External"/><Relationship Id="rId12" Type="http://schemas.openxmlformats.org/officeDocument/2006/relationships/hyperlink" Target="https://advance.lexis.com/api/document/collection/cases/id/4BWW-7V40-0038-X17C-00000-00?cite=360%20F.3d%20446&amp;context=1000516"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hyperlink" Target="https://advance.lexis.com/api/document/collection/cases/id/4BWW-7V40-0038-X17C-00000-00?cite=360%20F.3d%20446&amp;context=1000516" TargetMode="External"/><Relationship Id="rId11" Type="http://schemas.openxmlformats.org/officeDocument/2006/relationships/hyperlink" Target="https://advance.lexis.com/api/document/collection/cases/id/4BWW-7V40-0038-X17C-00000-00?cite=360%20F.3d%20446&amp;context=1000516" TargetMode="External"/><Relationship Id="rId5" Type="http://schemas.openxmlformats.org/officeDocument/2006/relationships/hyperlink" Target="https://advance.lexis.com/api/document/collection/cases/id/3S11-YXR0-003D-41DT-00000-00?cite=209%20Va.%20708&amp;context=1000516" TargetMode="External"/><Relationship Id="rId15" Type="http://schemas.openxmlformats.org/officeDocument/2006/relationships/fontTable" Target="fontTable.xml"/><Relationship Id="rId10" Type="http://schemas.openxmlformats.org/officeDocument/2006/relationships/hyperlink" Target="https://advance.lexis.com/search/?pdmfid=1000516&amp;crid=75693ee6-2c74-420d-8f81-eee2adb43bc8&amp;pdsearchterms=Hodge+v.+Wal-Mart+Stores%2C+Inc.%2C+360+F.3d+446+(4th+Cir.+2004)&amp;pdstartin=hlct%3A1%3A1&amp;pdcaseshlctselectedbyuser=false&amp;pdtypeofsearch=searchboxclick&amp;pdsearchtype=SearchBox&amp;pdqttype=and&amp;pdquerytemplateid=&amp;ecomp=4gbyk&amp;prid=2e61fba4-3cd6-4282-892b-20006fd25f9e" TargetMode="External"/><Relationship Id="rId4" Type="http://schemas.openxmlformats.org/officeDocument/2006/relationships/webSettings" Target="webSettings.xml"/><Relationship Id="rId9" Type="http://schemas.openxmlformats.org/officeDocument/2006/relationships/hyperlink" Target="https://advance.lexis.com/search/?pdmfid=1000516&amp;crid=75693ee6-2c74-420d-8f81-eee2adb43bc8&amp;pdsearchterms=Hodge+v.+Wal-Mart+Stores%2C+Inc.%2C+360+F.3d+446+(4th+Cir.+2004)&amp;pdstartin=hlct%3A1%3A1&amp;pdcaseshlctselectedbyuser=false&amp;pdtypeofsearch=searchboxclick&amp;pdsearchtype=SearchBox&amp;pdqttype=and&amp;pdquerytemplateid=&amp;ecomp=4gbyk&amp;prid=2e61fba4-3cd6-4282-892b-20006fd25f9e" TargetMode="External"/><Relationship Id="rId14" Type="http://schemas.openxmlformats.org/officeDocument/2006/relationships/hyperlink" Target="https://advance.lexis.com/api/document/collection/cases/id/3S11-YXR0-003D-41DT-00000-00?cite=209%20Va.%20708&amp;context=1000516"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91AACCD42994149B2D5B6D39EF15E13"/>
        <w:category>
          <w:name w:val="General"/>
          <w:gallery w:val="placeholder"/>
        </w:category>
        <w:types>
          <w:type w:val="bbPlcHdr"/>
        </w:types>
        <w:behaviors>
          <w:behavior w:val="content"/>
        </w:behaviors>
        <w:guid w:val="{39954AF8-4832-4A52-966B-6B30A727E05B}"/>
      </w:docPartPr>
      <w:docPartBody>
        <w:p w:rsidR="00BD3BB0" w:rsidRDefault="00495810" w:rsidP="00495810">
          <w:pPr>
            <w:pStyle w:val="491AACCD42994149B2D5B6D39EF15E13"/>
          </w:pPr>
          <w:r>
            <w:t>Memo</w:t>
          </w:r>
        </w:p>
      </w:docPartBody>
    </w:docPart>
    <w:docPart>
      <w:docPartPr>
        <w:name w:val="C002FB93301D451FA61450AB750D582E"/>
        <w:category>
          <w:name w:val="General"/>
          <w:gallery w:val="placeholder"/>
        </w:category>
        <w:types>
          <w:type w:val="bbPlcHdr"/>
        </w:types>
        <w:behaviors>
          <w:behavior w:val="content"/>
        </w:behaviors>
        <w:guid w:val="{940400B2-1CF6-4882-BE32-4E0020AE088C}"/>
      </w:docPartPr>
      <w:docPartBody>
        <w:p w:rsidR="00BD3BB0" w:rsidRDefault="00495810" w:rsidP="00495810">
          <w:pPr>
            <w:pStyle w:val="C002FB93301D451FA61450AB750D582E"/>
          </w:pPr>
          <w:r w:rsidRPr="006F57FD">
            <w:t>To:</w:t>
          </w:r>
        </w:p>
      </w:docPartBody>
    </w:docPart>
    <w:docPart>
      <w:docPartPr>
        <w:name w:val="47719F6CBEB94DAC8648CA32AC95914B"/>
        <w:category>
          <w:name w:val="General"/>
          <w:gallery w:val="placeholder"/>
        </w:category>
        <w:types>
          <w:type w:val="bbPlcHdr"/>
        </w:types>
        <w:behaviors>
          <w:behavior w:val="content"/>
        </w:behaviors>
        <w:guid w:val="{4E2A14AF-FF80-4C84-96B5-AA79A0D5F208}"/>
      </w:docPartPr>
      <w:docPartBody>
        <w:p w:rsidR="00BD3BB0" w:rsidRDefault="00495810" w:rsidP="00495810">
          <w:pPr>
            <w:pStyle w:val="47719F6CBEB94DAC8648CA32AC95914B"/>
          </w:pPr>
          <w:r w:rsidRPr="006F57FD">
            <w:t>From:</w:t>
          </w:r>
        </w:p>
      </w:docPartBody>
    </w:docPart>
    <w:docPart>
      <w:docPartPr>
        <w:name w:val="BCE7597F39B04C00A0156479277B6EA1"/>
        <w:category>
          <w:name w:val="General"/>
          <w:gallery w:val="placeholder"/>
        </w:category>
        <w:types>
          <w:type w:val="bbPlcHdr"/>
        </w:types>
        <w:behaviors>
          <w:behavior w:val="content"/>
        </w:behaviors>
        <w:guid w:val="{5B69B75F-9E51-4063-AE58-258BF84EA18F}"/>
      </w:docPartPr>
      <w:docPartBody>
        <w:p w:rsidR="00BD3BB0" w:rsidRDefault="00495810" w:rsidP="00495810">
          <w:pPr>
            <w:pStyle w:val="BCE7597F39B04C00A0156479277B6EA1"/>
          </w:pPr>
          <w:r w:rsidRPr="006F57FD">
            <w:t>Date:</w:t>
          </w:r>
        </w:p>
      </w:docPartBody>
    </w:docPart>
    <w:docPart>
      <w:docPartPr>
        <w:name w:val="32210D61ED2C48FC96C67502762B3B72"/>
        <w:category>
          <w:name w:val="General"/>
          <w:gallery w:val="placeholder"/>
        </w:category>
        <w:types>
          <w:type w:val="bbPlcHdr"/>
        </w:types>
        <w:behaviors>
          <w:behavior w:val="content"/>
        </w:behaviors>
        <w:guid w:val="{3F06D9DD-61F4-4E5B-A2DC-D1E4E769DDBE}"/>
      </w:docPartPr>
      <w:docPartBody>
        <w:p w:rsidR="00BD3BB0" w:rsidRDefault="00495810" w:rsidP="00495810">
          <w:pPr>
            <w:pStyle w:val="32210D61ED2C48FC96C67502762B3B72"/>
          </w:pPr>
          <w:r w:rsidRPr="006F57FD">
            <w:t>Re:</w:t>
          </w:r>
        </w:p>
      </w:docPartBody>
    </w:docPart>
    <w:docPart>
      <w:docPartPr>
        <w:name w:val="66CC7A70BAE94E788ACFEFE51943CD52"/>
        <w:category>
          <w:name w:val="General"/>
          <w:gallery w:val="placeholder"/>
        </w:category>
        <w:types>
          <w:type w:val="bbPlcHdr"/>
        </w:types>
        <w:behaviors>
          <w:behavior w:val="content"/>
        </w:behaviors>
        <w:guid w:val="{BD8A227E-95B3-4577-88CA-FB6CA5221D06}"/>
      </w:docPartPr>
      <w:docPartBody>
        <w:p w:rsidR="00BD3BB0" w:rsidRDefault="00495810" w:rsidP="00495810">
          <w:pPr>
            <w:pStyle w:val="66CC7A70BAE94E788ACFEFE51943CD52"/>
          </w:pPr>
          <w:r>
            <w:t>Memo</w:t>
          </w:r>
        </w:p>
      </w:docPartBody>
    </w:docPart>
    <w:docPart>
      <w:docPartPr>
        <w:name w:val="F335B8B0F1084C2C9A856E5F4B511B65"/>
        <w:category>
          <w:name w:val="General"/>
          <w:gallery w:val="placeholder"/>
        </w:category>
        <w:types>
          <w:type w:val="bbPlcHdr"/>
        </w:types>
        <w:behaviors>
          <w:behavior w:val="content"/>
        </w:behaviors>
        <w:guid w:val="{7A265D38-2888-446F-B531-874909222E52}"/>
      </w:docPartPr>
      <w:docPartBody>
        <w:p w:rsidR="00BD3BB0" w:rsidRDefault="00495810" w:rsidP="00495810">
          <w:pPr>
            <w:pStyle w:val="F335B8B0F1084C2C9A856E5F4B511B65"/>
          </w:pPr>
          <w:r w:rsidRPr="006F57FD">
            <w:t>To:</w:t>
          </w:r>
        </w:p>
      </w:docPartBody>
    </w:docPart>
    <w:docPart>
      <w:docPartPr>
        <w:name w:val="0FFC93B1A2044B328B40C01C24AB5EE3"/>
        <w:category>
          <w:name w:val="General"/>
          <w:gallery w:val="placeholder"/>
        </w:category>
        <w:types>
          <w:type w:val="bbPlcHdr"/>
        </w:types>
        <w:behaviors>
          <w:behavior w:val="content"/>
        </w:behaviors>
        <w:guid w:val="{45FB3BAC-AD3C-4E52-A2D5-83793B44E61C}"/>
      </w:docPartPr>
      <w:docPartBody>
        <w:p w:rsidR="00BD3BB0" w:rsidRDefault="00495810" w:rsidP="00495810">
          <w:pPr>
            <w:pStyle w:val="0FFC93B1A2044B328B40C01C24AB5EE3"/>
          </w:pPr>
          <w:r w:rsidRPr="006F57FD">
            <w:t>From:</w:t>
          </w:r>
        </w:p>
      </w:docPartBody>
    </w:docPart>
    <w:docPart>
      <w:docPartPr>
        <w:name w:val="650E9BD1377D43B4A3B56CF8C57AF742"/>
        <w:category>
          <w:name w:val="General"/>
          <w:gallery w:val="placeholder"/>
        </w:category>
        <w:types>
          <w:type w:val="bbPlcHdr"/>
        </w:types>
        <w:behaviors>
          <w:behavior w:val="content"/>
        </w:behaviors>
        <w:guid w:val="{07DE4FB8-2216-416B-9153-522C27200200}"/>
      </w:docPartPr>
      <w:docPartBody>
        <w:p w:rsidR="00BD3BB0" w:rsidRDefault="00495810" w:rsidP="00495810">
          <w:pPr>
            <w:pStyle w:val="650E9BD1377D43B4A3B56CF8C57AF742"/>
          </w:pPr>
          <w:r w:rsidRPr="006F57FD">
            <w:t>Date:</w:t>
          </w:r>
        </w:p>
      </w:docPartBody>
    </w:docPart>
    <w:docPart>
      <w:docPartPr>
        <w:name w:val="C7823BE3576B4288908A576758E1DD04"/>
        <w:category>
          <w:name w:val="General"/>
          <w:gallery w:val="placeholder"/>
        </w:category>
        <w:types>
          <w:type w:val="bbPlcHdr"/>
        </w:types>
        <w:behaviors>
          <w:behavior w:val="content"/>
        </w:behaviors>
        <w:guid w:val="{A87652DC-10A6-4BF2-880B-41E66096031C}"/>
      </w:docPartPr>
      <w:docPartBody>
        <w:p w:rsidR="00BD3BB0" w:rsidRDefault="00495810" w:rsidP="00495810">
          <w:pPr>
            <w:pStyle w:val="C7823BE3576B4288908A576758E1DD04"/>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810"/>
    <w:rsid w:val="00495810"/>
    <w:rsid w:val="00B468AE"/>
    <w:rsid w:val="00BD3BB0"/>
    <w:rsid w:val="00F925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91AACCD42994149B2D5B6D39EF15E13">
    <w:name w:val="491AACCD42994149B2D5B6D39EF15E13"/>
    <w:rsid w:val="00495810"/>
  </w:style>
  <w:style w:type="paragraph" w:customStyle="1" w:styleId="C002FB93301D451FA61450AB750D582E">
    <w:name w:val="C002FB93301D451FA61450AB750D582E"/>
    <w:rsid w:val="00495810"/>
  </w:style>
  <w:style w:type="paragraph" w:customStyle="1" w:styleId="47719F6CBEB94DAC8648CA32AC95914B">
    <w:name w:val="47719F6CBEB94DAC8648CA32AC95914B"/>
    <w:rsid w:val="00495810"/>
  </w:style>
  <w:style w:type="paragraph" w:customStyle="1" w:styleId="BCE7597F39B04C00A0156479277B6EA1">
    <w:name w:val="BCE7597F39B04C00A0156479277B6EA1"/>
    <w:rsid w:val="00495810"/>
  </w:style>
  <w:style w:type="paragraph" w:customStyle="1" w:styleId="32210D61ED2C48FC96C67502762B3B72">
    <w:name w:val="32210D61ED2C48FC96C67502762B3B72"/>
    <w:rsid w:val="00495810"/>
  </w:style>
  <w:style w:type="paragraph" w:customStyle="1" w:styleId="66CC7A70BAE94E788ACFEFE51943CD52">
    <w:name w:val="66CC7A70BAE94E788ACFEFE51943CD52"/>
    <w:rsid w:val="00495810"/>
  </w:style>
  <w:style w:type="paragraph" w:customStyle="1" w:styleId="F335B8B0F1084C2C9A856E5F4B511B65">
    <w:name w:val="F335B8B0F1084C2C9A856E5F4B511B65"/>
    <w:rsid w:val="00495810"/>
  </w:style>
  <w:style w:type="paragraph" w:customStyle="1" w:styleId="0FFC93B1A2044B328B40C01C24AB5EE3">
    <w:name w:val="0FFC93B1A2044B328B40C01C24AB5EE3"/>
    <w:rsid w:val="00495810"/>
  </w:style>
  <w:style w:type="paragraph" w:customStyle="1" w:styleId="650E9BD1377D43B4A3B56CF8C57AF742">
    <w:name w:val="650E9BD1377D43B4A3B56CF8C57AF742"/>
    <w:rsid w:val="00495810"/>
  </w:style>
  <w:style w:type="paragraph" w:customStyle="1" w:styleId="C7823BE3576B4288908A576758E1DD04">
    <w:name w:val="C7823BE3576B4288908A576758E1DD04"/>
    <w:rsid w:val="0049581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965</TotalTime>
  <Pages>28</Pages>
  <Words>4230</Words>
  <Characters>24114</Characters>
  <Application>Microsoft Office Word</Application>
  <DocSecurity>0</DocSecurity>
  <Lines>200</Lines>
  <Paragraphs>56</Paragraphs>
  <ScaleCrop>false</ScaleCrop>
  <Company/>
  <LinksUpToDate>false</LinksUpToDate>
  <CharactersWithSpaces>28288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Cailin Needham</dc:creator>
  <cp:keywords/>
  <dc:description/>
  <cp:lastModifiedBy>Cailin Needham</cp:lastModifiedBy>
  <cp:revision>126</cp:revision>
  <dcterms:created xsi:type="dcterms:W3CDTF">2022-06-21T04:33:00Z</dcterms:created>
  <dcterms:modified xsi:type="dcterms:W3CDTF">2022-06-21T20:43:00Z</dcterms:modified>
</cp:coreProperties>
</file>