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3F68B" w14:textId="77777777" w:rsidR="003261AF" w:rsidRDefault="00894CA4" w:rsidP="00894CA4">
      <w:pPr>
        <w:ind w:left="720"/>
        <w:rPr>
          <w:rFonts w:ascii="Times New Roman" w:hAnsi="Times New Roman" w:cs="Times New Roman"/>
        </w:rPr>
      </w:pPr>
      <w:r>
        <w:rPr>
          <w:rFonts w:ascii="Times New Roman" w:hAnsi="Times New Roman" w:cs="Times New Roman"/>
        </w:rPr>
        <w:t xml:space="preserve">                                                                </w:t>
      </w:r>
    </w:p>
    <w:p w14:paraId="09C0C979" w14:textId="77777777" w:rsidR="003261AF" w:rsidRDefault="003261AF" w:rsidP="00894CA4">
      <w:pPr>
        <w:ind w:left="720"/>
        <w:rPr>
          <w:rFonts w:ascii="Times New Roman" w:hAnsi="Times New Roman" w:cs="Times New Roman"/>
        </w:rPr>
      </w:pPr>
    </w:p>
    <w:p w14:paraId="7DFC371F" w14:textId="77777777" w:rsidR="003261AF" w:rsidRDefault="003261AF" w:rsidP="00894CA4">
      <w:pPr>
        <w:ind w:left="720"/>
        <w:rPr>
          <w:rFonts w:ascii="Times New Roman" w:hAnsi="Times New Roman" w:cs="Times New Roman"/>
        </w:rPr>
      </w:pPr>
    </w:p>
    <w:p w14:paraId="358E3F16" w14:textId="77777777" w:rsidR="003261AF" w:rsidRDefault="003261AF" w:rsidP="00894CA4">
      <w:pPr>
        <w:ind w:left="720"/>
        <w:rPr>
          <w:rFonts w:ascii="Times New Roman" w:hAnsi="Times New Roman" w:cs="Times New Roman"/>
        </w:rPr>
      </w:pPr>
    </w:p>
    <w:p w14:paraId="682AC001" w14:textId="77777777" w:rsidR="003261AF" w:rsidRDefault="003261AF" w:rsidP="00894CA4">
      <w:pPr>
        <w:ind w:left="720"/>
        <w:rPr>
          <w:rFonts w:ascii="Times New Roman" w:hAnsi="Times New Roman" w:cs="Times New Roman"/>
        </w:rPr>
      </w:pPr>
    </w:p>
    <w:p w14:paraId="7AB607AA" w14:textId="77777777" w:rsidR="003261AF" w:rsidRDefault="003261AF" w:rsidP="00894CA4">
      <w:pPr>
        <w:ind w:left="720"/>
        <w:rPr>
          <w:rFonts w:ascii="Times New Roman" w:hAnsi="Times New Roman" w:cs="Times New Roman"/>
        </w:rPr>
      </w:pPr>
    </w:p>
    <w:p w14:paraId="2385BFB3" w14:textId="77777777" w:rsidR="003261AF" w:rsidRDefault="003261AF" w:rsidP="00894CA4">
      <w:pPr>
        <w:ind w:left="720"/>
        <w:rPr>
          <w:rFonts w:ascii="Times New Roman" w:hAnsi="Times New Roman" w:cs="Times New Roman"/>
        </w:rPr>
      </w:pPr>
    </w:p>
    <w:p w14:paraId="7BFDCDA8" w14:textId="77777777" w:rsidR="003261AF" w:rsidRDefault="003261AF" w:rsidP="00894CA4">
      <w:pPr>
        <w:ind w:left="720"/>
        <w:rPr>
          <w:rFonts w:ascii="Times New Roman" w:hAnsi="Times New Roman" w:cs="Times New Roman"/>
        </w:rPr>
      </w:pPr>
    </w:p>
    <w:p w14:paraId="5140F1F5" w14:textId="77777777" w:rsidR="003261AF" w:rsidRDefault="003261AF" w:rsidP="00894CA4">
      <w:pPr>
        <w:ind w:left="720"/>
        <w:rPr>
          <w:rFonts w:ascii="Times New Roman" w:hAnsi="Times New Roman" w:cs="Times New Roman"/>
        </w:rPr>
      </w:pPr>
    </w:p>
    <w:p w14:paraId="168E0F84" w14:textId="52C7ACE7" w:rsidR="003261AF" w:rsidRDefault="00894CA4" w:rsidP="00894CA4">
      <w:pPr>
        <w:ind w:left="720"/>
        <w:rPr>
          <w:rFonts w:ascii="Times New Roman" w:hAnsi="Times New Roman" w:cs="Times New Roman"/>
        </w:rPr>
      </w:pPr>
      <w:r>
        <w:rPr>
          <w:rFonts w:ascii="Times New Roman" w:hAnsi="Times New Roman" w:cs="Times New Roman"/>
        </w:rPr>
        <w:t xml:space="preserve"> </w:t>
      </w:r>
    </w:p>
    <w:p w14:paraId="4F083A3F" w14:textId="388CF6B6" w:rsidR="00894CA4" w:rsidRDefault="003261AF" w:rsidP="00894CA4">
      <w:pPr>
        <w:ind w:left="720"/>
        <w:rPr>
          <w:rFonts w:ascii="Times New Roman" w:hAnsi="Times New Roman" w:cs="Times New Roman"/>
        </w:rPr>
      </w:pPr>
      <w:r>
        <w:rPr>
          <w:rFonts w:ascii="Times New Roman" w:hAnsi="Times New Roman" w:cs="Times New Roman"/>
        </w:rPr>
        <w:t xml:space="preserve">                                                      </w:t>
      </w:r>
      <w:r w:rsidR="00894CA4">
        <w:rPr>
          <w:rFonts w:ascii="Times New Roman" w:hAnsi="Times New Roman" w:cs="Times New Roman"/>
        </w:rPr>
        <w:t xml:space="preserve"> LaShonda Bradley</w:t>
      </w:r>
    </w:p>
    <w:p w14:paraId="09AF6891" w14:textId="1C6D4D51" w:rsidR="00894CA4" w:rsidRDefault="00894CA4" w:rsidP="00894CA4">
      <w:pPr>
        <w:ind w:left="720"/>
        <w:rPr>
          <w:rFonts w:ascii="Times New Roman" w:hAnsi="Times New Roman" w:cs="Times New Roman"/>
        </w:rPr>
      </w:pPr>
      <w:r>
        <w:rPr>
          <w:rFonts w:ascii="Times New Roman" w:hAnsi="Times New Roman" w:cs="Times New Roman"/>
        </w:rPr>
        <w:t xml:space="preserve">                                                      </w:t>
      </w:r>
      <w:r w:rsidR="003261AF">
        <w:rPr>
          <w:rFonts w:ascii="Times New Roman" w:hAnsi="Times New Roman" w:cs="Times New Roman"/>
        </w:rPr>
        <w:t xml:space="preserve"> </w:t>
      </w:r>
      <w:r>
        <w:rPr>
          <w:rFonts w:ascii="Times New Roman" w:hAnsi="Times New Roman" w:cs="Times New Roman"/>
        </w:rPr>
        <w:t>CRJU225J01 Security Administration</w:t>
      </w:r>
    </w:p>
    <w:p w14:paraId="294B48CF" w14:textId="6775000F" w:rsidR="00894CA4" w:rsidRDefault="00894CA4" w:rsidP="00894CA4">
      <w:pPr>
        <w:ind w:left="720"/>
        <w:rPr>
          <w:rFonts w:ascii="Times New Roman" w:hAnsi="Times New Roman" w:cs="Times New Roman"/>
        </w:rPr>
      </w:pPr>
      <w:r>
        <w:rPr>
          <w:rFonts w:ascii="Times New Roman" w:hAnsi="Times New Roman" w:cs="Times New Roman"/>
        </w:rPr>
        <w:t xml:space="preserve">                                                       M</w:t>
      </w:r>
      <w:r w:rsidR="009C1B9D">
        <w:rPr>
          <w:rFonts w:ascii="Times New Roman" w:hAnsi="Times New Roman" w:cs="Times New Roman"/>
        </w:rPr>
        <w:t>ark</w:t>
      </w:r>
      <w:r>
        <w:rPr>
          <w:rFonts w:ascii="Times New Roman" w:hAnsi="Times New Roman" w:cs="Times New Roman"/>
        </w:rPr>
        <w:t xml:space="preserve"> </w:t>
      </w:r>
      <w:proofErr w:type="spellStart"/>
      <w:r>
        <w:rPr>
          <w:rFonts w:ascii="Times New Roman" w:hAnsi="Times New Roman" w:cs="Times New Roman"/>
        </w:rPr>
        <w:t>Pereyda</w:t>
      </w:r>
      <w:proofErr w:type="spellEnd"/>
    </w:p>
    <w:p w14:paraId="483507A3" w14:textId="5D1D24E8" w:rsidR="00894CA4" w:rsidRDefault="00894CA4" w:rsidP="00894CA4">
      <w:pPr>
        <w:ind w:left="720"/>
        <w:rPr>
          <w:rFonts w:ascii="Times New Roman" w:hAnsi="Times New Roman" w:cs="Times New Roman"/>
        </w:rPr>
      </w:pPr>
      <w:r>
        <w:rPr>
          <w:rFonts w:ascii="Times New Roman" w:hAnsi="Times New Roman" w:cs="Times New Roman"/>
        </w:rPr>
        <w:t xml:space="preserve">                                                       Portfolio Project </w:t>
      </w:r>
    </w:p>
    <w:p w14:paraId="3572DB45" w14:textId="2AACA628" w:rsidR="00894CA4" w:rsidRDefault="003261AF" w:rsidP="00894CA4">
      <w:pPr>
        <w:ind w:left="720"/>
        <w:rPr>
          <w:rFonts w:ascii="Times New Roman" w:hAnsi="Times New Roman" w:cs="Times New Roman"/>
        </w:rPr>
      </w:pPr>
      <w:r>
        <w:rPr>
          <w:rFonts w:ascii="Times New Roman" w:hAnsi="Times New Roman" w:cs="Times New Roman"/>
        </w:rPr>
        <w:t xml:space="preserve">                                                       02/</w:t>
      </w:r>
      <w:r w:rsidR="006C7823">
        <w:rPr>
          <w:rFonts w:ascii="Times New Roman" w:hAnsi="Times New Roman" w:cs="Times New Roman"/>
        </w:rPr>
        <w:t>25</w:t>
      </w:r>
      <w:r>
        <w:rPr>
          <w:rFonts w:ascii="Times New Roman" w:hAnsi="Times New Roman" w:cs="Times New Roman"/>
        </w:rPr>
        <w:t>/2023</w:t>
      </w:r>
    </w:p>
    <w:p w14:paraId="1252C4DB" w14:textId="77777777" w:rsidR="00894CA4" w:rsidRDefault="00894CA4" w:rsidP="00894CA4">
      <w:pPr>
        <w:ind w:left="720"/>
        <w:rPr>
          <w:rFonts w:ascii="Times New Roman" w:hAnsi="Times New Roman" w:cs="Times New Roman"/>
        </w:rPr>
      </w:pPr>
    </w:p>
    <w:p w14:paraId="0C56B06C" w14:textId="77777777" w:rsidR="00894CA4" w:rsidRDefault="00894CA4" w:rsidP="00894CA4">
      <w:pPr>
        <w:ind w:left="720"/>
        <w:rPr>
          <w:rFonts w:ascii="Times New Roman" w:hAnsi="Times New Roman" w:cs="Times New Roman"/>
        </w:rPr>
      </w:pPr>
    </w:p>
    <w:p w14:paraId="74BACED0" w14:textId="77777777" w:rsidR="00894CA4" w:rsidRDefault="00894CA4" w:rsidP="00894CA4">
      <w:pPr>
        <w:ind w:left="720"/>
        <w:rPr>
          <w:rFonts w:ascii="Times New Roman" w:hAnsi="Times New Roman" w:cs="Times New Roman"/>
        </w:rPr>
      </w:pPr>
    </w:p>
    <w:p w14:paraId="3D9CE884" w14:textId="77777777" w:rsidR="00894CA4" w:rsidRDefault="00894CA4" w:rsidP="00894CA4">
      <w:pPr>
        <w:ind w:left="720"/>
        <w:rPr>
          <w:rFonts w:ascii="Times New Roman" w:hAnsi="Times New Roman" w:cs="Times New Roman"/>
        </w:rPr>
      </w:pPr>
    </w:p>
    <w:p w14:paraId="22C1ED07" w14:textId="6D0973CF" w:rsidR="00894CA4" w:rsidRDefault="00894CA4" w:rsidP="00894CA4">
      <w:pPr>
        <w:rPr>
          <w:rFonts w:ascii="Times New Roman" w:hAnsi="Times New Roman" w:cs="Times New Roman"/>
        </w:rPr>
      </w:pPr>
    </w:p>
    <w:p w14:paraId="1EACAAD6" w14:textId="77777777" w:rsidR="005405FA" w:rsidRPr="003A4D7B" w:rsidRDefault="005405FA" w:rsidP="00894CA4">
      <w:pPr>
        <w:rPr>
          <w:rFonts w:ascii="Times New Roman" w:hAnsi="Times New Roman" w:cs="Times New Roman"/>
        </w:rPr>
      </w:pPr>
    </w:p>
    <w:p w14:paraId="2678AF64" w14:textId="77777777" w:rsidR="00894CA4" w:rsidRDefault="00894CA4" w:rsidP="00894CA4">
      <w:pPr>
        <w:rPr>
          <w:rFonts w:ascii="Times New Roman" w:hAnsi="Times New Roman" w:cs="Times New Roman"/>
        </w:rPr>
      </w:pPr>
    </w:p>
    <w:p w14:paraId="7EED6019" w14:textId="77777777" w:rsidR="00894CA4" w:rsidRDefault="00894CA4" w:rsidP="00894CA4">
      <w:pPr>
        <w:rPr>
          <w:rFonts w:ascii="Times New Roman" w:hAnsi="Times New Roman" w:cs="Times New Roman"/>
        </w:rPr>
      </w:pPr>
    </w:p>
    <w:p w14:paraId="6E5BD8D9" w14:textId="1A59292A" w:rsidR="00894CA4" w:rsidRDefault="00894CA4" w:rsidP="00894CA4">
      <w:pPr>
        <w:rPr>
          <w:rFonts w:ascii="Times New Roman" w:hAnsi="Times New Roman" w:cs="Times New Roman"/>
        </w:rPr>
      </w:pPr>
      <w:r>
        <w:rPr>
          <w:rFonts w:ascii="Times New Roman" w:hAnsi="Times New Roman" w:cs="Times New Roman"/>
        </w:rPr>
        <w:lastRenderedPageBreak/>
        <w:t xml:space="preserve">                                                                   Hackers On the Attack</w:t>
      </w:r>
    </w:p>
    <w:p w14:paraId="549AF5FD" w14:textId="77777777" w:rsidR="00894CA4" w:rsidRDefault="00894CA4" w:rsidP="00894CA4">
      <w:pPr>
        <w:rPr>
          <w:rFonts w:ascii="Times New Roman" w:hAnsi="Times New Roman" w:cs="Times New Roman"/>
        </w:rPr>
      </w:pPr>
    </w:p>
    <w:p w14:paraId="58291FC7" w14:textId="77777777" w:rsidR="005405FA" w:rsidRDefault="00894CA4" w:rsidP="00894CA4">
      <w:pPr>
        <w:rPr>
          <w:rFonts w:ascii="Times New Roman" w:hAnsi="Times New Roman" w:cs="Times New Roman"/>
        </w:rPr>
      </w:pPr>
      <w:r w:rsidRPr="0007297D">
        <w:rPr>
          <w:rFonts w:ascii="Times New Roman" w:hAnsi="Times New Roman" w:cs="Times New Roman"/>
        </w:rPr>
        <w:t xml:space="preserve">When having a checking account, credit account, or an online account you </w:t>
      </w:r>
      <w:proofErr w:type="gramStart"/>
      <w:r w:rsidRPr="0007297D">
        <w:rPr>
          <w:rFonts w:ascii="Times New Roman" w:hAnsi="Times New Roman" w:cs="Times New Roman"/>
        </w:rPr>
        <w:t>have to</w:t>
      </w:r>
      <w:proofErr w:type="gramEnd"/>
      <w:r w:rsidRPr="0007297D">
        <w:rPr>
          <w:rFonts w:ascii="Times New Roman" w:hAnsi="Times New Roman" w:cs="Times New Roman"/>
        </w:rPr>
        <w:t xml:space="preserve"> be extra careful there are many ways that hackers can gain your personal information from these accounts.</w:t>
      </w:r>
      <w:r>
        <w:rPr>
          <w:rFonts w:ascii="Times New Roman" w:hAnsi="Times New Roman" w:cs="Times New Roman"/>
        </w:rPr>
        <w:t xml:space="preserve"> </w:t>
      </w:r>
      <w:r w:rsidRPr="0007297D">
        <w:rPr>
          <w:rFonts w:ascii="Times New Roman" w:hAnsi="Times New Roman" w:cs="Times New Roman"/>
        </w:rPr>
        <w:t>Many times, there are people that lose everything they have saved due to these actions this week for our</w:t>
      </w:r>
      <w:r>
        <w:rPr>
          <w:rFonts w:ascii="Times New Roman" w:hAnsi="Times New Roman" w:cs="Times New Roman"/>
        </w:rPr>
        <w:t xml:space="preserve"> Portfolio</w:t>
      </w:r>
      <w:r w:rsidRPr="0007297D">
        <w:rPr>
          <w:rFonts w:ascii="Times New Roman" w:hAnsi="Times New Roman" w:cs="Times New Roman"/>
        </w:rPr>
        <w:t xml:space="preserve"> project we are covering ABC bank</w:t>
      </w:r>
      <w:r w:rsidRPr="00366E6D">
        <w:rPr>
          <w:rFonts w:ascii="Times New Roman" w:hAnsi="Times New Roman" w:cs="Times New Roman"/>
        </w:rPr>
        <w:t xml:space="preserve"> scenario.</w:t>
      </w:r>
      <w:r>
        <w:rPr>
          <w:rFonts w:ascii="Times New Roman" w:hAnsi="Times New Roman" w:cs="Times New Roman"/>
        </w:rPr>
        <w:t xml:space="preserve"> </w:t>
      </w:r>
      <w:r w:rsidRPr="00366E6D">
        <w:rPr>
          <w:rFonts w:ascii="Times New Roman" w:hAnsi="Times New Roman" w:cs="Times New Roman"/>
        </w:rPr>
        <w:t>For my real-life similar situations, the first one was about a group called van 7 and how they scammed and compromised 10s of millions of debit and credit cards. The next re</w:t>
      </w:r>
      <w:r>
        <w:rPr>
          <w:rFonts w:ascii="Times New Roman" w:hAnsi="Times New Roman" w:cs="Times New Roman"/>
        </w:rPr>
        <w:t>al</w:t>
      </w:r>
      <w:r w:rsidRPr="00366E6D">
        <w:rPr>
          <w:rFonts w:ascii="Times New Roman" w:hAnsi="Times New Roman" w:cs="Times New Roman"/>
        </w:rPr>
        <w:t xml:space="preserve"> life situation was about</w:t>
      </w:r>
      <w:r w:rsidRPr="00D20E2C">
        <w:rPr>
          <w:rFonts w:ascii="Times New Roman" w:hAnsi="Times New Roman" w:cs="Times New Roman"/>
        </w:rPr>
        <w:t xml:space="preserve"> the biggest data breach from Capital One and how a hacker game accessed 100 million credit card applications and accounts.</w:t>
      </w:r>
      <w:r>
        <w:rPr>
          <w:rFonts w:ascii="Times New Roman" w:hAnsi="Times New Roman" w:cs="Times New Roman"/>
        </w:rPr>
        <w:t xml:space="preserve"> </w:t>
      </w:r>
      <w:r w:rsidR="003261AF">
        <w:rPr>
          <w:rFonts w:ascii="Times New Roman" w:hAnsi="Times New Roman" w:cs="Times New Roman"/>
        </w:rPr>
        <w:t>I have also outlined similarities and differences along with different techniques or recommendations that will prevent hackers from gaining access to peoples accounts.</w:t>
      </w:r>
    </w:p>
    <w:p w14:paraId="07EA1320" w14:textId="77777777" w:rsidR="005405FA" w:rsidRDefault="005405FA" w:rsidP="00894CA4">
      <w:pPr>
        <w:rPr>
          <w:rFonts w:ascii="Times New Roman" w:hAnsi="Times New Roman" w:cs="Times New Roman"/>
        </w:rPr>
      </w:pPr>
    </w:p>
    <w:p w14:paraId="3E23F8F6" w14:textId="77777777" w:rsidR="005405FA" w:rsidRDefault="005405FA" w:rsidP="00894CA4">
      <w:pPr>
        <w:rPr>
          <w:rFonts w:ascii="Times New Roman" w:hAnsi="Times New Roman" w:cs="Times New Roman"/>
        </w:rPr>
      </w:pPr>
    </w:p>
    <w:p w14:paraId="3D02FD2B" w14:textId="77777777" w:rsidR="005405FA" w:rsidRDefault="005405FA" w:rsidP="00894CA4">
      <w:pPr>
        <w:rPr>
          <w:rFonts w:ascii="Times New Roman" w:hAnsi="Times New Roman" w:cs="Times New Roman"/>
        </w:rPr>
      </w:pPr>
    </w:p>
    <w:p w14:paraId="2D6A2448" w14:textId="77777777" w:rsidR="005405FA" w:rsidRDefault="005405FA" w:rsidP="00894CA4">
      <w:pPr>
        <w:rPr>
          <w:rFonts w:ascii="Times New Roman" w:hAnsi="Times New Roman" w:cs="Times New Roman"/>
        </w:rPr>
      </w:pPr>
    </w:p>
    <w:p w14:paraId="5498124F" w14:textId="77777777" w:rsidR="005405FA" w:rsidRDefault="005405FA" w:rsidP="00894CA4">
      <w:pPr>
        <w:rPr>
          <w:rFonts w:ascii="Times New Roman" w:hAnsi="Times New Roman" w:cs="Times New Roman"/>
        </w:rPr>
      </w:pPr>
    </w:p>
    <w:p w14:paraId="3E7EB40F" w14:textId="77777777" w:rsidR="005405FA" w:rsidRDefault="005405FA" w:rsidP="00894CA4">
      <w:pPr>
        <w:rPr>
          <w:rFonts w:ascii="Times New Roman" w:hAnsi="Times New Roman" w:cs="Times New Roman"/>
        </w:rPr>
      </w:pPr>
    </w:p>
    <w:p w14:paraId="17473EEF" w14:textId="77777777" w:rsidR="005405FA" w:rsidRDefault="005405FA" w:rsidP="00894CA4">
      <w:pPr>
        <w:rPr>
          <w:rFonts w:ascii="Times New Roman" w:hAnsi="Times New Roman" w:cs="Times New Roman"/>
        </w:rPr>
      </w:pPr>
    </w:p>
    <w:p w14:paraId="54029B3E" w14:textId="77777777" w:rsidR="005405FA" w:rsidRDefault="005405FA" w:rsidP="00894CA4">
      <w:pPr>
        <w:rPr>
          <w:rFonts w:ascii="Times New Roman" w:hAnsi="Times New Roman" w:cs="Times New Roman"/>
        </w:rPr>
      </w:pPr>
    </w:p>
    <w:p w14:paraId="4559ED0A" w14:textId="77777777" w:rsidR="005405FA" w:rsidRDefault="005405FA" w:rsidP="00894CA4">
      <w:pPr>
        <w:rPr>
          <w:rFonts w:ascii="Times New Roman" w:hAnsi="Times New Roman" w:cs="Times New Roman"/>
        </w:rPr>
      </w:pPr>
    </w:p>
    <w:p w14:paraId="3C5BA668" w14:textId="77777777" w:rsidR="005405FA" w:rsidRDefault="005405FA" w:rsidP="00894CA4">
      <w:pPr>
        <w:rPr>
          <w:rFonts w:ascii="Times New Roman" w:hAnsi="Times New Roman" w:cs="Times New Roman"/>
        </w:rPr>
      </w:pPr>
    </w:p>
    <w:p w14:paraId="0C54860A" w14:textId="62982B52" w:rsidR="00894CA4" w:rsidRDefault="00894CA4" w:rsidP="00894CA4">
      <w:pPr>
        <w:rPr>
          <w:rFonts w:ascii="Times New Roman" w:hAnsi="Times New Roman" w:cs="Times New Roman"/>
        </w:rPr>
      </w:pPr>
      <w:r>
        <w:rPr>
          <w:rFonts w:ascii="Times New Roman" w:hAnsi="Times New Roman" w:cs="Times New Roman"/>
        </w:rPr>
        <w:t xml:space="preserve">                                                               </w:t>
      </w:r>
    </w:p>
    <w:p w14:paraId="18F74DC7" w14:textId="77777777" w:rsidR="00894CA4" w:rsidRDefault="00894CA4" w:rsidP="00894CA4">
      <w:pPr>
        <w:rPr>
          <w:rFonts w:ascii="Times New Roman" w:hAnsi="Times New Roman" w:cs="Times New Roman"/>
        </w:rPr>
      </w:pPr>
    </w:p>
    <w:p w14:paraId="466E90B5" w14:textId="09F48669" w:rsidR="00894CA4" w:rsidRDefault="00894CA4" w:rsidP="00894CA4">
      <w:pPr>
        <w:rPr>
          <w:rFonts w:ascii="Times New Roman" w:hAnsi="Times New Roman" w:cs="Times New Roman"/>
        </w:rPr>
      </w:pPr>
      <w:r>
        <w:rPr>
          <w:rFonts w:ascii="Times New Roman" w:hAnsi="Times New Roman" w:cs="Times New Roman"/>
        </w:rPr>
        <w:lastRenderedPageBreak/>
        <w:t xml:space="preserve">                                                                   Real life scenario first article</w:t>
      </w:r>
    </w:p>
    <w:p w14:paraId="1AB242DA" w14:textId="77777777" w:rsidR="00894CA4" w:rsidRPr="003A4D7B" w:rsidRDefault="00894CA4" w:rsidP="00894CA4">
      <w:pPr>
        <w:rPr>
          <w:rFonts w:ascii="Times New Roman" w:hAnsi="Times New Roman" w:cs="Times New Roman"/>
        </w:rPr>
      </w:pPr>
    </w:p>
    <w:p w14:paraId="43BB6988" w14:textId="0DF8A02D" w:rsidR="00894CA4" w:rsidRDefault="00894CA4" w:rsidP="00894CA4">
      <w:pPr>
        <w:rPr>
          <w:rFonts w:ascii="Times New Roman" w:hAnsi="Times New Roman" w:cs="Times New Roman"/>
        </w:rPr>
      </w:pPr>
      <w:r w:rsidRPr="003A4D7B">
        <w:rPr>
          <w:rFonts w:ascii="Times New Roman" w:hAnsi="Times New Roman" w:cs="Times New Roman"/>
        </w:rPr>
        <w:t>In the first article it is about a hacking group called FIN 7 who had hacked 10s of millions of debit cards from different companies. The hacking incident was in November 2019, and it lasted till June 24th</w:t>
      </w:r>
      <w:r w:rsidR="003261AF" w:rsidRPr="003A4D7B">
        <w:rPr>
          <w:rFonts w:ascii="Times New Roman" w:hAnsi="Times New Roman" w:cs="Times New Roman"/>
        </w:rPr>
        <w:t>, 2021,</w:t>
      </w:r>
      <w:r w:rsidRPr="003A4D7B">
        <w:rPr>
          <w:rFonts w:ascii="Times New Roman" w:hAnsi="Times New Roman" w:cs="Times New Roman"/>
        </w:rPr>
        <w:t xml:space="preserve"> </w:t>
      </w:r>
      <w:r w:rsidR="003261AF">
        <w:rPr>
          <w:rFonts w:ascii="Times New Roman" w:hAnsi="Times New Roman" w:cs="Times New Roman"/>
        </w:rPr>
        <w:t>i</w:t>
      </w:r>
      <w:r w:rsidRPr="003A4D7B">
        <w:rPr>
          <w:rFonts w:ascii="Times New Roman" w:hAnsi="Times New Roman" w:cs="Times New Roman"/>
        </w:rPr>
        <w:t xml:space="preserve">s when the last member was caught by law enforcement. The group successfully hacked the computer networks of businesses in all 50 states and the </w:t>
      </w:r>
      <w:r>
        <w:rPr>
          <w:rFonts w:ascii="Times New Roman" w:hAnsi="Times New Roman" w:cs="Times New Roman"/>
        </w:rPr>
        <w:t>d</w:t>
      </w:r>
      <w:r w:rsidRPr="003A4D7B">
        <w:rPr>
          <w:rFonts w:ascii="Times New Roman" w:hAnsi="Times New Roman" w:cs="Times New Roman"/>
        </w:rPr>
        <w:t>istrict of Columbia, stealing more than 20 million customers card records from over 6500 individuals point of sale terminals at more than 3600 separate business’s locations. Some of the businesses included such chains as Chipotle Mexico grill, Chili's, Arby's, Red Robin, and Jason's deli plus many more. Apparently according to court documents, victims incurred enormous costs that, according to some of the estimates, exceeded $1 billion.</w:t>
      </w:r>
    </w:p>
    <w:p w14:paraId="07CC5310" w14:textId="77777777" w:rsidR="00894CA4" w:rsidRDefault="00894CA4" w:rsidP="00894CA4">
      <w:pPr>
        <w:rPr>
          <w:rFonts w:ascii="Times New Roman" w:hAnsi="Times New Roman" w:cs="Times New Roman"/>
        </w:rPr>
      </w:pPr>
    </w:p>
    <w:p w14:paraId="449B3952" w14:textId="77777777" w:rsidR="00894CA4" w:rsidRDefault="00894CA4" w:rsidP="00894CA4">
      <w:pPr>
        <w:rPr>
          <w:rFonts w:ascii="Times New Roman" w:hAnsi="Times New Roman" w:cs="Times New Roman"/>
        </w:rPr>
      </w:pPr>
    </w:p>
    <w:p w14:paraId="11F2D496" w14:textId="77777777" w:rsidR="00894CA4" w:rsidRDefault="00894CA4" w:rsidP="00894CA4">
      <w:pPr>
        <w:rPr>
          <w:rFonts w:ascii="Times New Roman" w:hAnsi="Times New Roman" w:cs="Times New Roman"/>
        </w:rPr>
      </w:pPr>
    </w:p>
    <w:p w14:paraId="2BD23125" w14:textId="77777777" w:rsidR="00894CA4" w:rsidRDefault="00894CA4" w:rsidP="00894CA4">
      <w:pPr>
        <w:rPr>
          <w:rFonts w:ascii="Times New Roman" w:hAnsi="Times New Roman" w:cs="Times New Roman"/>
        </w:rPr>
      </w:pPr>
    </w:p>
    <w:p w14:paraId="39B42A30" w14:textId="77777777" w:rsidR="00894CA4" w:rsidRDefault="00894CA4" w:rsidP="00894CA4">
      <w:pPr>
        <w:rPr>
          <w:rFonts w:ascii="Times New Roman" w:hAnsi="Times New Roman" w:cs="Times New Roman"/>
        </w:rPr>
      </w:pPr>
    </w:p>
    <w:p w14:paraId="4FC353CB" w14:textId="77777777" w:rsidR="00894CA4" w:rsidRDefault="00894CA4" w:rsidP="00894CA4">
      <w:pPr>
        <w:rPr>
          <w:rFonts w:ascii="Times New Roman" w:hAnsi="Times New Roman" w:cs="Times New Roman"/>
        </w:rPr>
      </w:pPr>
    </w:p>
    <w:p w14:paraId="13728337" w14:textId="77777777" w:rsidR="00894CA4" w:rsidRDefault="00894CA4" w:rsidP="00894CA4">
      <w:pPr>
        <w:rPr>
          <w:rFonts w:ascii="Times New Roman" w:hAnsi="Times New Roman" w:cs="Times New Roman"/>
        </w:rPr>
      </w:pPr>
    </w:p>
    <w:p w14:paraId="2B20A11C" w14:textId="77777777" w:rsidR="00894CA4" w:rsidRDefault="00894CA4" w:rsidP="00894CA4">
      <w:pPr>
        <w:rPr>
          <w:rFonts w:ascii="Times New Roman" w:hAnsi="Times New Roman" w:cs="Times New Roman"/>
        </w:rPr>
      </w:pPr>
    </w:p>
    <w:p w14:paraId="1DD177A1" w14:textId="77777777" w:rsidR="00894CA4" w:rsidRDefault="00894CA4" w:rsidP="00894CA4">
      <w:pPr>
        <w:rPr>
          <w:rFonts w:ascii="Times New Roman" w:hAnsi="Times New Roman" w:cs="Times New Roman"/>
        </w:rPr>
      </w:pPr>
    </w:p>
    <w:p w14:paraId="41EE12BE" w14:textId="3AE27485" w:rsidR="00894CA4" w:rsidRDefault="00894CA4" w:rsidP="00894CA4">
      <w:pPr>
        <w:rPr>
          <w:rFonts w:ascii="Times New Roman" w:hAnsi="Times New Roman" w:cs="Times New Roman"/>
        </w:rPr>
      </w:pPr>
    </w:p>
    <w:p w14:paraId="1C9CE32B" w14:textId="77777777" w:rsidR="005405FA" w:rsidRDefault="005405FA" w:rsidP="00894CA4">
      <w:pPr>
        <w:rPr>
          <w:rFonts w:ascii="Times New Roman" w:hAnsi="Times New Roman" w:cs="Times New Roman"/>
        </w:rPr>
      </w:pPr>
    </w:p>
    <w:p w14:paraId="0D6E002C" w14:textId="77777777" w:rsidR="00894CA4" w:rsidRDefault="00894CA4" w:rsidP="00894CA4">
      <w:pPr>
        <w:rPr>
          <w:rFonts w:ascii="Times New Roman" w:hAnsi="Times New Roman" w:cs="Times New Roman"/>
        </w:rPr>
      </w:pPr>
    </w:p>
    <w:p w14:paraId="0F6634FA" w14:textId="189382F2" w:rsidR="00894CA4" w:rsidRDefault="00894CA4" w:rsidP="00894CA4">
      <w:pPr>
        <w:rPr>
          <w:rFonts w:ascii="Times New Roman" w:hAnsi="Times New Roman" w:cs="Times New Roman"/>
        </w:rPr>
      </w:pPr>
      <w:r>
        <w:rPr>
          <w:rFonts w:ascii="Times New Roman" w:hAnsi="Times New Roman" w:cs="Times New Roman"/>
        </w:rPr>
        <w:lastRenderedPageBreak/>
        <w:t xml:space="preserve">                                                                    Real life scenario second article</w:t>
      </w:r>
    </w:p>
    <w:p w14:paraId="5F0B0B13" w14:textId="77777777" w:rsidR="00894CA4" w:rsidRPr="003A4D7B" w:rsidRDefault="00894CA4" w:rsidP="00894CA4">
      <w:pPr>
        <w:rPr>
          <w:rFonts w:ascii="Times New Roman" w:hAnsi="Times New Roman" w:cs="Times New Roman"/>
        </w:rPr>
      </w:pPr>
    </w:p>
    <w:p w14:paraId="45B4B0D8" w14:textId="77777777" w:rsidR="00894CA4" w:rsidRDefault="00894CA4" w:rsidP="00894CA4">
      <w:pPr>
        <w:rPr>
          <w:rFonts w:ascii="Times New Roman" w:hAnsi="Times New Roman" w:cs="Times New Roman"/>
        </w:rPr>
      </w:pPr>
      <w:r w:rsidRPr="003A4D7B">
        <w:rPr>
          <w:rFonts w:ascii="Times New Roman" w:hAnsi="Times New Roman" w:cs="Times New Roman"/>
        </w:rPr>
        <w:t>The next article was written July the 30th 2019 where a hacker gained access to over 100 million Capital One credit card applications and accounts. This was one of the biggest data breaches in 2019 where an individual broke into the Capital One server and gained access to 140,000 Social Security numbers 1,000,000 Canadian social insurance numbers and 80,000 bank account numbers</w:t>
      </w:r>
      <w:r>
        <w:rPr>
          <w:rFonts w:ascii="Times New Roman" w:hAnsi="Times New Roman" w:cs="Times New Roman"/>
        </w:rPr>
        <w:t>. In</w:t>
      </w:r>
      <w:r w:rsidRPr="003A4D7B">
        <w:rPr>
          <w:rFonts w:ascii="Times New Roman" w:hAnsi="Times New Roman" w:cs="Times New Roman"/>
        </w:rPr>
        <w:t xml:space="preserve"> addition to an undisclosed number of people’s names, addresses, credit scores, credit limits, balances, and other information according to the bank and the US Department of Justice. There was a criminal complaint that stated the criminal tried to share the information with other individuals online that brought up red lights to authorities. The criminal previously worked for Amazon as a tech company software engineer working with web services, this was the cloud hosting company that Capital One was using at the time.</w:t>
      </w:r>
    </w:p>
    <w:p w14:paraId="5E0C7249" w14:textId="2B836F32" w:rsidR="00894CA4" w:rsidRDefault="00894CA4" w:rsidP="00894CA4">
      <w:pPr>
        <w:rPr>
          <w:rFonts w:ascii="Times New Roman" w:hAnsi="Times New Roman" w:cs="Times New Roman"/>
        </w:rPr>
      </w:pPr>
      <w:r w:rsidRPr="003A4D7B">
        <w:rPr>
          <w:rFonts w:ascii="Times New Roman" w:hAnsi="Times New Roman" w:cs="Times New Roman"/>
        </w:rPr>
        <w:t xml:space="preserve"> The criminal was able to gain access by exploiting a misconfigured web application firewall, according to the court filings on the case. Capital One9 (COF) Stated the hack occurred March 22nd and 23rd and included credit card applications as far back as 2005 the company has fix the vulnerability and also sent out apologies to the individuals. This bridge affected around 100 million people in the United States and about 6 million people in Canada according to Capital One</w:t>
      </w:r>
      <w:r w:rsidR="00482AFC">
        <w:rPr>
          <w:rFonts w:ascii="Times New Roman" w:hAnsi="Times New Roman" w:cs="Times New Roman"/>
        </w:rPr>
        <w:t>.</w:t>
      </w:r>
    </w:p>
    <w:p w14:paraId="1E8938B5" w14:textId="77777777" w:rsidR="00894CA4" w:rsidRDefault="00894CA4" w:rsidP="00894CA4">
      <w:pPr>
        <w:rPr>
          <w:rFonts w:ascii="Times New Roman" w:hAnsi="Times New Roman" w:cs="Times New Roman"/>
        </w:rPr>
      </w:pPr>
    </w:p>
    <w:p w14:paraId="11513799" w14:textId="77777777" w:rsidR="00894CA4" w:rsidRDefault="00894CA4" w:rsidP="00894CA4">
      <w:pPr>
        <w:rPr>
          <w:rFonts w:ascii="Times New Roman" w:hAnsi="Times New Roman" w:cs="Times New Roman"/>
        </w:rPr>
      </w:pPr>
    </w:p>
    <w:p w14:paraId="73CE92C4" w14:textId="77777777" w:rsidR="00894CA4" w:rsidRDefault="00894CA4" w:rsidP="00894CA4">
      <w:pPr>
        <w:rPr>
          <w:rFonts w:ascii="Times New Roman" w:hAnsi="Times New Roman" w:cs="Times New Roman"/>
        </w:rPr>
      </w:pPr>
    </w:p>
    <w:p w14:paraId="15141534" w14:textId="77777777" w:rsidR="00665D05" w:rsidRDefault="00665D05" w:rsidP="00894CA4">
      <w:pPr>
        <w:rPr>
          <w:rFonts w:ascii="Times New Roman" w:hAnsi="Times New Roman" w:cs="Times New Roman"/>
        </w:rPr>
      </w:pPr>
      <w:r>
        <w:rPr>
          <w:rFonts w:ascii="Times New Roman" w:hAnsi="Times New Roman" w:cs="Times New Roman"/>
        </w:rPr>
        <w:t xml:space="preserve">                                                                                          </w:t>
      </w:r>
    </w:p>
    <w:p w14:paraId="0B1561D4" w14:textId="77777777" w:rsidR="00665D05" w:rsidRDefault="00665D05" w:rsidP="00894CA4">
      <w:pPr>
        <w:rPr>
          <w:rFonts w:ascii="Times New Roman" w:hAnsi="Times New Roman" w:cs="Times New Roman"/>
        </w:rPr>
      </w:pPr>
    </w:p>
    <w:p w14:paraId="0D854525" w14:textId="66496F10" w:rsidR="00665D05" w:rsidRDefault="00665D05" w:rsidP="00894CA4">
      <w:pPr>
        <w:rPr>
          <w:rFonts w:ascii="Times New Roman" w:hAnsi="Times New Roman" w:cs="Times New Roman"/>
        </w:rPr>
      </w:pPr>
      <w:r>
        <w:rPr>
          <w:rFonts w:ascii="Times New Roman" w:hAnsi="Times New Roman" w:cs="Times New Roman"/>
        </w:rPr>
        <w:lastRenderedPageBreak/>
        <w:t xml:space="preserve">                                                                      Methods </w:t>
      </w:r>
    </w:p>
    <w:p w14:paraId="76EF800C" w14:textId="77777777" w:rsidR="005405FA" w:rsidRDefault="005405FA" w:rsidP="00894CA4">
      <w:pPr>
        <w:rPr>
          <w:rFonts w:ascii="Times New Roman" w:hAnsi="Times New Roman" w:cs="Times New Roman"/>
        </w:rPr>
      </w:pPr>
    </w:p>
    <w:p w14:paraId="24CF0291" w14:textId="2FFF0558" w:rsidR="00665D05" w:rsidRDefault="00665D05" w:rsidP="00894CA4">
      <w:pPr>
        <w:rPr>
          <w:rFonts w:ascii="Times New Roman" w:hAnsi="Times New Roman" w:cs="Times New Roman"/>
        </w:rPr>
      </w:pPr>
      <w:r w:rsidRPr="00665D05">
        <w:rPr>
          <w:rFonts w:ascii="Times New Roman" w:hAnsi="Times New Roman" w:cs="Times New Roman"/>
        </w:rPr>
        <w:t xml:space="preserve">One method that I believe would be beneficial to this bank is for them to use a professional security system </w:t>
      </w:r>
      <w:r>
        <w:rPr>
          <w:rFonts w:ascii="Times New Roman" w:hAnsi="Times New Roman" w:cs="Times New Roman"/>
        </w:rPr>
        <w:t>a</w:t>
      </w:r>
      <w:r w:rsidRPr="00665D05">
        <w:rPr>
          <w:rFonts w:ascii="Times New Roman" w:hAnsi="Times New Roman" w:cs="Times New Roman"/>
        </w:rPr>
        <w:t xml:space="preserve">s in on their computers </w:t>
      </w:r>
      <w:r>
        <w:rPr>
          <w:rFonts w:ascii="Times New Roman" w:hAnsi="Times New Roman" w:cs="Times New Roman"/>
        </w:rPr>
        <w:t>and</w:t>
      </w:r>
      <w:r w:rsidRPr="00665D05">
        <w:rPr>
          <w:rFonts w:ascii="Times New Roman" w:hAnsi="Times New Roman" w:cs="Times New Roman"/>
        </w:rPr>
        <w:t xml:space="preserve"> systems database. This way if anything out of the ordinary goes wrong with any of the accounts they will be alerted and able to get ahead of the hackers.</w:t>
      </w:r>
      <w:r w:rsidR="000D49FD">
        <w:rPr>
          <w:rFonts w:ascii="Times New Roman" w:hAnsi="Times New Roman" w:cs="Times New Roman"/>
        </w:rPr>
        <w:t xml:space="preserve"> </w:t>
      </w:r>
      <w:r w:rsidR="000D49FD" w:rsidRPr="000D49FD">
        <w:rPr>
          <w:rFonts w:ascii="Times New Roman" w:hAnsi="Times New Roman" w:cs="Times New Roman"/>
        </w:rPr>
        <w:t>Another method I believe with be  beneficial to them is hiring a cyber security expert that can be on site at the banks location and double check all of the accounts, deposits, and withdrawals on a daily and as they are made. This way the bank is doubling down on their security in both ways online and in person to protect the customers privacy and personal information.</w:t>
      </w:r>
    </w:p>
    <w:p w14:paraId="0D38EC1E" w14:textId="77777777" w:rsidR="00665D05" w:rsidRDefault="00665D05" w:rsidP="00894CA4">
      <w:pPr>
        <w:rPr>
          <w:rFonts w:ascii="Times New Roman" w:hAnsi="Times New Roman" w:cs="Times New Roman"/>
        </w:rPr>
      </w:pPr>
    </w:p>
    <w:p w14:paraId="1C59DD5C" w14:textId="77777777" w:rsidR="00894CA4" w:rsidRDefault="00894CA4" w:rsidP="00894CA4">
      <w:pPr>
        <w:rPr>
          <w:rFonts w:ascii="Times New Roman" w:hAnsi="Times New Roman" w:cs="Times New Roman"/>
        </w:rPr>
      </w:pPr>
    </w:p>
    <w:p w14:paraId="3E8DE67E" w14:textId="77777777" w:rsidR="00894CA4" w:rsidRDefault="00894CA4" w:rsidP="00894CA4">
      <w:pPr>
        <w:rPr>
          <w:rFonts w:ascii="Times New Roman" w:hAnsi="Times New Roman" w:cs="Times New Roman"/>
        </w:rPr>
      </w:pPr>
    </w:p>
    <w:p w14:paraId="64D041F8" w14:textId="77777777" w:rsidR="00894CA4" w:rsidRDefault="00894CA4" w:rsidP="00894CA4">
      <w:pPr>
        <w:rPr>
          <w:rFonts w:ascii="Times New Roman" w:hAnsi="Times New Roman" w:cs="Times New Roman"/>
        </w:rPr>
      </w:pPr>
    </w:p>
    <w:p w14:paraId="247FAAE6" w14:textId="77777777" w:rsidR="00894CA4" w:rsidRDefault="00894CA4" w:rsidP="00894CA4">
      <w:pPr>
        <w:rPr>
          <w:rFonts w:ascii="Times New Roman" w:hAnsi="Times New Roman" w:cs="Times New Roman"/>
        </w:rPr>
      </w:pPr>
    </w:p>
    <w:p w14:paraId="50CC114C" w14:textId="77777777" w:rsidR="00894CA4" w:rsidRDefault="00894CA4" w:rsidP="00894CA4">
      <w:pPr>
        <w:rPr>
          <w:rFonts w:ascii="Times New Roman" w:hAnsi="Times New Roman" w:cs="Times New Roman"/>
        </w:rPr>
      </w:pPr>
    </w:p>
    <w:p w14:paraId="3FC05EFC" w14:textId="77777777" w:rsidR="00894CA4" w:rsidRDefault="00894CA4" w:rsidP="00894CA4">
      <w:pPr>
        <w:rPr>
          <w:rFonts w:ascii="Times New Roman" w:hAnsi="Times New Roman" w:cs="Times New Roman"/>
        </w:rPr>
      </w:pPr>
    </w:p>
    <w:p w14:paraId="5208C33C" w14:textId="77777777" w:rsidR="00894CA4" w:rsidRDefault="00894CA4" w:rsidP="00894CA4">
      <w:pPr>
        <w:rPr>
          <w:rFonts w:ascii="Times New Roman" w:hAnsi="Times New Roman" w:cs="Times New Roman"/>
        </w:rPr>
      </w:pPr>
    </w:p>
    <w:p w14:paraId="3536BEE5" w14:textId="77777777" w:rsidR="00894CA4" w:rsidRDefault="00894CA4" w:rsidP="00894CA4">
      <w:pPr>
        <w:rPr>
          <w:rFonts w:ascii="Times New Roman" w:hAnsi="Times New Roman" w:cs="Times New Roman"/>
        </w:rPr>
      </w:pPr>
    </w:p>
    <w:p w14:paraId="78B6F8C8" w14:textId="5D103F13" w:rsidR="00894CA4" w:rsidRDefault="00894CA4" w:rsidP="00894CA4">
      <w:pPr>
        <w:rPr>
          <w:rFonts w:ascii="Times New Roman" w:hAnsi="Times New Roman" w:cs="Times New Roman"/>
        </w:rPr>
      </w:pPr>
    </w:p>
    <w:p w14:paraId="53509956" w14:textId="77777777" w:rsidR="005405FA" w:rsidRDefault="005405FA" w:rsidP="00894CA4">
      <w:pPr>
        <w:rPr>
          <w:rFonts w:ascii="Times New Roman" w:hAnsi="Times New Roman" w:cs="Times New Roman"/>
        </w:rPr>
      </w:pPr>
    </w:p>
    <w:p w14:paraId="1E7305EC" w14:textId="77777777" w:rsidR="00894CA4" w:rsidRDefault="00894CA4" w:rsidP="00894CA4">
      <w:pPr>
        <w:rPr>
          <w:rFonts w:ascii="Times New Roman" w:hAnsi="Times New Roman" w:cs="Times New Roman"/>
        </w:rPr>
      </w:pPr>
    </w:p>
    <w:p w14:paraId="3DB6EC8D" w14:textId="77777777" w:rsidR="00894CA4" w:rsidRDefault="00894CA4" w:rsidP="00894CA4">
      <w:pPr>
        <w:rPr>
          <w:rFonts w:ascii="Times New Roman" w:hAnsi="Times New Roman" w:cs="Times New Roman"/>
        </w:rPr>
      </w:pPr>
    </w:p>
    <w:p w14:paraId="2D9DB172" w14:textId="7C973505" w:rsidR="00894CA4" w:rsidRDefault="00894CA4" w:rsidP="00894CA4">
      <w:pPr>
        <w:rPr>
          <w:rFonts w:ascii="Times New Roman" w:hAnsi="Times New Roman" w:cs="Times New Roman"/>
        </w:rPr>
      </w:pPr>
      <w:r>
        <w:rPr>
          <w:rFonts w:ascii="Times New Roman" w:hAnsi="Times New Roman" w:cs="Times New Roman"/>
        </w:rPr>
        <w:lastRenderedPageBreak/>
        <w:t xml:space="preserve">                                                                   Similarities and Difference</w:t>
      </w:r>
    </w:p>
    <w:p w14:paraId="15AD1C30" w14:textId="77777777" w:rsidR="00894CA4" w:rsidRDefault="00894CA4" w:rsidP="00894CA4">
      <w:pPr>
        <w:rPr>
          <w:rFonts w:ascii="Times New Roman" w:hAnsi="Times New Roman" w:cs="Times New Roman"/>
        </w:rPr>
      </w:pPr>
    </w:p>
    <w:p w14:paraId="2D1F12A3" w14:textId="77777777" w:rsidR="00894CA4" w:rsidRDefault="00894CA4" w:rsidP="00894CA4">
      <w:pPr>
        <w:rPr>
          <w:rFonts w:ascii="Times New Roman" w:hAnsi="Times New Roman" w:cs="Times New Roman"/>
        </w:rPr>
      </w:pPr>
      <w:r>
        <w:rPr>
          <w:rFonts w:ascii="Times New Roman" w:hAnsi="Times New Roman" w:cs="Times New Roman"/>
        </w:rPr>
        <w:t xml:space="preserve"> </w:t>
      </w:r>
      <w:r w:rsidRPr="00801E03">
        <w:rPr>
          <w:rFonts w:ascii="Times New Roman" w:hAnsi="Times New Roman" w:cs="Times New Roman"/>
        </w:rPr>
        <w:t>A si</w:t>
      </w:r>
      <w:r>
        <w:rPr>
          <w:rFonts w:ascii="Times New Roman" w:hAnsi="Times New Roman" w:cs="Times New Roman"/>
        </w:rPr>
        <w:t>mila</w:t>
      </w:r>
      <w:r w:rsidRPr="00801E03">
        <w:rPr>
          <w:rFonts w:ascii="Times New Roman" w:hAnsi="Times New Roman" w:cs="Times New Roman"/>
        </w:rPr>
        <w:t>r part of the articles and the scenario is that there were so many individuals’</w:t>
      </w:r>
      <w:r>
        <w:rPr>
          <w:rFonts w:ascii="Times New Roman" w:hAnsi="Times New Roman" w:cs="Times New Roman"/>
        </w:rPr>
        <w:t xml:space="preserve"> personal information</w:t>
      </w:r>
      <w:r w:rsidRPr="00801E03">
        <w:rPr>
          <w:rFonts w:ascii="Times New Roman" w:hAnsi="Times New Roman" w:cs="Times New Roman"/>
        </w:rPr>
        <w:t xml:space="preserve"> that was attack</w:t>
      </w:r>
      <w:r>
        <w:rPr>
          <w:rFonts w:ascii="Times New Roman" w:hAnsi="Times New Roman" w:cs="Times New Roman"/>
        </w:rPr>
        <w:t xml:space="preserve">ed, </w:t>
      </w:r>
      <w:r w:rsidRPr="00801E03">
        <w:rPr>
          <w:rFonts w:ascii="Times New Roman" w:hAnsi="Times New Roman" w:cs="Times New Roman"/>
        </w:rPr>
        <w:t>stolen, and compromised.</w:t>
      </w:r>
      <w:r w:rsidRPr="00885188">
        <w:rPr>
          <w:rFonts w:ascii="Times New Roman" w:hAnsi="Times New Roman" w:cs="Times New Roman"/>
        </w:rPr>
        <w:t xml:space="preserve"> The attacks also happened more than over a day that gave the attackers more time to steal as much information as they needed or wanted to</w:t>
      </w:r>
      <w:r>
        <w:rPr>
          <w:rFonts w:ascii="Times New Roman" w:hAnsi="Times New Roman" w:cs="Times New Roman"/>
        </w:rPr>
        <w:t xml:space="preserve">. </w:t>
      </w:r>
      <w:r w:rsidRPr="00885188">
        <w:rPr>
          <w:rFonts w:ascii="Times New Roman" w:hAnsi="Times New Roman" w:cs="Times New Roman"/>
        </w:rPr>
        <w:t xml:space="preserve">The management team of the companies and the scenario and the articles reached out to the individuals personally and apologize for the accidents so that is also something similar in all </w:t>
      </w:r>
      <w:r>
        <w:rPr>
          <w:rFonts w:ascii="Times New Roman" w:hAnsi="Times New Roman" w:cs="Times New Roman"/>
        </w:rPr>
        <w:t xml:space="preserve">the </w:t>
      </w:r>
      <w:r w:rsidRPr="00885188">
        <w:rPr>
          <w:rFonts w:ascii="Times New Roman" w:hAnsi="Times New Roman" w:cs="Times New Roman"/>
        </w:rPr>
        <w:t>cases.</w:t>
      </w:r>
      <w:r>
        <w:rPr>
          <w:rFonts w:ascii="Times New Roman" w:hAnsi="Times New Roman" w:cs="Times New Roman"/>
        </w:rPr>
        <w:t xml:space="preserve"> </w:t>
      </w:r>
      <w:r w:rsidRPr="00DD3449">
        <w:rPr>
          <w:rFonts w:ascii="Times New Roman" w:hAnsi="Times New Roman" w:cs="Times New Roman"/>
        </w:rPr>
        <w:t>The only difference about the scenario in real life articles that stands out to me is that in this scenario there were individuals who had to deal with fraud cases and the articles no one had to deal with it.</w:t>
      </w:r>
    </w:p>
    <w:p w14:paraId="1C1ACFB5" w14:textId="77777777" w:rsidR="00894CA4" w:rsidRDefault="00894CA4" w:rsidP="00894CA4">
      <w:pPr>
        <w:rPr>
          <w:rFonts w:ascii="Times New Roman" w:hAnsi="Times New Roman" w:cs="Times New Roman"/>
        </w:rPr>
      </w:pPr>
    </w:p>
    <w:p w14:paraId="4B9F1A16" w14:textId="77777777" w:rsidR="00894CA4" w:rsidRDefault="00894CA4" w:rsidP="00894CA4">
      <w:pPr>
        <w:rPr>
          <w:rFonts w:ascii="Times New Roman" w:hAnsi="Times New Roman" w:cs="Times New Roman"/>
        </w:rPr>
      </w:pPr>
    </w:p>
    <w:p w14:paraId="31B894D6" w14:textId="77777777" w:rsidR="00894CA4" w:rsidRDefault="00894CA4" w:rsidP="00894CA4">
      <w:pPr>
        <w:rPr>
          <w:rFonts w:ascii="Times New Roman" w:hAnsi="Times New Roman" w:cs="Times New Roman"/>
        </w:rPr>
      </w:pPr>
    </w:p>
    <w:p w14:paraId="11329D3A" w14:textId="77777777" w:rsidR="00894CA4" w:rsidRDefault="00894CA4" w:rsidP="00894CA4">
      <w:pPr>
        <w:rPr>
          <w:rFonts w:ascii="Times New Roman" w:hAnsi="Times New Roman" w:cs="Times New Roman"/>
        </w:rPr>
      </w:pPr>
    </w:p>
    <w:p w14:paraId="5DC6787C" w14:textId="77777777" w:rsidR="00894CA4" w:rsidRDefault="00894CA4" w:rsidP="00894CA4">
      <w:pPr>
        <w:rPr>
          <w:rFonts w:ascii="Times New Roman" w:hAnsi="Times New Roman" w:cs="Times New Roman"/>
        </w:rPr>
      </w:pPr>
    </w:p>
    <w:p w14:paraId="220912A7" w14:textId="77777777" w:rsidR="00894CA4" w:rsidRDefault="00894CA4" w:rsidP="00894CA4">
      <w:pPr>
        <w:rPr>
          <w:rFonts w:ascii="Times New Roman" w:hAnsi="Times New Roman" w:cs="Times New Roman"/>
        </w:rPr>
      </w:pPr>
    </w:p>
    <w:p w14:paraId="511D4FD5" w14:textId="77777777" w:rsidR="00894CA4" w:rsidRDefault="00894CA4" w:rsidP="00894CA4">
      <w:pPr>
        <w:rPr>
          <w:rFonts w:ascii="Times New Roman" w:hAnsi="Times New Roman" w:cs="Times New Roman"/>
        </w:rPr>
      </w:pPr>
    </w:p>
    <w:p w14:paraId="6C8C7CF0" w14:textId="77777777" w:rsidR="00894CA4" w:rsidRDefault="00894CA4" w:rsidP="00894CA4">
      <w:pPr>
        <w:rPr>
          <w:rFonts w:ascii="Times New Roman" w:hAnsi="Times New Roman" w:cs="Times New Roman"/>
        </w:rPr>
      </w:pPr>
    </w:p>
    <w:p w14:paraId="64A1E5DE" w14:textId="77777777" w:rsidR="00894CA4" w:rsidRDefault="00894CA4" w:rsidP="00894CA4">
      <w:pPr>
        <w:rPr>
          <w:rFonts w:ascii="Times New Roman" w:hAnsi="Times New Roman" w:cs="Times New Roman"/>
        </w:rPr>
      </w:pPr>
    </w:p>
    <w:p w14:paraId="31FC5808" w14:textId="77777777" w:rsidR="00894CA4" w:rsidRDefault="00894CA4" w:rsidP="00894CA4">
      <w:pPr>
        <w:rPr>
          <w:rFonts w:ascii="Times New Roman" w:hAnsi="Times New Roman" w:cs="Times New Roman"/>
        </w:rPr>
      </w:pPr>
    </w:p>
    <w:p w14:paraId="38C9F157" w14:textId="77777777" w:rsidR="00894CA4" w:rsidRDefault="00894CA4" w:rsidP="00894CA4">
      <w:pPr>
        <w:rPr>
          <w:rFonts w:ascii="Times New Roman" w:hAnsi="Times New Roman" w:cs="Times New Roman"/>
        </w:rPr>
      </w:pPr>
    </w:p>
    <w:p w14:paraId="59F2D9D5" w14:textId="5617657D" w:rsidR="00894CA4" w:rsidRDefault="00894CA4" w:rsidP="00894CA4">
      <w:pPr>
        <w:rPr>
          <w:rFonts w:ascii="Times New Roman" w:hAnsi="Times New Roman" w:cs="Times New Roman"/>
        </w:rPr>
      </w:pPr>
    </w:p>
    <w:p w14:paraId="5A9D3FCE" w14:textId="77777777" w:rsidR="005405FA" w:rsidRDefault="005405FA" w:rsidP="00894CA4">
      <w:pPr>
        <w:rPr>
          <w:rFonts w:ascii="Times New Roman" w:hAnsi="Times New Roman" w:cs="Times New Roman"/>
        </w:rPr>
      </w:pPr>
    </w:p>
    <w:p w14:paraId="549BA9BB" w14:textId="04FE1575" w:rsidR="00894CA4" w:rsidRDefault="00894CA4" w:rsidP="00894CA4">
      <w:pPr>
        <w:rPr>
          <w:rFonts w:ascii="Times New Roman" w:hAnsi="Times New Roman" w:cs="Times New Roman"/>
        </w:rPr>
      </w:pPr>
      <w:r>
        <w:rPr>
          <w:rFonts w:ascii="Times New Roman" w:hAnsi="Times New Roman" w:cs="Times New Roman"/>
        </w:rPr>
        <w:lastRenderedPageBreak/>
        <w:t xml:space="preserve">                                                                   Recommendation</w:t>
      </w:r>
    </w:p>
    <w:p w14:paraId="72CB3BA1" w14:textId="77777777" w:rsidR="00894CA4" w:rsidRDefault="00894CA4" w:rsidP="00894CA4">
      <w:pPr>
        <w:rPr>
          <w:rFonts w:ascii="Times New Roman" w:hAnsi="Times New Roman" w:cs="Times New Roman"/>
        </w:rPr>
      </w:pPr>
    </w:p>
    <w:p w14:paraId="79BB8160" w14:textId="77777777" w:rsidR="00894CA4" w:rsidRDefault="00894CA4" w:rsidP="00894CA4">
      <w:pPr>
        <w:rPr>
          <w:rFonts w:ascii="Times New Roman" w:hAnsi="Times New Roman" w:cs="Times New Roman"/>
        </w:rPr>
      </w:pPr>
      <w:r w:rsidRPr="005E2361">
        <w:rPr>
          <w:rFonts w:ascii="Times New Roman" w:hAnsi="Times New Roman" w:cs="Times New Roman"/>
        </w:rPr>
        <w:t>The victims of the data breach from ABC bank can update their security measures on their accounts and change any old passwords and pin numbers associated to their accounts. They can also conduct credit checks and other account background checks to make sure that none of their information was used as in f</w:t>
      </w:r>
      <w:r>
        <w:rPr>
          <w:rFonts w:ascii="Times New Roman" w:hAnsi="Times New Roman" w:cs="Times New Roman"/>
        </w:rPr>
        <w:t xml:space="preserve">raud. </w:t>
      </w:r>
    </w:p>
    <w:p w14:paraId="79B64CF2" w14:textId="295F43AD" w:rsidR="00894CA4" w:rsidRDefault="00894CA4" w:rsidP="00894CA4">
      <w:pPr>
        <w:rPr>
          <w:rFonts w:ascii="Times New Roman" w:hAnsi="Times New Roman" w:cs="Times New Roman"/>
        </w:rPr>
      </w:pPr>
    </w:p>
    <w:p w14:paraId="46B40ACE" w14:textId="040F5B34" w:rsidR="00894CA4" w:rsidRDefault="00894CA4" w:rsidP="00894CA4">
      <w:pPr>
        <w:rPr>
          <w:rFonts w:ascii="Times New Roman" w:hAnsi="Times New Roman" w:cs="Times New Roman"/>
        </w:rPr>
      </w:pPr>
    </w:p>
    <w:p w14:paraId="5C2A8F9D" w14:textId="67D45CF0" w:rsidR="00894CA4" w:rsidRDefault="00894CA4" w:rsidP="00894CA4">
      <w:pPr>
        <w:rPr>
          <w:rFonts w:ascii="Times New Roman" w:hAnsi="Times New Roman" w:cs="Times New Roman"/>
        </w:rPr>
      </w:pPr>
    </w:p>
    <w:p w14:paraId="58FE5A66" w14:textId="30DED485" w:rsidR="00894CA4" w:rsidRDefault="00894CA4" w:rsidP="00894CA4">
      <w:pPr>
        <w:rPr>
          <w:rFonts w:ascii="Times New Roman" w:hAnsi="Times New Roman" w:cs="Times New Roman"/>
        </w:rPr>
      </w:pPr>
    </w:p>
    <w:p w14:paraId="6F8BC782" w14:textId="6071B438" w:rsidR="00894CA4" w:rsidRDefault="00894CA4" w:rsidP="00894CA4">
      <w:pPr>
        <w:rPr>
          <w:rFonts w:ascii="Times New Roman" w:hAnsi="Times New Roman" w:cs="Times New Roman"/>
        </w:rPr>
      </w:pPr>
    </w:p>
    <w:p w14:paraId="051BBB10" w14:textId="13E40BD0" w:rsidR="00894CA4" w:rsidRDefault="00894CA4" w:rsidP="00894CA4">
      <w:pPr>
        <w:rPr>
          <w:rFonts w:ascii="Times New Roman" w:hAnsi="Times New Roman" w:cs="Times New Roman"/>
        </w:rPr>
      </w:pPr>
    </w:p>
    <w:p w14:paraId="2EA5EA7A" w14:textId="2E2121D7" w:rsidR="00894CA4" w:rsidRDefault="00894CA4" w:rsidP="00894CA4">
      <w:pPr>
        <w:rPr>
          <w:rFonts w:ascii="Times New Roman" w:hAnsi="Times New Roman" w:cs="Times New Roman"/>
        </w:rPr>
      </w:pPr>
    </w:p>
    <w:p w14:paraId="481BEE93" w14:textId="729C6374" w:rsidR="00894CA4" w:rsidRDefault="00894CA4" w:rsidP="00894CA4">
      <w:pPr>
        <w:rPr>
          <w:rFonts w:ascii="Times New Roman" w:hAnsi="Times New Roman" w:cs="Times New Roman"/>
        </w:rPr>
      </w:pPr>
    </w:p>
    <w:p w14:paraId="74A0421D" w14:textId="43153ECF" w:rsidR="00894CA4" w:rsidRDefault="00894CA4" w:rsidP="00894CA4">
      <w:pPr>
        <w:rPr>
          <w:rFonts w:ascii="Times New Roman" w:hAnsi="Times New Roman" w:cs="Times New Roman"/>
        </w:rPr>
      </w:pPr>
    </w:p>
    <w:p w14:paraId="211750CF" w14:textId="1683E53A" w:rsidR="00894CA4" w:rsidRDefault="00894CA4" w:rsidP="00894CA4">
      <w:pPr>
        <w:rPr>
          <w:rFonts w:ascii="Times New Roman" w:hAnsi="Times New Roman" w:cs="Times New Roman"/>
        </w:rPr>
      </w:pPr>
    </w:p>
    <w:p w14:paraId="5CFD953F" w14:textId="07536E0D" w:rsidR="00894CA4" w:rsidRDefault="00894CA4" w:rsidP="00894CA4">
      <w:pPr>
        <w:rPr>
          <w:rFonts w:ascii="Times New Roman" w:hAnsi="Times New Roman" w:cs="Times New Roman"/>
        </w:rPr>
      </w:pPr>
    </w:p>
    <w:p w14:paraId="26B1AC3C" w14:textId="09294687" w:rsidR="00894CA4" w:rsidRDefault="00894CA4" w:rsidP="00894CA4">
      <w:pPr>
        <w:rPr>
          <w:rFonts w:ascii="Times New Roman" w:hAnsi="Times New Roman" w:cs="Times New Roman"/>
        </w:rPr>
      </w:pPr>
    </w:p>
    <w:p w14:paraId="0F835C86" w14:textId="3D812BFD" w:rsidR="00894CA4" w:rsidRDefault="00894CA4" w:rsidP="00894CA4">
      <w:pPr>
        <w:rPr>
          <w:rFonts w:ascii="Times New Roman" w:hAnsi="Times New Roman" w:cs="Times New Roman"/>
        </w:rPr>
      </w:pPr>
    </w:p>
    <w:p w14:paraId="1F81624D" w14:textId="41A4F233" w:rsidR="00894CA4" w:rsidRDefault="00894CA4" w:rsidP="00894CA4">
      <w:pPr>
        <w:rPr>
          <w:rFonts w:ascii="Times New Roman" w:hAnsi="Times New Roman" w:cs="Times New Roman"/>
        </w:rPr>
      </w:pPr>
    </w:p>
    <w:p w14:paraId="6FEC5A47" w14:textId="59504822" w:rsidR="00894CA4" w:rsidRDefault="00894CA4" w:rsidP="00894CA4">
      <w:pPr>
        <w:rPr>
          <w:rFonts w:ascii="Times New Roman" w:hAnsi="Times New Roman" w:cs="Times New Roman"/>
        </w:rPr>
      </w:pPr>
    </w:p>
    <w:p w14:paraId="46C41E80" w14:textId="5DA5A20B" w:rsidR="00894CA4" w:rsidRDefault="00894CA4" w:rsidP="00894CA4">
      <w:pPr>
        <w:rPr>
          <w:rFonts w:ascii="Times New Roman" w:hAnsi="Times New Roman" w:cs="Times New Roman"/>
        </w:rPr>
      </w:pPr>
    </w:p>
    <w:p w14:paraId="36466287" w14:textId="77777777" w:rsidR="005405FA" w:rsidRDefault="005405FA" w:rsidP="00894CA4">
      <w:pPr>
        <w:rPr>
          <w:rFonts w:ascii="Times New Roman" w:hAnsi="Times New Roman" w:cs="Times New Roman"/>
        </w:rPr>
      </w:pPr>
    </w:p>
    <w:p w14:paraId="71CF3FA1" w14:textId="11E8DBC7" w:rsidR="00894CA4" w:rsidRDefault="00894CA4" w:rsidP="00894CA4">
      <w:pPr>
        <w:rPr>
          <w:rFonts w:ascii="Times New Roman" w:hAnsi="Times New Roman" w:cs="Times New Roman"/>
        </w:rPr>
      </w:pPr>
      <w:r>
        <w:rPr>
          <w:rFonts w:ascii="Times New Roman" w:hAnsi="Times New Roman" w:cs="Times New Roman"/>
        </w:rPr>
        <w:lastRenderedPageBreak/>
        <w:t xml:space="preserve">                                                                   Reference</w:t>
      </w:r>
    </w:p>
    <w:p w14:paraId="278EA22A" w14:textId="77777777" w:rsidR="00894CA4" w:rsidRDefault="00894CA4" w:rsidP="00894CA4">
      <w:pPr>
        <w:rPr>
          <w:rFonts w:ascii="Times New Roman" w:hAnsi="Times New Roman" w:cs="Times New Roman"/>
        </w:rPr>
      </w:pPr>
    </w:p>
    <w:p w14:paraId="7E268CC8" w14:textId="77777777" w:rsidR="00894CA4" w:rsidRDefault="00894CA4" w:rsidP="00894CA4">
      <w:pPr>
        <w:rPr>
          <w:rFonts w:ascii="Times New Roman" w:hAnsi="Times New Roman" w:cs="Times New Roman"/>
        </w:rPr>
      </w:pPr>
    </w:p>
    <w:p w14:paraId="51E72F95" w14:textId="25EFDE0E" w:rsidR="00894CA4" w:rsidRPr="003A4D7B" w:rsidRDefault="00000000" w:rsidP="00894CA4">
      <w:pPr>
        <w:rPr>
          <w:rFonts w:ascii="Times New Roman" w:hAnsi="Times New Roman" w:cs="Times New Roman"/>
        </w:rPr>
      </w:pPr>
      <w:hyperlink r:id="rId6" w:history="1">
        <w:r w:rsidR="00894CA4" w:rsidRPr="003A4D7B">
          <w:rPr>
            <w:rStyle w:val="Hyperlink"/>
            <w:rFonts w:ascii="Times New Roman" w:hAnsi="Times New Roman" w:cs="Times New Roman"/>
          </w:rPr>
          <w:t>Member of Hacking Group Sentenced for Scheme that Compromised Tens of Millions of Debit and Credit Cards | OPA | Department of Justice</w:t>
        </w:r>
      </w:hyperlink>
    </w:p>
    <w:p w14:paraId="2D1958CC" w14:textId="77777777" w:rsidR="00894CA4" w:rsidRPr="003A4D7B" w:rsidRDefault="00894CA4" w:rsidP="00894CA4">
      <w:pPr>
        <w:rPr>
          <w:rFonts w:ascii="Times New Roman" w:hAnsi="Times New Roman" w:cs="Times New Roman"/>
        </w:rPr>
      </w:pPr>
    </w:p>
    <w:p w14:paraId="407052A4" w14:textId="77777777" w:rsidR="00894CA4" w:rsidRPr="003A4D7B" w:rsidRDefault="00000000" w:rsidP="00894CA4">
      <w:pPr>
        <w:rPr>
          <w:rFonts w:ascii="Times New Roman" w:hAnsi="Times New Roman" w:cs="Times New Roman"/>
        </w:rPr>
      </w:pPr>
      <w:hyperlink r:id="rId7" w:history="1">
        <w:r w:rsidR="00894CA4" w:rsidRPr="003A4D7B">
          <w:rPr>
            <w:rStyle w:val="Hyperlink"/>
            <w:rFonts w:ascii="Times New Roman" w:hAnsi="Times New Roman" w:cs="Times New Roman"/>
          </w:rPr>
          <w:t>Capital One data breach: A hacker gained access to 100 million credit card applications and accounts | CNN Business</w:t>
        </w:r>
      </w:hyperlink>
    </w:p>
    <w:p w14:paraId="3AC617D6" w14:textId="77777777" w:rsidR="009639D1" w:rsidRPr="00894CA4" w:rsidRDefault="009639D1">
      <w:pPr>
        <w:rPr>
          <w:rFonts w:ascii="Times New Roman" w:hAnsi="Times New Roman" w:cs="Times New Roman"/>
        </w:rPr>
      </w:pPr>
    </w:p>
    <w:sectPr w:rsidR="009639D1" w:rsidRPr="00894CA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99074" w14:textId="77777777" w:rsidR="002973B4" w:rsidRDefault="002973B4" w:rsidP="003261AF">
      <w:r>
        <w:separator/>
      </w:r>
    </w:p>
  </w:endnote>
  <w:endnote w:type="continuationSeparator" w:id="0">
    <w:p w14:paraId="05B9D0C7" w14:textId="77777777" w:rsidR="002973B4" w:rsidRDefault="002973B4" w:rsidP="00326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A1B90" w14:textId="77777777" w:rsidR="002973B4" w:rsidRDefault="002973B4" w:rsidP="003261AF">
      <w:r>
        <w:separator/>
      </w:r>
    </w:p>
  </w:footnote>
  <w:footnote w:type="continuationSeparator" w:id="0">
    <w:p w14:paraId="56AA94D6" w14:textId="77777777" w:rsidR="002973B4" w:rsidRDefault="002973B4" w:rsidP="003261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530074"/>
      <w:docPartObj>
        <w:docPartGallery w:val="Page Numbers (Top of Page)"/>
        <w:docPartUnique/>
      </w:docPartObj>
    </w:sdtPr>
    <w:sdtEndPr>
      <w:rPr>
        <w:noProof/>
      </w:rPr>
    </w:sdtEndPr>
    <w:sdtContent>
      <w:p w14:paraId="07B498CD" w14:textId="3796F386" w:rsidR="003261AF" w:rsidRDefault="003261A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4F87F2D" w14:textId="77777777" w:rsidR="003261AF" w:rsidRDefault="003261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CA4"/>
    <w:rsid w:val="000D49FD"/>
    <w:rsid w:val="002973B4"/>
    <w:rsid w:val="003261AF"/>
    <w:rsid w:val="00482AFC"/>
    <w:rsid w:val="005405FA"/>
    <w:rsid w:val="00665D05"/>
    <w:rsid w:val="006C7823"/>
    <w:rsid w:val="007920AC"/>
    <w:rsid w:val="00894CA4"/>
    <w:rsid w:val="009639D1"/>
    <w:rsid w:val="009C1B9D"/>
    <w:rsid w:val="00D67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A719A"/>
  <w15:chartTrackingRefBased/>
  <w15:docId w15:val="{2A0AE8F6-C70D-46CA-ACDD-5E98A0201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C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94CA4"/>
    <w:rPr>
      <w:color w:val="0000FF"/>
      <w:u w:val="single"/>
    </w:rPr>
  </w:style>
  <w:style w:type="paragraph" w:styleId="Header">
    <w:name w:val="header"/>
    <w:basedOn w:val="Normal"/>
    <w:link w:val="HeaderChar"/>
    <w:uiPriority w:val="99"/>
    <w:unhideWhenUsed/>
    <w:rsid w:val="003261AF"/>
    <w:pPr>
      <w:tabs>
        <w:tab w:val="center" w:pos="4680"/>
        <w:tab w:val="right" w:pos="9360"/>
      </w:tabs>
    </w:pPr>
  </w:style>
  <w:style w:type="character" w:customStyle="1" w:styleId="HeaderChar">
    <w:name w:val="Header Char"/>
    <w:basedOn w:val="DefaultParagraphFont"/>
    <w:link w:val="Header"/>
    <w:uiPriority w:val="99"/>
    <w:rsid w:val="003261AF"/>
    <w:rPr>
      <w:sz w:val="24"/>
      <w:szCs w:val="24"/>
    </w:rPr>
  </w:style>
  <w:style w:type="paragraph" w:styleId="Footer">
    <w:name w:val="footer"/>
    <w:basedOn w:val="Normal"/>
    <w:link w:val="FooterChar"/>
    <w:uiPriority w:val="99"/>
    <w:unhideWhenUsed/>
    <w:rsid w:val="003261AF"/>
    <w:pPr>
      <w:tabs>
        <w:tab w:val="center" w:pos="4680"/>
        <w:tab w:val="right" w:pos="9360"/>
      </w:tabs>
    </w:pPr>
  </w:style>
  <w:style w:type="character" w:customStyle="1" w:styleId="FooterChar">
    <w:name w:val="Footer Char"/>
    <w:basedOn w:val="DefaultParagraphFont"/>
    <w:link w:val="Footer"/>
    <w:uiPriority w:val="99"/>
    <w:rsid w:val="003261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cnn.com/2019/07/29/business/capital-one-data-breach/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ustice.gov/opa/pr/member-hacking-group-sentenced-scheme-compromised-tens-millions-debit-and-credit-card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967</Words>
  <Characters>5516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on.bradley.lashonda</dc:creator>
  <cp:keywords/>
  <dc:description/>
  <cp:lastModifiedBy>on.bradley.lashonda</cp:lastModifiedBy>
  <cp:revision>2</cp:revision>
  <dcterms:created xsi:type="dcterms:W3CDTF">2023-02-26T00:37:00Z</dcterms:created>
  <dcterms:modified xsi:type="dcterms:W3CDTF">2023-02-26T00:37:00Z</dcterms:modified>
</cp:coreProperties>
</file>