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2AB63"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1A3B35A4"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5CF48DE6"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3E95FD88"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098DFE82"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13BA6E8C"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06DC5950" w14:textId="77777777" w:rsidR="00DB200A" w:rsidRDefault="00DB200A" w:rsidP="00CD76AD">
      <w:pPr>
        <w:pStyle w:val="paragraph"/>
        <w:spacing w:before="0" w:beforeAutospacing="0" w:after="0" w:afterAutospacing="0" w:line="480" w:lineRule="auto"/>
        <w:jc w:val="center"/>
        <w:textAlignment w:val="baseline"/>
        <w:rPr>
          <w:rStyle w:val="normaltextrun"/>
          <w:color w:val="000000"/>
        </w:rPr>
      </w:pPr>
    </w:p>
    <w:p w14:paraId="177153F8" w14:textId="77777777" w:rsidR="00DB200A" w:rsidRDefault="00DB200A" w:rsidP="00CD76AD">
      <w:pPr>
        <w:pStyle w:val="paragraph"/>
        <w:spacing w:before="0" w:beforeAutospacing="0" w:after="0" w:afterAutospacing="0" w:line="480" w:lineRule="auto"/>
        <w:jc w:val="center"/>
        <w:textAlignment w:val="baseline"/>
        <w:rPr>
          <w:rStyle w:val="normaltextrun"/>
          <w:color w:val="000000"/>
        </w:rPr>
      </w:pPr>
    </w:p>
    <w:p w14:paraId="2BF663EE" w14:textId="4E5B163F" w:rsidR="00CD76AD" w:rsidRDefault="00CD76AD" w:rsidP="00CD76AD">
      <w:pPr>
        <w:pStyle w:val="paragraph"/>
        <w:spacing w:before="0" w:beforeAutospacing="0" w:after="0" w:afterAutospacing="0" w:line="480" w:lineRule="auto"/>
        <w:jc w:val="center"/>
        <w:textAlignment w:val="baseline"/>
        <w:rPr>
          <w:rStyle w:val="normaltextrun"/>
          <w:color w:val="000000"/>
        </w:rPr>
      </w:pPr>
      <w:r>
        <w:rPr>
          <w:rStyle w:val="normaltextrun"/>
          <w:color w:val="000000"/>
        </w:rPr>
        <w:t>Pros and Con of Delivering Food for DoorDash</w:t>
      </w:r>
    </w:p>
    <w:p w14:paraId="53047549" w14:textId="3387B112" w:rsidR="00CD76AD" w:rsidRDefault="00CD76AD" w:rsidP="00CD76AD">
      <w:pPr>
        <w:pStyle w:val="paragraph"/>
        <w:spacing w:before="0" w:beforeAutospacing="0" w:after="0" w:afterAutospacing="0" w:line="480" w:lineRule="auto"/>
        <w:jc w:val="center"/>
        <w:textAlignment w:val="baseline"/>
        <w:rPr>
          <w:rStyle w:val="normaltextrun"/>
          <w:color w:val="000000"/>
        </w:rPr>
      </w:pPr>
      <w:r>
        <w:rPr>
          <w:rStyle w:val="normaltextrun"/>
          <w:color w:val="000000"/>
        </w:rPr>
        <w:t>Samantha Beecham</w:t>
      </w:r>
    </w:p>
    <w:p w14:paraId="77A0E18B" w14:textId="49577D85" w:rsidR="00CD76AD" w:rsidRDefault="00CD76AD" w:rsidP="00CD76AD">
      <w:pPr>
        <w:pStyle w:val="paragraph"/>
        <w:spacing w:before="0" w:beforeAutospacing="0" w:after="0" w:afterAutospacing="0" w:line="480" w:lineRule="auto"/>
        <w:jc w:val="center"/>
        <w:textAlignment w:val="baseline"/>
        <w:rPr>
          <w:rStyle w:val="normaltextrun"/>
          <w:color w:val="000000"/>
        </w:rPr>
      </w:pPr>
      <w:r>
        <w:rPr>
          <w:rStyle w:val="normaltextrun"/>
          <w:color w:val="000000"/>
        </w:rPr>
        <w:t>Bryant &amp; Stratton College</w:t>
      </w:r>
    </w:p>
    <w:p w14:paraId="3C774383" w14:textId="410F1C27" w:rsidR="00CD76AD" w:rsidRDefault="00DB200A" w:rsidP="00CD76AD">
      <w:pPr>
        <w:pStyle w:val="paragraph"/>
        <w:spacing w:before="0" w:beforeAutospacing="0" w:after="0" w:afterAutospacing="0" w:line="480" w:lineRule="auto"/>
        <w:jc w:val="center"/>
        <w:textAlignment w:val="baseline"/>
        <w:rPr>
          <w:rStyle w:val="normaltextrun"/>
          <w:color w:val="000000"/>
        </w:rPr>
      </w:pPr>
      <w:r>
        <w:rPr>
          <w:rStyle w:val="normaltextrun"/>
          <w:color w:val="000000"/>
        </w:rPr>
        <w:t>ENGL202 Research &amp; Writing</w:t>
      </w:r>
    </w:p>
    <w:p w14:paraId="7BB7EE0A" w14:textId="76EF25E5" w:rsidR="00DB200A" w:rsidRDefault="00DB200A" w:rsidP="00CD76AD">
      <w:pPr>
        <w:pStyle w:val="paragraph"/>
        <w:spacing w:before="0" w:beforeAutospacing="0" w:after="0" w:afterAutospacing="0" w:line="480" w:lineRule="auto"/>
        <w:jc w:val="center"/>
        <w:textAlignment w:val="baseline"/>
        <w:rPr>
          <w:rStyle w:val="normaltextrun"/>
          <w:color w:val="000000"/>
        </w:rPr>
      </w:pPr>
      <w:r>
        <w:rPr>
          <w:rStyle w:val="normaltextrun"/>
          <w:color w:val="000000"/>
        </w:rPr>
        <w:t>Blue Profitt</w:t>
      </w:r>
    </w:p>
    <w:p w14:paraId="4F8DBD73" w14:textId="2E8B666A" w:rsidR="00DB200A" w:rsidRDefault="00DB200A" w:rsidP="00CD76AD">
      <w:pPr>
        <w:pStyle w:val="paragraph"/>
        <w:spacing w:before="0" w:beforeAutospacing="0" w:after="0" w:afterAutospacing="0" w:line="480" w:lineRule="auto"/>
        <w:jc w:val="center"/>
        <w:textAlignment w:val="baseline"/>
        <w:rPr>
          <w:rStyle w:val="normaltextrun"/>
          <w:color w:val="000000"/>
        </w:rPr>
      </w:pPr>
      <w:r>
        <w:rPr>
          <w:rStyle w:val="normaltextrun"/>
          <w:color w:val="000000"/>
        </w:rPr>
        <w:t>2/26/2022</w:t>
      </w:r>
    </w:p>
    <w:p w14:paraId="73A23B45"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7AD8FFEF"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2658CC5C"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4558C9E0"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54FFFEE0"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1E5245E5"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7CDA8D19"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02BA08F1"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2D7D8217"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3976C1B7"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492A7278" w14:textId="77777777" w:rsidR="00CD76AD" w:rsidRDefault="00CD76AD" w:rsidP="00660A29">
      <w:pPr>
        <w:pStyle w:val="paragraph"/>
        <w:spacing w:before="0" w:beforeAutospacing="0" w:after="0" w:afterAutospacing="0" w:line="480" w:lineRule="auto"/>
        <w:textAlignment w:val="baseline"/>
        <w:rPr>
          <w:rStyle w:val="normaltextrun"/>
          <w:color w:val="000000"/>
        </w:rPr>
      </w:pPr>
    </w:p>
    <w:p w14:paraId="63F8A543" w14:textId="6C6AD50C" w:rsidR="00660A29" w:rsidRDefault="00660A29" w:rsidP="00DB200A">
      <w:pPr>
        <w:pStyle w:val="paragraph"/>
        <w:spacing w:before="0" w:beforeAutospacing="0" w:after="0" w:afterAutospacing="0" w:line="480" w:lineRule="auto"/>
        <w:textAlignment w:val="baseline"/>
        <w:rPr>
          <w:rFonts w:ascii="Segoe UI" w:hAnsi="Segoe UI" w:cs="Segoe UI"/>
          <w:sz w:val="18"/>
          <w:szCs w:val="18"/>
        </w:rPr>
      </w:pPr>
      <w:r>
        <w:rPr>
          <w:rStyle w:val="normaltextrun"/>
          <w:color w:val="000000"/>
        </w:rPr>
        <w:t>DoorDash, Inc. is an online delivery service that pick-up food from restaurants and deliver to customers. There are more Pros than Cons of doing deliveries for DoorDash, or any other delivery service.</w:t>
      </w:r>
      <w:r>
        <w:rPr>
          <w:rStyle w:val="eop"/>
          <w:color w:val="000000"/>
        </w:rPr>
        <w:t> </w:t>
      </w:r>
    </w:p>
    <w:p w14:paraId="6ECD2F52" w14:textId="40CD0CFB" w:rsidR="00660A29" w:rsidRPr="00660A29" w:rsidRDefault="00660A29" w:rsidP="00DB200A">
      <w:pPr>
        <w:pStyle w:val="paragraph"/>
        <w:spacing w:before="0" w:beforeAutospacing="0" w:after="0" w:afterAutospacing="0"/>
        <w:jc w:val="center"/>
        <w:textAlignment w:val="baseline"/>
        <w:rPr>
          <w:rFonts w:ascii="Segoe UI" w:hAnsi="Segoe UI" w:cs="Segoe UI"/>
          <w:sz w:val="18"/>
          <w:szCs w:val="18"/>
        </w:rPr>
      </w:pPr>
      <w:r w:rsidRPr="00660A29">
        <w:t>Outline</w:t>
      </w:r>
    </w:p>
    <w:p w14:paraId="509D40AB" w14:textId="27E010B5" w:rsidR="00660A29" w:rsidRPr="00660A29" w:rsidRDefault="00660A29" w:rsidP="00660A29">
      <w:pPr>
        <w:pStyle w:val="paragraph"/>
        <w:numPr>
          <w:ilvl w:val="0"/>
          <w:numId w:val="1"/>
        </w:numPr>
        <w:spacing w:after="160" w:line="259" w:lineRule="auto"/>
      </w:pPr>
      <w:r w:rsidRPr="00660A29">
        <w:t>Pros and Cons o</w:t>
      </w:r>
      <w:r>
        <w:t xml:space="preserve">f </w:t>
      </w:r>
      <w:r w:rsidRPr="00660A29">
        <w:t>delivering food for DoorDash, Inc. </w:t>
      </w:r>
    </w:p>
    <w:p w14:paraId="3BC6BEE8" w14:textId="0812D1E2" w:rsidR="00660A29" w:rsidRPr="00660A29" w:rsidRDefault="00660A29" w:rsidP="00660A29">
      <w:pPr>
        <w:pStyle w:val="paragraph"/>
        <w:spacing w:after="160" w:line="259" w:lineRule="auto"/>
        <w:ind w:firstLine="720"/>
      </w:pPr>
      <w:r w:rsidRPr="00660A29">
        <w:t>A)   Brief history about DoorDash, Inc. </w:t>
      </w:r>
    </w:p>
    <w:p w14:paraId="52969B81" w14:textId="1AE4B5F4" w:rsidR="00660A29" w:rsidRPr="00660A29" w:rsidRDefault="00660A29" w:rsidP="00660A29">
      <w:pPr>
        <w:pStyle w:val="paragraph"/>
        <w:spacing w:after="160" w:line="259" w:lineRule="auto"/>
        <w:ind w:firstLine="720"/>
      </w:pPr>
      <w:r w:rsidRPr="00660A29">
        <w:t>B)   Pros of doing deliveries for DoorDash.  </w:t>
      </w:r>
    </w:p>
    <w:p w14:paraId="76D879CE" w14:textId="77777777" w:rsidR="00660A29" w:rsidRPr="00660A29" w:rsidRDefault="00660A29" w:rsidP="00660A29">
      <w:pPr>
        <w:pStyle w:val="paragraph"/>
        <w:spacing w:after="160" w:line="259" w:lineRule="auto"/>
        <w:ind w:left="720" w:firstLine="720"/>
      </w:pPr>
      <w:r w:rsidRPr="00660A29">
        <w:t>a)   Daily Pay. </w:t>
      </w:r>
    </w:p>
    <w:p w14:paraId="69C5BAC9" w14:textId="77777777" w:rsidR="00660A29" w:rsidRPr="00660A29" w:rsidRDefault="00660A29" w:rsidP="00660A29">
      <w:pPr>
        <w:pStyle w:val="paragraph"/>
        <w:spacing w:after="160" w:line="259" w:lineRule="auto"/>
        <w:ind w:left="720" w:firstLine="720"/>
      </w:pPr>
      <w:r w:rsidRPr="00660A29">
        <w:t>b)   Flexible Schedule. </w:t>
      </w:r>
    </w:p>
    <w:p w14:paraId="619BA109" w14:textId="77777777" w:rsidR="00660A29" w:rsidRPr="00660A29" w:rsidRDefault="00660A29" w:rsidP="00660A29">
      <w:pPr>
        <w:pStyle w:val="paragraph"/>
        <w:spacing w:after="160" w:line="259" w:lineRule="auto"/>
        <w:ind w:left="1440"/>
      </w:pPr>
      <w:r w:rsidRPr="00660A29">
        <w:t>c)    Be your own boss. </w:t>
      </w:r>
    </w:p>
    <w:p w14:paraId="2A7DC551" w14:textId="1ECC967D" w:rsidR="00660A29" w:rsidRPr="00660A29" w:rsidRDefault="00660A29" w:rsidP="00660A29">
      <w:pPr>
        <w:pStyle w:val="paragraph"/>
        <w:spacing w:after="160" w:line="259" w:lineRule="auto"/>
      </w:pPr>
      <w:r w:rsidRPr="00660A29">
        <w:t xml:space="preserve">    </w:t>
      </w:r>
      <w:r>
        <w:tab/>
      </w:r>
      <w:r>
        <w:tab/>
      </w:r>
      <w:r w:rsidRPr="00660A29">
        <w:t>d)    Keep 100% of tips. </w:t>
      </w:r>
    </w:p>
    <w:p w14:paraId="36076F3F" w14:textId="77777777" w:rsidR="00660A29" w:rsidRPr="00660A29" w:rsidRDefault="00660A29" w:rsidP="00660A29">
      <w:pPr>
        <w:pStyle w:val="paragraph"/>
        <w:spacing w:after="160" w:line="259" w:lineRule="auto"/>
        <w:ind w:left="720" w:firstLine="720"/>
      </w:pPr>
      <w:r w:rsidRPr="00660A29">
        <w:t>e)    Low requirements. </w:t>
      </w:r>
    </w:p>
    <w:p w14:paraId="07FF4C36" w14:textId="00FCA6A5" w:rsidR="00CD4153" w:rsidRDefault="00660A29" w:rsidP="00D07CBE">
      <w:pPr>
        <w:pStyle w:val="paragraph"/>
        <w:spacing w:line="259" w:lineRule="auto"/>
        <w:ind w:left="720" w:firstLine="720"/>
      </w:pPr>
      <w:r w:rsidRPr="00660A29">
        <w:t>f)    Having a vehicle is not necessary.</w:t>
      </w:r>
    </w:p>
    <w:p w14:paraId="56438DEA" w14:textId="713FC474" w:rsidR="00660A29" w:rsidRPr="00660A29" w:rsidRDefault="00CD4153" w:rsidP="00660A29">
      <w:pPr>
        <w:pStyle w:val="paragraph"/>
        <w:spacing w:after="160" w:line="259" w:lineRule="auto"/>
        <w:ind w:left="720" w:firstLine="720"/>
      </w:pPr>
      <w:r>
        <w:t>g)    Little customer interaction.</w:t>
      </w:r>
      <w:r w:rsidR="00660A29" w:rsidRPr="00660A29">
        <w:t> </w:t>
      </w:r>
    </w:p>
    <w:p w14:paraId="78A83587" w14:textId="50DD0391" w:rsidR="00660A29" w:rsidRPr="00660A29" w:rsidRDefault="00660A29" w:rsidP="00660A29">
      <w:pPr>
        <w:pStyle w:val="paragraph"/>
        <w:spacing w:after="160" w:line="259" w:lineRule="auto"/>
        <w:ind w:firstLine="720"/>
      </w:pPr>
      <w:r w:rsidRPr="00660A29">
        <w:t>C)  </w:t>
      </w:r>
      <w:r>
        <w:t xml:space="preserve"> </w:t>
      </w:r>
      <w:r w:rsidRPr="00660A29">
        <w:t>Cons of doing deliveries for DoorDash. </w:t>
      </w:r>
    </w:p>
    <w:p w14:paraId="681A6EFB" w14:textId="77777777" w:rsidR="00660A29" w:rsidRPr="00660A29" w:rsidRDefault="00660A29" w:rsidP="00660A29">
      <w:pPr>
        <w:pStyle w:val="paragraph"/>
        <w:spacing w:after="160" w:line="259" w:lineRule="auto"/>
        <w:ind w:left="720" w:firstLine="720"/>
      </w:pPr>
      <w:r w:rsidRPr="00660A29">
        <w:t>a)    Lack of benefits. </w:t>
      </w:r>
    </w:p>
    <w:p w14:paraId="59208599" w14:textId="7791AF93" w:rsidR="00660A29" w:rsidRPr="00660A29" w:rsidRDefault="00660A29" w:rsidP="00660A29">
      <w:pPr>
        <w:pStyle w:val="paragraph"/>
        <w:spacing w:after="160" w:line="259" w:lineRule="auto"/>
        <w:ind w:left="720" w:firstLine="720"/>
      </w:pPr>
      <w:r w:rsidRPr="00660A29">
        <w:t>b)    Wear and tear on vehicle</w:t>
      </w:r>
      <w:r w:rsidR="00D07CBE">
        <w:t>.</w:t>
      </w:r>
      <w:r w:rsidRPr="00660A29">
        <w:t> </w:t>
      </w:r>
    </w:p>
    <w:p w14:paraId="4FB2266F" w14:textId="77777777" w:rsidR="00660A29" w:rsidRPr="00660A29" w:rsidRDefault="00660A29" w:rsidP="00660A29">
      <w:pPr>
        <w:pStyle w:val="paragraph"/>
        <w:spacing w:after="160" w:line="259" w:lineRule="auto"/>
        <w:ind w:left="720" w:firstLine="720"/>
      </w:pPr>
      <w:r w:rsidRPr="00660A29">
        <w:t>c)    Inconsistency. </w:t>
      </w:r>
    </w:p>
    <w:p w14:paraId="007940BA" w14:textId="469D8BFC" w:rsidR="00660A29" w:rsidRPr="00660A29" w:rsidRDefault="00660A29" w:rsidP="00660A29">
      <w:pPr>
        <w:pStyle w:val="paragraph"/>
        <w:spacing w:after="160" w:line="259" w:lineRule="auto"/>
        <w:ind w:left="720" w:firstLine="720"/>
      </w:pPr>
      <w:r w:rsidRPr="00660A29">
        <w:t>d)    Extra financial responsibility. </w:t>
      </w:r>
    </w:p>
    <w:p w14:paraId="43A21CCC" w14:textId="3D379BEC" w:rsidR="00660A29" w:rsidRDefault="00660A29" w:rsidP="00660A29">
      <w:pPr>
        <w:pStyle w:val="paragraph"/>
        <w:spacing w:before="0" w:beforeAutospacing="0" w:after="160" w:afterAutospacing="0" w:line="259" w:lineRule="auto"/>
        <w:rPr>
          <w:rFonts w:eastAsiaTheme="minorHAnsi"/>
        </w:rPr>
      </w:pPr>
    </w:p>
    <w:p w14:paraId="19657019" w14:textId="638A2DDF" w:rsidR="00660A29" w:rsidRDefault="00660A29" w:rsidP="00660A29">
      <w:pPr>
        <w:pStyle w:val="paragraph"/>
        <w:spacing w:before="0" w:beforeAutospacing="0" w:after="160" w:afterAutospacing="0" w:line="259" w:lineRule="auto"/>
        <w:rPr>
          <w:rFonts w:eastAsiaTheme="minorHAnsi"/>
        </w:rPr>
      </w:pPr>
    </w:p>
    <w:p w14:paraId="470EA618" w14:textId="5C7DB509" w:rsidR="00660A29" w:rsidRDefault="00412310" w:rsidP="00E42FB1">
      <w:pPr>
        <w:pStyle w:val="paragraph"/>
        <w:spacing w:before="0" w:beforeAutospacing="0" w:after="160" w:afterAutospacing="0" w:line="480" w:lineRule="auto"/>
        <w:rPr>
          <w:rFonts w:eastAsiaTheme="minorHAnsi"/>
        </w:rPr>
      </w:pPr>
      <w:r>
        <w:rPr>
          <w:rFonts w:eastAsiaTheme="minorHAnsi"/>
        </w:rPr>
        <w:lastRenderedPageBreak/>
        <w:tab/>
        <w:t>DoorDash Inc</w:t>
      </w:r>
      <w:r w:rsidR="00E42FB1">
        <w:rPr>
          <w:rFonts w:eastAsiaTheme="minorHAnsi"/>
        </w:rPr>
        <w:t>. is a technology-based delivery service. It was founded in 2013 by Stanford University students Tony Xu (“Xu”), Evan Moore, Andy Fang, and Stanley Tang. The headquarters where DoorDash is located is in San Francisco, California. They operate in over 7,000 cities across the United States, Australia, Canada, Germany, and Japan. There are well over 6,000 employees working for DoorDash.</w:t>
      </w:r>
      <w:r w:rsidR="005B0B0C">
        <w:rPr>
          <w:rFonts w:eastAsiaTheme="minorHAnsi"/>
        </w:rPr>
        <w:t xml:space="preserve"> The organization associates with hundreds of thousands of merchants, more than 20 million customers, and over a million drivers.</w:t>
      </w:r>
    </w:p>
    <w:p w14:paraId="27F40A31" w14:textId="73095378" w:rsidR="00E42FB1" w:rsidRDefault="00E42FB1" w:rsidP="00E42FB1">
      <w:pPr>
        <w:pStyle w:val="paragraph"/>
        <w:spacing w:before="0" w:beforeAutospacing="0" w:after="160" w:afterAutospacing="0" w:line="480" w:lineRule="auto"/>
        <w:rPr>
          <w:rFonts w:eastAsiaTheme="minorHAnsi"/>
        </w:rPr>
      </w:pPr>
      <w:r>
        <w:rPr>
          <w:rFonts w:eastAsiaTheme="minorHAnsi"/>
        </w:rPr>
        <w:tab/>
        <w:t xml:space="preserve">DoorDash gives customers the opportunity to purchase food </w:t>
      </w:r>
      <w:r w:rsidR="004B503A">
        <w:rPr>
          <w:rFonts w:eastAsiaTheme="minorHAnsi"/>
        </w:rPr>
        <w:t xml:space="preserve">from lists of restaurants </w:t>
      </w:r>
      <w:r>
        <w:rPr>
          <w:rFonts w:eastAsiaTheme="minorHAnsi"/>
        </w:rPr>
        <w:t>on</w:t>
      </w:r>
      <w:r w:rsidR="004B503A">
        <w:rPr>
          <w:rFonts w:eastAsiaTheme="minorHAnsi"/>
        </w:rPr>
        <w:t xml:space="preserve"> their app,</w:t>
      </w:r>
      <w:r>
        <w:rPr>
          <w:rFonts w:eastAsiaTheme="minorHAnsi"/>
        </w:rPr>
        <w:t xml:space="preserve"> and a dasher (delivery driver) accepts the order, picks it up from where it was ordered from and then deliver</w:t>
      </w:r>
      <w:r w:rsidR="004B503A">
        <w:rPr>
          <w:rFonts w:eastAsiaTheme="minorHAnsi"/>
        </w:rPr>
        <w:t xml:space="preserve">s </w:t>
      </w:r>
      <w:r>
        <w:rPr>
          <w:rFonts w:eastAsiaTheme="minorHAnsi"/>
        </w:rPr>
        <w:t>to the customer</w:t>
      </w:r>
      <w:r w:rsidR="005B0B0C">
        <w:rPr>
          <w:rFonts w:eastAsiaTheme="minorHAnsi"/>
        </w:rPr>
        <w:t xml:space="preserve"> within the expected delivery time.</w:t>
      </w:r>
      <w:r w:rsidR="004B503A">
        <w:rPr>
          <w:rFonts w:eastAsiaTheme="minorHAnsi"/>
        </w:rPr>
        <w:t xml:space="preserve"> </w:t>
      </w:r>
      <w:r w:rsidR="00120BD3">
        <w:rPr>
          <w:rFonts w:eastAsiaTheme="minorHAnsi"/>
        </w:rPr>
        <w:t xml:space="preserve">All payments go through the app. </w:t>
      </w:r>
      <w:r w:rsidR="004B503A">
        <w:rPr>
          <w:rFonts w:eastAsiaTheme="minorHAnsi"/>
        </w:rPr>
        <w:t xml:space="preserve">DoorDash has expanded to </w:t>
      </w:r>
      <w:r w:rsidR="005B0B0C">
        <w:rPr>
          <w:rFonts w:eastAsiaTheme="minorHAnsi"/>
        </w:rPr>
        <w:t>a variety of businesses</w:t>
      </w:r>
      <w:r w:rsidR="004B503A">
        <w:rPr>
          <w:rFonts w:eastAsiaTheme="minorHAnsi"/>
        </w:rPr>
        <w:t xml:space="preserve"> other than restaurants, such as certain grocery stores, pet stores, and department stores. </w:t>
      </w:r>
    </w:p>
    <w:p w14:paraId="77A8F9D0" w14:textId="0160D4A8" w:rsidR="005B0B0C" w:rsidRDefault="005B0B0C" w:rsidP="00E42FB1">
      <w:pPr>
        <w:pStyle w:val="paragraph"/>
        <w:spacing w:before="0" w:beforeAutospacing="0" w:after="160" w:afterAutospacing="0" w:line="480" w:lineRule="auto"/>
        <w:rPr>
          <w:rFonts w:eastAsiaTheme="minorHAnsi"/>
        </w:rPr>
      </w:pPr>
      <w:r>
        <w:rPr>
          <w:rFonts w:eastAsiaTheme="minorHAnsi"/>
        </w:rPr>
        <w:tab/>
      </w:r>
      <w:r w:rsidRPr="005B0B0C">
        <w:rPr>
          <w:rFonts w:eastAsiaTheme="minorHAnsi"/>
        </w:rPr>
        <w:t>There are multiple pros and cons to being a delivery driver for DoorDash. One pro that seems to be very popular is being able to get paid daily. You can get direct deposit and be paid once a week</w:t>
      </w:r>
      <w:r w:rsidR="00D5125E">
        <w:rPr>
          <w:rFonts w:eastAsiaTheme="minorHAnsi"/>
        </w:rPr>
        <w:t xml:space="preserve"> to your bank account,</w:t>
      </w:r>
      <w:r w:rsidRPr="005B0B0C">
        <w:rPr>
          <w:rFonts w:eastAsiaTheme="minorHAnsi"/>
        </w:rPr>
        <w:t xml:space="preserve"> or pay </w:t>
      </w:r>
      <w:r w:rsidR="00D5125E">
        <w:rPr>
          <w:rFonts w:eastAsiaTheme="minorHAnsi"/>
        </w:rPr>
        <w:t xml:space="preserve">a transfer fee of </w:t>
      </w:r>
      <w:r w:rsidRPr="005B0B0C">
        <w:rPr>
          <w:rFonts w:eastAsiaTheme="minorHAnsi"/>
        </w:rPr>
        <w:t xml:space="preserve">$1.99 for </w:t>
      </w:r>
      <w:r w:rsidR="00D5125E">
        <w:rPr>
          <w:rFonts w:eastAsiaTheme="minorHAnsi"/>
        </w:rPr>
        <w:t>F</w:t>
      </w:r>
      <w:r w:rsidRPr="005B0B0C">
        <w:rPr>
          <w:rFonts w:eastAsiaTheme="minorHAnsi"/>
        </w:rPr>
        <w:t>ast</w:t>
      </w:r>
      <w:r w:rsidR="00D5125E">
        <w:rPr>
          <w:rFonts w:eastAsiaTheme="minorHAnsi"/>
        </w:rPr>
        <w:t>P</w:t>
      </w:r>
      <w:r w:rsidRPr="005B0B0C">
        <w:rPr>
          <w:rFonts w:eastAsiaTheme="minorHAnsi"/>
        </w:rPr>
        <w:t>ay</w:t>
      </w:r>
      <w:r w:rsidR="00D5125E">
        <w:rPr>
          <w:rFonts w:eastAsiaTheme="minorHAnsi"/>
        </w:rPr>
        <w:t>, which allows you to get the funds immediately,</w:t>
      </w:r>
      <w:r w:rsidRPr="005B0B0C">
        <w:rPr>
          <w:rFonts w:eastAsiaTheme="minorHAnsi"/>
        </w:rPr>
        <w:t xml:space="preserve"> or get a </w:t>
      </w:r>
      <w:r w:rsidR="00D5125E">
        <w:rPr>
          <w:rFonts w:eastAsiaTheme="minorHAnsi"/>
        </w:rPr>
        <w:t>D</w:t>
      </w:r>
      <w:r w:rsidRPr="005B0B0C">
        <w:rPr>
          <w:rFonts w:eastAsiaTheme="minorHAnsi"/>
        </w:rPr>
        <w:t>ash</w:t>
      </w:r>
      <w:r w:rsidR="00D5125E">
        <w:rPr>
          <w:rFonts w:eastAsiaTheme="minorHAnsi"/>
        </w:rPr>
        <w:t>er</w:t>
      </w:r>
      <w:r w:rsidRPr="005B0B0C">
        <w:rPr>
          <w:rFonts w:eastAsiaTheme="minorHAnsi"/>
        </w:rPr>
        <w:t xml:space="preserve"> </w:t>
      </w:r>
      <w:r w:rsidR="00D5125E">
        <w:rPr>
          <w:rFonts w:eastAsiaTheme="minorHAnsi"/>
        </w:rPr>
        <w:t>D</w:t>
      </w:r>
      <w:r w:rsidRPr="005B0B0C">
        <w:rPr>
          <w:rFonts w:eastAsiaTheme="minorHAnsi"/>
        </w:rPr>
        <w:t xml:space="preserve">irect </w:t>
      </w:r>
      <w:r w:rsidR="00D5125E">
        <w:rPr>
          <w:rFonts w:eastAsiaTheme="minorHAnsi"/>
        </w:rPr>
        <w:t>D</w:t>
      </w:r>
      <w:r w:rsidRPr="005B0B0C">
        <w:rPr>
          <w:rFonts w:eastAsiaTheme="minorHAnsi"/>
        </w:rPr>
        <w:t>ebit card and get paid every night at 12AM.</w:t>
      </w:r>
      <w:r w:rsidR="00D5125E">
        <w:rPr>
          <w:rFonts w:eastAsiaTheme="minorHAnsi"/>
        </w:rPr>
        <w:t xml:space="preserve"> The Dasher Direct is the </w:t>
      </w:r>
      <w:r w:rsidR="00120BD3">
        <w:rPr>
          <w:rFonts w:eastAsiaTheme="minorHAnsi"/>
        </w:rPr>
        <w:t xml:space="preserve">method for </w:t>
      </w:r>
      <w:r w:rsidR="00D5125E">
        <w:rPr>
          <w:rFonts w:eastAsiaTheme="minorHAnsi"/>
        </w:rPr>
        <w:t>daily pay.</w:t>
      </w:r>
    </w:p>
    <w:p w14:paraId="3301CC55" w14:textId="46E569CF" w:rsidR="00B4669F" w:rsidRPr="00B4669F" w:rsidRDefault="00120BD3" w:rsidP="00B4669F">
      <w:pPr>
        <w:pStyle w:val="paragraph"/>
        <w:spacing w:before="0" w:beforeAutospacing="0" w:after="160" w:afterAutospacing="0" w:line="480" w:lineRule="auto"/>
        <w:rPr>
          <w:rFonts w:eastAsiaTheme="minorHAnsi"/>
        </w:rPr>
      </w:pPr>
      <w:r>
        <w:rPr>
          <w:rFonts w:eastAsiaTheme="minorHAnsi"/>
        </w:rPr>
        <w:tab/>
      </w:r>
      <w:r w:rsidR="007A3563">
        <w:rPr>
          <w:rFonts w:eastAsiaTheme="minorHAnsi"/>
        </w:rPr>
        <w:t xml:space="preserve">You can be your own boss! DoorDash allows </w:t>
      </w:r>
      <w:r w:rsidR="00B4669F">
        <w:rPr>
          <w:rFonts w:eastAsiaTheme="minorHAnsi"/>
        </w:rPr>
        <w:t>Flexible schedule</w:t>
      </w:r>
      <w:r w:rsidR="007A3563">
        <w:rPr>
          <w:rFonts w:eastAsiaTheme="minorHAnsi"/>
        </w:rPr>
        <w:t>s</w:t>
      </w:r>
      <w:r w:rsidR="00B4669F">
        <w:rPr>
          <w:rFonts w:eastAsiaTheme="minorHAnsi"/>
        </w:rPr>
        <w:t>, y</w:t>
      </w:r>
      <w:r w:rsidRPr="00120BD3">
        <w:rPr>
          <w:rFonts w:eastAsiaTheme="minorHAnsi"/>
        </w:rPr>
        <w:t>ou can dash when you want</w:t>
      </w:r>
      <w:r w:rsidR="007A3563">
        <w:rPr>
          <w:rFonts w:eastAsiaTheme="minorHAnsi"/>
        </w:rPr>
        <w:t xml:space="preserve"> to</w:t>
      </w:r>
      <w:r w:rsidRPr="00120BD3">
        <w:rPr>
          <w:rFonts w:eastAsiaTheme="minorHAnsi"/>
        </w:rPr>
        <w:t>. It is easier to get or</w:t>
      </w:r>
      <w:r w:rsidR="00B4669F">
        <w:rPr>
          <w:rFonts w:eastAsiaTheme="minorHAnsi"/>
        </w:rPr>
        <w:t>ders</w:t>
      </w:r>
      <w:r w:rsidRPr="00120BD3">
        <w:rPr>
          <w:rFonts w:eastAsiaTheme="minorHAnsi"/>
        </w:rPr>
        <w:t xml:space="preserve"> during the busy times of day, like lunch, dinner, and usually weekends. Sometimes there are promotions offered, so dashing during th</w:t>
      </w:r>
      <w:r>
        <w:rPr>
          <w:rFonts w:eastAsiaTheme="minorHAnsi"/>
        </w:rPr>
        <w:t>ose</w:t>
      </w:r>
      <w:r w:rsidRPr="00120BD3">
        <w:rPr>
          <w:rFonts w:eastAsiaTheme="minorHAnsi"/>
        </w:rPr>
        <w:t xml:space="preserve"> time</w:t>
      </w:r>
      <w:r>
        <w:rPr>
          <w:rFonts w:eastAsiaTheme="minorHAnsi"/>
        </w:rPr>
        <w:t>s</w:t>
      </w:r>
      <w:r w:rsidRPr="00120BD3">
        <w:rPr>
          <w:rFonts w:eastAsiaTheme="minorHAnsi"/>
        </w:rPr>
        <w:t xml:space="preserve"> you get base pay</w:t>
      </w:r>
      <w:r>
        <w:rPr>
          <w:rFonts w:eastAsiaTheme="minorHAnsi"/>
        </w:rPr>
        <w:t xml:space="preserve">. That is based on the time it takes to get the delivery complete, and the distance that you have to go, and desirability for money and promotions. </w:t>
      </w:r>
      <w:r w:rsidR="007A3563">
        <w:rPr>
          <w:rFonts w:eastAsiaTheme="minorHAnsi"/>
        </w:rPr>
        <w:t>In addition to</w:t>
      </w:r>
      <w:r w:rsidR="00B4669F">
        <w:rPr>
          <w:rFonts w:eastAsiaTheme="minorHAnsi"/>
        </w:rPr>
        <w:t xml:space="preserve"> promotions that are based on the peak pay and challenges, plus tips, </w:t>
      </w:r>
      <w:r w:rsidR="007A3563">
        <w:rPr>
          <w:rFonts w:eastAsiaTheme="minorHAnsi"/>
        </w:rPr>
        <w:t xml:space="preserve">that are </w:t>
      </w:r>
      <w:r w:rsidR="00B4669F">
        <w:rPr>
          <w:rFonts w:eastAsiaTheme="minorHAnsi"/>
        </w:rPr>
        <w:t xml:space="preserve">based on 100% of what the customer tips. </w:t>
      </w:r>
      <w:r w:rsidR="00B4669F" w:rsidRPr="00B4669F">
        <w:rPr>
          <w:rFonts w:eastAsiaTheme="minorHAnsi"/>
        </w:rPr>
        <w:t>Base pay usually is between $2 and $10 depending on time and distance.</w:t>
      </w:r>
    </w:p>
    <w:p w14:paraId="3B745C26" w14:textId="7158AAA1" w:rsidR="00660A29" w:rsidRDefault="007A3563" w:rsidP="00F25A25">
      <w:pPr>
        <w:pStyle w:val="paragraph"/>
        <w:spacing w:before="0" w:beforeAutospacing="0" w:after="160" w:afterAutospacing="0" w:line="480" w:lineRule="auto"/>
        <w:ind w:firstLine="720"/>
        <w:rPr>
          <w:rFonts w:eastAsiaTheme="minorHAnsi"/>
        </w:rPr>
      </w:pPr>
      <w:r>
        <w:rPr>
          <w:rFonts w:eastAsiaTheme="minorHAnsi"/>
        </w:rPr>
        <w:lastRenderedPageBreak/>
        <w:t xml:space="preserve">A vehicle is not required, but if you have one, you must provide a valid drivers license and proof of insurance. A bicycle or scooter can be used to dash on if your town is </w:t>
      </w:r>
      <w:r w:rsidR="00331BE1">
        <w:rPr>
          <w:rFonts w:eastAsiaTheme="minorHAnsi"/>
        </w:rPr>
        <w:t xml:space="preserve">in </w:t>
      </w:r>
      <w:r>
        <w:rPr>
          <w:rFonts w:eastAsiaTheme="minorHAnsi"/>
        </w:rPr>
        <w:t xml:space="preserve">close proximity. Required age </w:t>
      </w:r>
      <w:r w:rsidR="005835E7">
        <w:rPr>
          <w:rFonts w:eastAsiaTheme="minorHAnsi"/>
        </w:rPr>
        <w:t xml:space="preserve">to </w:t>
      </w:r>
      <w:r w:rsidR="0047332E">
        <w:rPr>
          <w:rFonts w:eastAsiaTheme="minorHAnsi"/>
        </w:rPr>
        <w:t xml:space="preserve">work as a DoorDash employee is </w:t>
      </w:r>
      <w:r>
        <w:rPr>
          <w:rFonts w:eastAsiaTheme="minorHAnsi"/>
        </w:rPr>
        <w:t>18</w:t>
      </w:r>
      <w:r w:rsidR="0047332E">
        <w:rPr>
          <w:rFonts w:eastAsiaTheme="minorHAnsi"/>
        </w:rPr>
        <w:t xml:space="preserve"> or older</w:t>
      </w:r>
      <w:r>
        <w:rPr>
          <w:rFonts w:eastAsiaTheme="minorHAnsi"/>
        </w:rPr>
        <w:t>. Also</w:t>
      </w:r>
      <w:r w:rsidR="0047332E">
        <w:rPr>
          <w:rFonts w:eastAsiaTheme="minorHAnsi"/>
        </w:rPr>
        <w:t xml:space="preserve">, you are </w:t>
      </w:r>
      <w:r>
        <w:rPr>
          <w:rFonts w:eastAsiaTheme="minorHAnsi"/>
        </w:rPr>
        <w:t xml:space="preserve"> required to consent to a background check.</w:t>
      </w:r>
      <w:r w:rsidR="00DE65E4">
        <w:rPr>
          <w:rFonts w:eastAsiaTheme="minorHAnsi"/>
        </w:rPr>
        <w:t xml:space="preserve"> DoorDash provides links to organizations for help with getting car repairs, medical and dental insurance quotes. DoorDash partners with a company called Stride that help to direct you with things like saving on gas money by using and app called GetUpside. Not only do you save at the pump, but it also adds up on the app for you to use at a later time. </w:t>
      </w:r>
      <w:r w:rsidR="008149BF">
        <w:rPr>
          <w:rFonts w:eastAsiaTheme="minorHAnsi"/>
        </w:rPr>
        <w:t xml:space="preserve">Use a mileage tracking app to keep up with your miles for tax time. </w:t>
      </w:r>
      <w:r w:rsidR="008149BF">
        <w:rPr>
          <w:rFonts w:eastAsiaTheme="minorHAnsi"/>
        </w:rPr>
        <w:t>You must have access to a smartphone.</w:t>
      </w:r>
    </w:p>
    <w:p w14:paraId="022A407E" w14:textId="528A69E8" w:rsidR="00AD79DC" w:rsidRDefault="00AD79DC" w:rsidP="005835E7">
      <w:pPr>
        <w:pStyle w:val="paragraph"/>
        <w:spacing w:before="0" w:beforeAutospacing="0" w:after="160" w:afterAutospacing="0" w:line="480" w:lineRule="auto"/>
        <w:rPr>
          <w:rFonts w:eastAsiaTheme="minorHAnsi"/>
        </w:rPr>
      </w:pPr>
      <w:r>
        <w:rPr>
          <w:rFonts w:eastAsiaTheme="minorHAnsi"/>
        </w:rPr>
        <w:tab/>
        <w:t>DoorDash will send a thermal bag to keep customers food hot or cold, face</w:t>
      </w:r>
      <w:r w:rsidR="005A6711">
        <w:rPr>
          <w:rFonts w:eastAsiaTheme="minorHAnsi"/>
        </w:rPr>
        <w:t xml:space="preserve"> </w:t>
      </w:r>
      <w:r>
        <w:rPr>
          <w:rFonts w:eastAsiaTheme="minorHAnsi"/>
        </w:rPr>
        <w:t>masks</w:t>
      </w:r>
      <w:r w:rsidR="00C304B3">
        <w:rPr>
          <w:rFonts w:eastAsiaTheme="minorHAnsi"/>
        </w:rPr>
        <w:t>, gloves,</w:t>
      </w:r>
      <w:r w:rsidR="002D1291">
        <w:rPr>
          <w:rFonts w:eastAsiaTheme="minorHAnsi"/>
        </w:rPr>
        <w:t xml:space="preserve"> </w:t>
      </w:r>
      <w:r w:rsidR="00346BDA">
        <w:rPr>
          <w:rFonts w:eastAsiaTheme="minorHAnsi"/>
        </w:rPr>
        <w:t>sanitized</w:t>
      </w:r>
      <w:r w:rsidR="002D1291">
        <w:rPr>
          <w:rFonts w:eastAsiaTheme="minorHAnsi"/>
        </w:rPr>
        <w:t xml:space="preserve"> wipes,</w:t>
      </w:r>
      <w:r>
        <w:rPr>
          <w:rFonts w:eastAsiaTheme="minorHAnsi"/>
        </w:rPr>
        <w:t xml:space="preserve"> and hand sanitizer to help fight germs. Since the pandemic, most customers do not w</w:t>
      </w:r>
      <w:r w:rsidR="00A532C6">
        <w:rPr>
          <w:rFonts w:eastAsiaTheme="minorHAnsi"/>
        </w:rPr>
        <w:t>an</w:t>
      </w:r>
      <w:r>
        <w:rPr>
          <w:rFonts w:eastAsiaTheme="minorHAnsi"/>
        </w:rPr>
        <w:t>t interaction</w:t>
      </w:r>
      <w:r w:rsidR="00D22C98">
        <w:rPr>
          <w:rFonts w:eastAsiaTheme="minorHAnsi"/>
        </w:rPr>
        <w:t xml:space="preserve"> with anyone</w:t>
      </w:r>
      <w:r>
        <w:rPr>
          <w:rFonts w:eastAsiaTheme="minorHAnsi"/>
        </w:rPr>
        <w:t>. They ask for their orders to be left at their door. They always know where their Dasher is at with their order, because they can see your location on their app.</w:t>
      </w:r>
      <w:r w:rsidR="00272AB9">
        <w:rPr>
          <w:rFonts w:eastAsiaTheme="minorHAnsi"/>
        </w:rPr>
        <w:t xml:space="preserve"> When the order is left at the door</w:t>
      </w:r>
      <w:r w:rsidR="00402963">
        <w:rPr>
          <w:rFonts w:eastAsiaTheme="minorHAnsi"/>
        </w:rPr>
        <w:t>, a picture has to be taken of it.</w:t>
      </w:r>
      <w:r w:rsidR="000B7130">
        <w:rPr>
          <w:rFonts w:eastAsiaTheme="minorHAnsi"/>
        </w:rPr>
        <w:t xml:space="preserve"> All deliveri</w:t>
      </w:r>
      <w:r w:rsidR="000533E4">
        <w:rPr>
          <w:rFonts w:eastAsiaTheme="minorHAnsi"/>
        </w:rPr>
        <w:t>es are no-contact by default.</w:t>
      </w:r>
      <w:r w:rsidR="000C62E3">
        <w:rPr>
          <w:rFonts w:eastAsiaTheme="minorHAnsi"/>
        </w:rPr>
        <w:t xml:space="preserve"> Eligible dashers get discounted </w:t>
      </w:r>
      <w:r w:rsidR="004D2881">
        <w:rPr>
          <w:rFonts w:eastAsiaTheme="minorHAnsi"/>
        </w:rPr>
        <w:t>($4) telehealth appointments</w:t>
      </w:r>
      <w:r w:rsidR="00A20972">
        <w:rPr>
          <w:rFonts w:eastAsiaTheme="minorHAnsi"/>
        </w:rPr>
        <w:t xml:space="preserve"> and free COVID-19 testing.</w:t>
      </w:r>
    </w:p>
    <w:p w14:paraId="4C7D3015" w14:textId="2AB706F3" w:rsidR="001627A8" w:rsidRDefault="00FE4EEF" w:rsidP="005835E7">
      <w:pPr>
        <w:pStyle w:val="paragraph"/>
        <w:spacing w:before="0" w:beforeAutospacing="0" w:after="160" w:afterAutospacing="0" w:line="480" w:lineRule="auto"/>
        <w:rPr>
          <w:rFonts w:eastAsiaTheme="minorHAnsi"/>
        </w:rPr>
      </w:pPr>
      <w:r>
        <w:rPr>
          <w:rFonts w:eastAsiaTheme="minorHAnsi"/>
        </w:rPr>
        <w:tab/>
      </w:r>
      <w:r w:rsidR="00766246">
        <w:rPr>
          <w:rFonts w:eastAsiaTheme="minorHAnsi"/>
        </w:rPr>
        <w:t>Another pro for DoorDash is that since</w:t>
      </w:r>
      <w:r w:rsidR="00C77898">
        <w:rPr>
          <w:rFonts w:eastAsiaTheme="minorHAnsi"/>
        </w:rPr>
        <w:t xml:space="preserve"> the pandemic there has been m</w:t>
      </w:r>
      <w:r w:rsidR="008920DD">
        <w:rPr>
          <w:rFonts w:eastAsiaTheme="minorHAnsi"/>
        </w:rPr>
        <w:t>any families tore apart due to losses</w:t>
      </w:r>
      <w:r w:rsidR="006D1336">
        <w:rPr>
          <w:rFonts w:eastAsiaTheme="minorHAnsi"/>
        </w:rPr>
        <w:t xml:space="preserve"> of loved ones and being </w:t>
      </w:r>
      <w:r w:rsidR="00D21B52">
        <w:rPr>
          <w:rFonts w:eastAsiaTheme="minorHAnsi"/>
        </w:rPr>
        <w:t>or getting sick as well</w:t>
      </w:r>
      <w:r w:rsidR="0061191D">
        <w:rPr>
          <w:rFonts w:eastAsiaTheme="minorHAnsi"/>
        </w:rPr>
        <w:t>. DoorDash has provided COVID-19</w:t>
      </w:r>
      <w:r w:rsidR="00FF5FE0">
        <w:rPr>
          <w:rFonts w:eastAsiaTheme="minorHAnsi"/>
        </w:rPr>
        <w:t xml:space="preserve"> Financial Assistance and Support Programs</w:t>
      </w:r>
      <w:r w:rsidR="00731718">
        <w:rPr>
          <w:rFonts w:eastAsiaTheme="minorHAnsi"/>
        </w:rPr>
        <w:t xml:space="preserve">. Families First Coronavirus Response Act extends sick </w:t>
      </w:r>
      <w:r w:rsidR="00514ADC">
        <w:rPr>
          <w:rFonts w:eastAsiaTheme="minorHAnsi"/>
        </w:rPr>
        <w:t xml:space="preserve">and family leave tax credits </w:t>
      </w:r>
      <w:r w:rsidR="006A4273">
        <w:rPr>
          <w:rFonts w:eastAsiaTheme="minorHAnsi"/>
        </w:rPr>
        <w:t>to independent contractors.</w:t>
      </w:r>
      <w:r w:rsidR="006D1336">
        <w:rPr>
          <w:rFonts w:eastAsiaTheme="minorHAnsi"/>
        </w:rPr>
        <w:t xml:space="preserve"> </w:t>
      </w:r>
      <w:r w:rsidR="00632597">
        <w:rPr>
          <w:rFonts w:eastAsiaTheme="minorHAnsi"/>
        </w:rPr>
        <w:t>Dashers are considered independent contractors.</w:t>
      </w:r>
      <w:r w:rsidR="00F71D68">
        <w:rPr>
          <w:rFonts w:eastAsiaTheme="minorHAnsi"/>
        </w:rPr>
        <w:t xml:space="preserve"> </w:t>
      </w:r>
      <w:r w:rsidR="00920652">
        <w:rPr>
          <w:rFonts w:eastAsiaTheme="minorHAnsi"/>
        </w:rPr>
        <w:t>Th</w:t>
      </w:r>
      <w:r w:rsidR="00FF59F9">
        <w:rPr>
          <w:rFonts w:eastAsiaTheme="minorHAnsi"/>
        </w:rPr>
        <w:t>at is defined as a</w:t>
      </w:r>
      <w:r w:rsidR="00F71D68">
        <w:rPr>
          <w:rFonts w:eastAsiaTheme="minorHAnsi"/>
        </w:rPr>
        <w:t xml:space="preserve"> nonemployee of </w:t>
      </w:r>
      <w:r w:rsidR="008C0CEF">
        <w:rPr>
          <w:rFonts w:eastAsiaTheme="minorHAnsi"/>
        </w:rPr>
        <w:t>a</w:t>
      </w:r>
      <w:r w:rsidR="00F71D68">
        <w:rPr>
          <w:rFonts w:eastAsiaTheme="minorHAnsi"/>
        </w:rPr>
        <w:t xml:space="preserve"> company</w:t>
      </w:r>
      <w:r w:rsidR="005B7F20">
        <w:rPr>
          <w:rFonts w:eastAsiaTheme="minorHAnsi"/>
        </w:rPr>
        <w:t xml:space="preserve"> and sets their own</w:t>
      </w:r>
      <w:r w:rsidR="00426E91">
        <w:rPr>
          <w:rFonts w:eastAsiaTheme="minorHAnsi"/>
        </w:rPr>
        <w:t xml:space="preserve"> hours, use their own tools and methods</w:t>
      </w:r>
      <w:r w:rsidR="00076FC3">
        <w:rPr>
          <w:rFonts w:eastAsiaTheme="minorHAnsi"/>
        </w:rPr>
        <w:t xml:space="preserve">, set their own salary, and work at their own </w:t>
      </w:r>
      <w:r w:rsidR="00C2676C">
        <w:rPr>
          <w:rFonts w:eastAsiaTheme="minorHAnsi"/>
        </w:rPr>
        <w:t>discretion.</w:t>
      </w:r>
      <w:r w:rsidR="00FF59F9">
        <w:rPr>
          <w:rFonts w:eastAsiaTheme="minorHAnsi"/>
        </w:rPr>
        <w:t xml:space="preserve"> </w:t>
      </w:r>
      <w:r w:rsidR="00C2676C">
        <w:rPr>
          <w:rFonts w:eastAsiaTheme="minorHAnsi"/>
        </w:rPr>
        <w:lastRenderedPageBreak/>
        <w:t xml:space="preserve">DoorDash </w:t>
      </w:r>
      <w:r w:rsidR="008C0CEF">
        <w:rPr>
          <w:rFonts w:eastAsiaTheme="minorHAnsi"/>
        </w:rPr>
        <w:t xml:space="preserve">also </w:t>
      </w:r>
      <w:r w:rsidR="00C2676C">
        <w:rPr>
          <w:rFonts w:eastAsiaTheme="minorHAnsi"/>
        </w:rPr>
        <w:t xml:space="preserve">supports food </w:t>
      </w:r>
      <w:r w:rsidR="0092043F">
        <w:rPr>
          <w:rFonts w:eastAsiaTheme="minorHAnsi"/>
        </w:rPr>
        <w:t>recovery</w:t>
      </w:r>
      <w:r w:rsidR="008C0CEF">
        <w:rPr>
          <w:rFonts w:eastAsiaTheme="minorHAnsi"/>
        </w:rPr>
        <w:t xml:space="preserve"> programs</w:t>
      </w:r>
      <w:r w:rsidR="0092043F">
        <w:rPr>
          <w:rFonts w:eastAsiaTheme="minorHAnsi"/>
        </w:rPr>
        <w:t xml:space="preserve">. </w:t>
      </w:r>
      <w:r w:rsidR="00DB0A11">
        <w:rPr>
          <w:rFonts w:eastAsiaTheme="minorHAnsi"/>
        </w:rPr>
        <w:t>ProjectDash helps reduce waste through partnership</w:t>
      </w:r>
      <w:r w:rsidR="000C0FA9">
        <w:rPr>
          <w:rFonts w:eastAsiaTheme="minorHAnsi"/>
        </w:rPr>
        <w:t xml:space="preserve"> with food recovery organizations.</w:t>
      </w:r>
    </w:p>
    <w:p w14:paraId="12D70986" w14:textId="2967C98F" w:rsidR="00AD79DC" w:rsidRDefault="00AD79DC" w:rsidP="005835E7">
      <w:pPr>
        <w:pStyle w:val="paragraph"/>
        <w:spacing w:before="0" w:beforeAutospacing="0" w:after="160" w:afterAutospacing="0" w:line="480" w:lineRule="auto"/>
        <w:rPr>
          <w:rFonts w:eastAsiaTheme="minorHAnsi"/>
        </w:rPr>
      </w:pPr>
      <w:r>
        <w:rPr>
          <w:rFonts w:eastAsiaTheme="minorHAnsi"/>
        </w:rPr>
        <w:tab/>
      </w:r>
      <w:r w:rsidRPr="00AD79DC">
        <w:rPr>
          <w:rFonts w:eastAsiaTheme="minorHAnsi"/>
        </w:rPr>
        <w:t xml:space="preserve">Some cons to delivering for DoorDash </w:t>
      </w:r>
      <w:r>
        <w:rPr>
          <w:rFonts w:eastAsiaTheme="minorHAnsi"/>
        </w:rPr>
        <w:t>is</w:t>
      </w:r>
      <w:r w:rsidRPr="00AD79DC">
        <w:rPr>
          <w:rFonts w:eastAsiaTheme="minorHAnsi"/>
        </w:rPr>
        <w:t xml:space="preserve"> lack of benefits, such as paid time </w:t>
      </w:r>
      <w:r w:rsidR="00B227C7">
        <w:rPr>
          <w:rFonts w:eastAsiaTheme="minorHAnsi"/>
        </w:rPr>
        <w:t xml:space="preserve"> </w:t>
      </w:r>
      <w:r w:rsidRPr="00AD79DC">
        <w:rPr>
          <w:rFonts w:eastAsiaTheme="minorHAnsi"/>
        </w:rPr>
        <w:t xml:space="preserve">off, healthcare, </w:t>
      </w:r>
      <w:r w:rsidR="006E54FD">
        <w:rPr>
          <w:rFonts w:eastAsiaTheme="minorHAnsi"/>
        </w:rPr>
        <w:t xml:space="preserve">or </w:t>
      </w:r>
      <w:r w:rsidRPr="00AD79DC">
        <w:rPr>
          <w:rFonts w:eastAsiaTheme="minorHAnsi"/>
        </w:rPr>
        <w:t>401K</w:t>
      </w:r>
      <w:r>
        <w:rPr>
          <w:rFonts w:eastAsiaTheme="minorHAnsi"/>
        </w:rPr>
        <w:t xml:space="preserve">. They do not provide any health </w:t>
      </w:r>
      <w:r w:rsidR="006E54FD">
        <w:rPr>
          <w:rFonts w:eastAsiaTheme="minorHAnsi"/>
        </w:rPr>
        <w:t xml:space="preserve">benefits; they just try to send you links for the opportunity to purchase medical and dental insurance. Another con is </w:t>
      </w:r>
      <w:r w:rsidRPr="00AD79DC">
        <w:rPr>
          <w:rFonts w:eastAsiaTheme="minorHAnsi"/>
        </w:rPr>
        <w:t>having to use your own vehicle. There will be wear and tear</w:t>
      </w:r>
      <w:r w:rsidR="006E54FD">
        <w:rPr>
          <w:rFonts w:eastAsiaTheme="minorHAnsi"/>
        </w:rPr>
        <w:t xml:space="preserve"> on your vehicle</w:t>
      </w:r>
      <w:r w:rsidRPr="00AD79DC">
        <w:rPr>
          <w:rFonts w:eastAsiaTheme="minorHAnsi"/>
        </w:rPr>
        <w:t xml:space="preserve"> that you have to take care of</w:t>
      </w:r>
      <w:r w:rsidR="006E54FD">
        <w:rPr>
          <w:rFonts w:eastAsiaTheme="minorHAnsi"/>
        </w:rPr>
        <w:t xml:space="preserve">. </w:t>
      </w:r>
      <w:r w:rsidRPr="00AD79DC">
        <w:rPr>
          <w:rFonts w:eastAsiaTheme="minorHAnsi"/>
        </w:rPr>
        <w:t xml:space="preserve">You have to keep up with your income and expenses for </w:t>
      </w:r>
      <w:r w:rsidR="006E54FD">
        <w:rPr>
          <w:rFonts w:eastAsiaTheme="minorHAnsi"/>
        </w:rPr>
        <w:t>filing on taxes</w:t>
      </w:r>
      <w:r w:rsidRPr="00AD79DC">
        <w:rPr>
          <w:rFonts w:eastAsiaTheme="minorHAnsi"/>
        </w:rPr>
        <w:t>.</w:t>
      </w:r>
      <w:r w:rsidR="006E54FD">
        <w:rPr>
          <w:rFonts w:eastAsiaTheme="minorHAnsi"/>
        </w:rPr>
        <w:t xml:space="preserve"> Many</w:t>
      </w:r>
      <w:r w:rsidRPr="00AD79DC">
        <w:rPr>
          <w:rFonts w:eastAsiaTheme="minorHAnsi"/>
        </w:rPr>
        <w:t xml:space="preserve"> people may enjoy working when they want to, </w:t>
      </w:r>
      <w:r w:rsidR="006E54FD">
        <w:rPr>
          <w:rFonts w:eastAsiaTheme="minorHAnsi"/>
        </w:rPr>
        <w:t xml:space="preserve">while </w:t>
      </w:r>
      <w:r w:rsidRPr="00AD79DC">
        <w:rPr>
          <w:rFonts w:eastAsiaTheme="minorHAnsi"/>
        </w:rPr>
        <w:t>others may want consistency, to have a set daily schedule.</w:t>
      </w:r>
      <w:r w:rsidR="006E54FD">
        <w:rPr>
          <w:rFonts w:eastAsiaTheme="minorHAnsi"/>
        </w:rPr>
        <w:t xml:space="preserve"> Go to work and get off everyday at the same time, on certain days. </w:t>
      </w:r>
      <w:r w:rsidR="00243498">
        <w:rPr>
          <w:rFonts w:eastAsiaTheme="minorHAnsi"/>
        </w:rPr>
        <w:t>Delivering for DoorDash, work depends on the demand. It depends on your location and the time of day as to whether you get to accept any deliveries</w:t>
      </w:r>
      <w:r w:rsidR="000467DE">
        <w:rPr>
          <w:rFonts w:eastAsiaTheme="minorHAnsi"/>
        </w:rPr>
        <w:t>, or many deliveries</w:t>
      </w:r>
      <w:r w:rsidR="00125377">
        <w:rPr>
          <w:rFonts w:eastAsiaTheme="minorHAnsi"/>
        </w:rPr>
        <w:t>.</w:t>
      </w:r>
    </w:p>
    <w:p w14:paraId="6A0BDAC9" w14:textId="63D547A1" w:rsidR="00660A29" w:rsidRDefault="00660A29" w:rsidP="00660A29">
      <w:pPr>
        <w:pStyle w:val="paragraph"/>
        <w:spacing w:before="0" w:beforeAutospacing="0" w:after="160" w:afterAutospacing="0" w:line="259" w:lineRule="auto"/>
        <w:rPr>
          <w:rFonts w:eastAsiaTheme="minorHAnsi"/>
        </w:rPr>
      </w:pPr>
    </w:p>
    <w:p w14:paraId="0829D9F0" w14:textId="489A759F" w:rsidR="00660A29" w:rsidRDefault="00660A29" w:rsidP="00660A29">
      <w:pPr>
        <w:pStyle w:val="paragraph"/>
        <w:spacing w:before="0" w:beforeAutospacing="0" w:after="160" w:afterAutospacing="0" w:line="259" w:lineRule="auto"/>
        <w:rPr>
          <w:rFonts w:eastAsiaTheme="minorHAnsi"/>
        </w:rPr>
      </w:pPr>
    </w:p>
    <w:p w14:paraId="2EA1C92F" w14:textId="77777777" w:rsidR="00B46003" w:rsidRDefault="00B46003" w:rsidP="00660A29">
      <w:pPr>
        <w:pStyle w:val="paragraph"/>
        <w:spacing w:before="0" w:beforeAutospacing="0" w:after="160" w:afterAutospacing="0" w:line="259" w:lineRule="auto"/>
        <w:rPr>
          <w:rFonts w:eastAsiaTheme="minorHAnsi"/>
        </w:rPr>
      </w:pPr>
    </w:p>
    <w:p w14:paraId="688B6040" w14:textId="77777777" w:rsidR="00B46003" w:rsidRDefault="00B46003" w:rsidP="00660A29">
      <w:pPr>
        <w:pStyle w:val="paragraph"/>
        <w:spacing w:before="0" w:beforeAutospacing="0" w:after="160" w:afterAutospacing="0" w:line="259" w:lineRule="auto"/>
        <w:rPr>
          <w:rFonts w:eastAsiaTheme="minorHAnsi"/>
        </w:rPr>
      </w:pPr>
    </w:p>
    <w:p w14:paraId="649616A5" w14:textId="77777777" w:rsidR="00B46003" w:rsidRDefault="00B46003" w:rsidP="00660A29">
      <w:pPr>
        <w:pStyle w:val="paragraph"/>
        <w:spacing w:before="0" w:beforeAutospacing="0" w:after="160" w:afterAutospacing="0" w:line="259" w:lineRule="auto"/>
        <w:rPr>
          <w:rFonts w:eastAsiaTheme="minorHAnsi"/>
        </w:rPr>
      </w:pPr>
    </w:p>
    <w:p w14:paraId="3E25B26A" w14:textId="77777777" w:rsidR="00B46003" w:rsidRDefault="00B46003" w:rsidP="00660A29">
      <w:pPr>
        <w:pStyle w:val="paragraph"/>
        <w:spacing w:before="0" w:beforeAutospacing="0" w:after="160" w:afterAutospacing="0" w:line="259" w:lineRule="auto"/>
        <w:rPr>
          <w:rFonts w:eastAsiaTheme="minorHAnsi"/>
        </w:rPr>
      </w:pPr>
    </w:p>
    <w:p w14:paraId="25EB3C37" w14:textId="77777777" w:rsidR="00B46003" w:rsidRDefault="00B46003" w:rsidP="00660A29">
      <w:pPr>
        <w:pStyle w:val="paragraph"/>
        <w:spacing w:before="0" w:beforeAutospacing="0" w:after="160" w:afterAutospacing="0" w:line="259" w:lineRule="auto"/>
        <w:rPr>
          <w:rFonts w:eastAsiaTheme="minorHAnsi"/>
        </w:rPr>
      </w:pPr>
    </w:p>
    <w:p w14:paraId="4352B99B" w14:textId="77777777" w:rsidR="00B46003" w:rsidRDefault="00B46003" w:rsidP="00660A29">
      <w:pPr>
        <w:pStyle w:val="paragraph"/>
        <w:spacing w:before="0" w:beforeAutospacing="0" w:after="160" w:afterAutospacing="0" w:line="259" w:lineRule="auto"/>
        <w:rPr>
          <w:rFonts w:eastAsiaTheme="minorHAnsi"/>
        </w:rPr>
      </w:pPr>
    </w:p>
    <w:p w14:paraId="47E785E4" w14:textId="77777777" w:rsidR="00B46003" w:rsidRDefault="00B46003" w:rsidP="00660A29">
      <w:pPr>
        <w:pStyle w:val="paragraph"/>
        <w:spacing w:before="0" w:beforeAutospacing="0" w:after="160" w:afterAutospacing="0" w:line="259" w:lineRule="auto"/>
        <w:rPr>
          <w:rFonts w:eastAsiaTheme="minorHAnsi"/>
        </w:rPr>
      </w:pPr>
    </w:p>
    <w:p w14:paraId="11DF9D67" w14:textId="77777777" w:rsidR="00B46003" w:rsidRDefault="00B46003" w:rsidP="00660A29">
      <w:pPr>
        <w:pStyle w:val="paragraph"/>
        <w:spacing w:before="0" w:beforeAutospacing="0" w:after="160" w:afterAutospacing="0" w:line="259" w:lineRule="auto"/>
        <w:rPr>
          <w:rFonts w:eastAsiaTheme="minorHAnsi"/>
        </w:rPr>
      </w:pPr>
    </w:p>
    <w:p w14:paraId="62C3CF50" w14:textId="77777777" w:rsidR="00B46003" w:rsidRDefault="00B46003" w:rsidP="00660A29">
      <w:pPr>
        <w:pStyle w:val="paragraph"/>
        <w:spacing w:before="0" w:beforeAutospacing="0" w:after="160" w:afterAutospacing="0" w:line="259" w:lineRule="auto"/>
        <w:rPr>
          <w:rFonts w:eastAsiaTheme="minorHAnsi"/>
        </w:rPr>
      </w:pPr>
    </w:p>
    <w:p w14:paraId="307569FD" w14:textId="77777777" w:rsidR="00B46003" w:rsidRDefault="00B46003" w:rsidP="00660A29">
      <w:pPr>
        <w:pStyle w:val="paragraph"/>
        <w:spacing w:before="0" w:beforeAutospacing="0" w:after="160" w:afterAutospacing="0" w:line="259" w:lineRule="auto"/>
        <w:rPr>
          <w:rFonts w:eastAsiaTheme="minorHAnsi"/>
        </w:rPr>
      </w:pPr>
    </w:p>
    <w:p w14:paraId="128995BE" w14:textId="77777777" w:rsidR="00B46003" w:rsidRDefault="00B46003" w:rsidP="00660A29">
      <w:pPr>
        <w:pStyle w:val="paragraph"/>
        <w:spacing w:before="0" w:beforeAutospacing="0" w:after="160" w:afterAutospacing="0" w:line="259" w:lineRule="auto"/>
        <w:rPr>
          <w:rFonts w:eastAsiaTheme="minorHAnsi"/>
        </w:rPr>
      </w:pPr>
    </w:p>
    <w:p w14:paraId="623F3230" w14:textId="77777777" w:rsidR="00B46003" w:rsidRDefault="00B46003" w:rsidP="00660A29">
      <w:pPr>
        <w:pStyle w:val="paragraph"/>
        <w:spacing w:before="0" w:beforeAutospacing="0" w:after="160" w:afterAutospacing="0" w:line="259" w:lineRule="auto"/>
        <w:rPr>
          <w:rFonts w:eastAsiaTheme="minorHAnsi"/>
        </w:rPr>
      </w:pPr>
    </w:p>
    <w:p w14:paraId="689F3FC2" w14:textId="405DDE00" w:rsidR="00660A29" w:rsidRDefault="00660A29" w:rsidP="00660A29">
      <w:pPr>
        <w:pStyle w:val="paragraph"/>
        <w:spacing w:before="0" w:beforeAutospacing="0" w:after="160" w:afterAutospacing="0" w:line="259" w:lineRule="auto"/>
        <w:rPr>
          <w:rFonts w:eastAsiaTheme="minorHAnsi"/>
        </w:rPr>
      </w:pPr>
    </w:p>
    <w:sdt>
      <w:sdtPr>
        <w:id w:val="602386739"/>
        <w:docPartObj>
          <w:docPartGallery w:val="Bibliographies"/>
          <w:docPartUnique/>
        </w:docPartObj>
      </w:sdtPr>
      <w:sdtEndPr>
        <w:rPr>
          <w:rFonts w:asciiTheme="minorHAnsi" w:eastAsiaTheme="minorHAnsi" w:hAnsiTheme="minorHAnsi" w:cstheme="minorBidi"/>
          <w:color w:val="auto"/>
          <w:sz w:val="22"/>
          <w:szCs w:val="22"/>
        </w:rPr>
      </w:sdtEndPr>
      <w:sdtContent>
        <w:p w14:paraId="55AB0E02" w14:textId="37FDFC67" w:rsidR="00660A29" w:rsidRDefault="00660A29" w:rsidP="00660A29">
          <w:pPr>
            <w:pStyle w:val="Heading1"/>
            <w:jc w:val="center"/>
          </w:pPr>
          <w:r>
            <w:t>References</w:t>
          </w:r>
        </w:p>
        <w:sdt>
          <w:sdtPr>
            <w:id w:val="-573587230"/>
            <w:bibliography/>
          </w:sdtPr>
          <w:sdtEndPr>
            <w:rPr>
              <w:rFonts w:asciiTheme="minorHAnsi" w:eastAsiaTheme="minorHAnsi" w:hAnsiTheme="minorHAnsi" w:cstheme="minorBidi"/>
              <w:sz w:val="22"/>
              <w:szCs w:val="22"/>
            </w:rPr>
          </w:sdtEndPr>
          <w:sdtContent>
            <w:p w14:paraId="08BCCD56" w14:textId="0F4344DD" w:rsidR="00412310" w:rsidRPr="00660A29" w:rsidRDefault="00412310" w:rsidP="005835E7">
              <w:pPr>
                <w:pStyle w:val="paragraph"/>
                <w:spacing w:line="259" w:lineRule="auto"/>
              </w:pPr>
              <w:r w:rsidRPr="00660A29">
                <w:t xml:space="preserve">Bridges, D. (April 1, 2021) </w:t>
              </w:r>
              <w:r w:rsidRPr="00660A29">
                <w:rPr>
                  <w:i/>
                  <w:iCs/>
                </w:rPr>
                <w:t xml:space="preserve">DoorDash driver pay. </w:t>
              </w:r>
              <w:hyperlink r:id="rId8" w:tgtFrame="_blank" w:history="1">
                <w:r w:rsidRPr="00660A29">
                  <w:rPr>
                    <w:rStyle w:val="Hyperlink"/>
                  </w:rPr>
                  <w:t>www.therideshareguy.com</w:t>
                </w:r>
              </w:hyperlink>
              <w:r w:rsidRPr="00660A29">
                <w:t> </w:t>
              </w:r>
            </w:p>
            <w:p w14:paraId="4E1E132A" w14:textId="77777777" w:rsidR="00412310" w:rsidRPr="00660A29" w:rsidRDefault="00412310" w:rsidP="00412310">
              <w:pPr>
                <w:pStyle w:val="paragraph"/>
                <w:spacing w:after="160" w:line="259" w:lineRule="auto"/>
              </w:pPr>
              <w:r w:rsidRPr="00660A29">
                <w:t xml:space="preserve">Cox, D. (February 24, 2021) </w:t>
              </w:r>
              <w:r w:rsidRPr="00660A29">
                <w:rPr>
                  <w:i/>
                  <w:iCs/>
                </w:rPr>
                <w:t>DoorDash Driver Review: How much money can you make?</w:t>
              </w:r>
              <w:r w:rsidRPr="00660A29">
                <w:t> </w:t>
              </w:r>
            </w:p>
            <w:p w14:paraId="72D21190" w14:textId="4E3263BE" w:rsidR="00412310" w:rsidRDefault="00412310" w:rsidP="00412310">
              <w:pPr>
                <w:pStyle w:val="paragraph"/>
                <w:spacing w:after="160" w:line="259" w:lineRule="auto"/>
                <w:ind w:firstLine="720"/>
              </w:pPr>
              <w:hyperlink r:id="rId9" w:history="1">
                <w:r w:rsidRPr="00660A29">
                  <w:rPr>
                    <w:rStyle w:val="Hyperlink"/>
                  </w:rPr>
                  <w:t>www.clark.com/makemoney</w:t>
                </w:r>
              </w:hyperlink>
              <w:r w:rsidRPr="00660A29">
                <w:t> </w:t>
              </w:r>
            </w:p>
            <w:p w14:paraId="59A156BE" w14:textId="4A3DE669" w:rsidR="00553E6E" w:rsidRPr="00660A29" w:rsidRDefault="00E00A1C" w:rsidP="00553E6E">
              <w:pPr>
                <w:pStyle w:val="paragraph"/>
                <w:spacing w:after="160" w:line="259" w:lineRule="auto"/>
              </w:pPr>
              <w:r>
                <w:t>DoorDash Impact</w:t>
              </w:r>
              <w:r w:rsidR="00752CC0">
                <w:t xml:space="preserve"> </w:t>
              </w:r>
              <w:r>
                <w:t xml:space="preserve">(2022) </w:t>
              </w:r>
              <w:r w:rsidR="00752CC0">
                <w:t>Dashers</w:t>
              </w:r>
              <w:r w:rsidR="006D7E01">
                <w:t xml:space="preserve"> </w:t>
              </w:r>
              <w:r w:rsidR="006D7E01" w:rsidRPr="006D7E01">
                <w:rPr>
                  <w:color w:val="0070C0"/>
                  <w:u w:val="single"/>
                </w:rPr>
                <w:t>https://doordashimpact.com/dashers</w:t>
              </w:r>
            </w:p>
            <w:p w14:paraId="7FF8C34F" w14:textId="77777777" w:rsidR="00412310" w:rsidRPr="00660A29" w:rsidRDefault="00412310" w:rsidP="00412310">
              <w:pPr>
                <w:pStyle w:val="paragraph"/>
                <w:spacing w:after="160" w:line="259" w:lineRule="auto"/>
              </w:pPr>
              <w:r w:rsidRPr="00660A29">
                <w:t xml:space="preserve">GetApp (2010-2022) </w:t>
              </w:r>
              <w:r w:rsidRPr="00660A29">
                <w:rPr>
                  <w:i/>
                  <w:iCs/>
                </w:rPr>
                <w:t>Door Dash Reviews-Pros and Cons, Ratings, and More.</w:t>
              </w:r>
              <w:r w:rsidRPr="00660A29">
                <w:t> </w:t>
              </w:r>
            </w:p>
            <w:p w14:paraId="0569B39A" w14:textId="3BF9DBED" w:rsidR="00412310" w:rsidRPr="00660A29" w:rsidRDefault="00412310" w:rsidP="00412310">
              <w:pPr>
                <w:pStyle w:val="paragraph"/>
                <w:spacing w:after="160" w:line="259" w:lineRule="auto"/>
              </w:pPr>
              <w:r w:rsidRPr="00660A29">
                <w:rPr>
                  <w:i/>
                  <w:iCs/>
                </w:rPr>
                <w:t> </w:t>
              </w:r>
              <w:r>
                <w:rPr>
                  <w:i/>
                  <w:iCs/>
                </w:rPr>
                <w:tab/>
              </w:r>
              <w:hyperlink r:id="rId10" w:history="1">
                <w:r w:rsidRPr="00660A29">
                  <w:rPr>
                    <w:rStyle w:val="Hyperlink"/>
                  </w:rPr>
                  <w:t>http://www.getapp.com/reviews</w:t>
                </w:r>
              </w:hyperlink>
              <w:r w:rsidRPr="00660A29">
                <w:t> </w:t>
              </w:r>
            </w:p>
            <w:p w14:paraId="431BBED6" w14:textId="77777777" w:rsidR="00412310" w:rsidRPr="00660A29" w:rsidRDefault="00412310" w:rsidP="00412310">
              <w:pPr>
                <w:pStyle w:val="paragraph"/>
                <w:spacing w:after="160" w:line="259" w:lineRule="auto"/>
              </w:pPr>
              <w:r w:rsidRPr="00660A29">
                <w:t xml:space="preserve">Jeffries, S. (February 4, 2022) </w:t>
              </w:r>
              <w:r w:rsidRPr="00660A29">
                <w:rPr>
                  <w:i/>
                  <w:iCs/>
                </w:rPr>
                <w:t>Door Dash Driver Review: How much do DoorDash drivers</w:t>
              </w:r>
              <w:r w:rsidRPr="00660A29">
                <w:t> </w:t>
              </w:r>
            </w:p>
            <w:p w14:paraId="1A74F1CF" w14:textId="75367A56" w:rsidR="00412310" w:rsidRPr="00660A29" w:rsidRDefault="00412310" w:rsidP="00412310">
              <w:pPr>
                <w:pStyle w:val="paragraph"/>
                <w:spacing w:after="160" w:line="259" w:lineRule="auto"/>
              </w:pPr>
              <w:r w:rsidRPr="00660A29">
                <w:rPr>
                  <w:i/>
                  <w:iCs/>
                </w:rPr>
                <w:t> </w:t>
              </w:r>
              <w:r>
                <w:rPr>
                  <w:i/>
                  <w:iCs/>
                </w:rPr>
                <w:tab/>
              </w:r>
              <w:r w:rsidRPr="00660A29">
                <w:rPr>
                  <w:i/>
                  <w:iCs/>
                </w:rPr>
                <w:t xml:space="preserve">make? </w:t>
              </w:r>
              <w:hyperlink r:id="rId11" w:tgtFrame="_blank" w:history="1">
                <w:r w:rsidRPr="00660A29">
                  <w:rPr>
                    <w:rStyle w:val="Hyperlink"/>
                  </w:rPr>
                  <w:t>www.Gobankingrates.com</w:t>
                </w:r>
              </w:hyperlink>
              <w:r w:rsidRPr="00660A29">
                <w:t> </w:t>
              </w:r>
            </w:p>
            <w:p w14:paraId="5A67DF8B" w14:textId="0CB4D3E9" w:rsidR="00660A29" w:rsidRDefault="00660A29" w:rsidP="00412310">
              <w:pPr>
                <w:ind w:firstLine="720"/>
              </w:pPr>
            </w:p>
          </w:sdtContent>
        </w:sdt>
      </w:sdtContent>
    </w:sdt>
    <w:p w14:paraId="51718ABC" w14:textId="62866F47" w:rsidR="00660A29" w:rsidRPr="00660A29" w:rsidRDefault="00660A29" w:rsidP="00660A29">
      <w:r w:rsidRPr="00660A29">
        <w:rPr>
          <w:rFonts w:ascii="Times New Roman" w:hAnsi="Times New Roman" w:cs="Times New Roman"/>
          <w:b/>
          <w:bCs/>
          <w:sz w:val="24"/>
          <w:szCs w:val="24"/>
        </w:rPr>
        <w:t> </w:t>
      </w:r>
    </w:p>
    <w:p w14:paraId="037612CF" w14:textId="179D8B0F" w:rsidR="00660A29" w:rsidRPr="00660A29" w:rsidRDefault="00660A29" w:rsidP="00660A29">
      <w:pPr>
        <w:pStyle w:val="paragraph"/>
        <w:spacing w:after="160" w:line="259" w:lineRule="auto"/>
      </w:pPr>
      <w:r w:rsidRPr="00660A29">
        <w:t> </w:t>
      </w:r>
    </w:p>
    <w:p w14:paraId="63BC466B" w14:textId="77777777" w:rsidR="00660A29" w:rsidRPr="00660A29" w:rsidRDefault="00660A29" w:rsidP="00660A29">
      <w:pPr>
        <w:pStyle w:val="paragraph"/>
        <w:spacing w:after="160" w:line="259" w:lineRule="auto"/>
      </w:pPr>
      <w:r w:rsidRPr="00660A29">
        <w:rPr>
          <w:i/>
          <w:iCs/>
        </w:rPr>
        <w:t> </w:t>
      </w:r>
      <w:r w:rsidRPr="00660A29">
        <w:t> </w:t>
      </w:r>
    </w:p>
    <w:p w14:paraId="6C1A8EBF" w14:textId="51E3330A" w:rsidR="00660A29" w:rsidRDefault="00660A29" w:rsidP="00660A29">
      <w:pPr>
        <w:pStyle w:val="paragraph"/>
        <w:spacing w:before="0" w:beforeAutospacing="0" w:after="160" w:afterAutospacing="0" w:line="259" w:lineRule="auto"/>
        <w:rPr>
          <w:rFonts w:eastAsiaTheme="minorHAnsi"/>
        </w:rPr>
      </w:pPr>
    </w:p>
    <w:p w14:paraId="1429F801" w14:textId="291BEB06" w:rsidR="00660A29" w:rsidRDefault="00660A29" w:rsidP="00660A29">
      <w:pPr>
        <w:pStyle w:val="paragraph"/>
        <w:spacing w:before="0" w:beforeAutospacing="0" w:after="160" w:afterAutospacing="0" w:line="259" w:lineRule="auto"/>
        <w:rPr>
          <w:rFonts w:eastAsiaTheme="minorHAnsi"/>
        </w:rPr>
      </w:pPr>
    </w:p>
    <w:p w14:paraId="2F14028C" w14:textId="77777777" w:rsidR="00660A29" w:rsidRDefault="00660A29" w:rsidP="00660A29">
      <w:pPr>
        <w:pStyle w:val="paragraph"/>
        <w:spacing w:before="0" w:beforeAutospacing="0" w:after="160" w:afterAutospacing="0" w:line="259" w:lineRule="auto"/>
        <w:rPr>
          <w:rFonts w:eastAsiaTheme="minorHAnsi"/>
        </w:rPr>
      </w:pPr>
    </w:p>
    <w:p w14:paraId="3203F149" w14:textId="77777777" w:rsidR="006E65C3" w:rsidRDefault="006E65C3" w:rsidP="00660A29">
      <w:pPr>
        <w:pStyle w:val="paragraph"/>
        <w:spacing w:before="0" w:beforeAutospacing="0" w:after="160" w:afterAutospacing="0" w:line="259" w:lineRule="auto"/>
        <w:rPr>
          <w:rFonts w:eastAsiaTheme="minorHAnsi"/>
        </w:rPr>
      </w:pPr>
    </w:p>
    <w:p w14:paraId="77B4B69C" w14:textId="77777777" w:rsidR="006E65C3" w:rsidRDefault="006E65C3" w:rsidP="00660A29">
      <w:pPr>
        <w:pStyle w:val="paragraph"/>
        <w:spacing w:before="0" w:beforeAutospacing="0" w:after="160" w:afterAutospacing="0" w:line="259" w:lineRule="auto"/>
        <w:rPr>
          <w:rFonts w:eastAsiaTheme="minorHAnsi"/>
        </w:rPr>
      </w:pPr>
    </w:p>
    <w:p w14:paraId="0B8D8FAA" w14:textId="77777777" w:rsidR="006E65C3" w:rsidRDefault="006E65C3" w:rsidP="00660A29">
      <w:pPr>
        <w:pStyle w:val="paragraph"/>
        <w:spacing w:before="0" w:beforeAutospacing="0" w:after="160" w:afterAutospacing="0" w:line="259" w:lineRule="auto"/>
        <w:rPr>
          <w:rFonts w:eastAsiaTheme="minorHAnsi"/>
        </w:rPr>
      </w:pPr>
    </w:p>
    <w:p w14:paraId="6968A34F" w14:textId="77777777" w:rsidR="006E65C3" w:rsidRDefault="006E65C3" w:rsidP="00660A29">
      <w:pPr>
        <w:pStyle w:val="paragraph"/>
        <w:spacing w:before="0" w:beforeAutospacing="0" w:after="160" w:afterAutospacing="0" w:line="259" w:lineRule="auto"/>
        <w:rPr>
          <w:rFonts w:eastAsiaTheme="minorHAnsi"/>
        </w:rPr>
      </w:pPr>
    </w:p>
    <w:p w14:paraId="42D72FD5" w14:textId="77777777" w:rsidR="006E65C3" w:rsidRDefault="006E65C3" w:rsidP="00660A29">
      <w:pPr>
        <w:pStyle w:val="paragraph"/>
        <w:spacing w:before="0" w:beforeAutospacing="0" w:after="160" w:afterAutospacing="0" w:line="259" w:lineRule="auto"/>
        <w:rPr>
          <w:rFonts w:eastAsiaTheme="minorHAnsi"/>
        </w:rPr>
      </w:pPr>
    </w:p>
    <w:p w14:paraId="09492D80" w14:textId="77777777" w:rsidR="006E65C3" w:rsidRDefault="006E65C3" w:rsidP="00660A29">
      <w:pPr>
        <w:pStyle w:val="paragraph"/>
        <w:spacing w:before="0" w:beforeAutospacing="0" w:after="160" w:afterAutospacing="0" w:line="259" w:lineRule="auto"/>
        <w:rPr>
          <w:rFonts w:eastAsiaTheme="minorHAnsi"/>
        </w:rPr>
      </w:pPr>
    </w:p>
    <w:p w14:paraId="18107582" w14:textId="77777777" w:rsidR="006E65C3" w:rsidRDefault="006E65C3" w:rsidP="00660A29">
      <w:pPr>
        <w:pStyle w:val="paragraph"/>
        <w:spacing w:before="0" w:beforeAutospacing="0" w:after="160" w:afterAutospacing="0" w:line="259" w:lineRule="auto"/>
        <w:rPr>
          <w:rFonts w:eastAsiaTheme="minorHAnsi"/>
        </w:rPr>
      </w:pPr>
    </w:p>
    <w:p w14:paraId="14804C7A" w14:textId="77777777" w:rsidR="006E65C3" w:rsidRDefault="006E65C3" w:rsidP="00660A29">
      <w:pPr>
        <w:pStyle w:val="paragraph"/>
        <w:spacing w:before="0" w:beforeAutospacing="0" w:after="160" w:afterAutospacing="0" w:line="259" w:lineRule="auto"/>
        <w:rPr>
          <w:rFonts w:eastAsiaTheme="minorHAnsi"/>
        </w:rPr>
      </w:pPr>
    </w:p>
    <w:p w14:paraId="314A2D04" w14:textId="77777777" w:rsidR="00567D77" w:rsidRDefault="006E65C3" w:rsidP="00660A29">
      <w:pPr>
        <w:pStyle w:val="paragraph"/>
        <w:spacing w:before="0" w:beforeAutospacing="0" w:after="160" w:afterAutospacing="0" w:line="259" w:lineRule="auto"/>
        <w:rPr>
          <w:rFonts w:eastAsiaTheme="minorHAnsi"/>
        </w:rPr>
      </w:pPr>
      <w:r>
        <w:rPr>
          <w:rFonts w:eastAsiaTheme="minorHAnsi"/>
        </w:rPr>
        <w:lastRenderedPageBreak/>
        <w:t>Dear Blue</w:t>
      </w:r>
      <w:r w:rsidR="00567D77">
        <w:rPr>
          <w:rFonts w:eastAsiaTheme="minorHAnsi"/>
        </w:rPr>
        <w:t>,</w:t>
      </w:r>
    </w:p>
    <w:p w14:paraId="1B9B56D3" w14:textId="77777777" w:rsidR="00BD61B2" w:rsidRDefault="00567D77" w:rsidP="00660A29">
      <w:pPr>
        <w:pStyle w:val="paragraph"/>
        <w:spacing w:before="0" w:beforeAutospacing="0" w:after="160" w:afterAutospacing="0" w:line="259" w:lineRule="auto"/>
        <w:rPr>
          <w:rFonts w:eastAsiaTheme="minorHAnsi"/>
        </w:rPr>
      </w:pPr>
      <w:r>
        <w:rPr>
          <w:rFonts w:eastAsiaTheme="minorHAnsi"/>
        </w:rPr>
        <w:t xml:space="preserve">  </w:t>
      </w:r>
      <w:r w:rsidR="006E65C3">
        <w:rPr>
          <w:rFonts w:eastAsiaTheme="minorHAnsi"/>
        </w:rPr>
        <w:t xml:space="preserve">   I want to say th</w:t>
      </w:r>
      <w:r>
        <w:rPr>
          <w:rFonts w:eastAsiaTheme="minorHAnsi"/>
        </w:rPr>
        <w:t>ank you for everything</w:t>
      </w:r>
      <w:r w:rsidR="00500AE4">
        <w:rPr>
          <w:rFonts w:eastAsiaTheme="minorHAnsi"/>
        </w:rPr>
        <w:t xml:space="preserve"> and I do </w:t>
      </w:r>
      <w:r w:rsidR="009B606A">
        <w:rPr>
          <w:rFonts w:eastAsiaTheme="minorHAnsi"/>
        </w:rPr>
        <w:t xml:space="preserve">apologize for being late on everything. I’m struggling on many </w:t>
      </w:r>
      <w:r w:rsidR="00D846C3">
        <w:rPr>
          <w:rFonts w:eastAsiaTheme="minorHAnsi"/>
        </w:rPr>
        <w:t xml:space="preserve">things right now, not just with this, but the other class as well. </w:t>
      </w:r>
      <w:r w:rsidR="003B3859">
        <w:rPr>
          <w:rFonts w:eastAsiaTheme="minorHAnsi"/>
        </w:rPr>
        <w:t xml:space="preserve">Please forgive me for not getting the Annotated </w:t>
      </w:r>
      <w:r w:rsidR="00020E3F">
        <w:rPr>
          <w:rFonts w:eastAsiaTheme="minorHAnsi"/>
        </w:rPr>
        <w:t>Bibliography completed</w:t>
      </w:r>
      <w:r w:rsidR="00480BE7">
        <w:rPr>
          <w:rFonts w:eastAsiaTheme="minorHAnsi"/>
        </w:rPr>
        <w:t>, and citing my sources, I didn’t word anything exactly like I read it though, but I understand</w:t>
      </w:r>
      <w:r w:rsidR="00FF379C">
        <w:rPr>
          <w:rFonts w:eastAsiaTheme="minorHAnsi"/>
        </w:rPr>
        <w:t xml:space="preserve"> that the course was just basically wanting to give practice to us for things like that. Thank you again.</w:t>
      </w:r>
    </w:p>
    <w:p w14:paraId="593AA451" w14:textId="6362A930" w:rsidR="006E65C3" w:rsidRPr="00660A29" w:rsidRDefault="00BD61B2" w:rsidP="00660A29">
      <w:pPr>
        <w:pStyle w:val="paragraph"/>
        <w:spacing w:before="0" w:beforeAutospacing="0" w:after="160" w:afterAutospacing="0" w:line="259" w:lineRule="auto"/>
        <w:rPr>
          <w:rFonts w:eastAsiaTheme="minorHAnsi"/>
        </w:rPr>
      </w:pPr>
      <w:r>
        <w:rPr>
          <w:rFonts w:eastAsiaTheme="minorHAnsi"/>
        </w:rPr>
        <w:t xml:space="preserve">                                                                                    Samantha Beecham     B00616110</w:t>
      </w:r>
      <w:r w:rsidR="003B3859">
        <w:rPr>
          <w:rFonts w:eastAsiaTheme="minorHAnsi"/>
        </w:rPr>
        <w:t xml:space="preserve"> </w:t>
      </w:r>
    </w:p>
    <w:sectPr w:rsidR="006E65C3" w:rsidRPr="00660A29" w:rsidSect="00330F56">
      <w:headerReference w:type="defaul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0EB40" w14:textId="77777777" w:rsidR="00D878FD" w:rsidRDefault="00D878FD" w:rsidP="00125377">
      <w:pPr>
        <w:spacing w:after="0" w:line="240" w:lineRule="auto"/>
      </w:pPr>
      <w:r>
        <w:separator/>
      </w:r>
    </w:p>
  </w:endnote>
  <w:endnote w:type="continuationSeparator" w:id="0">
    <w:p w14:paraId="0A6C9197" w14:textId="77777777" w:rsidR="00D878FD" w:rsidRDefault="00D878FD" w:rsidP="001253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63157" w14:textId="77777777" w:rsidR="00D878FD" w:rsidRDefault="00D878FD" w:rsidP="00125377">
      <w:pPr>
        <w:spacing w:after="0" w:line="240" w:lineRule="auto"/>
      </w:pPr>
      <w:r>
        <w:separator/>
      </w:r>
    </w:p>
  </w:footnote>
  <w:footnote w:type="continuationSeparator" w:id="0">
    <w:p w14:paraId="5774BA1E" w14:textId="77777777" w:rsidR="00D878FD" w:rsidRDefault="00D878FD" w:rsidP="001253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5458681"/>
      <w:docPartObj>
        <w:docPartGallery w:val="Page Numbers (Top of Page)"/>
        <w:docPartUnique/>
      </w:docPartObj>
    </w:sdtPr>
    <w:sdtEndPr>
      <w:rPr>
        <w:noProof/>
      </w:rPr>
    </w:sdtEndPr>
    <w:sdtContent>
      <w:p w14:paraId="5AE87915" w14:textId="1B9B5A97" w:rsidR="00373B09" w:rsidRDefault="00373B0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66EF603" w14:textId="77777777" w:rsidR="00125377" w:rsidRDefault="001253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98564F"/>
    <w:multiLevelType w:val="multilevel"/>
    <w:tmpl w:val="B66AB8DE"/>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A29"/>
    <w:rsid w:val="00020E3F"/>
    <w:rsid w:val="000467DE"/>
    <w:rsid w:val="000533E4"/>
    <w:rsid w:val="00076FC3"/>
    <w:rsid w:val="000B7130"/>
    <w:rsid w:val="000C0FA9"/>
    <w:rsid w:val="000C62E3"/>
    <w:rsid w:val="00120BD3"/>
    <w:rsid w:val="00125377"/>
    <w:rsid w:val="001627A8"/>
    <w:rsid w:val="0016509E"/>
    <w:rsid w:val="00243498"/>
    <w:rsid w:val="00272AB9"/>
    <w:rsid w:val="002D1291"/>
    <w:rsid w:val="00330F56"/>
    <w:rsid w:val="00331BE1"/>
    <w:rsid w:val="0033416F"/>
    <w:rsid w:val="00346BDA"/>
    <w:rsid w:val="00373B09"/>
    <w:rsid w:val="003B3859"/>
    <w:rsid w:val="00402963"/>
    <w:rsid w:val="00412310"/>
    <w:rsid w:val="00426E91"/>
    <w:rsid w:val="0047332E"/>
    <w:rsid w:val="00480BE7"/>
    <w:rsid w:val="004B503A"/>
    <w:rsid w:val="004D2881"/>
    <w:rsid w:val="00500AE4"/>
    <w:rsid w:val="00514ADC"/>
    <w:rsid w:val="00553E6E"/>
    <w:rsid w:val="00567D77"/>
    <w:rsid w:val="005835E7"/>
    <w:rsid w:val="005A6711"/>
    <w:rsid w:val="005B0B0C"/>
    <w:rsid w:val="005B7F20"/>
    <w:rsid w:val="0061191D"/>
    <w:rsid w:val="00632597"/>
    <w:rsid w:val="00660A29"/>
    <w:rsid w:val="006A4273"/>
    <w:rsid w:val="006D1336"/>
    <w:rsid w:val="006D69E1"/>
    <w:rsid w:val="006D7E01"/>
    <w:rsid w:val="006E54FD"/>
    <w:rsid w:val="006E65C3"/>
    <w:rsid w:val="00731718"/>
    <w:rsid w:val="00752CC0"/>
    <w:rsid w:val="00766246"/>
    <w:rsid w:val="0076792F"/>
    <w:rsid w:val="007A3563"/>
    <w:rsid w:val="008149BF"/>
    <w:rsid w:val="00874F15"/>
    <w:rsid w:val="008920DD"/>
    <w:rsid w:val="008C0CEF"/>
    <w:rsid w:val="0092043F"/>
    <w:rsid w:val="00920652"/>
    <w:rsid w:val="009B606A"/>
    <w:rsid w:val="00A20972"/>
    <w:rsid w:val="00A532C6"/>
    <w:rsid w:val="00A82A0A"/>
    <w:rsid w:val="00AC54A7"/>
    <w:rsid w:val="00AD79DC"/>
    <w:rsid w:val="00B227C7"/>
    <w:rsid w:val="00B46003"/>
    <w:rsid w:val="00B4669F"/>
    <w:rsid w:val="00BD61B2"/>
    <w:rsid w:val="00C1416B"/>
    <w:rsid w:val="00C2676C"/>
    <w:rsid w:val="00C304B3"/>
    <w:rsid w:val="00C41621"/>
    <w:rsid w:val="00C77898"/>
    <w:rsid w:val="00CD4153"/>
    <w:rsid w:val="00CD76AD"/>
    <w:rsid w:val="00D07CBE"/>
    <w:rsid w:val="00D21B52"/>
    <w:rsid w:val="00D22C98"/>
    <w:rsid w:val="00D5125E"/>
    <w:rsid w:val="00D846C3"/>
    <w:rsid w:val="00D878FD"/>
    <w:rsid w:val="00DB0A11"/>
    <w:rsid w:val="00DB200A"/>
    <w:rsid w:val="00DB3D6A"/>
    <w:rsid w:val="00DE65E4"/>
    <w:rsid w:val="00E00A1C"/>
    <w:rsid w:val="00E42FB1"/>
    <w:rsid w:val="00EF4DA9"/>
    <w:rsid w:val="00F25A25"/>
    <w:rsid w:val="00F71D68"/>
    <w:rsid w:val="00FE4EEF"/>
    <w:rsid w:val="00FF379C"/>
    <w:rsid w:val="00FF59F9"/>
    <w:rsid w:val="00FF5F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AE041"/>
  <w15:chartTrackingRefBased/>
  <w15:docId w15:val="{8CC390A6-E2AB-46C7-B678-8929369AE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0A2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660A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60A29"/>
  </w:style>
  <w:style w:type="character" w:customStyle="1" w:styleId="eop">
    <w:name w:val="eop"/>
    <w:basedOn w:val="DefaultParagraphFont"/>
    <w:rsid w:val="00660A29"/>
  </w:style>
  <w:style w:type="character" w:styleId="Hyperlink">
    <w:name w:val="Hyperlink"/>
    <w:basedOn w:val="DefaultParagraphFont"/>
    <w:uiPriority w:val="99"/>
    <w:unhideWhenUsed/>
    <w:rsid w:val="00660A29"/>
    <w:rPr>
      <w:color w:val="0563C1" w:themeColor="hyperlink"/>
      <w:u w:val="single"/>
    </w:rPr>
  </w:style>
  <w:style w:type="character" w:styleId="UnresolvedMention">
    <w:name w:val="Unresolved Mention"/>
    <w:basedOn w:val="DefaultParagraphFont"/>
    <w:uiPriority w:val="99"/>
    <w:semiHidden/>
    <w:unhideWhenUsed/>
    <w:rsid w:val="00660A29"/>
    <w:rPr>
      <w:color w:val="605E5C"/>
      <w:shd w:val="clear" w:color="auto" w:fill="E1DFDD"/>
    </w:rPr>
  </w:style>
  <w:style w:type="character" w:customStyle="1" w:styleId="Heading1Char">
    <w:name w:val="Heading 1 Char"/>
    <w:basedOn w:val="DefaultParagraphFont"/>
    <w:link w:val="Heading1"/>
    <w:uiPriority w:val="9"/>
    <w:rsid w:val="00660A29"/>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1253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5377"/>
  </w:style>
  <w:style w:type="paragraph" w:styleId="Footer">
    <w:name w:val="footer"/>
    <w:basedOn w:val="Normal"/>
    <w:link w:val="FooterChar"/>
    <w:uiPriority w:val="99"/>
    <w:unhideWhenUsed/>
    <w:rsid w:val="001253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53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116672">
      <w:bodyDiv w:val="1"/>
      <w:marLeft w:val="0"/>
      <w:marRight w:val="0"/>
      <w:marTop w:val="0"/>
      <w:marBottom w:val="0"/>
      <w:divBdr>
        <w:top w:val="none" w:sz="0" w:space="0" w:color="auto"/>
        <w:left w:val="none" w:sz="0" w:space="0" w:color="auto"/>
        <w:bottom w:val="none" w:sz="0" w:space="0" w:color="auto"/>
        <w:right w:val="none" w:sz="0" w:space="0" w:color="auto"/>
      </w:divBdr>
      <w:divsChild>
        <w:div w:id="1710496419">
          <w:marLeft w:val="0"/>
          <w:marRight w:val="0"/>
          <w:marTop w:val="0"/>
          <w:marBottom w:val="0"/>
          <w:divBdr>
            <w:top w:val="none" w:sz="0" w:space="0" w:color="auto"/>
            <w:left w:val="none" w:sz="0" w:space="0" w:color="auto"/>
            <w:bottom w:val="none" w:sz="0" w:space="0" w:color="auto"/>
            <w:right w:val="none" w:sz="0" w:space="0" w:color="auto"/>
          </w:divBdr>
          <w:divsChild>
            <w:div w:id="678702128">
              <w:marLeft w:val="0"/>
              <w:marRight w:val="0"/>
              <w:marTop w:val="0"/>
              <w:marBottom w:val="0"/>
              <w:divBdr>
                <w:top w:val="none" w:sz="0" w:space="0" w:color="auto"/>
                <w:left w:val="none" w:sz="0" w:space="0" w:color="auto"/>
                <w:bottom w:val="none" w:sz="0" w:space="0" w:color="auto"/>
                <w:right w:val="none" w:sz="0" w:space="0" w:color="auto"/>
              </w:divBdr>
            </w:div>
            <w:div w:id="1569148649">
              <w:marLeft w:val="0"/>
              <w:marRight w:val="0"/>
              <w:marTop w:val="0"/>
              <w:marBottom w:val="0"/>
              <w:divBdr>
                <w:top w:val="none" w:sz="0" w:space="0" w:color="auto"/>
                <w:left w:val="none" w:sz="0" w:space="0" w:color="auto"/>
                <w:bottom w:val="none" w:sz="0" w:space="0" w:color="auto"/>
                <w:right w:val="none" w:sz="0" w:space="0" w:color="auto"/>
              </w:divBdr>
            </w:div>
            <w:div w:id="1424495526">
              <w:marLeft w:val="0"/>
              <w:marRight w:val="0"/>
              <w:marTop w:val="0"/>
              <w:marBottom w:val="0"/>
              <w:divBdr>
                <w:top w:val="none" w:sz="0" w:space="0" w:color="auto"/>
                <w:left w:val="none" w:sz="0" w:space="0" w:color="auto"/>
                <w:bottom w:val="none" w:sz="0" w:space="0" w:color="auto"/>
                <w:right w:val="none" w:sz="0" w:space="0" w:color="auto"/>
              </w:divBdr>
            </w:div>
          </w:divsChild>
        </w:div>
        <w:div w:id="1928423909">
          <w:marLeft w:val="0"/>
          <w:marRight w:val="0"/>
          <w:marTop w:val="0"/>
          <w:marBottom w:val="0"/>
          <w:divBdr>
            <w:top w:val="none" w:sz="0" w:space="0" w:color="auto"/>
            <w:left w:val="none" w:sz="0" w:space="0" w:color="auto"/>
            <w:bottom w:val="none" w:sz="0" w:space="0" w:color="auto"/>
            <w:right w:val="none" w:sz="0" w:space="0" w:color="auto"/>
          </w:divBdr>
        </w:div>
        <w:div w:id="303125789">
          <w:marLeft w:val="0"/>
          <w:marRight w:val="0"/>
          <w:marTop w:val="0"/>
          <w:marBottom w:val="0"/>
          <w:divBdr>
            <w:top w:val="none" w:sz="0" w:space="0" w:color="auto"/>
            <w:left w:val="none" w:sz="0" w:space="0" w:color="auto"/>
            <w:bottom w:val="none" w:sz="0" w:space="0" w:color="auto"/>
            <w:right w:val="none" w:sz="0" w:space="0" w:color="auto"/>
          </w:divBdr>
        </w:div>
        <w:div w:id="1298949005">
          <w:marLeft w:val="0"/>
          <w:marRight w:val="0"/>
          <w:marTop w:val="0"/>
          <w:marBottom w:val="0"/>
          <w:divBdr>
            <w:top w:val="none" w:sz="0" w:space="0" w:color="auto"/>
            <w:left w:val="none" w:sz="0" w:space="0" w:color="auto"/>
            <w:bottom w:val="none" w:sz="0" w:space="0" w:color="auto"/>
            <w:right w:val="none" w:sz="0" w:space="0" w:color="auto"/>
          </w:divBdr>
        </w:div>
        <w:div w:id="1109004670">
          <w:marLeft w:val="0"/>
          <w:marRight w:val="0"/>
          <w:marTop w:val="0"/>
          <w:marBottom w:val="0"/>
          <w:divBdr>
            <w:top w:val="none" w:sz="0" w:space="0" w:color="auto"/>
            <w:left w:val="none" w:sz="0" w:space="0" w:color="auto"/>
            <w:bottom w:val="none" w:sz="0" w:space="0" w:color="auto"/>
            <w:right w:val="none" w:sz="0" w:space="0" w:color="auto"/>
          </w:divBdr>
        </w:div>
        <w:div w:id="186910256">
          <w:marLeft w:val="0"/>
          <w:marRight w:val="0"/>
          <w:marTop w:val="0"/>
          <w:marBottom w:val="0"/>
          <w:divBdr>
            <w:top w:val="none" w:sz="0" w:space="0" w:color="auto"/>
            <w:left w:val="none" w:sz="0" w:space="0" w:color="auto"/>
            <w:bottom w:val="none" w:sz="0" w:space="0" w:color="auto"/>
            <w:right w:val="none" w:sz="0" w:space="0" w:color="auto"/>
          </w:divBdr>
        </w:div>
        <w:div w:id="1564945270">
          <w:marLeft w:val="0"/>
          <w:marRight w:val="0"/>
          <w:marTop w:val="0"/>
          <w:marBottom w:val="0"/>
          <w:divBdr>
            <w:top w:val="none" w:sz="0" w:space="0" w:color="auto"/>
            <w:left w:val="none" w:sz="0" w:space="0" w:color="auto"/>
            <w:bottom w:val="none" w:sz="0" w:space="0" w:color="auto"/>
            <w:right w:val="none" w:sz="0" w:space="0" w:color="auto"/>
          </w:divBdr>
        </w:div>
        <w:div w:id="1762337712">
          <w:marLeft w:val="0"/>
          <w:marRight w:val="0"/>
          <w:marTop w:val="0"/>
          <w:marBottom w:val="0"/>
          <w:divBdr>
            <w:top w:val="none" w:sz="0" w:space="0" w:color="auto"/>
            <w:left w:val="none" w:sz="0" w:space="0" w:color="auto"/>
            <w:bottom w:val="none" w:sz="0" w:space="0" w:color="auto"/>
            <w:right w:val="none" w:sz="0" w:space="0" w:color="auto"/>
          </w:divBdr>
        </w:div>
        <w:div w:id="425348836">
          <w:marLeft w:val="0"/>
          <w:marRight w:val="0"/>
          <w:marTop w:val="0"/>
          <w:marBottom w:val="0"/>
          <w:divBdr>
            <w:top w:val="none" w:sz="0" w:space="0" w:color="auto"/>
            <w:left w:val="none" w:sz="0" w:space="0" w:color="auto"/>
            <w:bottom w:val="none" w:sz="0" w:space="0" w:color="auto"/>
            <w:right w:val="none" w:sz="0" w:space="0" w:color="auto"/>
          </w:divBdr>
        </w:div>
        <w:div w:id="743842670">
          <w:marLeft w:val="0"/>
          <w:marRight w:val="0"/>
          <w:marTop w:val="0"/>
          <w:marBottom w:val="0"/>
          <w:divBdr>
            <w:top w:val="none" w:sz="0" w:space="0" w:color="auto"/>
            <w:left w:val="none" w:sz="0" w:space="0" w:color="auto"/>
            <w:bottom w:val="none" w:sz="0" w:space="0" w:color="auto"/>
            <w:right w:val="none" w:sz="0" w:space="0" w:color="auto"/>
          </w:divBdr>
        </w:div>
        <w:div w:id="918713562">
          <w:marLeft w:val="0"/>
          <w:marRight w:val="0"/>
          <w:marTop w:val="0"/>
          <w:marBottom w:val="0"/>
          <w:divBdr>
            <w:top w:val="none" w:sz="0" w:space="0" w:color="auto"/>
            <w:left w:val="none" w:sz="0" w:space="0" w:color="auto"/>
            <w:bottom w:val="none" w:sz="0" w:space="0" w:color="auto"/>
            <w:right w:val="none" w:sz="0" w:space="0" w:color="auto"/>
          </w:divBdr>
        </w:div>
        <w:div w:id="23529900">
          <w:marLeft w:val="0"/>
          <w:marRight w:val="0"/>
          <w:marTop w:val="0"/>
          <w:marBottom w:val="0"/>
          <w:divBdr>
            <w:top w:val="none" w:sz="0" w:space="0" w:color="auto"/>
            <w:left w:val="none" w:sz="0" w:space="0" w:color="auto"/>
            <w:bottom w:val="none" w:sz="0" w:space="0" w:color="auto"/>
            <w:right w:val="none" w:sz="0" w:space="0" w:color="auto"/>
          </w:divBdr>
        </w:div>
        <w:div w:id="82844595">
          <w:marLeft w:val="0"/>
          <w:marRight w:val="0"/>
          <w:marTop w:val="0"/>
          <w:marBottom w:val="0"/>
          <w:divBdr>
            <w:top w:val="none" w:sz="0" w:space="0" w:color="auto"/>
            <w:left w:val="none" w:sz="0" w:space="0" w:color="auto"/>
            <w:bottom w:val="none" w:sz="0" w:space="0" w:color="auto"/>
            <w:right w:val="none" w:sz="0" w:space="0" w:color="auto"/>
          </w:divBdr>
        </w:div>
      </w:divsChild>
    </w:div>
    <w:div w:id="1120222075">
      <w:bodyDiv w:val="1"/>
      <w:marLeft w:val="0"/>
      <w:marRight w:val="0"/>
      <w:marTop w:val="0"/>
      <w:marBottom w:val="0"/>
      <w:divBdr>
        <w:top w:val="none" w:sz="0" w:space="0" w:color="auto"/>
        <w:left w:val="none" w:sz="0" w:space="0" w:color="auto"/>
        <w:bottom w:val="none" w:sz="0" w:space="0" w:color="auto"/>
        <w:right w:val="none" w:sz="0" w:space="0" w:color="auto"/>
      </w:divBdr>
      <w:divsChild>
        <w:div w:id="677460174">
          <w:marLeft w:val="0"/>
          <w:marRight w:val="0"/>
          <w:marTop w:val="0"/>
          <w:marBottom w:val="0"/>
          <w:divBdr>
            <w:top w:val="none" w:sz="0" w:space="0" w:color="auto"/>
            <w:left w:val="none" w:sz="0" w:space="0" w:color="auto"/>
            <w:bottom w:val="none" w:sz="0" w:space="0" w:color="auto"/>
            <w:right w:val="none" w:sz="0" w:space="0" w:color="auto"/>
          </w:divBdr>
        </w:div>
        <w:div w:id="1075974901">
          <w:marLeft w:val="0"/>
          <w:marRight w:val="0"/>
          <w:marTop w:val="0"/>
          <w:marBottom w:val="0"/>
          <w:divBdr>
            <w:top w:val="none" w:sz="0" w:space="0" w:color="auto"/>
            <w:left w:val="none" w:sz="0" w:space="0" w:color="auto"/>
            <w:bottom w:val="none" w:sz="0" w:space="0" w:color="auto"/>
            <w:right w:val="none" w:sz="0" w:space="0" w:color="auto"/>
          </w:divBdr>
        </w:div>
        <w:div w:id="1523087544">
          <w:marLeft w:val="0"/>
          <w:marRight w:val="0"/>
          <w:marTop w:val="0"/>
          <w:marBottom w:val="0"/>
          <w:divBdr>
            <w:top w:val="none" w:sz="0" w:space="0" w:color="auto"/>
            <w:left w:val="none" w:sz="0" w:space="0" w:color="auto"/>
            <w:bottom w:val="none" w:sz="0" w:space="0" w:color="auto"/>
            <w:right w:val="none" w:sz="0" w:space="0" w:color="auto"/>
          </w:divBdr>
        </w:div>
        <w:div w:id="1730689054">
          <w:marLeft w:val="0"/>
          <w:marRight w:val="0"/>
          <w:marTop w:val="0"/>
          <w:marBottom w:val="0"/>
          <w:divBdr>
            <w:top w:val="none" w:sz="0" w:space="0" w:color="auto"/>
            <w:left w:val="none" w:sz="0" w:space="0" w:color="auto"/>
            <w:bottom w:val="none" w:sz="0" w:space="0" w:color="auto"/>
            <w:right w:val="none" w:sz="0" w:space="0" w:color="auto"/>
          </w:divBdr>
        </w:div>
        <w:div w:id="1956591292">
          <w:marLeft w:val="0"/>
          <w:marRight w:val="0"/>
          <w:marTop w:val="0"/>
          <w:marBottom w:val="0"/>
          <w:divBdr>
            <w:top w:val="none" w:sz="0" w:space="0" w:color="auto"/>
            <w:left w:val="none" w:sz="0" w:space="0" w:color="auto"/>
            <w:bottom w:val="none" w:sz="0" w:space="0" w:color="auto"/>
            <w:right w:val="none" w:sz="0" w:space="0" w:color="auto"/>
          </w:divBdr>
        </w:div>
        <w:div w:id="1404838951">
          <w:marLeft w:val="0"/>
          <w:marRight w:val="0"/>
          <w:marTop w:val="0"/>
          <w:marBottom w:val="0"/>
          <w:divBdr>
            <w:top w:val="none" w:sz="0" w:space="0" w:color="auto"/>
            <w:left w:val="none" w:sz="0" w:space="0" w:color="auto"/>
            <w:bottom w:val="none" w:sz="0" w:space="0" w:color="auto"/>
            <w:right w:val="none" w:sz="0" w:space="0" w:color="auto"/>
          </w:divBdr>
        </w:div>
        <w:div w:id="1917856542">
          <w:marLeft w:val="0"/>
          <w:marRight w:val="0"/>
          <w:marTop w:val="0"/>
          <w:marBottom w:val="0"/>
          <w:divBdr>
            <w:top w:val="none" w:sz="0" w:space="0" w:color="auto"/>
            <w:left w:val="none" w:sz="0" w:space="0" w:color="auto"/>
            <w:bottom w:val="none" w:sz="0" w:space="0" w:color="auto"/>
            <w:right w:val="none" w:sz="0" w:space="0" w:color="auto"/>
          </w:divBdr>
        </w:div>
        <w:div w:id="823476299">
          <w:marLeft w:val="0"/>
          <w:marRight w:val="0"/>
          <w:marTop w:val="0"/>
          <w:marBottom w:val="0"/>
          <w:divBdr>
            <w:top w:val="none" w:sz="0" w:space="0" w:color="auto"/>
            <w:left w:val="none" w:sz="0" w:space="0" w:color="auto"/>
            <w:bottom w:val="none" w:sz="0" w:space="0" w:color="auto"/>
            <w:right w:val="none" w:sz="0" w:space="0" w:color="auto"/>
          </w:divBdr>
        </w:div>
        <w:div w:id="723138871">
          <w:marLeft w:val="0"/>
          <w:marRight w:val="0"/>
          <w:marTop w:val="0"/>
          <w:marBottom w:val="0"/>
          <w:divBdr>
            <w:top w:val="none" w:sz="0" w:space="0" w:color="auto"/>
            <w:left w:val="none" w:sz="0" w:space="0" w:color="auto"/>
            <w:bottom w:val="none" w:sz="0" w:space="0" w:color="auto"/>
            <w:right w:val="none" w:sz="0" w:space="0" w:color="auto"/>
          </w:divBdr>
        </w:div>
        <w:div w:id="405494494">
          <w:marLeft w:val="0"/>
          <w:marRight w:val="0"/>
          <w:marTop w:val="0"/>
          <w:marBottom w:val="0"/>
          <w:divBdr>
            <w:top w:val="none" w:sz="0" w:space="0" w:color="auto"/>
            <w:left w:val="none" w:sz="0" w:space="0" w:color="auto"/>
            <w:bottom w:val="none" w:sz="0" w:space="0" w:color="auto"/>
            <w:right w:val="none" w:sz="0" w:space="0" w:color="auto"/>
          </w:divBdr>
        </w:div>
        <w:div w:id="397629180">
          <w:marLeft w:val="0"/>
          <w:marRight w:val="0"/>
          <w:marTop w:val="0"/>
          <w:marBottom w:val="0"/>
          <w:divBdr>
            <w:top w:val="none" w:sz="0" w:space="0" w:color="auto"/>
            <w:left w:val="none" w:sz="0" w:space="0" w:color="auto"/>
            <w:bottom w:val="none" w:sz="0" w:space="0" w:color="auto"/>
            <w:right w:val="none" w:sz="0" w:space="0" w:color="auto"/>
          </w:divBdr>
        </w:div>
        <w:div w:id="549536825">
          <w:marLeft w:val="0"/>
          <w:marRight w:val="0"/>
          <w:marTop w:val="0"/>
          <w:marBottom w:val="0"/>
          <w:divBdr>
            <w:top w:val="none" w:sz="0" w:space="0" w:color="auto"/>
            <w:left w:val="none" w:sz="0" w:space="0" w:color="auto"/>
            <w:bottom w:val="none" w:sz="0" w:space="0" w:color="auto"/>
            <w:right w:val="none" w:sz="0" w:space="0" w:color="auto"/>
          </w:divBdr>
        </w:div>
        <w:div w:id="1407067724">
          <w:marLeft w:val="0"/>
          <w:marRight w:val="0"/>
          <w:marTop w:val="0"/>
          <w:marBottom w:val="0"/>
          <w:divBdr>
            <w:top w:val="none" w:sz="0" w:space="0" w:color="auto"/>
            <w:left w:val="none" w:sz="0" w:space="0" w:color="auto"/>
            <w:bottom w:val="none" w:sz="0" w:space="0" w:color="auto"/>
            <w:right w:val="none" w:sz="0" w:space="0" w:color="auto"/>
          </w:divBdr>
        </w:div>
      </w:divsChild>
    </w:div>
    <w:div w:id="1981420294">
      <w:bodyDiv w:val="1"/>
      <w:marLeft w:val="0"/>
      <w:marRight w:val="0"/>
      <w:marTop w:val="0"/>
      <w:marBottom w:val="0"/>
      <w:divBdr>
        <w:top w:val="none" w:sz="0" w:space="0" w:color="auto"/>
        <w:left w:val="none" w:sz="0" w:space="0" w:color="auto"/>
        <w:bottom w:val="none" w:sz="0" w:space="0" w:color="auto"/>
        <w:right w:val="none" w:sz="0" w:space="0" w:color="auto"/>
      </w:divBdr>
      <w:divsChild>
        <w:div w:id="930040914">
          <w:marLeft w:val="0"/>
          <w:marRight w:val="0"/>
          <w:marTop w:val="0"/>
          <w:marBottom w:val="0"/>
          <w:divBdr>
            <w:top w:val="none" w:sz="0" w:space="0" w:color="auto"/>
            <w:left w:val="none" w:sz="0" w:space="0" w:color="auto"/>
            <w:bottom w:val="none" w:sz="0" w:space="0" w:color="auto"/>
            <w:right w:val="none" w:sz="0" w:space="0" w:color="auto"/>
          </w:divBdr>
        </w:div>
        <w:div w:id="1908342885">
          <w:marLeft w:val="0"/>
          <w:marRight w:val="0"/>
          <w:marTop w:val="0"/>
          <w:marBottom w:val="0"/>
          <w:divBdr>
            <w:top w:val="none" w:sz="0" w:space="0" w:color="auto"/>
            <w:left w:val="none" w:sz="0" w:space="0" w:color="auto"/>
            <w:bottom w:val="none" w:sz="0" w:space="0" w:color="auto"/>
            <w:right w:val="none" w:sz="0" w:space="0" w:color="auto"/>
          </w:divBdr>
        </w:div>
        <w:div w:id="743837376">
          <w:marLeft w:val="0"/>
          <w:marRight w:val="0"/>
          <w:marTop w:val="0"/>
          <w:marBottom w:val="0"/>
          <w:divBdr>
            <w:top w:val="none" w:sz="0" w:space="0" w:color="auto"/>
            <w:left w:val="none" w:sz="0" w:space="0" w:color="auto"/>
            <w:bottom w:val="none" w:sz="0" w:space="0" w:color="auto"/>
            <w:right w:val="none" w:sz="0" w:space="0" w:color="auto"/>
          </w:divBdr>
        </w:div>
        <w:div w:id="1817800607">
          <w:marLeft w:val="0"/>
          <w:marRight w:val="0"/>
          <w:marTop w:val="0"/>
          <w:marBottom w:val="0"/>
          <w:divBdr>
            <w:top w:val="none" w:sz="0" w:space="0" w:color="auto"/>
            <w:left w:val="none" w:sz="0" w:space="0" w:color="auto"/>
            <w:bottom w:val="none" w:sz="0" w:space="0" w:color="auto"/>
            <w:right w:val="none" w:sz="0" w:space="0" w:color="auto"/>
          </w:divBdr>
        </w:div>
        <w:div w:id="1198200461">
          <w:marLeft w:val="0"/>
          <w:marRight w:val="0"/>
          <w:marTop w:val="0"/>
          <w:marBottom w:val="0"/>
          <w:divBdr>
            <w:top w:val="none" w:sz="0" w:space="0" w:color="auto"/>
            <w:left w:val="none" w:sz="0" w:space="0" w:color="auto"/>
            <w:bottom w:val="none" w:sz="0" w:space="0" w:color="auto"/>
            <w:right w:val="none" w:sz="0" w:space="0" w:color="auto"/>
          </w:divBdr>
        </w:div>
        <w:div w:id="6731932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rideshareguy.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bankingrates.com/" TargetMode="External"/><Relationship Id="rId5" Type="http://schemas.openxmlformats.org/officeDocument/2006/relationships/webSettings" Target="webSettings.xml"/><Relationship Id="rId10" Type="http://schemas.openxmlformats.org/officeDocument/2006/relationships/hyperlink" Target="http://www.getapp.com/reviews" TargetMode="External"/><Relationship Id="rId4" Type="http://schemas.openxmlformats.org/officeDocument/2006/relationships/settings" Target="settings.xml"/><Relationship Id="rId9" Type="http://schemas.openxmlformats.org/officeDocument/2006/relationships/hyperlink" Target="http://www.clark.com/makemone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90B72-F427-40EE-8318-09488722D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2550</TotalTime>
  <Pages>7</Pages>
  <Words>1047</Words>
  <Characters>5973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Beecham</dc:creator>
  <cp:keywords/>
  <dc:description/>
  <cp:lastModifiedBy>Samantha Beecham</cp:lastModifiedBy>
  <cp:revision>72</cp:revision>
  <dcterms:created xsi:type="dcterms:W3CDTF">2022-02-26T22:52:00Z</dcterms:created>
  <dcterms:modified xsi:type="dcterms:W3CDTF">2022-02-28T17:24:00Z</dcterms:modified>
</cp:coreProperties>
</file>