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30CCF3" w14:textId="77777777" w:rsidR="008501A5" w:rsidRPr="008501A5" w:rsidRDefault="008501A5" w:rsidP="008501A5">
      <w:pPr>
        <w:spacing w:line="480" w:lineRule="auto"/>
        <w:rPr>
          <w:rFonts w:ascii="Times New Roman" w:eastAsia="Times New Roman" w:hAnsi="Times New Roman" w:cs="Times New Roman"/>
          <w:sz w:val="24"/>
          <w:szCs w:val="24"/>
        </w:rPr>
      </w:pPr>
    </w:p>
    <w:p w14:paraId="03336C09" w14:textId="77777777" w:rsidR="008501A5" w:rsidRPr="008501A5" w:rsidRDefault="008501A5" w:rsidP="008501A5">
      <w:pPr>
        <w:spacing w:line="480" w:lineRule="auto"/>
        <w:rPr>
          <w:rFonts w:ascii="Times New Roman" w:eastAsia="Calibri" w:hAnsi="Times New Roman" w:cs="Times New Roman"/>
          <w:sz w:val="24"/>
          <w:szCs w:val="24"/>
        </w:rPr>
      </w:pPr>
    </w:p>
    <w:p w14:paraId="66C43C28" w14:textId="77777777" w:rsidR="008501A5" w:rsidRPr="008501A5" w:rsidRDefault="008501A5" w:rsidP="008501A5">
      <w:pPr>
        <w:spacing w:line="480" w:lineRule="auto"/>
        <w:rPr>
          <w:rFonts w:ascii="Times New Roman" w:eastAsia="Calibri" w:hAnsi="Times New Roman" w:cs="Times New Roman"/>
          <w:sz w:val="24"/>
          <w:szCs w:val="24"/>
        </w:rPr>
      </w:pPr>
    </w:p>
    <w:p w14:paraId="1144AECA" w14:textId="77777777" w:rsidR="008501A5" w:rsidRPr="008501A5" w:rsidRDefault="008501A5" w:rsidP="008501A5">
      <w:pPr>
        <w:spacing w:line="480" w:lineRule="auto"/>
        <w:jc w:val="center"/>
        <w:rPr>
          <w:rFonts w:ascii="Calibri" w:eastAsia="Calibri" w:hAnsi="Calibri" w:cs="Times New Roman"/>
        </w:rPr>
      </w:pPr>
      <w:r w:rsidRPr="008501A5">
        <w:rPr>
          <w:rFonts w:ascii="Times New Roman" w:eastAsia="Times New Roman" w:hAnsi="Times New Roman" w:cs="Times New Roman"/>
          <w:sz w:val="32"/>
          <w:szCs w:val="32"/>
        </w:rPr>
        <w:t>A Guide for Using Active Directory</w:t>
      </w:r>
    </w:p>
    <w:p w14:paraId="12F24737" w14:textId="77777777" w:rsidR="008501A5" w:rsidRPr="008501A5" w:rsidRDefault="008501A5" w:rsidP="008501A5">
      <w:pPr>
        <w:spacing w:line="257" w:lineRule="auto"/>
        <w:jc w:val="center"/>
        <w:rPr>
          <w:rFonts w:ascii="Calibri" w:eastAsia="Calibri" w:hAnsi="Calibri" w:cs="Times New Roman"/>
        </w:rPr>
      </w:pPr>
      <w:r w:rsidRPr="008501A5">
        <w:rPr>
          <w:rFonts w:ascii="Times New Roman" w:eastAsia="Times New Roman" w:hAnsi="Times New Roman" w:cs="Times New Roman"/>
          <w:sz w:val="24"/>
          <w:szCs w:val="24"/>
        </w:rPr>
        <w:t>Samantha Beecham</w:t>
      </w:r>
    </w:p>
    <w:p w14:paraId="73A2B58F" w14:textId="77777777" w:rsidR="008501A5" w:rsidRPr="008501A5" w:rsidRDefault="008501A5" w:rsidP="008501A5">
      <w:pPr>
        <w:spacing w:line="257" w:lineRule="auto"/>
        <w:jc w:val="center"/>
        <w:rPr>
          <w:rFonts w:ascii="Calibri" w:eastAsia="Calibri" w:hAnsi="Calibri" w:cs="Times New Roman"/>
        </w:rPr>
      </w:pPr>
      <w:r w:rsidRPr="008501A5">
        <w:rPr>
          <w:rFonts w:ascii="Times New Roman" w:eastAsia="Times New Roman" w:hAnsi="Times New Roman" w:cs="Times New Roman"/>
          <w:sz w:val="24"/>
          <w:szCs w:val="24"/>
        </w:rPr>
        <w:t>Bryant &amp; Stratton College</w:t>
      </w:r>
    </w:p>
    <w:p w14:paraId="441C3213" w14:textId="77777777" w:rsidR="008501A5" w:rsidRPr="008501A5" w:rsidRDefault="008501A5" w:rsidP="008501A5">
      <w:pPr>
        <w:spacing w:line="257" w:lineRule="auto"/>
        <w:jc w:val="center"/>
        <w:rPr>
          <w:rFonts w:ascii="Calibri" w:eastAsia="Calibri" w:hAnsi="Calibri" w:cs="Times New Roman"/>
        </w:rPr>
      </w:pPr>
      <w:r w:rsidRPr="008501A5">
        <w:rPr>
          <w:rFonts w:ascii="Times New Roman" w:eastAsia="Times New Roman" w:hAnsi="Times New Roman" w:cs="Times New Roman"/>
          <w:sz w:val="24"/>
          <w:szCs w:val="24"/>
        </w:rPr>
        <w:t>NETW161</w:t>
      </w:r>
    </w:p>
    <w:p w14:paraId="08B9D7F3" w14:textId="77777777" w:rsidR="008501A5" w:rsidRPr="008501A5" w:rsidRDefault="008501A5" w:rsidP="008501A5">
      <w:pPr>
        <w:spacing w:line="257" w:lineRule="auto"/>
        <w:jc w:val="center"/>
        <w:rPr>
          <w:rFonts w:ascii="Calibri" w:eastAsia="Calibri" w:hAnsi="Calibri" w:cs="Times New Roman"/>
        </w:rPr>
      </w:pPr>
      <w:r w:rsidRPr="008501A5">
        <w:rPr>
          <w:rFonts w:ascii="Times New Roman" w:eastAsia="Times New Roman" w:hAnsi="Times New Roman" w:cs="Times New Roman"/>
          <w:sz w:val="24"/>
          <w:szCs w:val="24"/>
        </w:rPr>
        <w:t>Sherry Desborough</w:t>
      </w:r>
    </w:p>
    <w:p w14:paraId="5C9E3EF9" w14:textId="5BD67C46" w:rsidR="008501A5" w:rsidRPr="008501A5" w:rsidRDefault="2CB07661" w:rsidP="008501A5">
      <w:pPr>
        <w:spacing w:line="257" w:lineRule="auto"/>
        <w:jc w:val="center"/>
        <w:rPr>
          <w:rFonts w:ascii="Calibri" w:eastAsia="Calibri" w:hAnsi="Calibri" w:cs="Times New Roman"/>
        </w:rPr>
      </w:pPr>
      <w:r w:rsidRPr="2CB07661">
        <w:rPr>
          <w:rFonts w:ascii="Times New Roman" w:eastAsia="Times New Roman" w:hAnsi="Times New Roman" w:cs="Times New Roman"/>
          <w:sz w:val="24"/>
          <w:szCs w:val="24"/>
        </w:rPr>
        <w:t>12/11/2021</w:t>
      </w:r>
    </w:p>
    <w:p w14:paraId="3DE2AB0D" w14:textId="77777777" w:rsidR="008501A5" w:rsidRPr="008501A5" w:rsidRDefault="008501A5" w:rsidP="008501A5">
      <w:pPr>
        <w:spacing w:line="257" w:lineRule="auto"/>
        <w:jc w:val="center"/>
        <w:rPr>
          <w:rFonts w:ascii="Calibri" w:eastAsia="Calibri" w:hAnsi="Calibri" w:cs="Times New Roman"/>
        </w:rPr>
      </w:pPr>
    </w:p>
    <w:p w14:paraId="3BC8EE56" w14:textId="77777777" w:rsidR="008501A5" w:rsidRPr="008501A5" w:rsidRDefault="008501A5" w:rsidP="008501A5">
      <w:pPr>
        <w:spacing w:line="257" w:lineRule="auto"/>
        <w:jc w:val="center"/>
        <w:rPr>
          <w:rFonts w:ascii="Calibri" w:eastAsia="Calibri" w:hAnsi="Calibri" w:cs="Times New Roman"/>
        </w:rPr>
      </w:pPr>
    </w:p>
    <w:p w14:paraId="266C2033" w14:textId="77777777" w:rsidR="008501A5" w:rsidRPr="008501A5" w:rsidRDefault="008501A5" w:rsidP="008501A5">
      <w:pPr>
        <w:spacing w:line="257" w:lineRule="auto"/>
        <w:jc w:val="center"/>
        <w:rPr>
          <w:rFonts w:ascii="Calibri" w:eastAsia="Calibri" w:hAnsi="Calibri" w:cs="Times New Roman"/>
        </w:rPr>
      </w:pPr>
    </w:p>
    <w:p w14:paraId="1D1C1EE5" w14:textId="77777777" w:rsidR="008501A5" w:rsidRPr="008501A5" w:rsidRDefault="008501A5" w:rsidP="008501A5">
      <w:pPr>
        <w:spacing w:line="257" w:lineRule="auto"/>
        <w:jc w:val="center"/>
        <w:rPr>
          <w:rFonts w:ascii="Calibri" w:eastAsia="Calibri" w:hAnsi="Calibri" w:cs="Times New Roman"/>
        </w:rPr>
      </w:pPr>
    </w:p>
    <w:p w14:paraId="5AD9ECEA" w14:textId="77777777" w:rsidR="008501A5" w:rsidRPr="008501A5" w:rsidRDefault="008501A5" w:rsidP="008501A5">
      <w:pPr>
        <w:spacing w:line="257" w:lineRule="auto"/>
        <w:jc w:val="center"/>
        <w:rPr>
          <w:rFonts w:ascii="Calibri" w:eastAsia="Calibri" w:hAnsi="Calibri" w:cs="Times New Roman"/>
        </w:rPr>
      </w:pPr>
    </w:p>
    <w:p w14:paraId="7562AFE9" w14:textId="77777777" w:rsidR="008501A5" w:rsidRPr="008501A5" w:rsidRDefault="008501A5" w:rsidP="008501A5">
      <w:pPr>
        <w:spacing w:line="257" w:lineRule="auto"/>
        <w:jc w:val="center"/>
        <w:rPr>
          <w:rFonts w:ascii="Calibri" w:eastAsia="Calibri" w:hAnsi="Calibri" w:cs="Times New Roman"/>
        </w:rPr>
      </w:pPr>
    </w:p>
    <w:p w14:paraId="660374DA" w14:textId="77777777" w:rsidR="008501A5" w:rsidRPr="008501A5" w:rsidRDefault="008501A5" w:rsidP="008501A5">
      <w:pPr>
        <w:spacing w:line="257" w:lineRule="auto"/>
        <w:jc w:val="center"/>
        <w:rPr>
          <w:rFonts w:ascii="Calibri" w:eastAsia="Calibri" w:hAnsi="Calibri" w:cs="Times New Roman"/>
        </w:rPr>
      </w:pPr>
    </w:p>
    <w:p w14:paraId="2DA6CF19" w14:textId="77777777" w:rsidR="008501A5" w:rsidRPr="008501A5" w:rsidRDefault="008501A5" w:rsidP="008501A5">
      <w:pPr>
        <w:spacing w:line="257" w:lineRule="auto"/>
        <w:jc w:val="center"/>
        <w:rPr>
          <w:rFonts w:ascii="Calibri" w:eastAsia="Calibri" w:hAnsi="Calibri" w:cs="Times New Roman"/>
        </w:rPr>
      </w:pPr>
    </w:p>
    <w:p w14:paraId="7363CE3E" w14:textId="77777777" w:rsidR="008501A5" w:rsidRPr="008501A5" w:rsidRDefault="008501A5" w:rsidP="008501A5">
      <w:pPr>
        <w:spacing w:line="257" w:lineRule="auto"/>
        <w:jc w:val="center"/>
        <w:rPr>
          <w:rFonts w:ascii="Calibri" w:eastAsia="Calibri" w:hAnsi="Calibri" w:cs="Times New Roman"/>
        </w:rPr>
      </w:pPr>
    </w:p>
    <w:p w14:paraId="56EC0A65" w14:textId="77777777" w:rsidR="008501A5" w:rsidRPr="008501A5" w:rsidRDefault="008501A5" w:rsidP="008501A5">
      <w:pPr>
        <w:spacing w:line="257" w:lineRule="auto"/>
        <w:jc w:val="center"/>
        <w:rPr>
          <w:rFonts w:ascii="Calibri" w:eastAsia="Calibri" w:hAnsi="Calibri" w:cs="Times New Roman"/>
        </w:rPr>
      </w:pPr>
    </w:p>
    <w:p w14:paraId="3857B7DB" w14:textId="77777777" w:rsidR="008501A5" w:rsidRPr="008501A5" w:rsidRDefault="008501A5" w:rsidP="008501A5">
      <w:pPr>
        <w:spacing w:line="257" w:lineRule="auto"/>
        <w:jc w:val="center"/>
        <w:rPr>
          <w:rFonts w:ascii="Calibri" w:eastAsia="Calibri" w:hAnsi="Calibri" w:cs="Times New Roman"/>
        </w:rPr>
      </w:pPr>
    </w:p>
    <w:p w14:paraId="18352D5E" w14:textId="77777777" w:rsidR="008501A5" w:rsidRPr="008501A5" w:rsidRDefault="008501A5" w:rsidP="008501A5">
      <w:pPr>
        <w:spacing w:line="257" w:lineRule="auto"/>
        <w:jc w:val="center"/>
        <w:rPr>
          <w:rFonts w:ascii="Calibri" w:eastAsia="Calibri" w:hAnsi="Calibri" w:cs="Times New Roman"/>
        </w:rPr>
      </w:pPr>
    </w:p>
    <w:p w14:paraId="4B1A3CB3" w14:textId="77777777" w:rsidR="008501A5" w:rsidRPr="008501A5" w:rsidRDefault="008501A5" w:rsidP="008501A5">
      <w:pPr>
        <w:spacing w:line="257" w:lineRule="auto"/>
        <w:jc w:val="center"/>
        <w:rPr>
          <w:rFonts w:ascii="Calibri" w:eastAsia="Calibri" w:hAnsi="Calibri" w:cs="Times New Roman"/>
        </w:rPr>
      </w:pPr>
    </w:p>
    <w:p w14:paraId="489778CB" w14:textId="77777777" w:rsidR="008501A5" w:rsidRPr="008501A5" w:rsidRDefault="008501A5" w:rsidP="008501A5">
      <w:pPr>
        <w:spacing w:line="480" w:lineRule="auto"/>
        <w:rPr>
          <w:rFonts w:ascii="Times New Roman" w:eastAsia="Times New Roman" w:hAnsi="Times New Roman" w:cs="Times New Roman"/>
          <w:sz w:val="24"/>
          <w:szCs w:val="24"/>
        </w:rPr>
      </w:pPr>
    </w:p>
    <w:p w14:paraId="7601CE72" w14:textId="77777777" w:rsidR="008501A5" w:rsidRPr="008501A5" w:rsidRDefault="008501A5" w:rsidP="008501A5">
      <w:pPr>
        <w:spacing w:line="480" w:lineRule="auto"/>
        <w:rPr>
          <w:rFonts w:ascii="Times New Roman" w:eastAsia="Times New Roman" w:hAnsi="Times New Roman" w:cs="Times New Roman"/>
          <w:sz w:val="24"/>
          <w:szCs w:val="24"/>
        </w:rPr>
      </w:pPr>
    </w:p>
    <w:p w14:paraId="2799FF13" w14:textId="6745193B" w:rsidR="2CB07661" w:rsidRDefault="2CB07661" w:rsidP="2CB07661">
      <w:pPr>
        <w:spacing w:line="480" w:lineRule="auto"/>
        <w:rPr>
          <w:rFonts w:ascii="Times New Roman" w:eastAsia="Times New Roman" w:hAnsi="Times New Roman" w:cs="Times New Roman"/>
          <w:b/>
          <w:bCs/>
          <w:sz w:val="24"/>
          <w:szCs w:val="24"/>
        </w:rPr>
      </w:pPr>
    </w:p>
    <w:p w14:paraId="2C010D09" w14:textId="26998FF6" w:rsidR="2CB07661" w:rsidRDefault="2CB07661" w:rsidP="2CB07661">
      <w:pPr>
        <w:spacing w:line="480" w:lineRule="auto"/>
        <w:rPr>
          <w:rFonts w:ascii="Times New Roman" w:eastAsia="Times New Roman" w:hAnsi="Times New Roman" w:cs="Times New Roman"/>
          <w:b/>
          <w:bCs/>
          <w:sz w:val="24"/>
          <w:szCs w:val="24"/>
        </w:rPr>
      </w:pPr>
    </w:p>
    <w:p w14:paraId="73CB9142" w14:textId="3D5D1BD6" w:rsidR="2CB07661" w:rsidRDefault="2CB07661" w:rsidP="2CB07661">
      <w:pPr>
        <w:spacing w:line="480" w:lineRule="auto"/>
        <w:rPr>
          <w:rFonts w:ascii="Times New Roman" w:eastAsia="Times New Roman" w:hAnsi="Times New Roman" w:cs="Times New Roman"/>
          <w:sz w:val="24"/>
          <w:szCs w:val="24"/>
        </w:rPr>
      </w:pPr>
      <w:r w:rsidRPr="2CB07661">
        <w:rPr>
          <w:rFonts w:ascii="Times New Roman" w:eastAsia="Times New Roman" w:hAnsi="Times New Roman" w:cs="Times New Roman"/>
          <w:b/>
          <w:bCs/>
          <w:sz w:val="24"/>
          <w:szCs w:val="24"/>
        </w:rPr>
        <w:t>ACTIVE DIRECTORY</w:t>
      </w:r>
    </w:p>
    <w:p w14:paraId="3E59EF4A" w14:textId="77777777" w:rsidR="008501A5" w:rsidRPr="008501A5" w:rsidRDefault="008501A5" w:rsidP="008501A5">
      <w:pPr>
        <w:spacing w:after="0" w:line="480" w:lineRule="auto"/>
        <w:rPr>
          <w:rFonts w:ascii="Calibri" w:eastAsia="Calibri" w:hAnsi="Calibri" w:cs="Times New Roman"/>
        </w:rPr>
      </w:pPr>
      <w:r w:rsidRPr="008501A5">
        <w:rPr>
          <w:rFonts w:ascii="Times New Roman" w:eastAsia="Times New Roman" w:hAnsi="Times New Roman" w:cs="Times New Roman"/>
          <w:sz w:val="24"/>
          <w:szCs w:val="24"/>
        </w:rPr>
        <w:tab/>
        <w:t>Microsoft developed a directory service for Windows domain networks called Active Directory. Windows Server operating systems mostly run it. It allows administrators to manage access to networks and permissions. The data stored in this database is called objects, which is a single element, such as a group user, printer device, or application. Active Directory organizes objects by their name and attributes. Within the Active Directory is what is called Domain Services (AD DS) and it stores directory information and manages the interaction other domain what the user. It controls which users can be allowed access to each resource and group policies.</w:t>
      </w:r>
      <w:r w:rsidRPr="008501A5">
        <w:rPr>
          <w:rFonts w:ascii="Calibri" w:eastAsia="Calibri" w:hAnsi="Calibri" w:cs="Times New Roman"/>
        </w:rPr>
        <w:tab/>
      </w:r>
      <w:r w:rsidRPr="008501A5">
        <w:rPr>
          <w:rFonts w:ascii="Times New Roman" w:eastAsia="Times New Roman" w:hAnsi="Times New Roman" w:cs="Times New Roman"/>
          <w:sz w:val="24"/>
          <w:szCs w:val="24"/>
        </w:rPr>
        <w:t>A Domain Controller (DC) is a server device or computer that hosts AD DS, and it responds to security authentication requests for signing in or logging in within a Windows Server Domain. The main and most important function of a Domain Controller is to manage all user functions such as usernames, passwords, and verifies users on computer networks. It assigns and enforces security policies for all the computers and installing and updating software.</w:t>
      </w:r>
    </w:p>
    <w:p w14:paraId="1B3DB7BC" w14:textId="77777777" w:rsidR="008501A5" w:rsidRPr="008501A5" w:rsidRDefault="008501A5" w:rsidP="008501A5">
      <w:pPr>
        <w:spacing w:after="0" w:line="480" w:lineRule="auto"/>
        <w:rPr>
          <w:rFonts w:ascii="Calibri" w:eastAsia="Calibri" w:hAnsi="Calibri" w:cs="Times New Roman"/>
        </w:rPr>
      </w:pPr>
      <w:r w:rsidRPr="008501A5">
        <w:rPr>
          <w:rFonts w:ascii="Times New Roman" w:eastAsia="Times New Roman" w:hAnsi="Times New Roman" w:cs="Times New Roman"/>
          <w:sz w:val="24"/>
          <w:szCs w:val="24"/>
        </w:rPr>
        <w:tab/>
        <w:t>An Organizational Unit (OU) is another component of the Active Directory. It is a container that allow administrators to let users and groups access administrator tasks without having to make them an administrator of the directory. It makes it easier to manage large domains by dividing users, groups, and other objects into manageable categories. Basically, it organizes areas of the Active Directory.</w:t>
      </w:r>
    </w:p>
    <w:p w14:paraId="29BE7693" w14:textId="77777777" w:rsidR="008501A5" w:rsidRPr="008501A5" w:rsidRDefault="008501A5" w:rsidP="008501A5">
      <w:pPr>
        <w:spacing w:line="480" w:lineRule="auto"/>
        <w:rPr>
          <w:rFonts w:ascii="Calibri" w:eastAsia="Calibri" w:hAnsi="Calibri" w:cs="Times New Roman"/>
        </w:rPr>
      </w:pPr>
      <w:r w:rsidRPr="008501A5">
        <w:rPr>
          <w:rFonts w:ascii="Times New Roman" w:eastAsia="Times New Roman" w:hAnsi="Times New Roman" w:cs="Times New Roman"/>
          <w:sz w:val="24"/>
          <w:szCs w:val="24"/>
        </w:rPr>
        <w:tab/>
        <w:t>The Default Container is used to allow remote users access to the non-private data that is on the container. It provides ways to route or block incoming calls. Its ID value is 0 (zero). When installing Active Directory, multiple default containers are automatically created and they are called: Domain container, Built-in container, User container, Computer container, and Domain Controllers. And each container plays a role in the Active Directory.</w:t>
      </w:r>
    </w:p>
    <w:p w14:paraId="0AD79FA0" w14:textId="77777777" w:rsidR="008501A5" w:rsidRPr="008501A5" w:rsidRDefault="008501A5" w:rsidP="008501A5">
      <w:pPr>
        <w:spacing w:after="0" w:line="480" w:lineRule="auto"/>
        <w:rPr>
          <w:rFonts w:ascii="Times New Roman" w:eastAsia="Times New Roman" w:hAnsi="Times New Roman" w:cs="Times New Roman"/>
          <w:b/>
          <w:bCs/>
          <w:sz w:val="28"/>
          <w:szCs w:val="28"/>
        </w:rPr>
      </w:pPr>
      <w:r w:rsidRPr="008501A5">
        <w:rPr>
          <w:rFonts w:ascii="Times New Roman" w:eastAsia="Times New Roman" w:hAnsi="Times New Roman" w:cs="Times New Roman"/>
          <w:b/>
          <w:bCs/>
          <w:sz w:val="28"/>
          <w:szCs w:val="28"/>
        </w:rPr>
        <w:t>Step by Step Guide for different Active Directory User Tasks:</w:t>
      </w:r>
    </w:p>
    <w:p w14:paraId="0D1375C6" w14:textId="77777777" w:rsidR="008501A5" w:rsidRPr="008501A5" w:rsidRDefault="008501A5" w:rsidP="008501A5">
      <w:pPr>
        <w:spacing w:after="0" w:line="480" w:lineRule="auto"/>
        <w:rPr>
          <w:rFonts w:ascii="Times New Roman" w:eastAsia="Times New Roman" w:hAnsi="Times New Roman" w:cs="Times New Roman"/>
          <w:sz w:val="24"/>
          <w:szCs w:val="24"/>
        </w:rPr>
      </w:pPr>
      <w:r w:rsidRPr="008501A5">
        <w:rPr>
          <w:rFonts w:ascii="Times New Roman" w:eastAsia="Times New Roman" w:hAnsi="Times New Roman" w:cs="Times New Roman"/>
          <w:b/>
          <w:bCs/>
          <w:sz w:val="24"/>
          <w:szCs w:val="24"/>
        </w:rPr>
        <w:t>Creating Organizational Unit (OU</w:t>
      </w:r>
      <w:r w:rsidRPr="008501A5">
        <w:rPr>
          <w:rFonts w:ascii="Times New Roman" w:eastAsia="Times New Roman" w:hAnsi="Times New Roman" w:cs="Times New Roman"/>
          <w:sz w:val="24"/>
          <w:szCs w:val="24"/>
        </w:rPr>
        <w:t>)</w:t>
      </w:r>
    </w:p>
    <w:p w14:paraId="3E99ECB2" w14:textId="77777777" w:rsidR="008501A5" w:rsidRPr="008501A5" w:rsidRDefault="008501A5" w:rsidP="008501A5">
      <w:pPr>
        <w:numPr>
          <w:ilvl w:val="0"/>
          <w:numId w:val="18"/>
        </w:numPr>
        <w:spacing w:after="240" w:line="480" w:lineRule="auto"/>
        <w:contextualSpacing/>
        <w:rPr>
          <w:rFonts w:ascii="Calibri" w:eastAsia="Times New Roman" w:hAnsi="Calibri" w:cs="Times New Roman"/>
          <w:sz w:val="24"/>
          <w:szCs w:val="24"/>
        </w:rPr>
      </w:pPr>
      <w:r w:rsidRPr="008501A5">
        <w:rPr>
          <w:rFonts w:ascii="Times New Roman" w:eastAsia="Times New Roman" w:hAnsi="Times New Roman" w:cs="Times New Roman"/>
          <w:sz w:val="24"/>
          <w:szCs w:val="24"/>
        </w:rPr>
        <w:t xml:space="preserve">Click on </w:t>
      </w:r>
      <w:r w:rsidRPr="008501A5">
        <w:rPr>
          <w:rFonts w:ascii="Times New Roman" w:eastAsia="Times New Roman" w:hAnsi="Times New Roman" w:cs="Times New Roman"/>
          <w:b/>
          <w:bCs/>
          <w:sz w:val="24"/>
          <w:szCs w:val="24"/>
        </w:rPr>
        <w:t xml:space="preserve">Start </w:t>
      </w:r>
      <w:r w:rsidRPr="008501A5">
        <w:rPr>
          <w:rFonts w:ascii="Times New Roman" w:eastAsia="Times New Roman" w:hAnsi="Times New Roman" w:cs="Times New Roman"/>
          <w:sz w:val="24"/>
          <w:szCs w:val="24"/>
        </w:rPr>
        <w:t>button</w:t>
      </w:r>
    </w:p>
    <w:p w14:paraId="321A323F" w14:textId="77777777" w:rsidR="008501A5" w:rsidRPr="008501A5" w:rsidRDefault="008501A5" w:rsidP="008501A5">
      <w:pPr>
        <w:numPr>
          <w:ilvl w:val="0"/>
          <w:numId w:val="18"/>
        </w:numPr>
        <w:spacing w:after="240" w:line="480" w:lineRule="auto"/>
        <w:contextualSpacing/>
        <w:rPr>
          <w:rFonts w:ascii="Calibri" w:eastAsia="Times New Roman" w:hAnsi="Calibri" w:cs="Times New Roman"/>
          <w:sz w:val="24"/>
          <w:szCs w:val="24"/>
        </w:rPr>
      </w:pPr>
      <w:r w:rsidRPr="008501A5">
        <w:rPr>
          <w:rFonts w:ascii="Times New Roman" w:eastAsia="Times New Roman" w:hAnsi="Times New Roman" w:cs="Times New Roman"/>
          <w:sz w:val="24"/>
          <w:szCs w:val="24"/>
        </w:rPr>
        <w:t xml:space="preserve">Click </w:t>
      </w:r>
      <w:r w:rsidRPr="008501A5">
        <w:rPr>
          <w:rFonts w:ascii="Times New Roman" w:eastAsia="Times New Roman" w:hAnsi="Times New Roman" w:cs="Times New Roman"/>
          <w:b/>
          <w:bCs/>
          <w:sz w:val="24"/>
          <w:szCs w:val="24"/>
        </w:rPr>
        <w:t>Administrative Tools</w:t>
      </w:r>
    </w:p>
    <w:p w14:paraId="32065C9A" w14:textId="77777777" w:rsidR="008501A5" w:rsidRPr="008501A5" w:rsidRDefault="008501A5" w:rsidP="008501A5">
      <w:pPr>
        <w:numPr>
          <w:ilvl w:val="0"/>
          <w:numId w:val="18"/>
        </w:numPr>
        <w:spacing w:after="240" w:line="480" w:lineRule="auto"/>
        <w:contextualSpacing/>
        <w:rPr>
          <w:rFonts w:ascii="Times New Roman" w:eastAsia="Times New Roman" w:hAnsi="Times New Roman" w:cs="Times New Roman"/>
          <w:sz w:val="24"/>
          <w:szCs w:val="24"/>
        </w:rPr>
      </w:pPr>
      <w:r w:rsidRPr="008501A5">
        <w:rPr>
          <w:rFonts w:ascii="Times New Roman" w:eastAsia="Times New Roman" w:hAnsi="Times New Roman" w:cs="Times New Roman"/>
          <w:sz w:val="24"/>
          <w:szCs w:val="24"/>
        </w:rPr>
        <w:t xml:space="preserve">In </w:t>
      </w:r>
      <w:r w:rsidRPr="008501A5">
        <w:rPr>
          <w:rFonts w:ascii="Times New Roman" w:eastAsia="Times New Roman" w:hAnsi="Times New Roman" w:cs="Times New Roman"/>
          <w:b/>
          <w:bCs/>
          <w:sz w:val="24"/>
          <w:szCs w:val="24"/>
        </w:rPr>
        <w:t>Administrative Tools</w:t>
      </w:r>
      <w:r w:rsidRPr="008501A5">
        <w:rPr>
          <w:rFonts w:ascii="Times New Roman" w:eastAsia="Times New Roman" w:hAnsi="Times New Roman" w:cs="Times New Roman"/>
          <w:sz w:val="24"/>
          <w:szCs w:val="24"/>
        </w:rPr>
        <w:t xml:space="preserve"> Window, Click on</w:t>
      </w:r>
      <w:r w:rsidRPr="008501A5">
        <w:rPr>
          <w:rFonts w:ascii="Times New Roman" w:eastAsia="Times New Roman" w:hAnsi="Times New Roman" w:cs="Times New Roman"/>
          <w:b/>
          <w:bCs/>
          <w:sz w:val="24"/>
          <w:szCs w:val="24"/>
        </w:rPr>
        <w:t xml:space="preserve"> Active Directory Users and Computers</w:t>
      </w:r>
      <w:r w:rsidRPr="008501A5">
        <w:rPr>
          <w:rFonts w:ascii="Times New Roman" w:eastAsia="Times New Roman" w:hAnsi="Times New Roman" w:cs="Times New Roman"/>
          <w:sz w:val="24"/>
          <w:szCs w:val="24"/>
        </w:rPr>
        <w:t>. Active Directory Users and Computers can also be opened by clicking on</w:t>
      </w:r>
      <w:r w:rsidRPr="008501A5">
        <w:rPr>
          <w:rFonts w:ascii="Times New Roman" w:eastAsia="Times New Roman" w:hAnsi="Times New Roman" w:cs="Times New Roman"/>
          <w:b/>
          <w:bCs/>
          <w:sz w:val="24"/>
          <w:szCs w:val="24"/>
        </w:rPr>
        <w:t xml:space="preserve"> Start</w:t>
      </w:r>
      <w:r w:rsidRPr="008501A5">
        <w:rPr>
          <w:rFonts w:ascii="Times New Roman" w:eastAsia="Times New Roman" w:hAnsi="Times New Roman" w:cs="Times New Roman"/>
          <w:sz w:val="24"/>
          <w:szCs w:val="24"/>
        </w:rPr>
        <w:t>, click on down arrow, and select “</w:t>
      </w:r>
      <w:r w:rsidRPr="008501A5">
        <w:rPr>
          <w:rFonts w:ascii="Times New Roman" w:eastAsia="Times New Roman" w:hAnsi="Times New Roman" w:cs="Times New Roman"/>
          <w:b/>
          <w:bCs/>
          <w:sz w:val="24"/>
          <w:szCs w:val="24"/>
        </w:rPr>
        <w:t>Active Directory User and Computer</w:t>
      </w:r>
      <w:r w:rsidRPr="008501A5">
        <w:rPr>
          <w:rFonts w:ascii="Times New Roman" w:eastAsia="Times New Roman" w:hAnsi="Times New Roman" w:cs="Times New Roman"/>
          <w:sz w:val="24"/>
          <w:szCs w:val="24"/>
        </w:rPr>
        <w:t>”</w:t>
      </w:r>
    </w:p>
    <w:p w14:paraId="391B3EE3" w14:textId="77777777" w:rsidR="008501A5" w:rsidRPr="008501A5" w:rsidRDefault="008501A5" w:rsidP="008501A5">
      <w:pPr>
        <w:numPr>
          <w:ilvl w:val="0"/>
          <w:numId w:val="18"/>
        </w:numPr>
        <w:spacing w:after="240" w:line="480" w:lineRule="auto"/>
        <w:contextualSpacing/>
        <w:rPr>
          <w:rFonts w:ascii="Calibri" w:eastAsia="Times New Roman" w:hAnsi="Calibri" w:cs="Times New Roman"/>
          <w:sz w:val="24"/>
          <w:szCs w:val="24"/>
        </w:rPr>
      </w:pPr>
      <w:r w:rsidRPr="008501A5">
        <w:rPr>
          <w:rFonts w:ascii="Times New Roman" w:eastAsia="Times New Roman" w:hAnsi="Times New Roman" w:cs="Times New Roman"/>
          <w:sz w:val="24"/>
          <w:szCs w:val="24"/>
        </w:rPr>
        <w:t>In Active Directory Users and Computers window, right click on</w:t>
      </w:r>
      <w:r w:rsidRPr="008501A5">
        <w:rPr>
          <w:rFonts w:ascii="Times New Roman" w:eastAsia="Times New Roman" w:hAnsi="Times New Roman" w:cs="Times New Roman"/>
          <w:b/>
          <w:bCs/>
          <w:sz w:val="24"/>
          <w:szCs w:val="24"/>
        </w:rPr>
        <w:t xml:space="preserve"> Domain.</w:t>
      </w:r>
    </w:p>
    <w:p w14:paraId="6548541E" w14:textId="77777777" w:rsidR="008501A5" w:rsidRPr="008501A5" w:rsidRDefault="008501A5" w:rsidP="008501A5">
      <w:pPr>
        <w:numPr>
          <w:ilvl w:val="0"/>
          <w:numId w:val="18"/>
        </w:numPr>
        <w:spacing w:after="240" w:line="480" w:lineRule="auto"/>
        <w:contextualSpacing/>
        <w:rPr>
          <w:rFonts w:ascii="Times New Roman" w:eastAsia="Times New Roman" w:hAnsi="Times New Roman" w:cs="Times New Roman"/>
          <w:sz w:val="24"/>
          <w:szCs w:val="24"/>
        </w:rPr>
      </w:pPr>
      <w:r w:rsidRPr="008501A5">
        <w:rPr>
          <w:rFonts w:ascii="Times New Roman" w:eastAsia="Times New Roman" w:hAnsi="Times New Roman" w:cs="Times New Roman"/>
          <w:sz w:val="24"/>
          <w:szCs w:val="24"/>
        </w:rPr>
        <w:t>It will open “New Object-Organizational Unit console”, type OU name in name tab. Select an option “Protect the container from accidental deletion,” it will use enhance security and prevent accidental deletion of OU.</w:t>
      </w:r>
    </w:p>
    <w:p w14:paraId="22CFF1F2" w14:textId="77777777" w:rsidR="008501A5" w:rsidRPr="008501A5" w:rsidRDefault="008501A5" w:rsidP="008501A5">
      <w:pPr>
        <w:numPr>
          <w:ilvl w:val="0"/>
          <w:numId w:val="18"/>
        </w:numPr>
        <w:spacing w:after="240" w:line="480" w:lineRule="auto"/>
        <w:contextualSpacing/>
        <w:rPr>
          <w:rFonts w:ascii="Times New Roman" w:eastAsia="Times New Roman" w:hAnsi="Times New Roman" w:cs="Times New Roman"/>
          <w:sz w:val="24"/>
          <w:szCs w:val="24"/>
        </w:rPr>
      </w:pPr>
      <w:r w:rsidRPr="008501A5">
        <w:rPr>
          <w:rFonts w:ascii="Times New Roman" w:eastAsia="Times New Roman" w:hAnsi="Times New Roman" w:cs="Times New Roman"/>
          <w:sz w:val="24"/>
          <w:szCs w:val="24"/>
        </w:rPr>
        <w:t xml:space="preserve">Click on </w:t>
      </w:r>
      <w:r w:rsidRPr="008501A5">
        <w:rPr>
          <w:rFonts w:ascii="Times New Roman" w:eastAsia="Times New Roman" w:hAnsi="Times New Roman" w:cs="Times New Roman"/>
          <w:b/>
          <w:bCs/>
          <w:sz w:val="24"/>
          <w:szCs w:val="24"/>
        </w:rPr>
        <w:t>OK</w:t>
      </w:r>
      <w:r w:rsidRPr="008501A5">
        <w:rPr>
          <w:rFonts w:ascii="Times New Roman" w:eastAsia="Times New Roman" w:hAnsi="Times New Roman" w:cs="Times New Roman"/>
          <w:sz w:val="24"/>
          <w:szCs w:val="24"/>
        </w:rPr>
        <w:t xml:space="preserve"> to close the window.</w:t>
      </w:r>
    </w:p>
    <w:p w14:paraId="1E818BBC" w14:textId="77777777" w:rsidR="008501A5" w:rsidRPr="008501A5" w:rsidRDefault="008501A5" w:rsidP="008501A5">
      <w:pPr>
        <w:spacing w:after="0" w:line="480" w:lineRule="auto"/>
        <w:rPr>
          <w:rFonts w:ascii="Times New Roman" w:eastAsia="Times New Roman" w:hAnsi="Times New Roman" w:cs="Times New Roman"/>
          <w:b/>
          <w:bCs/>
          <w:sz w:val="24"/>
          <w:szCs w:val="24"/>
        </w:rPr>
      </w:pPr>
      <w:r w:rsidRPr="008501A5">
        <w:rPr>
          <w:rFonts w:ascii="Times New Roman" w:eastAsia="Times New Roman" w:hAnsi="Times New Roman" w:cs="Times New Roman"/>
          <w:b/>
          <w:bCs/>
          <w:sz w:val="24"/>
          <w:szCs w:val="24"/>
        </w:rPr>
        <w:t>Create organizational unit and create User Account in that OU:</w:t>
      </w:r>
    </w:p>
    <w:p w14:paraId="6ADA7553" w14:textId="77777777" w:rsidR="008501A5" w:rsidRPr="008501A5" w:rsidRDefault="008501A5" w:rsidP="008501A5">
      <w:pPr>
        <w:numPr>
          <w:ilvl w:val="0"/>
          <w:numId w:val="11"/>
        </w:numPr>
        <w:spacing w:after="240" w:line="480" w:lineRule="auto"/>
        <w:contextualSpacing/>
        <w:rPr>
          <w:rFonts w:ascii="Calibri" w:eastAsia="Times New Roman" w:hAnsi="Calibri" w:cs="Times New Roman"/>
          <w:sz w:val="24"/>
          <w:szCs w:val="24"/>
        </w:rPr>
      </w:pPr>
      <w:r w:rsidRPr="008501A5">
        <w:rPr>
          <w:rFonts w:ascii="Times New Roman" w:eastAsia="Times New Roman" w:hAnsi="Times New Roman" w:cs="Times New Roman"/>
          <w:sz w:val="24"/>
          <w:szCs w:val="24"/>
        </w:rPr>
        <w:t>Go to</w:t>
      </w:r>
      <w:r w:rsidRPr="008501A5">
        <w:rPr>
          <w:rFonts w:ascii="Times New Roman" w:eastAsia="Times New Roman" w:hAnsi="Times New Roman" w:cs="Times New Roman"/>
          <w:b/>
          <w:bCs/>
          <w:sz w:val="24"/>
          <w:szCs w:val="24"/>
        </w:rPr>
        <w:t xml:space="preserve"> Control Panel</w:t>
      </w:r>
      <w:r w:rsidRPr="008501A5">
        <w:rPr>
          <w:rFonts w:ascii="Times New Roman" w:eastAsia="Times New Roman" w:hAnsi="Times New Roman" w:cs="Times New Roman"/>
          <w:sz w:val="24"/>
          <w:szCs w:val="24"/>
        </w:rPr>
        <w:t xml:space="preserve"> &gt; A</w:t>
      </w:r>
      <w:r w:rsidRPr="008501A5">
        <w:rPr>
          <w:rFonts w:ascii="Times New Roman" w:eastAsia="Times New Roman" w:hAnsi="Times New Roman" w:cs="Times New Roman"/>
          <w:b/>
          <w:bCs/>
          <w:sz w:val="24"/>
          <w:szCs w:val="24"/>
        </w:rPr>
        <w:t>dministrative Tools</w:t>
      </w:r>
      <w:r w:rsidRPr="008501A5">
        <w:rPr>
          <w:rFonts w:ascii="Times New Roman" w:eastAsia="Times New Roman" w:hAnsi="Times New Roman" w:cs="Times New Roman"/>
          <w:sz w:val="24"/>
          <w:szCs w:val="24"/>
        </w:rPr>
        <w:t xml:space="preserve"> and double-click </w:t>
      </w:r>
      <w:r w:rsidRPr="008501A5">
        <w:rPr>
          <w:rFonts w:ascii="Times New Roman" w:eastAsia="Times New Roman" w:hAnsi="Times New Roman" w:cs="Times New Roman"/>
          <w:b/>
          <w:bCs/>
          <w:sz w:val="24"/>
          <w:szCs w:val="24"/>
        </w:rPr>
        <w:t>Active Directory Users and Computers.</w:t>
      </w:r>
    </w:p>
    <w:p w14:paraId="59D3DCAC" w14:textId="77777777" w:rsidR="008501A5" w:rsidRPr="008501A5" w:rsidRDefault="008501A5" w:rsidP="008501A5">
      <w:pPr>
        <w:numPr>
          <w:ilvl w:val="0"/>
          <w:numId w:val="11"/>
        </w:numPr>
        <w:spacing w:after="240" w:line="480" w:lineRule="auto"/>
        <w:contextualSpacing/>
        <w:rPr>
          <w:rFonts w:ascii="Calibri" w:eastAsia="Times New Roman" w:hAnsi="Calibri" w:cs="Times New Roman"/>
          <w:sz w:val="24"/>
          <w:szCs w:val="24"/>
        </w:rPr>
      </w:pPr>
      <w:r w:rsidRPr="008501A5">
        <w:rPr>
          <w:rFonts w:ascii="Times New Roman" w:eastAsia="Times New Roman" w:hAnsi="Times New Roman" w:cs="Times New Roman"/>
          <w:sz w:val="24"/>
          <w:szCs w:val="24"/>
        </w:rPr>
        <w:t xml:space="preserve">In the left pane (console tree), click the domain name arrow to expand the list and right-click the </w:t>
      </w:r>
      <w:r w:rsidRPr="008501A5">
        <w:rPr>
          <w:rFonts w:ascii="Times New Roman" w:eastAsia="Times New Roman" w:hAnsi="Times New Roman" w:cs="Times New Roman"/>
          <w:b/>
          <w:bCs/>
          <w:sz w:val="24"/>
          <w:szCs w:val="24"/>
        </w:rPr>
        <w:t>New Organizational Unit</w:t>
      </w:r>
      <w:r w:rsidRPr="008501A5">
        <w:rPr>
          <w:rFonts w:ascii="Times New Roman" w:eastAsia="Times New Roman" w:hAnsi="Times New Roman" w:cs="Times New Roman"/>
          <w:sz w:val="24"/>
          <w:szCs w:val="24"/>
        </w:rPr>
        <w:t xml:space="preserve"> that you just created.</w:t>
      </w:r>
    </w:p>
    <w:p w14:paraId="2FC5A580" w14:textId="77777777" w:rsidR="008501A5" w:rsidRPr="008501A5" w:rsidRDefault="008501A5" w:rsidP="008501A5">
      <w:pPr>
        <w:numPr>
          <w:ilvl w:val="0"/>
          <w:numId w:val="11"/>
        </w:numPr>
        <w:spacing w:after="240" w:line="480" w:lineRule="auto"/>
        <w:contextualSpacing/>
        <w:rPr>
          <w:rFonts w:ascii="Calibri" w:eastAsia="Times New Roman" w:hAnsi="Calibri" w:cs="Times New Roman"/>
          <w:sz w:val="24"/>
          <w:szCs w:val="24"/>
        </w:rPr>
      </w:pPr>
      <w:r w:rsidRPr="008501A5">
        <w:rPr>
          <w:rFonts w:ascii="Times New Roman" w:eastAsia="Times New Roman" w:hAnsi="Times New Roman" w:cs="Times New Roman"/>
          <w:sz w:val="24"/>
          <w:szCs w:val="24"/>
        </w:rPr>
        <w:t xml:space="preserve">When that menu opens go down click </w:t>
      </w:r>
      <w:r w:rsidRPr="008501A5">
        <w:rPr>
          <w:rFonts w:ascii="Times New Roman" w:eastAsia="Times New Roman" w:hAnsi="Times New Roman" w:cs="Times New Roman"/>
          <w:b/>
          <w:bCs/>
          <w:sz w:val="24"/>
          <w:szCs w:val="24"/>
        </w:rPr>
        <w:t>New</w:t>
      </w:r>
      <w:r w:rsidRPr="008501A5">
        <w:rPr>
          <w:rFonts w:ascii="Times New Roman" w:eastAsia="Times New Roman" w:hAnsi="Times New Roman" w:cs="Times New Roman"/>
          <w:sz w:val="24"/>
          <w:szCs w:val="24"/>
        </w:rPr>
        <w:t xml:space="preserve"> and then to </w:t>
      </w:r>
      <w:r w:rsidRPr="008501A5">
        <w:rPr>
          <w:rFonts w:ascii="Times New Roman" w:eastAsia="Times New Roman" w:hAnsi="Times New Roman" w:cs="Times New Roman"/>
          <w:b/>
          <w:bCs/>
          <w:sz w:val="24"/>
          <w:szCs w:val="24"/>
        </w:rPr>
        <w:t>User</w:t>
      </w:r>
      <w:r w:rsidRPr="008501A5">
        <w:rPr>
          <w:rFonts w:ascii="Times New Roman" w:eastAsia="Times New Roman" w:hAnsi="Times New Roman" w:cs="Times New Roman"/>
          <w:sz w:val="24"/>
          <w:szCs w:val="24"/>
        </w:rPr>
        <w:t>. Then create the user account.</w:t>
      </w:r>
    </w:p>
    <w:p w14:paraId="4C6AF25F" w14:textId="77777777" w:rsidR="008501A5" w:rsidRPr="008501A5" w:rsidRDefault="008501A5" w:rsidP="008501A5">
      <w:pPr>
        <w:numPr>
          <w:ilvl w:val="0"/>
          <w:numId w:val="11"/>
        </w:numPr>
        <w:spacing w:after="240" w:line="480" w:lineRule="auto"/>
        <w:contextualSpacing/>
        <w:rPr>
          <w:rFonts w:ascii="Calibri" w:eastAsia="Times New Roman" w:hAnsi="Calibri" w:cs="Times New Roman"/>
          <w:sz w:val="24"/>
          <w:szCs w:val="24"/>
        </w:rPr>
      </w:pPr>
      <w:r w:rsidRPr="008501A5">
        <w:rPr>
          <w:rFonts w:ascii="Times New Roman" w:eastAsia="Times New Roman" w:hAnsi="Times New Roman" w:cs="Times New Roman"/>
          <w:sz w:val="24"/>
          <w:szCs w:val="24"/>
        </w:rPr>
        <w:t xml:space="preserve">Then click </w:t>
      </w:r>
      <w:r w:rsidRPr="008501A5">
        <w:rPr>
          <w:rFonts w:ascii="Times New Roman" w:eastAsia="Times New Roman" w:hAnsi="Times New Roman" w:cs="Times New Roman"/>
          <w:b/>
          <w:bCs/>
          <w:sz w:val="24"/>
          <w:szCs w:val="24"/>
        </w:rPr>
        <w:t>OK</w:t>
      </w:r>
      <w:r w:rsidRPr="008501A5">
        <w:rPr>
          <w:rFonts w:ascii="Times New Roman" w:eastAsia="Times New Roman" w:hAnsi="Times New Roman" w:cs="Times New Roman"/>
          <w:sz w:val="24"/>
          <w:szCs w:val="24"/>
        </w:rPr>
        <w:t>.</w:t>
      </w:r>
    </w:p>
    <w:p w14:paraId="3DE0FC4E" w14:textId="77777777" w:rsidR="008501A5" w:rsidRPr="008501A5" w:rsidRDefault="008501A5" w:rsidP="008501A5">
      <w:pPr>
        <w:spacing w:after="0" w:line="480" w:lineRule="auto"/>
        <w:rPr>
          <w:rFonts w:ascii="Times New Roman" w:eastAsia="Times New Roman" w:hAnsi="Times New Roman" w:cs="Times New Roman"/>
          <w:b/>
          <w:bCs/>
          <w:sz w:val="24"/>
          <w:szCs w:val="24"/>
        </w:rPr>
      </w:pPr>
      <w:r w:rsidRPr="008501A5">
        <w:rPr>
          <w:rFonts w:ascii="Times New Roman" w:eastAsia="Times New Roman" w:hAnsi="Times New Roman" w:cs="Times New Roman"/>
          <w:b/>
          <w:bCs/>
          <w:sz w:val="24"/>
          <w:szCs w:val="24"/>
        </w:rPr>
        <w:t>To create a global security group:</w:t>
      </w:r>
    </w:p>
    <w:p w14:paraId="7B3C1559" w14:textId="77777777" w:rsidR="008501A5" w:rsidRPr="008501A5" w:rsidRDefault="008501A5" w:rsidP="008501A5">
      <w:pPr>
        <w:numPr>
          <w:ilvl w:val="0"/>
          <w:numId w:val="17"/>
        </w:numPr>
        <w:spacing w:after="240" w:line="480" w:lineRule="auto"/>
        <w:contextualSpacing/>
        <w:rPr>
          <w:rFonts w:ascii="Times New Roman" w:eastAsia="Times New Roman" w:hAnsi="Times New Roman" w:cs="Times New Roman"/>
          <w:sz w:val="24"/>
          <w:szCs w:val="24"/>
        </w:rPr>
      </w:pPr>
      <w:r w:rsidRPr="008501A5">
        <w:rPr>
          <w:rFonts w:ascii="Times New Roman" w:eastAsia="Times New Roman" w:hAnsi="Times New Roman" w:cs="Times New Roman"/>
          <w:sz w:val="24"/>
          <w:szCs w:val="24"/>
        </w:rPr>
        <w:t>Within Active Directory, choose</w:t>
      </w:r>
      <w:r w:rsidRPr="008501A5">
        <w:rPr>
          <w:rFonts w:ascii="Times New Roman" w:eastAsia="Times New Roman" w:hAnsi="Times New Roman" w:cs="Times New Roman"/>
          <w:b/>
          <w:bCs/>
          <w:sz w:val="24"/>
          <w:szCs w:val="24"/>
        </w:rPr>
        <w:t xml:space="preserve"> New</w:t>
      </w:r>
      <w:r w:rsidRPr="008501A5">
        <w:rPr>
          <w:rFonts w:ascii="Times New Roman" w:eastAsia="Times New Roman" w:hAnsi="Times New Roman" w:cs="Times New Roman"/>
          <w:sz w:val="24"/>
          <w:szCs w:val="24"/>
        </w:rPr>
        <w:t xml:space="preserve"> and click</w:t>
      </w:r>
      <w:r w:rsidRPr="008501A5">
        <w:rPr>
          <w:rFonts w:ascii="Times New Roman" w:eastAsia="Times New Roman" w:hAnsi="Times New Roman" w:cs="Times New Roman"/>
          <w:b/>
          <w:bCs/>
          <w:sz w:val="24"/>
          <w:szCs w:val="24"/>
        </w:rPr>
        <w:t xml:space="preserve"> Group</w:t>
      </w:r>
      <w:r w:rsidRPr="008501A5">
        <w:rPr>
          <w:rFonts w:ascii="Times New Roman" w:eastAsia="Times New Roman" w:hAnsi="Times New Roman" w:cs="Times New Roman"/>
          <w:sz w:val="24"/>
          <w:szCs w:val="24"/>
        </w:rPr>
        <w:t>.</w:t>
      </w:r>
    </w:p>
    <w:p w14:paraId="4B0BEF71" w14:textId="77777777" w:rsidR="008501A5" w:rsidRPr="008501A5" w:rsidRDefault="008501A5" w:rsidP="008501A5">
      <w:pPr>
        <w:numPr>
          <w:ilvl w:val="0"/>
          <w:numId w:val="17"/>
        </w:numPr>
        <w:spacing w:after="0" w:line="480" w:lineRule="auto"/>
        <w:contextualSpacing/>
        <w:rPr>
          <w:rFonts w:ascii="Times New Roman" w:eastAsia="Times New Roman" w:hAnsi="Times New Roman" w:cs="Times New Roman"/>
          <w:sz w:val="24"/>
          <w:szCs w:val="24"/>
        </w:rPr>
      </w:pPr>
      <w:r w:rsidRPr="008501A5">
        <w:rPr>
          <w:rFonts w:ascii="Times New Roman" w:eastAsia="Times New Roman" w:hAnsi="Times New Roman" w:cs="Times New Roman"/>
          <w:sz w:val="24"/>
          <w:szCs w:val="24"/>
        </w:rPr>
        <w:t>There you can name the new group, choose Universal for Group Scope, and Security for Group Type.</w:t>
      </w:r>
    </w:p>
    <w:p w14:paraId="23EDA27C" w14:textId="77777777" w:rsidR="008501A5" w:rsidRPr="008501A5" w:rsidRDefault="008501A5" w:rsidP="008501A5">
      <w:pPr>
        <w:spacing w:after="0" w:line="480" w:lineRule="auto"/>
        <w:rPr>
          <w:rFonts w:ascii="Times New Roman" w:eastAsia="Times New Roman" w:hAnsi="Times New Roman" w:cs="Times New Roman"/>
          <w:b/>
          <w:bCs/>
          <w:sz w:val="24"/>
          <w:szCs w:val="24"/>
        </w:rPr>
      </w:pPr>
      <w:r w:rsidRPr="008501A5">
        <w:rPr>
          <w:rFonts w:ascii="Times New Roman" w:eastAsia="Times New Roman" w:hAnsi="Times New Roman" w:cs="Times New Roman"/>
          <w:b/>
          <w:bCs/>
          <w:sz w:val="24"/>
          <w:szCs w:val="24"/>
        </w:rPr>
        <w:t>Add or remove users to or from a group:</w:t>
      </w:r>
    </w:p>
    <w:p w14:paraId="6E7F401E" w14:textId="77777777" w:rsidR="008501A5" w:rsidRPr="008501A5" w:rsidRDefault="008501A5" w:rsidP="008501A5">
      <w:pPr>
        <w:numPr>
          <w:ilvl w:val="0"/>
          <w:numId w:val="16"/>
        </w:numPr>
        <w:spacing w:after="240" w:line="480" w:lineRule="auto"/>
        <w:contextualSpacing/>
        <w:rPr>
          <w:rFonts w:ascii="Times New Roman" w:eastAsia="Times New Roman" w:hAnsi="Times New Roman" w:cs="Times New Roman"/>
          <w:sz w:val="24"/>
          <w:szCs w:val="24"/>
        </w:rPr>
      </w:pPr>
      <w:r w:rsidRPr="008501A5">
        <w:rPr>
          <w:rFonts w:ascii="Times New Roman" w:eastAsia="Times New Roman" w:hAnsi="Times New Roman" w:cs="Times New Roman"/>
          <w:sz w:val="24"/>
          <w:szCs w:val="24"/>
        </w:rPr>
        <w:t>Log in to your domain controller by using Remote Desktop.</w:t>
      </w:r>
    </w:p>
    <w:p w14:paraId="22CBAD45" w14:textId="77777777" w:rsidR="008501A5" w:rsidRPr="008501A5" w:rsidRDefault="008501A5" w:rsidP="008501A5">
      <w:pPr>
        <w:numPr>
          <w:ilvl w:val="0"/>
          <w:numId w:val="16"/>
        </w:numPr>
        <w:spacing w:after="240" w:line="480" w:lineRule="auto"/>
        <w:contextualSpacing/>
        <w:rPr>
          <w:rFonts w:ascii="Times New Roman" w:eastAsia="Times New Roman" w:hAnsi="Times New Roman" w:cs="Times New Roman"/>
          <w:sz w:val="24"/>
          <w:szCs w:val="24"/>
        </w:rPr>
      </w:pPr>
      <w:r w:rsidRPr="008501A5">
        <w:rPr>
          <w:rFonts w:ascii="Times New Roman" w:eastAsia="Times New Roman" w:hAnsi="Times New Roman" w:cs="Times New Roman"/>
          <w:sz w:val="24"/>
          <w:szCs w:val="24"/>
        </w:rPr>
        <w:t>Use one of the following options to open Active Directory Users and Computers:</w:t>
      </w:r>
    </w:p>
    <w:p w14:paraId="7AC2F8F8" w14:textId="77777777" w:rsidR="008501A5" w:rsidRPr="008501A5" w:rsidRDefault="008501A5" w:rsidP="008501A5">
      <w:pPr>
        <w:numPr>
          <w:ilvl w:val="1"/>
          <w:numId w:val="16"/>
        </w:numPr>
        <w:spacing w:after="240" w:line="480" w:lineRule="auto"/>
        <w:contextualSpacing/>
        <w:rPr>
          <w:rFonts w:ascii="Times New Roman" w:eastAsia="Times New Roman" w:hAnsi="Times New Roman" w:cs="Times New Roman"/>
          <w:sz w:val="24"/>
          <w:szCs w:val="24"/>
        </w:rPr>
      </w:pPr>
      <w:r w:rsidRPr="008501A5">
        <w:rPr>
          <w:rFonts w:ascii="Times New Roman" w:eastAsia="Times New Roman" w:hAnsi="Times New Roman" w:cs="Times New Roman"/>
          <w:sz w:val="24"/>
          <w:szCs w:val="24"/>
        </w:rPr>
        <w:t xml:space="preserve">Right-click the </w:t>
      </w:r>
      <w:r w:rsidRPr="008501A5">
        <w:rPr>
          <w:rFonts w:ascii="Times New Roman" w:eastAsia="Times New Roman" w:hAnsi="Times New Roman" w:cs="Times New Roman"/>
          <w:b/>
          <w:bCs/>
          <w:sz w:val="24"/>
          <w:szCs w:val="24"/>
        </w:rPr>
        <w:t>Start menu</w:t>
      </w:r>
      <w:r w:rsidRPr="008501A5">
        <w:rPr>
          <w:rFonts w:ascii="Times New Roman" w:eastAsia="Times New Roman" w:hAnsi="Times New Roman" w:cs="Times New Roman"/>
          <w:sz w:val="24"/>
          <w:szCs w:val="24"/>
        </w:rPr>
        <w:t xml:space="preserve">, select </w:t>
      </w:r>
      <w:r w:rsidRPr="008501A5">
        <w:rPr>
          <w:rFonts w:ascii="Times New Roman" w:eastAsia="Times New Roman" w:hAnsi="Times New Roman" w:cs="Times New Roman"/>
          <w:b/>
          <w:bCs/>
          <w:sz w:val="24"/>
          <w:szCs w:val="24"/>
        </w:rPr>
        <w:t>Run</w:t>
      </w:r>
      <w:r w:rsidRPr="008501A5">
        <w:rPr>
          <w:rFonts w:ascii="Times New Roman" w:eastAsia="Times New Roman" w:hAnsi="Times New Roman" w:cs="Times New Roman"/>
          <w:sz w:val="24"/>
          <w:szCs w:val="24"/>
        </w:rPr>
        <w:t xml:space="preserve">, enter </w:t>
      </w:r>
      <w:r w:rsidRPr="008501A5">
        <w:rPr>
          <w:rFonts w:ascii="Times New Roman" w:eastAsia="Times New Roman" w:hAnsi="Times New Roman" w:cs="Times New Roman"/>
          <w:b/>
          <w:bCs/>
          <w:sz w:val="24"/>
          <w:szCs w:val="24"/>
        </w:rPr>
        <w:t>dsa.msc,</w:t>
      </w:r>
      <w:r w:rsidRPr="008501A5">
        <w:rPr>
          <w:rFonts w:ascii="Times New Roman" w:eastAsia="Times New Roman" w:hAnsi="Times New Roman" w:cs="Times New Roman"/>
          <w:sz w:val="24"/>
          <w:szCs w:val="24"/>
        </w:rPr>
        <w:t xml:space="preserve"> and click</w:t>
      </w:r>
      <w:r w:rsidRPr="008501A5">
        <w:rPr>
          <w:rFonts w:ascii="Times New Roman" w:eastAsia="Times New Roman" w:hAnsi="Times New Roman" w:cs="Times New Roman"/>
          <w:b/>
          <w:bCs/>
          <w:sz w:val="24"/>
          <w:szCs w:val="24"/>
        </w:rPr>
        <w:t xml:space="preserve"> OK</w:t>
      </w:r>
      <w:r w:rsidRPr="008501A5">
        <w:rPr>
          <w:rFonts w:ascii="Times New Roman" w:eastAsia="Times New Roman" w:hAnsi="Times New Roman" w:cs="Times New Roman"/>
          <w:sz w:val="24"/>
          <w:szCs w:val="24"/>
        </w:rPr>
        <w:t>.</w:t>
      </w:r>
    </w:p>
    <w:p w14:paraId="24D6382F" w14:textId="77777777" w:rsidR="008501A5" w:rsidRPr="008501A5" w:rsidRDefault="008501A5" w:rsidP="008501A5">
      <w:pPr>
        <w:numPr>
          <w:ilvl w:val="1"/>
          <w:numId w:val="16"/>
        </w:numPr>
        <w:spacing w:after="240" w:line="480" w:lineRule="auto"/>
        <w:contextualSpacing/>
        <w:rPr>
          <w:rFonts w:ascii="Times New Roman" w:eastAsia="Times New Roman" w:hAnsi="Times New Roman" w:cs="Times New Roman"/>
          <w:sz w:val="24"/>
          <w:szCs w:val="24"/>
        </w:rPr>
      </w:pPr>
      <w:r w:rsidRPr="008501A5">
        <w:rPr>
          <w:rFonts w:ascii="Times New Roman" w:eastAsia="Times New Roman" w:hAnsi="Times New Roman" w:cs="Times New Roman"/>
          <w:sz w:val="24"/>
          <w:szCs w:val="24"/>
        </w:rPr>
        <w:t>Use the Windows search function by clicking on</w:t>
      </w:r>
      <w:r w:rsidRPr="008501A5">
        <w:rPr>
          <w:rFonts w:ascii="Times New Roman" w:eastAsia="Times New Roman" w:hAnsi="Times New Roman" w:cs="Times New Roman"/>
          <w:b/>
          <w:bCs/>
          <w:sz w:val="24"/>
          <w:szCs w:val="24"/>
        </w:rPr>
        <w:t xml:space="preserve"> Start</w:t>
      </w:r>
      <w:r w:rsidRPr="008501A5">
        <w:rPr>
          <w:rFonts w:ascii="Times New Roman" w:eastAsia="Times New Roman" w:hAnsi="Times New Roman" w:cs="Times New Roman"/>
          <w:sz w:val="24"/>
          <w:szCs w:val="24"/>
        </w:rPr>
        <w:t xml:space="preserve"> and entering </w:t>
      </w:r>
      <w:r w:rsidRPr="008501A5">
        <w:rPr>
          <w:rFonts w:ascii="Times New Roman" w:eastAsia="Times New Roman" w:hAnsi="Times New Roman" w:cs="Times New Roman"/>
          <w:b/>
          <w:bCs/>
          <w:sz w:val="24"/>
          <w:szCs w:val="24"/>
        </w:rPr>
        <w:t>dsa.msc</w:t>
      </w:r>
      <w:r w:rsidRPr="008501A5">
        <w:rPr>
          <w:rFonts w:ascii="Times New Roman" w:eastAsia="Times New Roman" w:hAnsi="Times New Roman" w:cs="Times New Roman"/>
          <w:sz w:val="24"/>
          <w:szCs w:val="24"/>
        </w:rPr>
        <w:t>.</w:t>
      </w:r>
    </w:p>
    <w:p w14:paraId="493620BD" w14:textId="77777777" w:rsidR="008501A5" w:rsidRPr="008501A5" w:rsidRDefault="008501A5" w:rsidP="008501A5">
      <w:pPr>
        <w:numPr>
          <w:ilvl w:val="1"/>
          <w:numId w:val="16"/>
        </w:numPr>
        <w:spacing w:after="240" w:line="480" w:lineRule="auto"/>
        <w:contextualSpacing/>
        <w:rPr>
          <w:rFonts w:ascii="Times New Roman" w:eastAsia="Times New Roman" w:hAnsi="Times New Roman" w:cs="Times New Roman"/>
          <w:sz w:val="24"/>
          <w:szCs w:val="24"/>
        </w:rPr>
      </w:pPr>
      <w:r w:rsidRPr="008501A5">
        <w:rPr>
          <w:rFonts w:ascii="Times New Roman" w:eastAsia="Times New Roman" w:hAnsi="Times New Roman" w:cs="Times New Roman"/>
          <w:sz w:val="24"/>
          <w:szCs w:val="24"/>
        </w:rPr>
        <w:t xml:space="preserve">Click on </w:t>
      </w:r>
      <w:r w:rsidRPr="008501A5">
        <w:rPr>
          <w:rFonts w:ascii="Times New Roman" w:eastAsia="Times New Roman" w:hAnsi="Times New Roman" w:cs="Times New Roman"/>
          <w:b/>
          <w:bCs/>
          <w:sz w:val="24"/>
          <w:szCs w:val="24"/>
        </w:rPr>
        <w:t>Server Manager</w:t>
      </w:r>
      <w:r w:rsidRPr="008501A5">
        <w:rPr>
          <w:rFonts w:ascii="Times New Roman" w:eastAsia="Times New Roman" w:hAnsi="Times New Roman" w:cs="Times New Roman"/>
          <w:sz w:val="24"/>
          <w:szCs w:val="24"/>
        </w:rPr>
        <w:t xml:space="preserve"> &gt; </w:t>
      </w:r>
      <w:r w:rsidRPr="008501A5">
        <w:rPr>
          <w:rFonts w:ascii="Times New Roman" w:eastAsia="Times New Roman" w:hAnsi="Times New Roman" w:cs="Times New Roman"/>
          <w:b/>
          <w:bCs/>
          <w:sz w:val="24"/>
          <w:szCs w:val="24"/>
        </w:rPr>
        <w:t>Tools</w:t>
      </w:r>
      <w:r w:rsidRPr="008501A5">
        <w:rPr>
          <w:rFonts w:ascii="Times New Roman" w:eastAsia="Times New Roman" w:hAnsi="Times New Roman" w:cs="Times New Roman"/>
          <w:sz w:val="24"/>
          <w:szCs w:val="24"/>
        </w:rPr>
        <w:t xml:space="preserve"> and select </w:t>
      </w:r>
      <w:r w:rsidRPr="008501A5">
        <w:rPr>
          <w:rFonts w:ascii="Times New Roman" w:eastAsia="Times New Roman" w:hAnsi="Times New Roman" w:cs="Times New Roman"/>
          <w:b/>
          <w:bCs/>
          <w:sz w:val="24"/>
          <w:szCs w:val="24"/>
        </w:rPr>
        <w:t>Active Directory Users and Computers</w:t>
      </w:r>
      <w:r w:rsidRPr="008501A5">
        <w:rPr>
          <w:rFonts w:ascii="Times New Roman" w:eastAsia="Times New Roman" w:hAnsi="Times New Roman" w:cs="Times New Roman"/>
          <w:sz w:val="24"/>
          <w:szCs w:val="24"/>
        </w:rPr>
        <w:t xml:space="preserve"> from the menu.</w:t>
      </w:r>
    </w:p>
    <w:p w14:paraId="3C92DF4F" w14:textId="77777777" w:rsidR="008501A5" w:rsidRPr="008501A5" w:rsidRDefault="008501A5" w:rsidP="008501A5">
      <w:pPr>
        <w:numPr>
          <w:ilvl w:val="0"/>
          <w:numId w:val="16"/>
        </w:numPr>
        <w:spacing w:after="240" w:line="480" w:lineRule="auto"/>
        <w:contextualSpacing/>
        <w:rPr>
          <w:rFonts w:ascii="Times New Roman" w:eastAsia="Times New Roman" w:hAnsi="Times New Roman" w:cs="Times New Roman"/>
          <w:sz w:val="24"/>
          <w:szCs w:val="24"/>
        </w:rPr>
      </w:pPr>
      <w:r w:rsidRPr="008501A5">
        <w:rPr>
          <w:rFonts w:ascii="Times New Roman" w:eastAsia="Times New Roman" w:hAnsi="Times New Roman" w:cs="Times New Roman"/>
          <w:sz w:val="24"/>
          <w:szCs w:val="24"/>
        </w:rPr>
        <w:t>Expand your domain from the left-hand menu.</w:t>
      </w:r>
    </w:p>
    <w:p w14:paraId="698D9BB5" w14:textId="77777777" w:rsidR="008501A5" w:rsidRPr="008501A5" w:rsidRDefault="008501A5" w:rsidP="008501A5">
      <w:pPr>
        <w:spacing w:after="0" w:line="480" w:lineRule="auto"/>
        <w:ind w:left="360"/>
        <w:rPr>
          <w:rFonts w:ascii="Times New Roman" w:eastAsia="Times New Roman" w:hAnsi="Times New Roman" w:cs="Times New Roman"/>
          <w:b/>
          <w:bCs/>
          <w:sz w:val="24"/>
          <w:szCs w:val="24"/>
        </w:rPr>
      </w:pPr>
      <w:r w:rsidRPr="008501A5">
        <w:rPr>
          <w:rFonts w:ascii="Times New Roman" w:eastAsia="Times New Roman" w:hAnsi="Times New Roman" w:cs="Times New Roman"/>
          <w:b/>
          <w:bCs/>
          <w:sz w:val="24"/>
          <w:szCs w:val="24"/>
        </w:rPr>
        <w:t>To add the user to a group from the Group, use the following steps:</w:t>
      </w:r>
    </w:p>
    <w:p w14:paraId="789B6FED" w14:textId="77777777" w:rsidR="008501A5" w:rsidRPr="008501A5" w:rsidRDefault="008501A5" w:rsidP="008501A5">
      <w:pPr>
        <w:numPr>
          <w:ilvl w:val="0"/>
          <w:numId w:val="19"/>
        </w:numPr>
        <w:spacing w:after="240" w:line="480" w:lineRule="auto"/>
        <w:contextualSpacing/>
        <w:rPr>
          <w:rFonts w:ascii="Times New Roman" w:eastAsia="Times New Roman" w:hAnsi="Times New Roman" w:cs="Times New Roman"/>
          <w:sz w:val="24"/>
          <w:szCs w:val="24"/>
        </w:rPr>
      </w:pPr>
      <w:r w:rsidRPr="008501A5">
        <w:rPr>
          <w:rFonts w:ascii="Times New Roman" w:eastAsia="Times New Roman" w:hAnsi="Times New Roman" w:cs="Times New Roman"/>
          <w:sz w:val="24"/>
          <w:szCs w:val="24"/>
        </w:rPr>
        <w:t>Right-click your domain and select</w:t>
      </w:r>
      <w:r w:rsidRPr="008501A5">
        <w:rPr>
          <w:rFonts w:ascii="Times New Roman" w:eastAsia="Times New Roman" w:hAnsi="Times New Roman" w:cs="Times New Roman"/>
          <w:b/>
          <w:bCs/>
          <w:sz w:val="24"/>
          <w:szCs w:val="24"/>
        </w:rPr>
        <w:t xml:space="preserve"> Find</w:t>
      </w:r>
      <w:r w:rsidRPr="008501A5">
        <w:rPr>
          <w:rFonts w:ascii="Times New Roman" w:eastAsia="Times New Roman" w:hAnsi="Times New Roman" w:cs="Times New Roman"/>
          <w:sz w:val="24"/>
          <w:szCs w:val="24"/>
        </w:rPr>
        <w:t>. Ensure you select</w:t>
      </w:r>
      <w:r w:rsidRPr="008501A5">
        <w:rPr>
          <w:rFonts w:ascii="Times New Roman" w:eastAsia="Times New Roman" w:hAnsi="Times New Roman" w:cs="Times New Roman"/>
          <w:b/>
          <w:bCs/>
          <w:sz w:val="24"/>
          <w:szCs w:val="24"/>
        </w:rPr>
        <w:t xml:space="preserve"> Users, Contacts, and Groups </w:t>
      </w:r>
      <w:r w:rsidRPr="008501A5">
        <w:rPr>
          <w:rFonts w:ascii="Times New Roman" w:eastAsia="Times New Roman" w:hAnsi="Times New Roman" w:cs="Times New Roman"/>
          <w:sz w:val="24"/>
          <w:szCs w:val="24"/>
        </w:rPr>
        <w:t xml:space="preserve">from the Find drop-down menu. Enter the Name of the group &amp; click </w:t>
      </w:r>
      <w:r w:rsidRPr="008501A5">
        <w:rPr>
          <w:rFonts w:ascii="Times New Roman" w:eastAsia="Times New Roman" w:hAnsi="Times New Roman" w:cs="Times New Roman"/>
          <w:b/>
          <w:bCs/>
          <w:sz w:val="24"/>
          <w:szCs w:val="24"/>
        </w:rPr>
        <w:t>Find Now</w:t>
      </w:r>
      <w:r w:rsidRPr="008501A5">
        <w:rPr>
          <w:rFonts w:ascii="Times New Roman" w:eastAsia="Times New Roman" w:hAnsi="Times New Roman" w:cs="Times New Roman"/>
          <w:sz w:val="24"/>
          <w:szCs w:val="24"/>
        </w:rPr>
        <w:t>.</w:t>
      </w:r>
    </w:p>
    <w:p w14:paraId="7E21DCFE" w14:textId="77777777" w:rsidR="008501A5" w:rsidRPr="008501A5" w:rsidRDefault="008501A5" w:rsidP="008501A5">
      <w:pPr>
        <w:numPr>
          <w:ilvl w:val="0"/>
          <w:numId w:val="19"/>
        </w:numPr>
        <w:spacing w:after="240" w:line="480" w:lineRule="auto"/>
        <w:contextualSpacing/>
        <w:rPr>
          <w:rFonts w:ascii="Calibri" w:eastAsia="Calibri" w:hAnsi="Calibri" w:cs="Times New Roman"/>
          <w:sz w:val="24"/>
          <w:szCs w:val="24"/>
        </w:rPr>
      </w:pPr>
      <w:r w:rsidRPr="008501A5">
        <w:rPr>
          <w:rFonts w:ascii="Times New Roman" w:eastAsia="Times New Roman" w:hAnsi="Times New Roman" w:cs="Times New Roman"/>
          <w:sz w:val="24"/>
          <w:szCs w:val="24"/>
        </w:rPr>
        <w:t xml:space="preserve">Right-click the group and select </w:t>
      </w:r>
      <w:r w:rsidRPr="008501A5">
        <w:rPr>
          <w:rFonts w:ascii="Times New Roman" w:eastAsia="Times New Roman" w:hAnsi="Times New Roman" w:cs="Times New Roman"/>
          <w:b/>
          <w:bCs/>
          <w:sz w:val="24"/>
          <w:szCs w:val="24"/>
        </w:rPr>
        <w:t>Properties.</w:t>
      </w:r>
    </w:p>
    <w:p w14:paraId="7427ECE3" w14:textId="77777777" w:rsidR="008501A5" w:rsidRPr="008501A5" w:rsidRDefault="008501A5" w:rsidP="008501A5">
      <w:pPr>
        <w:numPr>
          <w:ilvl w:val="0"/>
          <w:numId w:val="19"/>
        </w:numPr>
        <w:spacing w:after="240" w:line="480" w:lineRule="auto"/>
        <w:contextualSpacing/>
        <w:rPr>
          <w:rFonts w:ascii="Times New Roman" w:eastAsia="Times New Roman" w:hAnsi="Times New Roman" w:cs="Times New Roman"/>
          <w:sz w:val="24"/>
          <w:szCs w:val="24"/>
        </w:rPr>
      </w:pPr>
      <w:r w:rsidRPr="008501A5">
        <w:rPr>
          <w:rFonts w:ascii="Times New Roman" w:eastAsia="Times New Roman" w:hAnsi="Times New Roman" w:cs="Times New Roman"/>
          <w:sz w:val="24"/>
          <w:szCs w:val="24"/>
        </w:rPr>
        <w:t xml:space="preserve">Click the </w:t>
      </w:r>
      <w:r w:rsidRPr="008501A5">
        <w:rPr>
          <w:rFonts w:ascii="Times New Roman" w:eastAsia="Times New Roman" w:hAnsi="Times New Roman" w:cs="Times New Roman"/>
          <w:b/>
          <w:bCs/>
          <w:sz w:val="24"/>
          <w:szCs w:val="24"/>
        </w:rPr>
        <w:t>Members</w:t>
      </w:r>
      <w:r w:rsidRPr="008501A5">
        <w:rPr>
          <w:rFonts w:ascii="Times New Roman" w:eastAsia="Times New Roman" w:hAnsi="Times New Roman" w:cs="Times New Roman"/>
          <w:sz w:val="24"/>
          <w:szCs w:val="24"/>
        </w:rPr>
        <w:t xml:space="preserve"> tab.</w:t>
      </w:r>
    </w:p>
    <w:p w14:paraId="3AB7C0F8" w14:textId="77777777" w:rsidR="008501A5" w:rsidRPr="008501A5" w:rsidRDefault="008501A5" w:rsidP="008501A5">
      <w:pPr>
        <w:numPr>
          <w:ilvl w:val="0"/>
          <w:numId w:val="19"/>
        </w:numPr>
        <w:spacing w:after="240" w:line="480" w:lineRule="auto"/>
        <w:contextualSpacing/>
        <w:rPr>
          <w:rFonts w:ascii="Calibri" w:eastAsia="Calibri" w:hAnsi="Calibri" w:cs="Times New Roman"/>
          <w:sz w:val="24"/>
          <w:szCs w:val="24"/>
        </w:rPr>
      </w:pPr>
      <w:r w:rsidRPr="008501A5">
        <w:rPr>
          <w:rFonts w:ascii="Times New Roman" w:eastAsia="Times New Roman" w:hAnsi="Times New Roman" w:cs="Times New Roman"/>
          <w:sz w:val="24"/>
          <w:szCs w:val="24"/>
        </w:rPr>
        <w:t xml:space="preserve">To remove a user, click the user to highlight it and click </w:t>
      </w:r>
      <w:r w:rsidRPr="008501A5">
        <w:rPr>
          <w:rFonts w:ascii="Times New Roman" w:eastAsia="Times New Roman" w:hAnsi="Times New Roman" w:cs="Times New Roman"/>
          <w:b/>
          <w:bCs/>
          <w:sz w:val="24"/>
          <w:szCs w:val="24"/>
        </w:rPr>
        <w:t>Remove.</w:t>
      </w:r>
    </w:p>
    <w:p w14:paraId="3672B15A" w14:textId="77777777" w:rsidR="008501A5" w:rsidRPr="008501A5" w:rsidRDefault="008501A5" w:rsidP="008501A5">
      <w:pPr>
        <w:numPr>
          <w:ilvl w:val="0"/>
          <w:numId w:val="19"/>
        </w:numPr>
        <w:spacing w:after="240" w:line="480" w:lineRule="auto"/>
        <w:contextualSpacing/>
        <w:rPr>
          <w:rFonts w:ascii="Calibri" w:eastAsia="Calibri" w:hAnsi="Calibri" w:cs="Times New Roman"/>
          <w:sz w:val="24"/>
          <w:szCs w:val="24"/>
        </w:rPr>
      </w:pPr>
      <w:r w:rsidRPr="008501A5">
        <w:rPr>
          <w:rFonts w:ascii="Times New Roman" w:eastAsia="Times New Roman" w:hAnsi="Times New Roman" w:cs="Times New Roman"/>
          <w:sz w:val="24"/>
          <w:szCs w:val="24"/>
        </w:rPr>
        <w:t xml:space="preserve">To add a user, click </w:t>
      </w:r>
      <w:r w:rsidRPr="008501A5">
        <w:rPr>
          <w:rFonts w:ascii="Times New Roman" w:eastAsia="Times New Roman" w:hAnsi="Times New Roman" w:cs="Times New Roman"/>
          <w:b/>
          <w:bCs/>
          <w:sz w:val="24"/>
          <w:szCs w:val="24"/>
        </w:rPr>
        <w:t>Add</w:t>
      </w:r>
      <w:r w:rsidRPr="008501A5">
        <w:rPr>
          <w:rFonts w:ascii="Times New Roman" w:eastAsia="Times New Roman" w:hAnsi="Times New Roman" w:cs="Times New Roman"/>
          <w:sz w:val="24"/>
          <w:szCs w:val="24"/>
        </w:rPr>
        <w:t>. Type the username into</w:t>
      </w:r>
      <w:r w:rsidRPr="008501A5">
        <w:rPr>
          <w:rFonts w:ascii="Times New Roman" w:eastAsia="Times New Roman" w:hAnsi="Times New Roman" w:cs="Times New Roman"/>
          <w:b/>
          <w:bCs/>
          <w:sz w:val="24"/>
          <w:szCs w:val="24"/>
        </w:rPr>
        <w:t xml:space="preserve"> </w:t>
      </w:r>
      <w:r w:rsidRPr="008501A5">
        <w:rPr>
          <w:rFonts w:ascii="Times New Roman" w:eastAsia="Times New Roman" w:hAnsi="Times New Roman" w:cs="Times New Roman"/>
          <w:sz w:val="24"/>
          <w:szCs w:val="24"/>
        </w:rPr>
        <w:t>Enter the object names to</w:t>
      </w:r>
      <w:r w:rsidRPr="008501A5">
        <w:rPr>
          <w:rFonts w:ascii="Times New Roman" w:eastAsia="Times New Roman" w:hAnsi="Times New Roman" w:cs="Times New Roman"/>
          <w:b/>
          <w:bCs/>
          <w:sz w:val="24"/>
          <w:szCs w:val="24"/>
        </w:rPr>
        <w:t xml:space="preserve"> </w:t>
      </w:r>
      <w:r w:rsidRPr="008501A5">
        <w:rPr>
          <w:rFonts w:ascii="Times New Roman" w:eastAsia="Times New Roman" w:hAnsi="Times New Roman" w:cs="Times New Roman"/>
          <w:sz w:val="24"/>
          <w:szCs w:val="24"/>
        </w:rPr>
        <w:t xml:space="preserve">select. Click </w:t>
      </w:r>
      <w:r w:rsidRPr="008501A5">
        <w:rPr>
          <w:rFonts w:ascii="Times New Roman" w:eastAsia="Times New Roman" w:hAnsi="Times New Roman" w:cs="Times New Roman"/>
          <w:b/>
          <w:bCs/>
          <w:sz w:val="24"/>
          <w:szCs w:val="24"/>
        </w:rPr>
        <w:t>Check Names</w:t>
      </w:r>
      <w:r w:rsidRPr="008501A5">
        <w:rPr>
          <w:rFonts w:ascii="Times New Roman" w:eastAsia="Times New Roman" w:hAnsi="Times New Roman" w:cs="Times New Roman"/>
          <w:sz w:val="24"/>
          <w:szCs w:val="24"/>
        </w:rPr>
        <w:t>.</w:t>
      </w:r>
    </w:p>
    <w:p w14:paraId="690A9991" w14:textId="77777777" w:rsidR="008501A5" w:rsidRPr="008501A5" w:rsidRDefault="008501A5" w:rsidP="008501A5">
      <w:pPr>
        <w:numPr>
          <w:ilvl w:val="0"/>
          <w:numId w:val="19"/>
        </w:numPr>
        <w:spacing w:after="0" w:line="480" w:lineRule="auto"/>
        <w:contextualSpacing/>
        <w:rPr>
          <w:rFonts w:ascii="Calibri" w:eastAsia="Calibri" w:hAnsi="Calibri" w:cs="Times New Roman"/>
          <w:sz w:val="24"/>
          <w:szCs w:val="24"/>
        </w:rPr>
      </w:pPr>
      <w:r w:rsidRPr="008501A5">
        <w:rPr>
          <w:rFonts w:ascii="Times New Roman" w:eastAsia="Times New Roman" w:hAnsi="Times New Roman" w:cs="Times New Roman"/>
          <w:sz w:val="24"/>
          <w:szCs w:val="24"/>
        </w:rPr>
        <w:t xml:space="preserve">Click </w:t>
      </w:r>
      <w:r w:rsidRPr="008501A5">
        <w:rPr>
          <w:rFonts w:ascii="Times New Roman" w:eastAsia="Times New Roman" w:hAnsi="Times New Roman" w:cs="Times New Roman"/>
          <w:b/>
          <w:bCs/>
          <w:sz w:val="24"/>
          <w:szCs w:val="24"/>
        </w:rPr>
        <w:t>OK</w:t>
      </w:r>
      <w:r w:rsidRPr="008501A5">
        <w:rPr>
          <w:rFonts w:ascii="Times New Roman" w:eastAsia="Times New Roman" w:hAnsi="Times New Roman" w:cs="Times New Roman"/>
          <w:sz w:val="24"/>
          <w:szCs w:val="24"/>
        </w:rPr>
        <w:t xml:space="preserve"> when the wizard underlines the name.</w:t>
      </w:r>
    </w:p>
    <w:p w14:paraId="56B241A4" w14:textId="77777777" w:rsidR="008501A5" w:rsidRPr="008501A5" w:rsidRDefault="008501A5" w:rsidP="008501A5">
      <w:pPr>
        <w:spacing w:after="0" w:line="480" w:lineRule="auto"/>
        <w:rPr>
          <w:rFonts w:ascii="Times New Roman" w:eastAsia="Times New Roman" w:hAnsi="Times New Roman" w:cs="Times New Roman"/>
          <w:b/>
          <w:bCs/>
          <w:sz w:val="24"/>
          <w:szCs w:val="24"/>
        </w:rPr>
      </w:pPr>
      <w:r w:rsidRPr="008501A5">
        <w:rPr>
          <w:rFonts w:ascii="Times New Roman" w:eastAsia="Times New Roman" w:hAnsi="Times New Roman" w:cs="Times New Roman"/>
          <w:b/>
          <w:bCs/>
          <w:sz w:val="24"/>
          <w:szCs w:val="24"/>
        </w:rPr>
        <w:t>To add a user to a group from the User, use the following steps:</w:t>
      </w:r>
    </w:p>
    <w:p w14:paraId="0F8D14FC" w14:textId="77777777" w:rsidR="008501A5" w:rsidRPr="008501A5" w:rsidRDefault="008501A5" w:rsidP="008501A5">
      <w:pPr>
        <w:numPr>
          <w:ilvl w:val="0"/>
          <w:numId w:val="20"/>
        </w:numPr>
        <w:spacing w:after="0" w:line="480" w:lineRule="auto"/>
        <w:contextualSpacing/>
        <w:rPr>
          <w:rFonts w:ascii="Calibri" w:eastAsia="Times New Roman" w:hAnsi="Calibri" w:cs="Times New Roman"/>
          <w:sz w:val="24"/>
          <w:szCs w:val="24"/>
        </w:rPr>
      </w:pPr>
      <w:r w:rsidRPr="008501A5">
        <w:rPr>
          <w:rFonts w:ascii="Times New Roman" w:eastAsia="Times New Roman" w:hAnsi="Times New Roman" w:cs="Times New Roman"/>
          <w:sz w:val="24"/>
          <w:szCs w:val="24"/>
        </w:rPr>
        <w:t xml:space="preserve">Right-click your domain and select </w:t>
      </w:r>
      <w:r w:rsidRPr="008501A5">
        <w:rPr>
          <w:rFonts w:ascii="Times New Roman" w:eastAsia="Times New Roman" w:hAnsi="Times New Roman" w:cs="Times New Roman"/>
          <w:b/>
          <w:bCs/>
          <w:sz w:val="24"/>
          <w:szCs w:val="24"/>
        </w:rPr>
        <w:t>Find</w:t>
      </w:r>
      <w:r w:rsidRPr="008501A5">
        <w:rPr>
          <w:rFonts w:ascii="Times New Roman" w:eastAsia="Times New Roman" w:hAnsi="Times New Roman" w:cs="Times New Roman"/>
          <w:sz w:val="24"/>
          <w:szCs w:val="24"/>
        </w:rPr>
        <w:t xml:space="preserve">. Ensure that you select </w:t>
      </w:r>
      <w:r w:rsidRPr="008501A5">
        <w:rPr>
          <w:rFonts w:ascii="Times New Roman" w:eastAsia="Times New Roman" w:hAnsi="Times New Roman" w:cs="Times New Roman"/>
          <w:b/>
          <w:bCs/>
          <w:sz w:val="24"/>
          <w:szCs w:val="24"/>
        </w:rPr>
        <w:t>Users, Contacts, and Groups</w:t>
      </w:r>
      <w:r w:rsidRPr="008501A5">
        <w:rPr>
          <w:rFonts w:ascii="Times New Roman" w:eastAsia="Times New Roman" w:hAnsi="Times New Roman" w:cs="Times New Roman"/>
          <w:sz w:val="24"/>
          <w:szCs w:val="24"/>
        </w:rPr>
        <w:t xml:space="preserve"> from the Find drop-down menu. Enter the Name of the user.</w:t>
      </w:r>
    </w:p>
    <w:p w14:paraId="326ACA4F" w14:textId="77777777" w:rsidR="008501A5" w:rsidRPr="008501A5" w:rsidRDefault="008501A5" w:rsidP="008501A5">
      <w:pPr>
        <w:numPr>
          <w:ilvl w:val="0"/>
          <w:numId w:val="20"/>
        </w:numPr>
        <w:spacing w:after="0" w:line="480" w:lineRule="auto"/>
        <w:contextualSpacing/>
        <w:rPr>
          <w:rFonts w:ascii="Calibri" w:eastAsia="Calibri" w:hAnsi="Calibri" w:cs="Times New Roman"/>
          <w:sz w:val="24"/>
          <w:szCs w:val="24"/>
        </w:rPr>
      </w:pPr>
      <w:r w:rsidRPr="008501A5">
        <w:rPr>
          <w:rFonts w:ascii="Times New Roman" w:eastAsia="Times New Roman" w:hAnsi="Times New Roman" w:cs="Times New Roman"/>
          <w:sz w:val="24"/>
          <w:szCs w:val="24"/>
        </w:rPr>
        <w:t xml:space="preserve">Click </w:t>
      </w:r>
      <w:r w:rsidRPr="008501A5">
        <w:rPr>
          <w:rFonts w:ascii="Times New Roman" w:eastAsia="Times New Roman" w:hAnsi="Times New Roman" w:cs="Times New Roman"/>
          <w:b/>
          <w:bCs/>
          <w:sz w:val="24"/>
          <w:szCs w:val="24"/>
        </w:rPr>
        <w:t>Find Now</w:t>
      </w:r>
    </w:p>
    <w:p w14:paraId="45E00C78" w14:textId="77777777" w:rsidR="008501A5" w:rsidRPr="008501A5" w:rsidRDefault="008501A5" w:rsidP="008501A5">
      <w:pPr>
        <w:numPr>
          <w:ilvl w:val="0"/>
          <w:numId w:val="20"/>
        </w:numPr>
        <w:spacing w:after="0" w:line="480" w:lineRule="auto"/>
        <w:contextualSpacing/>
        <w:rPr>
          <w:rFonts w:ascii="Calibri" w:eastAsia="Calibri" w:hAnsi="Calibri" w:cs="Times New Roman"/>
          <w:sz w:val="24"/>
          <w:szCs w:val="24"/>
        </w:rPr>
      </w:pPr>
      <w:r w:rsidRPr="008501A5">
        <w:rPr>
          <w:rFonts w:ascii="Times New Roman" w:eastAsia="Times New Roman" w:hAnsi="Times New Roman" w:cs="Times New Roman"/>
          <w:sz w:val="24"/>
          <w:szCs w:val="24"/>
        </w:rPr>
        <w:t xml:space="preserve">Right-click the user and select </w:t>
      </w:r>
      <w:r w:rsidRPr="008501A5">
        <w:rPr>
          <w:rFonts w:ascii="Times New Roman" w:eastAsia="Times New Roman" w:hAnsi="Times New Roman" w:cs="Times New Roman"/>
          <w:b/>
          <w:bCs/>
          <w:sz w:val="24"/>
          <w:szCs w:val="24"/>
        </w:rPr>
        <w:t>Properties</w:t>
      </w:r>
      <w:r w:rsidRPr="008501A5">
        <w:rPr>
          <w:rFonts w:ascii="Times New Roman" w:eastAsia="Times New Roman" w:hAnsi="Times New Roman" w:cs="Times New Roman"/>
          <w:sz w:val="24"/>
          <w:szCs w:val="24"/>
        </w:rPr>
        <w:t>.</w:t>
      </w:r>
    </w:p>
    <w:p w14:paraId="3F4B3448" w14:textId="77777777" w:rsidR="008501A5" w:rsidRPr="008501A5" w:rsidRDefault="008501A5" w:rsidP="008501A5">
      <w:pPr>
        <w:numPr>
          <w:ilvl w:val="0"/>
          <w:numId w:val="20"/>
        </w:numPr>
        <w:spacing w:after="0" w:line="480" w:lineRule="auto"/>
        <w:contextualSpacing/>
        <w:rPr>
          <w:rFonts w:ascii="Calibri" w:eastAsia="Calibri" w:hAnsi="Calibri" w:cs="Times New Roman"/>
          <w:sz w:val="24"/>
          <w:szCs w:val="24"/>
        </w:rPr>
      </w:pPr>
      <w:r w:rsidRPr="008501A5">
        <w:rPr>
          <w:rFonts w:ascii="Times New Roman" w:eastAsia="Times New Roman" w:hAnsi="Times New Roman" w:cs="Times New Roman"/>
          <w:sz w:val="24"/>
          <w:szCs w:val="24"/>
        </w:rPr>
        <w:t>Click the</w:t>
      </w:r>
      <w:r w:rsidRPr="008501A5">
        <w:rPr>
          <w:rFonts w:ascii="Times New Roman" w:eastAsia="Times New Roman" w:hAnsi="Times New Roman" w:cs="Times New Roman"/>
          <w:b/>
          <w:bCs/>
          <w:sz w:val="24"/>
          <w:szCs w:val="24"/>
        </w:rPr>
        <w:t xml:space="preserve"> Member</w:t>
      </w:r>
      <w:r w:rsidRPr="008501A5">
        <w:rPr>
          <w:rFonts w:ascii="Times New Roman" w:eastAsia="Times New Roman" w:hAnsi="Times New Roman" w:cs="Times New Roman"/>
          <w:sz w:val="24"/>
          <w:szCs w:val="24"/>
        </w:rPr>
        <w:t xml:space="preserve"> </w:t>
      </w:r>
      <w:r w:rsidRPr="008501A5">
        <w:rPr>
          <w:rFonts w:ascii="Times New Roman" w:eastAsia="Times New Roman" w:hAnsi="Times New Roman" w:cs="Times New Roman"/>
          <w:b/>
          <w:bCs/>
          <w:sz w:val="24"/>
          <w:szCs w:val="24"/>
        </w:rPr>
        <w:t>Of</w:t>
      </w:r>
      <w:r w:rsidRPr="008501A5">
        <w:rPr>
          <w:rFonts w:ascii="Times New Roman" w:eastAsia="Times New Roman" w:hAnsi="Times New Roman" w:cs="Times New Roman"/>
          <w:sz w:val="24"/>
          <w:szCs w:val="24"/>
        </w:rPr>
        <w:t xml:space="preserve"> tab</w:t>
      </w:r>
    </w:p>
    <w:p w14:paraId="43217C15" w14:textId="77777777" w:rsidR="008501A5" w:rsidRPr="008501A5" w:rsidRDefault="008501A5" w:rsidP="008501A5">
      <w:pPr>
        <w:numPr>
          <w:ilvl w:val="0"/>
          <w:numId w:val="20"/>
        </w:numPr>
        <w:spacing w:after="0" w:line="480" w:lineRule="auto"/>
        <w:contextualSpacing/>
        <w:rPr>
          <w:rFonts w:ascii="Calibri" w:eastAsia="Calibri" w:hAnsi="Calibri" w:cs="Times New Roman"/>
          <w:sz w:val="24"/>
          <w:szCs w:val="24"/>
        </w:rPr>
      </w:pPr>
      <w:r w:rsidRPr="008501A5">
        <w:rPr>
          <w:rFonts w:ascii="Times New Roman" w:eastAsia="Times New Roman" w:hAnsi="Times New Roman" w:cs="Times New Roman"/>
          <w:sz w:val="24"/>
          <w:szCs w:val="24"/>
        </w:rPr>
        <w:t xml:space="preserve">To remove the user from a group, click the group and click </w:t>
      </w:r>
      <w:r w:rsidRPr="008501A5">
        <w:rPr>
          <w:rFonts w:ascii="Times New Roman" w:eastAsia="Times New Roman" w:hAnsi="Times New Roman" w:cs="Times New Roman"/>
          <w:b/>
          <w:bCs/>
          <w:sz w:val="24"/>
          <w:szCs w:val="24"/>
        </w:rPr>
        <w:t>Remove.</w:t>
      </w:r>
    </w:p>
    <w:p w14:paraId="76A207DE" w14:textId="77777777" w:rsidR="008501A5" w:rsidRPr="008501A5" w:rsidRDefault="008501A5" w:rsidP="008501A5">
      <w:pPr>
        <w:numPr>
          <w:ilvl w:val="0"/>
          <w:numId w:val="20"/>
        </w:numPr>
        <w:spacing w:after="0" w:line="480" w:lineRule="auto"/>
        <w:contextualSpacing/>
        <w:rPr>
          <w:rFonts w:ascii="Calibri" w:eastAsia="Calibri" w:hAnsi="Calibri" w:cs="Times New Roman"/>
          <w:sz w:val="24"/>
          <w:szCs w:val="24"/>
        </w:rPr>
      </w:pPr>
      <w:r w:rsidRPr="008501A5">
        <w:rPr>
          <w:rFonts w:ascii="Times New Roman" w:eastAsia="Times New Roman" w:hAnsi="Times New Roman" w:cs="Times New Roman"/>
          <w:sz w:val="24"/>
          <w:szCs w:val="24"/>
        </w:rPr>
        <w:t xml:space="preserve">To add the user to a group click </w:t>
      </w:r>
      <w:r w:rsidRPr="008501A5">
        <w:rPr>
          <w:rFonts w:ascii="Times New Roman" w:eastAsia="Times New Roman" w:hAnsi="Times New Roman" w:cs="Times New Roman"/>
          <w:b/>
          <w:bCs/>
          <w:sz w:val="24"/>
          <w:szCs w:val="24"/>
        </w:rPr>
        <w:t>Add</w:t>
      </w:r>
      <w:r w:rsidRPr="008501A5">
        <w:rPr>
          <w:rFonts w:ascii="Times New Roman" w:eastAsia="Times New Roman" w:hAnsi="Times New Roman" w:cs="Times New Roman"/>
          <w:sz w:val="24"/>
          <w:szCs w:val="24"/>
        </w:rPr>
        <w:t>. Type the group name into Enter the objects names to select.</w:t>
      </w:r>
    </w:p>
    <w:p w14:paraId="4114D279" w14:textId="77777777" w:rsidR="008501A5" w:rsidRPr="008501A5" w:rsidRDefault="008501A5" w:rsidP="008501A5">
      <w:pPr>
        <w:numPr>
          <w:ilvl w:val="0"/>
          <w:numId w:val="20"/>
        </w:numPr>
        <w:spacing w:after="0" w:line="480" w:lineRule="auto"/>
        <w:contextualSpacing/>
        <w:rPr>
          <w:rFonts w:ascii="Calibri" w:eastAsia="Calibri" w:hAnsi="Calibri" w:cs="Times New Roman"/>
          <w:sz w:val="24"/>
          <w:szCs w:val="24"/>
        </w:rPr>
      </w:pPr>
      <w:r w:rsidRPr="008501A5">
        <w:rPr>
          <w:rFonts w:ascii="Times New Roman" w:eastAsia="Times New Roman" w:hAnsi="Times New Roman" w:cs="Times New Roman"/>
          <w:sz w:val="24"/>
          <w:szCs w:val="24"/>
        </w:rPr>
        <w:t xml:space="preserve">Click </w:t>
      </w:r>
      <w:r w:rsidRPr="008501A5">
        <w:rPr>
          <w:rFonts w:ascii="Times New Roman" w:eastAsia="Times New Roman" w:hAnsi="Times New Roman" w:cs="Times New Roman"/>
          <w:b/>
          <w:bCs/>
          <w:sz w:val="24"/>
          <w:szCs w:val="24"/>
        </w:rPr>
        <w:t>Check Names</w:t>
      </w:r>
      <w:r w:rsidRPr="008501A5">
        <w:rPr>
          <w:rFonts w:ascii="Times New Roman" w:eastAsia="Times New Roman" w:hAnsi="Times New Roman" w:cs="Times New Roman"/>
          <w:sz w:val="24"/>
          <w:szCs w:val="24"/>
        </w:rPr>
        <w:t xml:space="preserve"> and click </w:t>
      </w:r>
      <w:r w:rsidRPr="008501A5">
        <w:rPr>
          <w:rFonts w:ascii="Times New Roman" w:eastAsia="Times New Roman" w:hAnsi="Times New Roman" w:cs="Times New Roman"/>
          <w:b/>
          <w:bCs/>
          <w:sz w:val="24"/>
          <w:szCs w:val="24"/>
        </w:rPr>
        <w:t>OK</w:t>
      </w:r>
      <w:r w:rsidRPr="008501A5">
        <w:rPr>
          <w:rFonts w:ascii="Times New Roman" w:eastAsia="Times New Roman" w:hAnsi="Times New Roman" w:cs="Times New Roman"/>
          <w:sz w:val="24"/>
          <w:szCs w:val="24"/>
        </w:rPr>
        <w:t xml:space="preserve"> when the wizard underlines the name.</w:t>
      </w:r>
    </w:p>
    <w:p w14:paraId="56DB4B7D" w14:textId="77777777" w:rsidR="008501A5" w:rsidRPr="008501A5" w:rsidRDefault="008501A5" w:rsidP="008501A5">
      <w:pPr>
        <w:spacing w:after="0" w:line="480" w:lineRule="auto"/>
        <w:rPr>
          <w:rFonts w:ascii="Calibri" w:eastAsia="Calibri" w:hAnsi="Calibri" w:cs="Times New Roman"/>
        </w:rPr>
      </w:pPr>
      <w:r w:rsidRPr="008501A5">
        <w:rPr>
          <w:rFonts w:ascii="Times New Roman" w:eastAsia="Times New Roman" w:hAnsi="Times New Roman" w:cs="Times New Roman"/>
          <w:b/>
          <w:bCs/>
          <w:sz w:val="24"/>
          <w:szCs w:val="24"/>
        </w:rPr>
        <w:t>How to Reset a Password for a User Account:</w:t>
      </w:r>
    </w:p>
    <w:p w14:paraId="35EBEAF4" w14:textId="77777777" w:rsidR="008501A5" w:rsidRPr="008501A5" w:rsidRDefault="008501A5" w:rsidP="008501A5">
      <w:pPr>
        <w:spacing w:after="0" w:line="480" w:lineRule="auto"/>
        <w:rPr>
          <w:rFonts w:ascii="Calibri" w:eastAsia="Calibri" w:hAnsi="Calibri" w:cs="Times New Roman"/>
        </w:rPr>
      </w:pPr>
      <w:r w:rsidRPr="008501A5">
        <w:rPr>
          <w:rFonts w:ascii="Times New Roman" w:eastAsia="Times New Roman" w:hAnsi="Times New Roman" w:cs="Times New Roman"/>
          <w:sz w:val="24"/>
          <w:szCs w:val="24"/>
        </w:rPr>
        <w:t>Before resetting Active Directory user password, you need to log on domain controller with administrator rights, then follow these steps:</w:t>
      </w:r>
    </w:p>
    <w:p w14:paraId="36A165BD" w14:textId="77777777" w:rsidR="008501A5" w:rsidRPr="008501A5" w:rsidRDefault="008501A5" w:rsidP="008501A5">
      <w:pPr>
        <w:numPr>
          <w:ilvl w:val="0"/>
          <w:numId w:val="15"/>
        </w:numPr>
        <w:spacing w:after="0" w:line="480" w:lineRule="auto"/>
        <w:contextualSpacing/>
        <w:rPr>
          <w:rFonts w:ascii="Times New Roman" w:eastAsia="Times New Roman" w:hAnsi="Times New Roman" w:cs="Times New Roman"/>
          <w:sz w:val="24"/>
          <w:szCs w:val="24"/>
        </w:rPr>
      </w:pPr>
      <w:r w:rsidRPr="008501A5">
        <w:rPr>
          <w:rFonts w:ascii="Times New Roman" w:eastAsia="Times New Roman" w:hAnsi="Times New Roman" w:cs="Times New Roman"/>
          <w:sz w:val="24"/>
          <w:szCs w:val="24"/>
        </w:rPr>
        <w:t xml:space="preserve">Click </w:t>
      </w:r>
      <w:r w:rsidRPr="008501A5">
        <w:rPr>
          <w:rFonts w:ascii="Times New Roman" w:eastAsia="Times New Roman" w:hAnsi="Times New Roman" w:cs="Times New Roman"/>
          <w:b/>
          <w:bCs/>
          <w:sz w:val="24"/>
          <w:szCs w:val="24"/>
        </w:rPr>
        <w:t>Start</w:t>
      </w:r>
      <w:r w:rsidRPr="008501A5">
        <w:rPr>
          <w:rFonts w:ascii="Times New Roman" w:eastAsia="Times New Roman" w:hAnsi="Times New Roman" w:cs="Times New Roman"/>
          <w:sz w:val="24"/>
          <w:szCs w:val="24"/>
        </w:rPr>
        <w:t xml:space="preserve">, click </w:t>
      </w:r>
      <w:r w:rsidRPr="008501A5">
        <w:rPr>
          <w:rFonts w:ascii="Times New Roman" w:eastAsia="Times New Roman" w:hAnsi="Times New Roman" w:cs="Times New Roman"/>
          <w:b/>
          <w:bCs/>
          <w:sz w:val="24"/>
          <w:szCs w:val="24"/>
        </w:rPr>
        <w:t>Control Panel</w:t>
      </w:r>
      <w:r w:rsidRPr="008501A5">
        <w:rPr>
          <w:rFonts w:ascii="Times New Roman" w:eastAsia="Times New Roman" w:hAnsi="Times New Roman" w:cs="Times New Roman"/>
          <w:sz w:val="24"/>
          <w:szCs w:val="24"/>
        </w:rPr>
        <w:t xml:space="preserve">, double-click </w:t>
      </w:r>
      <w:r w:rsidRPr="008501A5">
        <w:rPr>
          <w:rFonts w:ascii="Times New Roman" w:eastAsia="Times New Roman" w:hAnsi="Times New Roman" w:cs="Times New Roman"/>
          <w:b/>
          <w:bCs/>
          <w:sz w:val="24"/>
          <w:szCs w:val="24"/>
        </w:rPr>
        <w:t>Administrative Tools</w:t>
      </w:r>
      <w:r w:rsidRPr="008501A5">
        <w:rPr>
          <w:rFonts w:ascii="Times New Roman" w:eastAsia="Times New Roman" w:hAnsi="Times New Roman" w:cs="Times New Roman"/>
          <w:sz w:val="24"/>
          <w:szCs w:val="24"/>
        </w:rPr>
        <w:t xml:space="preserve">, and then double-click </w:t>
      </w:r>
      <w:r w:rsidRPr="008501A5">
        <w:rPr>
          <w:rFonts w:ascii="Times New Roman" w:eastAsia="Times New Roman" w:hAnsi="Times New Roman" w:cs="Times New Roman"/>
          <w:b/>
          <w:bCs/>
          <w:sz w:val="24"/>
          <w:szCs w:val="24"/>
        </w:rPr>
        <w:t>Active Directory Users and Computers</w:t>
      </w:r>
      <w:r w:rsidRPr="008501A5">
        <w:rPr>
          <w:rFonts w:ascii="Times New Roman" w:eastAsia="Times New Roman" w:hAnsi="Times New Roman" w:cs="Times New Roman"/>
          <w:sz w:val="24"/>
          <w:szCs w:val="24"/>
        </w:rPr>
        <w:t>.</w:t>
      </w:r>
    </w:p>
    <w:p w14:paraId="68C8C7FE" w14:textId="77777777" w:rsidR="008501A5" w:rsidRPr="008501A5" w:rsidRDefault="008501A5" w:rsidP="008501A5">
      <w:pPr>
        <w:numPr>
          <w:ilvl w:val="0"/>
          <w:numId w:val="15"/>
        </w:numPr>
        <w:spacing w:after="0" w:line="480" w:lineRule="auto"/>
        <w:contextualSpacing/>
        <w:rPr>
          <w:rFonts w:ascii="Times New Roman" w:eastAsia="Times New Roman" w:hAnsi="Times New Roman" w:cs="Times New Roman"/>
          <w:sz w:val="24"/>
          <w:szCs w:val="24"/>
        </w:rPr>
      </w:pPr>
      <w:r w:rsidRPr="008501A5">
        <w:rPr>
          <w:rFonts w:ascii="Times New Roman" w:eastAsia="Times New Roman" w:hAnsi="Times New Roman" w:cs="Times New Roman"/>
          <w:sz w:val="24"/>
          <w:szCs w:val="24"/>
        </w:rPr>
        <w:t xml:space="preserve">Navigate to the </w:t>
      </w:r>
      <w:r w:rsidRPr="008501A5">
        <w:rPr>
          <w:rFonts w:ascii="Times New Roman" w:eastAsia="Times New Roman" w:hAnsi="Times New Roman" w:cs="Times New Roman"/>
          <w:b/>
          <w:bCs/>
          <w:sz w:val="24"/>
          <w:szCs w:val="24"/>
        </w:rPr>
        <w:t>Users</w:t>
      </w:r>
      <w:r w:rsidRPr="008501A5">
        <w:rPr>
          <w:rFonts w:ascii="Times New Roman" w:eastAsia="Times New Roman" w:hAnsi="Times New Roman" w:cs="Times New Roman"/>
          <w:sz w:val="24"/>
          <w:szCs w:val="24"/>
        </w:rPr>
        <w:t xml:space="preserve"> item of your Active Directory domain in the left pane.</w:t>
      </w:r>
    </w:p>
    <w:p w14:paraId="79AD4E49" w14:textId="77777777" w:rsidR="008501A5" w:rsidRPr="008501A5" w:rsidRDefault="008501A5" w:rsidP="008501A5">
      <w:pPr>
        <w:numPr>
          <w:ilvl w:val="0"/>
          <w:numId w:val="15"/>
        </w:numPr>
        <w:spacing w:after="0" w:line="480" w:lineRule="auto"/>
        <w:contextualSpacing/>
        <w:rPr>
          <w:rFonts w:ascii="Times New Roman" w:eastAsia="Times New Roman" w:hAnsi="Times New Roman" w:cs="Times New Roman"/>
          <w:sz w:val="24"/>
          <w:szCs w:val="24"/>
        </w:rPr>
      </w:pPr>
      <w:r w:rsidRPr="008501A5">
        <w:rPr>
          <w:rFonts w:ascii="Times New Roman" w:eastAsia="Times New Roman" w:hAnsi="Times New Roman" w:cs="Times New Roman"/>
          <w:sz w:val="24"/>
          <w:szCs w:val="24"/>
        </w:rPr>
        <w:t xml:space="preserve">Right-click the domain user account you want to reset the password for in the right pane and select </w:t>
      </w:r>
      <w:r w:rsidRPr="008501A5">
        <w:rPr>
          <w:rFonts w:ascii="Times New Roman" w:eastAsia="Times New Roman" w:hAnsi="Times New Roman" w:cs="Times New Roman"/>
          <w:b/>
          <w:bCs/>
          <w:sz w:val="24"/>
          <w:szCs w:val="24"/>
        </w:rPr>
        <w:t>Reset Password.</w:t>
      </w:r>
    </w:p>
    <w:p w14:paraId="08A13FC2" w14:textId="77777777" w:rsidR="008501A5" w:rsidRPr="008501A5" w:rsidRDefault="008501A5" w:rsidP="008501A5">
      <w:pPr>
        <w:numPr>
          <w:ilvl w:val="0"/>
          <w:numId w:val="15"/>
        </w:numPr>
        <w:spacing w:after="0" w:line="480" w:lineRule="auto"/>
        <w:contextualSpacing/>
        <w:rPr>
          <w:rFonts w:ascii="Times New Roman" w:eastAsia="Times New Roman" w:hAnsi="Times New Roman" w:cs="Times New Roman"/>
          <w:sz w:val="24"/>
          <w:szCs w:val="24"/>
        </w:rPr>
      </w:pPr>
      <w:r w:rsidRPr="008501A5">
        <w:rPr>
          <w:rFonts w:ascii="Times New Roman" w:eastAsia="Times New Roman" w:hAnsi="Times New Roman" w:cs="Times New Roman"/>
          <w:sz w:val="24"/>
          <w:szCs w:val="24"/>
        </w:rPr>
        <w:t xml:space="preserve">Type a new password into the </w:t>
      </w:r>
      <w:r w:rsidRPr="008501A5">
        <w:rPr>
          <w:rFonts w:ascii="Times New Roman" w:eastAsia="Times New Roman" w:hAnsi="Times New Roman" w:cs="Times New Roman"/>
          <w:b/>
          <w:bCs/>
          <w:sz w:val="24"/>
          <w:szCs w:val="24"/>
        </w:rPr>
        <w:t>Password</w:t>
      </w:r>
      <w:r w:rsidRPr="008501A5">
        <w:rPr>
          <w:rFonts w:ascii="Times New Roman" w:eastAsia="Times New Roman" w:hAnsi="Times New Roman" w:cs="Times New Roman"/>
          <w:sz w:val="24"/>
          <w:szCs w:val="24"/>
        </w:rPr>
        <w:t xml:space="preserve"> and </w:t>
      </w:r>
      <w:r w:rsidRPr="008501A5">
        <w:rPr>
          <w:rFonts w:ascii="Times New Roman" w:eastAsia="Times New Roman" w:hAnsi="Times New Roman" w:cs="Times New Roman"/>
          <w:b/>
          <w:bCs/>
          <w:sz w:val="24"/>
          <w:szCs w:val="24"/>
        </w:rPr>
        <w:t>Confirm Password</w:t>
      </w:r>
      <w:r w:rsidRPr="008501A5">
        <w:rPr>
          <w:rFonts w:ascii="Times New Roman" w:eastAsia="Times New Roman" w:hAnsi="Times New Roman" w:cs="Times New Roman"/>
          <w:sz w:val="24"/>
          <w:szCs w:val="24"/>
        </w:rPr>
        <w:t xml:space="preserve"> boxes.</w:t>
      </w:r>
    </w:p>
    <w:p w14:paraId="2D17A50F" w14:textId="77777777" w:rsidR="008501A5" w:rsidRPr="008501A5" w:rsidRDefault="008501A5" w:rsidP="008501A5">
      <w:pPr>
        <w:numPr>
          <w:ilvl w:val="0"/>
          <w:numId w:val="15"/>
        </w:numPr>
        <w:spacing w:after="0" w:line="480" w:lineRule="auto"/>
        <w:contextualSpacing/>
        <w:rPr>
          <w:rFonts w:ascii="Calibri" w:eastAsia="Calibri" w:hAnsi="Calibri" w:cs="Times New Roman"/>
          <w:sz w:val="24"/>
          <w:szCs w:val="24"/>
        </w:rPr>
      </w:pPr>
      <w:r w:rsidRPr="008501A5">
        <w:rPr>
          <w:rFonts w:ascii="Times New Roman" w:eastAsia="Times New Roman" w:hAnsi="Times New Roman" w:cs="Times New Roman"/>
          <w:sz w:val="24"/>
          <w:szCs w:val="24"/>
        </w:rPr>
        <w:t xml:space="preserve">Click </w:t>
      </w:r>
      <w:r w:rsidRPr="008501A5">
        <w:rPr>
          <w:rFonts w:ascii="Times New Roman" w:eastAsia="Times New Roman" w:hAnsi="Times New Roman" w:cs="Times New Roman"/>
          <w:b/>
          <w:bCs/>
          <w:sz w:val="24"/>
          <w:szCs w:val="24"/>
        </w:rPr>
        <w:t>OK</w:t>
      </w:r>
      <w:r w:rsidRPr="008501A5">
        <w:rPr>
          <w:rFonts w:ascii="Times New Roman" w:eastAsia="Times New Roman" w:hAnsi="Times New Roman" w:cs="Times New Roman"/>
          <w:sz w:val="24"/>
          <w:szCs w:val="24"/>
        </w:rPr>
        <w:t>.</w:t>
      </w:r>
    </w:p>
    <w:p w14:paraId="7F23F109" w14:textId="7301A196" w:rsidR="008501A5" w:rsidRPr="008501A5" w:rsidRDefault="275E8AC9" w:rsidP="008501A5">
      <w:pPr>
        <w:spacing w:after="0" w:line="480" w:lineRule="auto"/>
        <w:rPr>
          <w:rFonts w:ascii="Times New Roman" w:eastAsia="Times New Roman" w:hAnsi="Times New Roman" w:cs="Times New Roman"/>
          <w:b/>
          <w:bCs/>
          <w:sz w:val="24"/>
          <w:szCs w:val="24"/>
        </w:rPr>
      </w:pPr>
      <w:r w:rsidRPr="275E8AC9">
        <w:rPr>
          <w:rFonts w:ascii="Times New Roman" w:eastAsia="Times New Roman" w:hAnsi="Times New Roman" w:cs="Times New Roman"/>
          <w:b/>
          <w:bCs/>
          <w:sz w:val="24"/>
          <w:szCs w:val="24"/>
        </w:rPr>
        <w:t xml:space="preserve">How to disable a </w:t>
      </w:r>
      <w:bookmarkStart w:id="0" w:name="_Int_7J8Rujkd"/>
      <w:r w:rsidRPr="275E8AC9">
        <w:rPr>
          <w:rFonts w:ascii="Times New Roman" w:eastAsia="Times New Roman" w:hAnsi="Times New Roman" w:cs="Times New Roman"/>
          <w:b/>
          <w:bCs/>
          <w:sz w:val="24"/>
          <w:szCs w:val="24"/>
        </w:rPr>
        <w:t>user</w:t>
      </w:r>
      <w:bookmarkEnd w:id="0"/>
      <w:r w:rsidRPr="275E8AC9">
        <w:rPr>
          <w:rFonts w:ascii="Times New Roman" w:eastAsia="Times New Roman" w:hAnsi="Times New Roman" w:cs="Times New Roman"/>
          <w:b/>
          <w:bCs/>
          <w:sz w:val="24"/>
          <w:szCs w:val="24"/>
        </w:rPr>
        <w:t xml:space="preserve"> account:</w:t>
      </w:r>
    </w:p>
    <w:p w14:paraId="20E2D624" w14:textId="77777777" w:rsidR="008501A5" w:rsidRPr="008501A5" w:rsidRDefault="008501A5" w:rsidP="008501A5">
      <w:pPr>
        <w:numPr>
          <w:ilvl w:val="0"/>
          <w:numId w:val="14"/>
        </w:numPr>
        <w:spacing w:after="0" w:line="480" w:lineRule="auto"/>
        <w:contextualSpacing/>
        <w:rPr>
          <w:rFonts w:ascii="Times New Roman" w:eastAsia="Times New Roman" w:hAnsi="Times New Roman" w:cs="Times New Roman"/>
          <w:sz w:val="24"/>
          <w:szCs w:val="24"/>
        </w:rPr>
      </w:pPr>
      <w:r w:rsidRPr="008501A5">
        <w:rPr>
          <w:rFonts w:ascii="Times New Roman" w:eastAsia="Times New Roman" w:hAnsi="Times New Roman" w:cs="Times New Roman"/>
          <w:sz w:val="24"/>
          <w:szCs w:val="24"/>
        </w:rPr>
        <w:t xml:space="preserve">Open </w:t>
      </w:r>
      <w:r w:rsidRPr="008501A5">
        <w:rPr>
          <w:rFonts w:ascii="Times New Roman" w:eastAsia="Times New Roman" w:hAnsi="Times New Roman" w:cs="Times New Roman"/>
          <w:b/>
          <w:bCs/>
          <w:sz w:val="24"/>
          <w:szCs w:val="24"/>
        </w:rPr>
        <w:t>Start menu.</w:t>
      </w:r>
    </w:p>
    <w:p w14:paraId="393DDDE6" w14:textId="77777777" w:rsidR="008501A5" w:rsidRPr="008501A5" w:rsidRDefault="008501A5" w:rsidP="008501A5">
      <w:pPr>
        <w:numPr>
          <w:ilvl w:val="0"/>
          <w:numId w:val="14"/>
        </w:numPr>
        <w:spacing w:after="0" w:line="480" w:lineRule="auto"/>
        <w:contextualSpacing/>
        <w:rPr>
          <w:rFonts w:ascii="Times New Roman" w:eastAsia="Times New Roman" w:hAnsi="Times New Roman" w:cs="Times New Roman"/>
          <w:sz w:val="24"/>
          <w:szCs w:val="24"/>
        </w:rPr>
      </w:pPr>
      <w:r w:rsidRPr="008501A5">
        <w:rPr>
          <w:rFonts w:ascii="Times New Roman" w:eastAsia="Times New Roman" w:hAnsi="Times New Roman" w:cs="Times New Roman"/>
          <w:sz w:val="24"/>
          <w:szCs w:val="24"/>
        </w:rPr>
        <w:t xml:space="preserve">Search for </w:t>
      </w:r>
      <w:r w:rsidRPr="008501A5">
        <w:rPr>
          <w:rFonts w:ascii="Times New Roman" w:eastAsia="Times New Roman" w:hAnsi="Times New Roman" w:cs="Times New Roman"/>
          <w:b/>
          <w:bCs/>
          <w:sz w:val="24"/>
          <w:szCs w:val="24"/>
        </w:rPr>
        <w:t>Computer Management</w:t>
      </w:r>
      <w:r w:rsidRPr="008501A5">
        <w:rPr>
          <w:rFonts w:ascii="Times New Roman" w:eastAsia="Times New Roman" w:hAnsi="Times New Roman" w:cs="Times New Roman"/>
          <w:sz w:val="24"/>
          <w:szCs w:val="24"/>
        </w:rPr>
        <w:t xml:space="preserve"> and click the top result to open the console.</w:t>
      </w:r>
    </w:p>
    <w:p w14:paraId="15768A96" w14:textId="77777777" w:rsidR="008501A5" w:rsidRPr="008501A5" w:rsidRDefault="008501A5" w:rsidP="008501A5">
      <w:pPr>
        <w:numPr>
          <w:ilvl w:val="0"/>
          <w:numId w:val="14"/>
        </w:numPr>
        <w:spacing w:after="0" w:line="480" w:lineRule="auto"/>
        <w:contextualSpacing/>
        <w:rPr>
          <w:rFonts w:ascii="Times New Roman" w:eastAsia="Times New Roman" w:hAnsi="Times New Roman" w:cs="Times New Roman"/>
          <w:sz w:val="24"/>
          <w:szCs w:val="24"/>
        </w:rPr>
      </w:pPr>
      <w:r w:rsidRPr="008501A5">
        <w:rPr>
          <w:rFonts w:ascii="Times New Roman" w:eastAsia="Times New Roman" w:hAnsi="Times New Roman" w:cs="Times New Roman"/>
          <w:sz w:val="24"/>
          <w:szCs w:val="24"/>
        </w:rPr>
        <w:t>Browse the following path:</w:t>
      </w:r>
    </w:p>
    <w:p w14:paraId="7FAF61A6" w14:textId="77777777" w:rsidR="008501A5" w:rsidRPr="008501A5" w:rsidRDefault="008501A5" w:rsidP="008501A5">
      <w:pPr>
        <w:numPr>
          <w:ilvl w:val="0"/>
          <w:numId w:val="14"/>
        </w:numPr>
        <w:spacing w:after="0" w:line="480" w:lineRule="auto"/>
        <w:contextualSpacing/>
        <w:rPr>
          <w:rFonts w:ascii="Times New Roman" w:eastAsia="Times New Roman" w:hAnsi="Times New Roman" w:cs="Times New Roman"/>
          <w:sz w:val="24"/>
          <w:szCs w:val="24"/>
        </w:rPr>
      </w:pPr>
      <w:r w:rsidRPr="008501A5">
        <w:rPr>
          <w:rFonts w:ascii="Times New Roman" w:eastAsia="Times New Roman" w:hAnsi="Times New Roman" w:cs="Times New Roman"/>
          <w:sz w:val="24"/>
          <w:szCs w:val="24"/>
        </w:rPr>
        <w:t>Double-click the account you want to disable.</w:t>
      </w:r>
    </w:p>
    <w:p w14:paraId="06421040" w14:textId="77777777" w:rsidR="008501A5" w:rsidRPr="008501A5" w:rsidRDefault="008501A5" w:rsidP="008501A5">
      <w:pPr>
        <w:numPr>
          <w:ilvl w:val="0"/>
          <w:numId w:val="14"/>
        </w:numPr>
        <w:spacing w:after="0" w:line="480" w:lineRule="auto"/>
        <w:contextualSpacing/>
        <w:rPr>
          <w:rFonts w:ascii="Times New Roman" w:eastAsia="Times New Roman" w:hAnsi="Times New Roman" w:cs="Times New Roman"/>
          <w:sz w:val="24"/>
          <w:szCs w:val="24"/>
        </w:rPr>
      </w:pPr>
      <w:r w:rsidRPr="008501A5">
        <w:rPr>
          <w:rFonts w:ascii="Times New Roman" w:eastAsia="Times New Roman" w:hAnsi="Times New Roman" w:cs="Times New Roman"/>
          <w:sz w:val="24"/>
          <w:szCs w:val="24"/>
        </w:rPr>
        <w:t>Under the "</w:t>
      </w:r>
      <w:r w:rsidRPr="008501A5">
        <w:rPr>
          <w:rFonts w:ascii="Times New Roman" w:eastAsia="Times New Roman" w:hAnsi="Times New Roman" w:cs="Times New Roman"/>
          <w:b/>
          <w:bCs/>
          <w:sz w:val="24"/>
          <w:szCs w:val="24"/>
        </w:rPr>
        <w:t>General</w:t>
      </w:r>
      <w:r w:rsidRPr="008501A5">
        <w:rPr>
          <w:rFonts w:ascii="Times New Roman" w:eastAsia="Times New Roman" w:hAnsi="Times New Roman" w:cs="Times New Roman"/>
          <w:sz w:val="24"/>
          <w:szCs w:val="24"/>
        </w:rPr>
        <w:t xml:space="preserve">" tab, check the </w:t>
      </w:r>
      <w:r w:rsidRPr="008501A5">
        <w:rPr>
          <w:rFonts w:ascii="Times New Roman" w:eastAsia="Times New Roman" w:hAnsi="Times New Roman" w:cs="Times New Roman"/>
          <w:b/>
          <w:bCs/>
          <w:sz w:val="24"/>
          <w:szCs w:val="24"/>
        </w:rPr>
        <w:t>Account is disabled</w:t>
      </w:r>
      <w:r w:rsidRPr="008501A5">
        <w:rPr>
          <w:rFonts w:ascii="Times New Roman" w:eastAsia="Times New Roman" w:hAnsi="Times New Roman" w:cs="Times New Roman"/>
          <w:sz w:val="24"/>
          <w:szCs w:val="24"/>
        </w:rPr>
        <w:t xml:space="preserve"> option.</w:t>
      </w:r>
    </w:p>
    <w:p w14:paraId="2F760CF1" w14:textId="77777777" w:rsidR="008501A5" w:rsidRPr="008501A5" w:rsidRDefault="008501A5" w:rsidP="008501A5">
      <w:pPr>
        <w:numPr>
          <w:ilvl w:val="0"/>
          <w:numId w:val="14"/>
        </w:numPr>
        <w:spacing w:after="0" w:line="480" w:lineRule="auto"/>
        <w:contextualSpacing/>
        <w:rPr>
          <w:rFonts w:ascii="Times New Roman" w:eastAsia="Times New Roman" w:hAnsi="Times New Roman" w:cs="Times New Roman"/>
          <w:sz w:val="24"/>
          <w:szCs w:val="24"/>
        </w:rPr>
      </w:pPr>
      <w:r w:rsidRPr="008501A5">
        <w:rPr>
          <w:rFonts w:ascii="Times New Roman" w:eastAsia="Times New Roman" w:hAnsi="Times New Roman" w:cs="Times New Roman"/>
          <w:sz w:val="24"/>
          <w:szCs w:val="24"/>
        </w:rPr>
        <w:t xml:space="preserve">Click </w:t>
      </w:r>
      <w:r w:rsidRPr="008501A5">
        <w:rPr>
          <w:rFonts w:ascii="Times New Roman" w:eastAsia="Times New Roman" w:hAnsi="Times New Roman" w:cs="Times New Roman"/>
          <w:b/>
          <w:bCs/>
          <w:sz w:val="24"/>
          <w:szCs w:val="24"/>
        </w:rPr>
        <w:t>Apply</w:t>
      </w:r>
    </w:p>
    <w:p w14:paraId="5EDB3B09" w14:textId="77777777" w:rsidR="008501A5" w:rsidRPr="008501A5" w:rsidRDefault="008501A5" w:rsidP="008501A5">
      <w:pPr>
        <w:numPr>
          <w:ilvl w:val="0"/>
          <w:numId w:val="14"/>
        </w:numPr>
        <w:spacing w:line="480" w:lineRule="auto"/>
        <w:contextualSpacing/>
        <w:rPr>
          <w:rFonts w:ascii="Times New Roman" w:eastAsia="Times New Roman" w:hAnsi="Times New Roman" w:cs="Times New Roman"/>
          <w:sz w:val="24"/>
          <w:szCs w:val="24"/>
        </w:rPr>
      </w:pPr>
      <w:r w:rsidRPr="008501A5">
        <w:rPr>
          <w:rFonts w:ascii="Times New Roman" w:eastAsia="Times New Roman" w:hAnsi="Times New Roman" w:cs="Times New Roman"/>
          <w:sz w:val="24"/>
          <w:szCs w:val="24"/>
        </w:rPr>
        <w:t xml:space="preserve">Click </w:t>
      </w:r>
      <w:r w:rsidRPr="008501A5">
        <w:rPr>
          <w:rFonts w:ascii="Times New Roman" w:eastAsia="Times New Roman" w:hAnsi="Times New Roman" w:cs="Times New Roman"/>
          <w:b/>
          <w:bCs/>
          <w:sz w:val="24"/>
          <w:szCs w:val="24"/>
        </w:rPr>
        <w:t>OK</w:t>
      </w:r>
      <w:r w:rsidRPr="008501A5">
        <w:rPr>
          <w:rFonts w:ascii="Times New Roman" w:eastAsia="Times New Roman" w:hAnsi="Times New Roman" w:cs="Times New Roman"/>
          <w:sz w:val="24"/>
          <w:szCs w:val="24"/>
        </w:rPr>
        <w:t>.</w:t>
      </w:r>
    </w:p>
    <w:p w14:paraId="1B74BF09" w14:textId="77777777" w:rsidR="008501A5" w:rsidRPr="008501A5" w:rsidRDefault="008501A5" w:rsidP="008501A5">
      <w:pPr>
        <w:keepNext/>
        <w:spacing w:after="0" w:line="480" w:lineRule="auto"/>
        <w:outlineLvl w:val="0"/>
        <w:rPr>
          <w:rFonts w:ascii="Times New Roman" w:eastAsia="Times New Roman" w:hAnsi="Times New Roman" w:cs="Times New Roman"/>
          <w:b/>
          <w:bCs/>
          <w:sz w:val="28"/>
          <w:szCs w:val="28"/>
        </w:rPr>
      </w:pPr>
      <w:r w:rsidRPr="008501A5">
        <w:rPr>
          <w:rFonts w:ascii="Times New Roman" w:eastAsia="Times New Roman" w:hAnsi="Times New Roman" w:cs="Times New Roman"/>
          <w:b/>
          <w:bCs/>
          <w:sz w:val="28"/>
          <w:szCs w:val="28"/>
        </w:rPr>
        <w:t>Group Policy</w:t>
      </w:r>
    </w:p>
    <w:p w14:paraId="68D16BEC" w14:textId="77777777" w:rsidR="008501A5" w:rsidRPr="008501A5" w:rsidRDefault="008501A5" w:rsidP="008501A5">
      <w:pPr>
        <w:spacing w:line="480" w:lineRule="auto"/>
        <w:rPr>
          <w:rFonts w:ascii="Calibri" w:eastAsia="Calibri" w:hAnsi="Calibri" w:cs="Times New Roman"/>
        </w:rPr>
      </w:pPr>
      <w:r w:rsidRPr="008501A5">
        <w:rPr>
          <w:rFonts w:ascii="Times New Roman" w:eastAsia="Times New Roman" w:hAnsi="Times New Roman" w:cs="Times New Roman"/>
          <w:sz w:val="24"/>
          <w:szCs w:val="24"/>
        </w:rPr>
        <w:tab/>
        <w:t>Group Policy is a Microsoft Windows feature that provides a centralized management for advanced settings such as, installing software, apply configuration settings, run scripts, and much more across thousands of Active Directory (AD) domain-joined computers. Particularly all Windows Administrators are familiar with this feature. It controls user accounts and computer accounts from one particular network computer. Group policy allows administrators to control passwords and the complexity and lifetime of passwords through password policy.</w:t>
      </w:r>
    </w:p>
    <w:p w14:paraId="45262AA7" w14:textId="77777777" w:rsidR="008501A5" w:rsidRPr="008501A5" w:rsidRDefault="008501A5" w:rsidP="008501A5">
      <w:pPr>
        <w:spacing w:line="480" w:lineRule="auto"/>
        <w:rPr>
          <w:rFonts w:ascii="Times New Roman" w:eastAsia="Times New Roman" w:hAnsi="Times New Roman" w:cs="Times New Roman"/>
          <w:b/>
          <w:bCs/>
          <w:sz w:val="24"/>
          <w:szCs w:val="24"/>
        </w:rPr>
      </w:pPr>
      <w:r w:rsidRPr="008501A5">
        <w:rPr>
          <w:rFonts w:ascii="Times New Roman" w:eastAsia="Times New Roman" w:hAnsi="Times New Roman" w:cs="Times New Roman"/>
          <w:b/>
          <w:bCs/>
          <w:sz w:val="24"/>
          <w:szCs w:val="24"/>
        </w:rPr>
        <w:t>Steps to configure the Password Policy through the group policy management console:</w:t>
      </w:r>
    </w:p>
    <w:p w14:paraId="643F346A" w14:textId="77777777" w:rsidR="008501A5" w:rsidRPr="008501A5" w:rsidRDefault="008501A5" w:rsidP="008501A5">
      <w:pPr>
        <w:numPr>
          <w:ilvl w:val="0"/>
          <w:numId w:val="13"/>
        </w:numPr>
        <w:spacing w:after="120" w:line="480" w:lineRule="auto"/>
        <w:contextualSpacing/>
        <w:rPr>
          <w:rFonts w:ascii="Times New Roman" w:eastAsia="Times New Roman" w:hAnsi="Times New Roman" w:cs="Times New Roman"/>
          <w:sz w:val="24"/>
          <w:szCs w:val="24"/>
        </w:rPr>
      </w:pPr>
      <w:r w:rsidRPr="008501A5">
        <w:rPr>
          <w:rFonts w:ascii="Times New Roman" w:eastAsia="Times New Roman" w:hAnsi="Times New Roman" w:cs="Times New Roman"/>
          <w:sz w:val="24"/>
          <w:szCs w:val="24"/>
        </w:rPr>
        <w:t xml:space="preserve">Go to </w:t>
      </w:r>
      <w:r w:rsidRPr="008501A5">
        <w:rPr>
          <w:rFonts w:ascii="Times New Roman" w:eastAsia="Times New Roman" w:hAnsi="Times New Roman" w:cs="Times New Roman"/>
          <w:b/>
          <w:bCs/>
          <w:sz w:val="24"/>
          <w:szCs w:val="24"/>
        </w:rPr>
        <w:t>Start Menu</w:t>
      </w:r>
      <w:r w:rsidRPr="008501A5">
        <w:rPr>
          <w:rFonts w:ascii="Times New Roman" w:eastAsia="Times New Roman" w:hAnsi="Times New Roman" w:cs="Times New Roman"/>
          <w:sz w:val="24"/>
          <w:szCs w:val="24"/>
        </w:rPr>
        <w:t>-</w:t>
      </w:r>
      <w:r w:rsidRPr="008501A5">
        <w:rPr>
          <w:rFonts w:ascii="Times New Roman" w:eastAsia="Times New Roman" w:hAnsi="Times New Roman" w:cs="Times New Roman"/>
          <w:b/>
          <w:bCs/>
          <w:sz w:val="24"/>
          <w:szCs w:val="24"/>
        </w:rPr>
        <w:t>Administrative Tools</w:t>
      </w:r>
      <w:r w:rsidRPr="008501A5">
        <w:rPr>
          <w:rFonts w:ascii="Times New Roman" w:eastAsia="Times New Roman" w:hAnsi="Times New Roman" w:cs="Times New Roman"/>
          <w:sz w:val="24"/>
          <w:szCs w:val="24"/>
        </w:rPr>
        <w:t>-</w:t>
      </w:r>
      <w:r w:rsidRPr="008501A5">
        <w:rPr>
          <w:rFonts w:ascii="Times New Roman" w:eastAsia="Times New Roman" w:hAnsi="Times New Roman" w:cs="Times New Roman"/>
          <w:b/>
          <w:bCs/>
          <w:sz w:val="24"/>
          <w:szCs w:val="24"/>
        </w:rPr>
        <w:t>Group Policy Management</w:t>
      </w:r>
      <w:r w:rsidRPr="008501A5">
        <w:rPr>
          <w:rFonts w:ascii="Times New Roman" w:eastAsia="Times New Roman" w:hAnsi="Times New Roman" w:cs="Times New Roman"/>
          <w:sz w:val="24"/>
          <w:szCs w:val="24"/>
        </w:rPr>
        <w:t>.</w:t>
      </w:r>
    </w:p>
    <w:p w14:paraId="67CAA7FD" w14:textId="77777777" w:rsidR="008501A5" w:rsidRPr="008501A5" w:rsidRDefault="008501A5" w:rsidP="008501A5">
      <w:pPr>
        <w:numPr>
          <w:ilvl w:val="0"/>
          <w:numId w:val="13"/>
        </w:numPr>
        <w:spacing w:after="120" w:line="480" w:lineRule="auto"/>
        <w:contextualSpacing/>
        <w:rPr>
          <w:rFonts w:ascii="Times New Roman" w:eastAsia="Times New Roman" w:hAnsi="Times New Roman" w:cs="Times New Roman"/>
          <w:sz w:val="24"/>
          <w:szCs w:val="24"/>
        </w:rPr>
      </w:pPr>
      <w:r w:rsidRPr="008501A5">
        <w:rPr>
          <w:rFonts w:ascii="Times New Roman" w:eastAsia="Times New Roman" w:hAnsi="Times New Roman" w:cs="Times New Roman"/>
          <w:sz w:val="24"/>
          <w:szCs w:val="24"/>
        </w:rPr>
        <w:t xml:space="preserve">In the console tree, expand the </w:t>
      </w:r>
      <w:r w:rsidRPr="008501A5">
        <w:rPr>
          <w:rFonts w:ascii="Times New Roman" w:eastAsia="Times New Roman" w:hAnsi="Times New Roman" w:cs="Times New Roman"/>
          <w:b/>
          <w:bCs/>
          <w:sz w:val="24"/>
          <w:szCs w:val="24"/>
        </w:rPr>
        <w:t xml:space="preserve">Forest </w:t>
      </w:r>
      <w:r w:rsidRPr="008501A5">
        <w:rPr>
          <w:rFonts w:ascii="Times New Roman" w:eastAsia="Times New Roman" w:hAnsi="Times New Roman" w:cs="Times New Roman"/>
          <w:sz w:val="24"/>
          <w:szCs w:val="24"/>
        </w:rPr>
        <w:t xml:space="preserve">and then </w:t>
      </w:r>
      <w:r w:rsidRPr="008501A5">
        <w:rPr>
          <w:rFonts w:ascii="Times New Roman" w:eastAsia="Times New Roman" w:hAnsi="Times New Roman" w:cs="Times New Roman"/>
          <w:b/>
          <w:bCs/>
          <w:sz w:val="24"/>
          <w:szCs w:val="24"/>
        </w:rPr>
        <w:t>Domain</w:t>
      </w:r>
      <w:r w:rsidRPr="008501A5">
        <w:rPr>
          <w:rFonts w:ascii="Times New Roman" w:eastAsia="Times New Roman" w:hAnsi="Times New Roman" w:cs="Times New Roman"/>
          <w:sz w:val="24"/>
          <w:szCs w:val="24"/>
        </w:rPr>
        <w:t>, Select the domain that the account policies have to be set.</w:t>
      </w:r>
    </w:p>
    <w:p w14:paraId="649B7AD0" w14:textId="77777777" w:rsidR="008501A5" w:rsidRPr="008501A5" w:rsidRDefault="008501A5" w:rsidP="008501A5">
      <w:pPr>
        <w:numPr>
          <w:ilvl w:val="0"/>
          <w:numId w:val="13"/>
        </w:numPr>
        <w:spacing w:after="120" w:line="480" w:lineRule="auto"/>
        <w:contextualSpacing/>
        <w:rPr>
          <w:rFonts w:ascii="Times New Roman" w:eastAsia="Times New Roman" w:hAnsi="Times New Roman" w:cs="Times New Roman"/>
          <w:sz w:val="24"/>
          <w:szCs w:val="24"/>
        </w:rPr>
      </w:pPr>
      <w:r w:rsidRPr="008501A5">
        <w:rPr>
          <w:rFonts w:ascii="Times New Roman" w:eastAsia="Times New Roman" w:hAnsi="Times New Roman" w:cs="Times New Roman"/>
          <w:sz w:val="24"/>
          <w:szCs w:val="24"/>
        </w:rPr>
        <w:t>Double-click the domain to reveal the GPO’s linked to the domain.</w:t>
      </w:r>
    </w:p>
    <w:p w14:paraId="3BC3589A" w14:textId="77777777" w:rsidR="008501A5" w:rsidRPr="008501A5" w:rsidRDefault="008501A5" w:rsidP="008501A5">
      <w:pPr>
        <w:numPr>
          <w:ilvl w:val="0"/>
          <w:numId w:val="13"/>
        </w:numPr>
        <w:spacing w:after="120" w:line="480" w:lineRule="auto"/>
        <w:contextualSpacing/>
        <w:rPr>
          <w:rFonts w:ascii="Times New Roman" w:eastAsia="Times New Roman" w:hAnsi="Times New Roman" w:cs="Times New Roman"/>
          <w:sz w:val="24"/>
          <w:szCs w:val="24"/>
        </w:rPr>
      </w:pPr>
      <w:r w:rsidRPr="008501A5">
        <w:rPr>
          <w:rFonts w:ascii="Times New Roman" w:eastAsia="Times New Roman" w:hAnsi="Times New Roman" w:cs="Times New Roman"/>
          <w:sz w:val="24"/>
          <w:szCs w:val="24"/>
        </w:rPr>
        <w:t xml:space="preserve">Right-click </w:t>
      </w:r>
      <w:r w:rsidRPr="008501A5">
        <w:rPr>
          <w:rFonts w:ascii="Times New Roman" w:eastAsia="Times New Roman" w:hAnsi="Times New Roman" w:cs="Times New Roman"/>
          <w:b/>
          <w:bCs/>
          <w:sz w:val="24"/>
          <w:szCs w:val="24"/>
        </w:rPr>
        <w:t>Default Domain Policy</w:t>
      </w:r>
      <w:r w:rsidRPr="008501A5">
        <w:rPr>
          <w:rFonts w:ascii="Times New Roman" w:eastAsia="Times New Roman" w:hAnsi="Times New Roman" w:cs="Times New Roman"/>
          <w:sz w:val="24"/>
          <w:szCs w:val="24"/>
        </w:rPr>
        <w:t xml:space="preserve"> and select </w:t>
      </w:r>
      <w:r w:rsidRPr="008501A5">
        <w:rPr>
          <w:rFonts w:ascii="Times New Roman" w:eastAsia="Times New Roman" w:hAnsi="Times New Roman" w:cs="Times New Roman"/>
          <w:b/>
          <w:bCs/>
          <w:sz w:val="24"/>
          <w:szCs w:val="24"/>
        </w:rPr>
        <w:t>Edit</w:t>
      </w:r>
      <w:r w:rsidRPr="008501A5">
        <w:rPr>
          <w:rFonts w:ascii="Times New Roman" w:eastAsia="Times New Roman" w:hAnsi="Times New Roman" w:cs="Times New Roman"/>
          <w:sz w:val="24"/>
          <w:szCs w:val="24"/>
        </w:rPr>
        <w:t xml:space="preserve">. A </w:t>
      </w:r>
      <w:r w:rsidRPr="008501A5">
        <w:rPr>
          <w:rFonts w:ascii="Times New Roman" w:eastAsia="Times New Roman" w:hAnsi="Times New Roman" w:cs="Times New Roman"/>
          <w:b/>
          <w:bCs/>
          <w:sz w:val="24"/>
          <w:szCs w:val="24"/>
        </w:rPr>
        <w:t xml:space="preserve">Group Policy Editor </w:t>
      </w:r>
      <w:r w:rsidRPr="008501A5">
        <w:rPr>
          <w:rFonts w:ascii="Times New Roman" w:eastAsia="Times New Roman" w:hAnsi="Times New Roman" w:cs="Times New Roman"/>
          <w:sz w:val="24"/>
          <w:szCs w:val="24"/>
        </w:rPr>
        <w:t>console will open.</w:t>
      </w:r>
    </w:p>
    <w:p w14:paraId="502ADA05" w14:textId="77777777" w:rsidR="008501A5" w:rsidRPr="008501A5" w:rsidRDefault="008501A5" w:rsidP="008501A5">
      <w:pPr>
        <w:numPr>
          <w:ilvl w:val="0"/>
          <w:numId w:val="13"/>
        </w:numPr>
        <w:spacing w:after="120" w:line="480" w:lineRule="auto"/>
        <w:contextualSpacing/>
        <w:rPr>
          <w:rFonts w:ascii="Times New Roman" w:eastAsia="Times New Roman" w:hAnsi="Times New Roman" w:cs="Times New Roman"/>
          <w:b/>
          <w:bCs/>
          <w:sz w:val="24"/>
          <w:szCs w:val="24"/>
        </w:rPr>
      </w:pPr>
      <w:r w:rsidRPr="008501A5">
        <w:rPr>
          <w:rFonts w:ascii="Times New Roman" w:eastAsia="Times New Roman" w:hAnsi="Times New Roman" w:cs="Times New Roman"/>
          <w:sz w:val="24"/>
          <w:szCs w:val="24"/>
        </w:rPr>
        <w:t xml:space="preserve">Navigate to </w:t>
      </w:r>
      <w:r w:rsidRPr="008501A5">
        <w:rPr>
          <w:rFonts w:ascii="Times New Roman" w:eastAsia="Times New Roman" w:hAnsi="Times New Roman" w:cs="Times New Roman"/>
          <w:b/>
          <w:bCs/>
          <w:sz w:val="24"/>
          <w:szCs w:val="24"/>
        </w:rPr>
        <w:t>Computer Configuration &gt; Policies­ &gt; Windows Settings &gt; Security Settings &gt; Account Policies &gt; Password Policy.</w:t>
      </w:r>
    </w:p>
    <w:p w14:paraId="16FAD600" w14:textId="77777777" w:rsidR="008501A5" w:rsidRPr="008501A5" w:rsidRDefault="008501A5" w:rsidP="008501A5">
      <w:pPr>
        <w:numPr>
          <w:ilvl w:val="0"/>
          <w:numId w:val="13"/>
        </w:numPr>
        <w:spacing w:after="120" w:line="480" w:lineRule="auto"/>
        <w:contextualSpacing/>
        <w:rPr>
          <w:rFonts w:ascii="Times New Roman" w:eastAsia="Times New Roman" w:hAnsi="Times New Roman" w:cs="Times New Roman"/>
          <w:sz w:val="24"/>
          <w:szCs w:val="24"/>
        </w:rPr>
      </w:pPr>
      <w:r w:rsidRPr="008501A5">
        <w:rPr>
          <w:rFonts w:ascii="Times New Roman" w:eastAsia="Times New Roman" w:hAnsi="Times New Roman" w:cs="Times New Roman"/>
          <w:sz w:val="24"/>
          <w:szCs w:val="24"/>
        </w:rPr>
        <w:t xml:space="preserve">Double-click </w:t>
      </w:r>
      <w:r w:rsidRPr="008501A5">
        <w:rPr>
          <w:rFonts w:ascii="Times New Roman" w:eastAsia="Times New Roman" w:hAnsi="Times New Roman" w:cs="Times New Roman"/>
          <w:b/>
          <w:bCs/>
          <w:sz w:val="24"/>
          <w:szCs w:val="24"/>
        </w:rPr>
        <w:t>Password Policy</w:t>
      </w:r>
      <w:r w:rsidRPr="008501A5">
        <w:rPr>
          <w:rFonts w:ascii="Times New Roman" w:eastAsia="Times New Roman" w:hAnsi="Times New Roman" w:cs="Times New Roman"/>
          <w:sz w:val="24"/>
          <w:szCs w:val="24"/>
        </w:rPr>
        <w:t xml:space="preserve"> to reveal six password settings.</w:t>
      </w:r>
    </w:p>
    <w:p w14:paraId="2FF06BDC" w14:textId="77777777" w:rsidR="008501A5" w:rsidRPr="008501A5" w:rsidRDefault="008501A5" w:rsidP="008501A5">
      <w:pPr>
        <w:numPr>
          <w:ilvl w:val="0"/>
          <w:numId w:val="13"/>
        </w:numPr>
        <w:spacing w:after="120" w:line="480" w:lineRule="auto"/>
        <w:contextualSpacing/>
        <w:rPr>
          <w:rFonts w:ascii="Times New Roman" w:eastAsia="Times New Roman" w:hAnsi="Times New Roman" w:cs="Times New Roman"/>
          <w:sz w:val="24"/>
          <w:szCs w:val="24"/>
        </w:rPr>
      </w:pPr>
      <w:r w:rsidRPr="008501A5">
        <w:rPr>
          <w:rFonts w:ascii="Times New Roman" w:eastAsia="Times New Roman" w:hAnsi="Times New Roman" w:cs="Times New Roman"/>
          <w:sz w:val="24"/>
          <w:szCs w:val="24"/>
        </w:rPr>
        <w:t xml:space="preserve">Right-click any one of the settings and select </w:t>
      </w:r>
      <w:r w:rsidRPr="008501A5">
        <w:rPr>
          <w:rFonts w:ascii="Times New Roman" w:eastAsia="Times New Roman" w:hAnsi="Times New Roman" w:cs="Times New Roman"/>
          <w:b/>
          <w:bCs/>
          <w:sz w:val="24"/>
          <w:szCs w:val="24"/>
        </w:rPr>
        <w:t>Properties</w:t>
      </w:r>
      <w:r w:rsidRPr="008501A5">
        <w:rPr>
          <w:rFonts w:ascii="Times New Roman" w:eastAsia="Times New Roman" w:hAnsi="Times New Roman" w:cs="Times New Roman"/>
          <w:sz w:val="24"/>
          <w:szCs w:val="24"/>
        </w:rPr>
        <w:t xml:space="preserve"> to define the policy setting.</w:t>
      </w:r>
    </w:p>
    <w:p w14:paraId="356690B1" w14:textId="77777777" w:rsidR="008501A5" w:rsidRPr="008501A5" w:rsidRDefault="008501A5" w:rsidP="008501A5">
      <w:pPr>
        <w:numPr>
          <w:ilvl w:val="0"/>
          <w:numId w:val="13"/>
        </w:numPr>
        <w:spacing w:after="120" w:line="480" w:lineRule="auto"/>
        <w:contextualSpacing/>
        <w:rPr>
          <w:rFonts w:ascii="Times New Roman" w:eastAsia="Times New Roman" w:hAnsi="Times New Roman" w:cs="Times New Roman"/>
          <w:sz w:val="24"/>
          <w:szCs w:val="24"/>
        </w:rPr>
      </w:pPr>
      <w:r w:rsidRPr="008501A5">
        <w:rPr>
          <w:rFonts w:ascii="Times New Roman" w:eastAsia="Times New Roman" w:hAnsi="Times New Roman" w:cs="Times New Roman"/>
          <w:sz w:val="24"/>
          <w:szCs w:val="24"/>
        </w:rPr>
        <w:t xml:space="preserve">Each </w:t>
      </w:r>
      <w:r w:rsidRPr="008501A5">
        <w:rPr>
          <w:rFonts w:ascii="Times New Roman" w:eastAsia="Times New Roman" w:hAnsi="Times New Roman" w:cs="Times New Roman"/>
          <w:b/>
          <w:bCs/>
          <w:sz w:val="24"/>
          <w:szCs w:val="24"/>
        </w:rPr>
        <w:t>Properties</w:t>
      </w:r>
      <w:r w:rsidRPr="008501A5">
        <w:rPr>
          <w:rFonts w:ascii="Times New Roman" w:eastAsia="Times New Roman" w:hAnsi="Times New Roman" w:cs="Times New Roman"/>
          <w:sz w:val="24"/>
          <w:szCs w:val="24"/>
        </w:rPr>
        <w:t xml:space="preserve"> dialog box will have two tabs. The </w:t>
      </w:r>
      <w:r w:rsidRPr="008501A5">
        <w:rPr>
          <w:rFonts w:ascii="Times New Roman" w:eastAsia="Times New Roman" w:hAnsi="Times New Roman" w:cs="Times New Roman"/>
          <w:b/>
          <w:bCs/>
          <w:sz w:val="24"/>
          <w:szCs w:val="24"/>
        </w:rPr>
        <w:t>Security Policy</w:t>
      </w:r>
      <w:r w:rsidRPr="008501A5">
        <w:rPr>
          <w:rFonts w:ascii="Times New Roman" w:eastAsia="Times New Roman" w:hAnsi="Times New Roman" w:cs="Times New Roman"/>
          <w:sz w:val="24"/>
          <w:szCs w:val="24"/>
        </w:rPr>
        <w:t xml:space="preserve"> setting tab is where the value for that tab is set. The </w:t>
      </w:r>
      <w:r w:rsidRPr="008501A5">
        <w:rPr>
          <w:rFonts w:ascii="Times New Roman" w:eastAsia="Times New Roman" w:hAnsi="Times New Roman" w:cs="Times New Roman"/>
          <w:b/>
          <w:bCs/>
          <w:sz w:val="24"/>
          <w:szCs w:val="24"/>
        </w:rPr>
        <w:t xml:space="preserve">Explain </w:t>
      </w:r>
      <w:r w:rsidRPr="008501A5">
        <w:rPr>
          <w:rFonts w:ascii="Times New Roman" w:eastAsia="Times New Roman" w:hAnsi="Times New Roman" w:cs="Times New Roman"/>
          <w:sz w:val="24"/>
          <w:szCs w:val="24"/>
        </w:rPr>
        <w:t>tab will give a brief description of the policy setting and its default values.</w:t>
      </w:r>
    </w:p>
    <w:p w14:paraId="3AC9B1DD" w14:textId="77777777" w:rsidR="008501A5" w:rsidRPr="008501A5" w:rsidRDefault="008501A5" w:rsidP="008501A5">
      <w:pPr>
        <w:numPr>
          <w:ilvl w:val="0"/>
          <w:numId w:val="13"/>
        </w:numPr>
        <w:spacing w:after="120" w:line="480" w:lineRule="auto"/>
        <w:contextualSpacing/>
        <w:rPr>
          <w:rFonts w:ascii="Times New Roman" w:eastAsia="Times New Roman" w:hAnsi="Times New Roman" w:cs="Times New Roman"/>
          <w:sz w:val="24"/>
          <w:szCs w:val="24"/>
        </w:rPr>
      </w:pPr>
      <w:r w:rsidRPr="008501A5">
        <w:rPr>
          <w:rFonts w:ascii="Times New Roman" w:eastAsia="Times New Roman" w:hAnsi="Times New Roman" w:cs="Times New Roman"/>
          <w:sz w:val="24"/>
          <w:szCs w:val="24"/>
        </w:rPr>
        <w:t xml:space="preserve">In the </w:t>
      </w:r>
      <w:r w:rsidRPr="008501A5">
        <w:rPr>
          <w:rFonts w:ascii="Times New Roman" w:eastAsia="Times New Roman" w:hAnsi="Times New Roman" w:cs="Times New Roman"/>
          <w:b/>
          <w:bCs/>
          <w:sz w:val="24"/>
          <w:szCs w:val="24"/>
        </w:rPr>
        <w:t>Security Policy</w:t>
      </w:r>
      <w:r w:rsidRPr="008501A5">
        <w:rPr>
          <w:rFonts w:ascii="Times New Roman" w:eastAsia="Times New Roman" w:hAnsi="Times New Roman" w:cs="Times New Roman"/>
          <w:sz w:val="24"/>
          <w:szCs w:val="24"/>
        </w:rPr>
        <w:t xml:space="preserve"> setting tab, check the </w:t>
      </w:r>
      <w:r w:rsidRPr="008501A5">
        <w:rPr>
          <w:rFonts w:ascii="Times New Roman" w:eastAsia="Times New Roman" w:hAnsi="Times New Roman" w:cs="Times New Roman"/>
          <w:b/>
          <w:bCs/>
          <w:sz w:val="24"/>
          <w:szCs w:val="24"/>
        </w:rPr>
        <w:t>Define this Policy</w:t>
      </w:r>
      <w:r w:rsidRPr="008501A5">
        <w:rPr>
          <w:rFonts w:ascii="Times New Roman" w:eastAsia="Times New Roman" w:hAnsi="Times New Roman" w:cs="Times New Roman"/>
          <w:sz w:val="24"/>
          <w:szCs w:val="24"/>
        </w:rPr>
        <w:t xml:space="preserve"> </w:t>
      </w:r>
      <w:r w:rsidRPr="008501A5">
        <w:rPr>
          <w:rFonts w:ascii="Times New Roman" w:eastAsia="Times New Roman" w:hAnsi="Times New Roman" w:cs="Times New Roman"/>
          <w:b/>
          <w:bCs/>
          <w:sz w:val="24"/>
          <w:szCs w:val="24"/>
        </w:rPr>
        <w:t xml:space="preserve">Setting </w:t>
      </w:r>
      <w:r w:rsidRPr="008501A5">
        <w:rPr>
          <w:rFonts w:ascii="Times New Roman" w:eastAsia="Times New Roman" w:hAnsi="Times New Roman" w:cs="Times New Roman"/>
          <w:sz w:val="24"/>
          <w:szCs w:val="24"/>
        </w:rPr>
        <w:t>check box and enter the desired value.</w:t>
      </w:r>
    </w:p>
    <w:p w14:paraId="66B943C6" w14:textId="77777777" w:rsidR="008501A5" w:rsidRPr="008501A5" w:rsidRDefault="008501A5" w:rsidP="008501A5">
      <w:pPr>
        <w:numPr>
          <w:ilvl w:val="0"/>
          <w:numId w:val="13"/>
        </w:numPr>
        <w:spacing w:after="120" w:line="480" w:lineRule="auto"/>
        <w:contextualSpacing/>
        <w:rPr>
          <w:rFonts w:ascii="Times New Roman" w:eastAsia="Times New Roman" w:hAnsi="Times New Roman" w:cs="Times New Roman"/>
          <w:sz w:val="24"/>
          <w:szCs w:val="24"/>
        </w:rPr>
      </w:pPr>
      <w:r w:rsidRPr="008501A5">
        <w:rPr>
          <w:rFonts w:ascii="Times New Roman" w:eastAsia="Times New Roman" w:hAnsi="Times New Roman" w:cs="Times New Roman"/>
          <w:sz w:val="24"/>
          <w:szCs w:val="24"/>
        </w:rPr>
        <w:t xml:space="preserve">Click </w:t>
      </w:r>
      <w:r w:rsidRPr="008501A5">
        <w:rPr>
          <w:rFonts w:ascii="Times New Roman" w:eastAsia="Times New Roman" w:hAnsi="Times New Roman" w:cs="Times New Roman"/>
          <w:b/>
          <w:bCs/>
          <w:sz w:val="24"/>
          <w:szCs w:val="24"/>
        </w:rPr>
        <w:t xml:space="preserve">Apply, </w:t>
      </w:r>
      <w:r w:rsidRPr="008501A5">
        <w:rPr>
          <w:rFonts w:ascii="Times New Roman" w:eastAsia="Times New Roman" w:hAnsi="Times New Roman" w:cs="Times New Roman"/>
          <w:sz w:val="24"/>
          <w:szCs w:val="24"/>
        </w:rPr>
        <w:t xml:space="preserve">then </w:t>
      </w:r>
      <w:r w:rsidRPr="008501A5">
        <w:rPr>
          <w:rFonts w:ascii="Times New Roman" w:eastAsia="Times New Roman" w:hAnsi="Times New Roman" w:cs="Times New Roman"/>
          <w:b/>
          <w:bCs/>
          <w:sz w:val="24"/>
          <w:szCs w:val="24"/>
        </w:rPr>
        <w:t>OK.</w:t>
      </w:r>
    </w:p>
    <w:p w14:paraId="6C69F09F" w14:textId="77777777" w:rsidR="008501A5" w:rsidRPr="008501A5" w:rsidRDefault="008501A5" w:rsidP="008501A5">
      <w:pPr>
        <w:spacing w:after="0" w:line="480" w:lineRule="auto"/>
        <w:rPr>
          <w:rFonts w:ascii="Times New Roman" w:eastAsia="Times New Roman" w:hAnsi="Times New Roman" w:cs="Times New Roman"/>
          <w:b/>
          <w:bCs/>
          <w:sz w:val="24"/>
          <w:szCs w:val="24"/>
        </w:rPr>
      </w:pPr>
      <w:r w:rsidRPr="008501A5">
        <w:rPr>
          <w:rFonts w:ascii="Times New Roman" w:eastAsia="Times New Roman" w:hAnsi="Times New Roman" w:cs="Times New Roman"/>
          <w:b/>
          <w:bCs/>
          <w:sz w:val="24"/>
          <w:szCs w:val="24"/>
        </w:rPr>
        <w:t>Each Password Policy setting is defined as follows:</w:t>
      </w:r>
    </w:p>
    <w:p w14:paraId="374100F8" w14:textId="77777777" w:rsidR="008501A5" w:rsidRPr="008501A5" w:rsidRDefault="008501A5" w:rsidP="008501A5">
      <w:pPr>
        <w:numPr>
          <w:ilvl w:val="0"/>
          <w:numId w:val="21"/>
        </w:numPr>
        <w:spacing w:after="120" w:line="480" w:lineRule="auto"/>
        <w:contextualSpacing/>
        <w:rPr>
          <w:rFonts w:ascii="Times New Roman" w:eastAsia="Times New Roman" w:hAnsi="Times New Roman" w:cs="Times New Roman"/>
          <w:sz w:val="24"/>
          <w:szCs w:val="24"/>
        </w:rPr>
      </w:pPr>
      <w:r w:rsidRPr="008501A5">
        <w:rPr>
          <w:rFonts w:ascii="Times New Roman" w:eastAsia="Times New Roman" w:hAnsi="Times New Roman" w:cs="Times New Roman"/>
          <w:sz w:val="24"/>
          <w:szCs w:val="24"/>
        </w:rPr>
        <w:t>“</w:t>
      </w:r>
      <w:r w:rsidRPr="008501A5">
        <w:rPr>
          <w:rFonts w:ascii="Times New Roman" w:eastAsia="Times New Roman" w:hAnsi="Times New Roman" w:cs="Times New Roman"/>
          <w:b/>
          <w:bCs/>
          <w:sz w:val="24"/>
          <w:szCs w:val="24"/>
        </w:rPr>
        <w:t>Enforce Password history</w:t>
      </w:r>
      <w:r w:rsidRPr="008501A5">
        <w:rPr>
          <w:rFonts w:ascii="Times New Roman" w:eastAsia="Times New Roman" w:hAnsi="Times New Roman" w:cs="Times New Roman"/>
          <w:sz w:val="24"/>
          <w:szCs w:val="24"/>
        </w:rPr>
        <w:t>” determines the number of new passwords that have to be set before an old password can be reused. This policy is to ensure that old passwords are not used continuously by users. The value can be set between 0 and 24. The default value is 24 on domain controllers and 0 on stand-alone servers. I would set the value at 24, just because it is the default value, but I have never used this policy.</w:t>
      </w:r>
    </w:p>
    <w:p w14:paraId="53CEF1A6" w14:textId="77777777" w:rsidR="008501A5" w:rsidRPr="008501A5" w:rsidRDefault="008501A5" w:rsidP="008501A5">
      <w:pPr>
        <w:numPr>
          <w:ilvl w:val="0"/>
          <w:numId w:val="21"/>
        </w:numPr>
        <w:spacing w:after="120" w:line="480" w:lineRule="auto"/>
        <w:contextualSpacing/>
        <w:rPr>
          <w:rFonts w:ascii="Times New Roman" w:eastAsia="Times New Roman" w:hAnsi="Times New Roman" w:cs="Times New Roman"/>
          <w:sz w:val="24"/>
          <w:szCs w:val="24"/>
        </w:rPr>
      </w:pPr>
      <w:r w:rsidRPr="008501A5">
        <w:rPr>
          <w:rFonts w:ascii="Times New Roman" w:eastAsia="Times New Roman" w:hAnsi="Times New Roman" w:cs="Times New Roman"/>
          <w:sz w:val="24"/>
          <w:szCs w:val="24"/>
        </w:rPr>
        <w:t>“</w:t>
      </w:r>
      <w:r w:rsidRPr="008501A5">
        <w:rPr>
          <w:rFonts w:ascii="Times New Roman" w:eastAsia="Times New Roman" w:hAnsi="Times New Roman" w:cs="Times New Roman"/>
          <w:b/>
          <w:bCs/>
          <w:sz w:val="24"/>
          <w:szCs w:val="24"/>
        </w:rPr>
        <w:t>Maximum Password Age</w:t>
      </w:r>
      <w:r w:rsidRPr="008501A5">
        <w:rPr>
          <w:rFonts w:ascii="Times New Roman" w:eastAsia="Times New Roman" w:hAnsi="Times New Roman" w:cs="Times New Roman"/>
          <w:sz w:val="24"/>
          <w:szCs w:val="24"/>
        </w:rPr>
        <w:t>” determines the maximum number of days a password can be used. Once the maximum password age expires, users can change their password. It is to ensure users are not using the same password forever. The value can be set between 0 and 999 days. The default value is 42. I would set the value to be 0, because users have a hard enough time remembering their passwords as it is, much less if they are being made to change it.</w:t>
      </w:r>
    </w:p>
    <w:p w14:paraId="4519590D" w14:textId="77777777" w:rsidR="008501A5" w:rsidRPr="008501A5" w:rsidRDefault="008501A5" w:rsidP="008501A5">
      <w:pPr>
        <w:numPr>
          <w:ilvl w:val="0"/>
          <w:numId w:val="21"/>
        </w:numPr>
        <w:spacing w:after="120" w:line="480" w:lineRule="auto"/>
        <w:contextualSpacing/>
        <w:rPr>
          <w:rFonts w:ascii="Times New Roman" w:eastAsia="Times New Roman" w:hAnsi="Times New Roman" w:cs="Times New Roman"/>
          <w:sz w:val="24"/>
          <w:szCs w:val="24"/>
        </w:rPr>
      </w:pPr>
      <w:r w:rsidRPr="008501A5">
        <w:rPr>
          <w:rFonts w:ascii="Times New Roman" w:eastAsia="Times New Roman" w:hAnsi="Times New Roman" w:cs="Times New Roman"/>
          <w:sz w:val="24"/>
          <w:szCs w:val="24"/>
        </w:rPr>
        <w:t>“</w:t>
      </w:r>
      <w:r w:rsidRPr="008501A5">
        <w:rPr>
          <w:rFonts w:ascii="Times New Roman" w:eastAsia="Times New Roman" w:hAnsi="Times New Roman" w:cs="Times New Roman"/>
          <w:b/>
          <w:bCs/>
          <w:sz w:val="24"/>
          <w:szCs w:val="24"/>
        </w:rPr>
        <w:t>Minimum Password Age</w:t>
      </w:r>
      <w:r w:rsidRPr="008501A5">
        <w:rPr>
          <w:rFonts w:ascii="Times New Roman" w:eastAsia="Times New Roman" w:hAnsi="Times New Roman" w:cs="Times New Roman"/>
          <w:sz w:val="24"/>
          <w:szCs w:val="24"/>
        </w:rPr>
        <w:t>” determines the minimum number of days a password must be in use before it can be changed. When the minimum password age expires then users will be allowed to change their password. This ensures users don’t change passwords too often. The value can be set between 0 and 999 days.  The default value is 1 for domain controllers and 0 for stand-alone servers. I would set the value to 0, because I wouldn’t want to have to wait any number of days to be able to get into an account.</w:t>
      </w:r>
    </w:p>
    <w:p w14:paraId="787A2934" w14:textId="77777777" w:rsidR="008501A5" w:rsidRPr="008501A5" w:rsidRDefault="008501A5" w:rsidP="008501A5">
      <w:pPr>
        <w:numPr>
          <w:ilvl w:val="0"/>
          <w:numId w:val="21"/>
        </w:numPr>
        <w:spacing w:after="120" w:line="480" w:lineRule="auto"/>
        <w:contextualSpacing/>
        <w:rPr>
          <w:rFonts w:ascii="Times New Roman" w:eastAsia="Times New Roman" w:hAnsi="Times New Roman" w:cs="Times New Roman"/>
          <w:sz w:val="24"/>
          <w:szCs w:val="24"/>
        </w:rPr>
      </w:pPr>
      <w:r w:rsidRPr="008501A5">
        <w:rPr>
          <w:rFonts w:ascii="Times New Roman" w:eastAsia="Times New Roman" w:hAnsi="Times New Roman" w:cs="Times New Roman"/>
          <w:sz w:val="24"/>
          <w:szCs w:val="24"/>
        </w:rPr>
        <w:t>“</w:t>
      </w:r>
      <w:r w:rsidRPr="008501A5">
        <w:rPr>
          <w:rFonts w:ascii="Times New Roman" w:eastAsia="Times New Roman" w:hAnsi="Times New Roman" w:cs="Times New Roman"/>
          <w:b/>
          <w:bCs/>
          <w:sz w:val="24"/>
          <w:szCs w:val="24"/>
        </w:rPr>
        <w:t>Minimum Password Length</w:t>
      </w:r>
      <w:r w:rsidRPr="008501A5">
        <w:rPr>
          <w:rFonts w:ascii="Times New Roman" w:eastAsia="Times New Roman" w:hAnsi="Times New Roman" w:cs="Times New Roman"/>
          <w:sz w:val="24"/>
          <w:szCs w:val="24"/>
        </w:rPr>
        <w:t>” determines the minimum number of characters a password should contain. The value can be set between 0 and 14. The default value on a domain controller is 7 and 0 on stand-alone servers. I would set the value to 8, because I believe 8 is a sufficient length of days.</w:t>
      </w:r>
    </w:p>
    <w:p w14:paraId="018B95CC" w14:textId="77777777" w:rsidR="008501A5" w:rsidRPr="008501A5" w:rsidRDefault="008501A5" w:rsidP="008501A5">
      <w:pPr>
        <w:numPr>
          <w:ilvl w:val="0"/>
          <w:numId w:val="21"/>
        </w:numPr>
        <w:spacing w:after="120" w:line="480" w:lineRule="auto"/>
        <w:contextualSpacing/>
        <w:rPr>
          <w:rFonts w:ascii="Times New Roman" w:eastAsia="Times New Roman" w:hAnsi="Times New Roman" w:cs="Times New Roman"/>
          <w:sz w:val="24"/>
          <w:szCs w:val="24"/>
        </w:rPr>
      </w:pPr>
      <w:r w:rsidRPr="008501A5">
        <w:rPr>
          <w:rFonts w:ascii="Times New Roman" w:eastAsia="Times New Roman" w:hAnsi="Times New Roman" w:cs="Times New Roman"/>
          <w:sz w:val="24"/>
          <w:szCs w:val="24"/>
        </w:rPr>
        <w:t>“</w:t>
      </w:r>
      <w:r w:rsidRPr="008501A5">
        <w:rPr>
          <w:rFonts w:ascii="Times New Roman" w:eastAsia="Times New Roman" w:hAnsi="Times New Roman" w:cs="Times New Roman"/>
          <w:b/>
          <w:bCs/>
          <w:sz w:val="24"/>
          <w:szCs w:val="24"/>
        </w:rPr>
        <w:t>Passwords must meet complexity requirements</w:t>
      </w:r>
      <w:r w:rsidRPr="008501A5">
        <w:rPr>
          <w:rFonts w:ascii="Times New Roman" w:eastAsia="Times New Roman" w:hAnsi="Times New Roman" w:cs="Times New Roman"/>
          <w:sz w:val="24"/>
          <w:szCs w:val="24"/>
        </w:rPr>
        <w:t>” determines that if it is enabled it must meet the specified requirements. There are multiple requirements that can be specified.</w:t>
      </w:r>
    </w:p>
    <w:p w14:paraId="62FE67C8" w14:textId="77777777" w:rsidR="008501A5" w:rsidRPr="008501A5" w:rsidRDefault="008501A5" w:rsidP="008501A5">
      <w:pPr>
        <w:numPr>
          <w:ilvl w:val="1"/>
          <w:numId w:val="12"/>
        </w:numPr>
        <w:spacing w:after="120" w:line="480" w:lineRule="auto"/>
        <w:contextualSpacing/>
        <w:rPr>
          <w:rFonts w:ascii="Times New Roman" w:eastAsia="Times New Roman" w:hAnsi="Times New Roman" w:cs="Times New Roman"/>
          <w:sz w:val="24"/>
          <w:szCs w:val="24"/>
        </w:rPr>
      </w:pPr>
      <w:r w:rsidRPr="008501A5">
        <w:rPr>
          <w:rFonts w:ascii="Times New Roman" w:eastAsia="Times New Roman" w:hAnsi="Times New Roman" w:cs="Times New Roman"/>
          <w:sz w:val="24"/>
          <w:szCs w:val="24"/>
        </w:rPr>
        <w:t>Not contain the users account name or part of the user’s full name that exceed two consecutive characters.</w:t>
      </w:r>
    </w:p>
    <w:p w14:paraId="54E05818" w14:textId="77777777" w:rsidR="008501A5" w:rsidRPr="008501A5" w:rsidRDefault="008501A5" w:rsidP="008501A5">
      <w:pPr>
        <w:numPr>
          <w:ilvl w:val="1"/>
          <w:numId w:val="12"/>
        </w:numPr>
        <w:spacing w:after="120" w:line="480" w:lineRule="auto"/>
        <w:contextualSpacing/>
        <w:rPr>
          <w:rFonts w:ascii="Times New Roman" w:eastAsia="Times New Roman" w:hAnsi="Times New Roman" w:cs="Times New Roman"/>
          <w:sz w:val="24"/>
          <w:szCs w:val="24"/>
        </w:rPr>
      </w:pPr>
      <w:r w:rsidRPr="008501A5">
        <w:rPr>
          <w:rFonts w:ascii="Times New Roman" w:eastAsia="Times New Roman" w:hAnsi="Times New Roman" w:cs="Times New Roman"/>
          <w:sz w:val="24"/>
          <w:szCs w:val="24"/>
        </w:rPr>
        <w:t>Password must be at least six characters long.</w:t>
      </w:r>
    </w:p>
    <w:p w14:paraId="3DA0805D" w14:textId="77777777" w:rsidR="008501A5" w:rsidRPr="008501A5" w:rsidRDefault="008501A5" w:rsidP="008501A5">
      <w:pPr>
        <w:numPr>
          <w:ilvl w:val="1"/>
          <w:numId w:val="12"/>
        </w:numPr>
        <w:spacing w:after="120" w:line="480" w:lineRule="auto"/>
        <w:contextualSpacing/>
        <w:rPr>
          <w:rFonts w:ascii="Times New Roman" w:eastAsia="Times New Roman" w:hAnsi="Times New Roman" w:cs="Times New Roman"/>
          <w:sz w:val="24"/>
          <w:szCs w:val="24"/>
        </w:rPr>
      </w:pPr>
      <w:r w:rsidRPr="008501A5">
        <w:rPr>
          <w:rFonts w:ascii="Times New Roman" w:eastAsia="Times New Roman" w:hAnsi="Times New Roman" w:cs="Times New Roman"/>
          <w:sz w:val="24"/>
          <w:szCs w:val="24"/>
        </w:rPr>
        <w:t>Password must contain characters from at least three of the four following categories:</w:t>
      </w:r>
    </w:p>
    <w:p w14:paraId="51693BFD" w14:textId="77777777" w:rsidR="008501A5" w:rsidRPr="008501A5" w:rsidRDefault="008501A5" w:rsidP="008501A5">
      <w:pPr>
        <w:numPr>
          <w:ilvl w:val="2"/>
          <w:numId w:val="12"/>
        </w:numPr>
        <w:spacing w:after="120" w:line="480" w:lineRule="auto"/>
        <w:contextualSpacing/>
        <w:rPr>
          <w:rFonts w:ascii="Times New Roman" w:eastAsia="Times New Roman" w:hAnsi="Times New Roman" w:cs="Times New Roman"/>
          <w:sz w:val="24"/>
          <w:szCs w:val="24"/>
        </w:rPr>
      </w:pPr>
      <w:r w:rsidRPr="008501A5">
        <w:rPr>
          <w:rFonts w:ascii="Times New Roman" w:eastAsia="Times New Roman" w:hAnsi="Times New Roman" w:cs="Times New Roman"/>
          <w:sz w:val="24"/>
          <w:szCs w:val="24"/>
        </w:rPr>
        <w:t>Uppercase (A-Z)</w:t>
      </w:r>
    </w:p>
    <w:p w14:paraId="4D2F2855" w14:textId="77777777" w:rsidR="008501A5" w:rsidRPr="008501A5" w:rsidRDefault="008501A5" w:rsidP="008501A5">
      <w:pPr>
        <w:numPr>
          <w:ilvl w:val="2"/>
          <w:numId w:val="12"/>
        </w:numPr>
        <w:spacing w:after="120" w:line="480" w:lineRule="auto"/>
        <w:contextualSpacing/>
        <w:rPr>
          <w:rFonts w:ascii="Times New Roman" w:eastAsia="Times New Roman" w:hAnsi="Times New Roman" w:cs="Times New Roman"/>
          <w:sz w:val="24"/>
          <w:szCs w:val="24"/>
        </w:rPr>
      </w:pPr>
      <w:r w:rsidRPr="008501A5">
        <w:rPr>
          <w:rFonts w:ascii="Times New Roman" w:eastAsia="Times New Roman" w:hAnsi="Times New Roman" w:cs="Times New Roman"/>
          <w:sz w:val="24"/>
          <w:szCs w:val="24"/>
        </w:rPr>
        <w:t>Lowercase (a-z)</w:t>
      </w:r>
    </w:p>
    <w:p w14:paraId="252B3366" w14:textId="77777777" w:rsidR="008501A5" w:rsidRPr="008501A5" w:rsidRDefault="008501A5" w:rsidP="008501A5">
      <w:pPr>
        <w:numPr>
          <w:ilvl w:val="2"/>
          <w:numId w:val="12"/>
        </w:numPr>
        <w:spacing w:after="120" w:line="480" w:lineRule="auto"/>
        <w:contextualSpacing/>
        <w:rPr>
          <w:rFonts w:ascii="Times New Roman" w:eastAsia="Times New Roman" w:hAnsi="Times New Roman" w:cs="Times New Roman"/>
          <w:sz w:val="24"/>
          <w:szCs w:val="24"/>
        </w:rPr>
      </w:pPr>
      <w:r w:rsidRPr="008501A5">
        <w:rPr>
          <w:rFonts w:ascii="Times New Roman" w:eastAsia="Times New Roman" w:hAnsi="Times New Roman" w:cs="Times New Roman"/>
          <w:sz w:val="24"/>
          <w:szCs w:val="24"/>
        </w:rPr>
        <w:t>10 Digits (0-9)</w:t>
      </w:r>
    </w:p>
    <w:p w14:paraId="055FA6D3" w14:textId="77777777" w:rsidR="008501A5" w:rsidRPr="008501A5" w:rsidRDefault="275E8AC9" w:rsidP="008501A5">
      <w:pPr>
        <w:numPr>
          <w:ilvl w:val="2"/>
          <w:numId w:val="12"/>
        </w:numPr>
        <w:spacing w:after="120" w:line="480" w:lineRule="auto"/>
        <w:contextualSpacing/>
        <w:rPr>
          <w:rFonts w:ascii="Times New Roman" w:eastAsia="Times New Roman" w:hAnsi="Times New Roman" w:cs="Times New Roman"/>
          <w:sz w:val="24"/>
          <w:szCs w:val="24"/>
        </w:rPr>
      </w:pPr>
      <w:r w:rsidRPr="275E8AC9">
        <w:rPr>
          <w:rFonts w:ascii="Times New Roman" w:eastAsia="Times New Roman" w:hAnsi="Times New Roman" w:cs="Times New Roman"/>
          <w:sz w:val="24"/>
          <w:szCs w:val="24"/>
        </w:rPr>
        <w:t>Symbols (</w:t>
      </w:r>
      <w:bookmarkStart w:id="1" w:name="_Int_4QS3AaQN"/>
      <w:r w:rsidRPr="275E8AC9">
        <w:rPr>
          <w:rFonts w:ascii="Times New Roman" w:eastAsia="Times New Roman" w:hAnsi="Times New Roman" w:cs="Times New Roman"/>
          <w:sz w:val="24"/>
          <w:szCs w:val="24"/>
        </w:rPr>
        <w:t>$,#</w:t>
      </w:r>
      <w:bookmarkEnd w:id="1"/>
      <w:r w:rsidRPr="275E8AC9">
        <w:rPr>
          <w:rFonts w:ascii="Times New Roman" w:eastAsia="Times New Roman" w:hAnsi="Times New Roman" w:cs="Times New Roman"/>
          <w:sz w:val="24"/>
          <w:szCs w:val="24"/>
        </w:rPr>
        <w:t>,%)</w:t>
      </w:r>
    </w:p>
    <w:p w14:paraId="418FAD2A" w14:textId="77777777" w:rsidR="008501A5" w:rsidRPr="008501A5" w:rsidRDefault="008501A5" w:rsidP="008501A5">
      <w:pPr>
        <w:spacing w:line="480" w:lineRule="auto"/>
        <w:rPr>
          <w:rFonts w:ascii="Calibri" w:eastAsia="Calibri" w:hAnsi="Calibri" w:cs="Times New Roman"/>
        </w:rPr>
      </w:pPr>
      <w:r w:rsidRPr="008501A5">
        <w:rPr>
          <w:rFonts w:ascii="Times New Roman" w:eastAsia="Times New Roman" w:hAnsi="Times New Roman" w:cs="Times New Roman"/>
          <w:sz w:val="24"/>
          <w:szCs w:val="24"/>
        </w:rPr>
        <w:t>The default setting in enabled on domain controllers and disabled on stand-alone servers.</w:t>
      </w:r>
    </w:p>
    <w:p w14:paraId="3FF30D28" w14:textId="77777777" w:rsidR="008501A5" w:rsidRPr="008501A5" w:rsidRDefault="008501A5" w:rsidP="008501A5">
      <w:pPr>
        <w:numPr>
          <w:ilvl w:val="0"/>
          <w:numId w:val="22"/>
        </w:numPr>
        <w:spacing w:after="0" w:line="480" w:lineRule="auto"/>
        <w:contextualSpacing/>
        <w:rPr>
          <w:rFonts w:ascii="Times New Roman" w:eastAsia="Times New Roman" w:hAnsi="Times New Roman" w:cs="Times New Roman"/>
          <w:sz w:val="24"/>
          <w:szCs w:val="24"/>
        </w:rPr>
      </w:pPr>
      <w:r w:rsidRPr="008501A5">
        <w:rPr>
          <w:rFonts w:ascii="Times New Roman" w:eastAsia="Times New Roman" w:hAnsi="Times New Roman" w:cs="Times New Roman"/>
          <w:sz w:val="24"/>
          <w:szCs w:val="24"/>
        </w:rPr>
        <w:t>“</w:t>
      </w:r>
      <w:r w:rsidRPr="008501A5">
        <w:rPr>
          <w:rFonts w:ascii="Times New Roman" w:eastAsia="Times New Roman" w:hAnsi="Times New Roman" w:cs="Times New Roman"/>
          <w:b/>
          <w:bCs/>
          <w:sz w:val="24"/>
          <w:szCs w:val="24"/>
        </w:rPr>
        <w:t>Store Passwords using reversible encryption</w:t>
      </w:r>
      <w:r w:rsidRPr="008501A5">
        <w:rPr>
          <w:rFonts w:ascii="Times New Roman" w:eastAsia="Times New Roman" w:hAnsi="Times New Roman" w:cs="Times New Roman"/>
          <w:sz w:val="24"/>
          <w:szCs w:val="24"/>
        </w:rPr>
        <w:t>” determines whether the password is stored using reversible encryption. It becomes easier to decrypt. By default, it is disabled.</w:t>
      </w:r>
    </w:p>
    <w:p w14:paraId="6A4C9CC2" w14:textId="77777777" w:rsidR="008501A5" w:rsidRPr="008501A5" w:rsidRDefault="008501A5" w:rsidP="008501A5">
      <w:pPr>
        <w:spacing w:after="0" w:line="480" w:lineRule="auto"/>
        <w:rPr>
          <w:rFonts w:ascii="Times New Roman" w:eastAsia="Times New Roman" w:hAnsi="Times New Roman" w:cs="Times New Roman"/>
          <w:b/>
          <w:bCs/>
          <w:sz w:val="28"/>
          <w:szCs w:val="28"/>
        </w:rPr>
      </w:pPr>
    </w:p>
    <w:p w14:paraId="1826A787" w14:textId="77777777" w:rsidR="008501A5" w:rsidRPr="008501A5" w:rsidRDefault="008501A5" w:rsidP="008501A5">
      <w:pPr>
        <w:spacing w:after="0" w:line="480" w:lineRule="auto"/>
        <w:rPr>
          <w:rFonts w:ascii="Times New Roman" w:eastAsia="Times New Roman" w:hAnsi="Times New Roman" w:cs="Times New Roman"/>
          <w:sz w:val="24"/>
          <w:szCs w:val="24"/>
        </w:rPr>
      </w:pPr>
      <w:r w:rsidRPr="008501A5">
        <w:rPr>
          <w:rFonts w:ascii="Times New Roman" w:eastAsia="Times New Roman" w:hAnsi="Times New Roman" w:cs="Times New Roman"/>
          <w:b/>
          <w:bCs/>
          <w:sz w:val="28"/>
          <w:szCs w:val="28"/>
        </w:rPr>
        <w:t>Account Lockout Policy</w:t>
      </w:r>
    </w:p>
    <w:p w14:paraId="1DF5B2D9" w14:textId="77777777" w:rsidR="008501A5" w:rsidRPr="008501A5" w:rsidRDefault="008501A5" w:rsidP="008501A5">
      <w:pPr>
        <w:spacing w:after="0" w:line="480" w:lineRule="auto"/>
        <w:rPr>
          <w:rFonts w:ascii="Calibri" w:eastAsia="Calibri" w:hAnsi="Calibri" w:cs="Times New Roman"/>
        </w:rPr>
      </w:pPr>
      <w:r w:rsidRPr="008501A5">
        <w:rPr>
          <w:rFonts w:ascii="Times New Roman" w:eastAsia="Times New Roman" w:hAnsi="Times New Roman" w:cs="Times New Roman"/>
          <w:sz w:val="24"/>
          <w:szCs w:val="24"/>
        </w:rPr>
        <w:tab/>
        <w:t xml:space="preserve">Account Lockout Policy is another setting for security. It is a built-in security policy that determines when and how long a user account should be locked out and determines what happens when a password is entered wrong. It is to ensure the hacker can't just guess and crack the user's password. It can be configured from the local security policy of the computer or in the Group Policy Management console by the network administrator. The Account Lockout Policy settings can be configured in the </w:t>
      </w:r>
      <w:r w:rsidRPr="008501A5">
        <w:rPr>
          <w:rFonts w:ascii="Times New Roman" w:eastAsia="Times New Roman" w:hAnsi="Times New Roman" w:cs="Times New Roman"/>
          <w:b/>
          <w:bCs/>
          <w:sz w:val="24"/>
          <w:szCs w:val="24"/>
        </w:rPr>
        <w:t>Group Policy Management Console</w:t>
      </w:r>
      <w:r w:rsidRPr="008501A5">
        <w:rPr>
          <w:rFonts w:ascii="Times New Roman" w:eastAsia="Times New Roman" w:hAnsi="Times New Roman" w:cs="Times New Roman"/>
          <w:sz w:val="24"/>
          <w:szCs w:val="24"/>
        </w:rPr>
        <w:t xml:space="preserve"> &gt; </w:t>
      </w:r>
      <w:r w:rsidRPr="008501A5">
        <w:rPr>
          <w:rFonts w:ascii="Times New Roman" w:eastAsia="Times New Roman" w:hAnsi="Times New Roman" w:cs="Times New Roman"/>
          <w:b/>
          <w:bCs/>
          <w:sz w:val="24"/>
          <w:szCs w:val="24"/>
        </w:rPr>
        <w:t>Computer Configuration</w:t>
      </w:r>
      <w:r w:rsidRPr="008501A5">
        <w:rPr>
          <w:rFonts w:ascii="Times New Roman" w:eastAsia="Times New Roman" w:hAnsi="Times New Roman" w:cs="Times New Roman"/>
          <w:sz w:val="24"/>
          <w:szCs w:val="24"/>
        </w:rPr>
        <w:t xml:space="preserve"> &gt; </w:t>
      </w:r>
      <w:r w:rsidRPr="008501A5">
        <w:rPr>
          <w:rFonts w:ascii="Times New Roman" w:eastAsia="Times New Roman" w:hAnsi="Times New Roman" w:cs="Times New Roman"/>
          <w:b/>
          <w:bCs/>
          <w:sz w:val="24"/>
          <w:szCs w:val="24"/>
        </w:rPr>
        <w:t>Policies</w:t>
      </w:r>
      <w:r w:rsidRPr="008501A5">
        <w:rPr>
          <w:rFonts w:ascii="Times New Roman" w:eastAsia="Times New Roman" w:hAnsi="Times New Roman" w:cs="Times New Roman"/>
          <w:sz w:val="24"/>
          <w:szCs w:val="24"/>
        </w:rPr>
        <w:t xml:space="preserve"> &gt; </w:t>
      </w:r>
      <w:r w:rsidRPr="008501A5">
        <w:rPr>
          <w:rFonts w:ascii="Times New Roman" w:eastAsia="Times New Roman" w:hAnsi="Times New Roman" w:cs="Times New Roman"/>
          <w:b/>
          <w:bCs/>
          <w:sz w:val="24"/>
          <w:szCs w:val="24"/>
        </w:rPr>
        <w:t>Account Lockout Policy</w:t>
      </w:r>
      <w:r w:rsidRPr="008501A5">
        <w:rPr>
          <w:rFonts w:ascii="Times New Roman" w:eastAsia="Times New Roman" w:hAnsi="Times New Roman" w:cs="Times New Roman"/>
          <w:sz w:val="24"/>
          <w:szCs w:val="24"/>
        </w:rPr>
        <w:t>.</w:t>
      </w:r>
    </w:p>
    <w:p w14:paraId="75DAE946" w14:textId="77777777" w:rsidR="008501A5" w:rsidRPr="008501A5" w:rsidRDefault="008501A5" w:rsidP="008501A5">
      <w:pPr>
        <w:spacing w:after="0" w:line="480" w:lineRule="auto"/>
        <w:rPr>
          <w:rFonts w:ascii="Calibri" w:eastAsia="Calibri" w:hAnsi="Calibri" w:cs="Times New Roman"/>
        </w:rPr>
      </w:pPr>
      <w:r w:rsidRPr="008501A5">
        <w:rPr>
          <w:rFonts w:ascii="Times New Roman" w:eastAsia="Times New Roman" w:hAnsi="Times New Roman" w:cs="Times New Roman"/>
          <w:sz w:val="24"/>
          <w:szCs w:val="24"/>
        </w:rPr>
        <w:t>There are 3 settings within the Account Lockout Policy:</w:t>
      </w:r>
    </w:p>
    <w:p w14:paraId="6A341657" w14:textId="77777777" w:rsidR="008501A5" w:rsidRPr="008501A5" w:rsidRDefault="008501A5" w:rsidP="008501A5">
      <w:pPr>
        <w:numPr>
          <w:ilvl w:val="0"/>
          <w:numId w:val="22"/>
        </w:numPr>
        <w:spacing w:after="120" w:line="480" w:lineRule="auto"/>
        <w:contextualSpacing/>
        <w:rPr>
          <w:rFonts w:ascii="Times New Roman" w:eastAsia="Times New Roman" w:hAnsi="Times New Roman" w:cs="Times New Roman"/>
          <w:sz w:val="24"/>
          <w:szCs w:val="24"/>
        </w:rPr>
      </w:pPr>
      <w:r w:rsidRPr="008501A5">
        <w:rPr>
          <w:rFonts w:ascii="Times New Roman" w:eastAsia="Times New Roman" w:hAnsi="Times New Roman" w:cs="Times New Roman"/>
          <w:sz w:val="24"/>
          <w:szCs w:val="24"/>
        </w:rPr>
        <w:t>“</w:t>
      </w:r>
      <w:r w:rsidRPr="008501A5">
        <w:rPr>
          <w:rFonts w:ascii="Times New Roman" w:eastAsia="Times New Roman" w:hAnsi="Times New Roman" w:cs="Times New Roman"/>
          <w:b/>
          <w:bCs/>
          <w:sz w:val="24"/>
          <w:szCs w:val="24"/>
        </w:rPr>
        <w:t>Account Lockout threshold</w:t>
      </w:r>
      <w:r w:rsidRPr="008501A5">
        <w:rPr>
          <w:rFonts w:ascii="Times New Roman" w:eastAsia="Times New Roman" w:hAnsi="Times New Roman" w:cs="Times New Roman"/>
          <w:sz w:val="24"/>
          <w:szCs w:val="24"/>
        </w:rPr>
        <w:t>” determines the number of failed sign-in attempts that will cause the user account to be locked. The locked account cannot be used again until it is reset, or the number of minutes specified by the account lockout duration policy setting expires. The value can be set from 1 through 999 failed sign-in attempts. I would set the value to 15, because after 15 attempts the user obviously don't remember the password or it may not be the right user.</w:t>
      </w:r>
    </w:p>
    <w:p w14:paraId="6B4A07CE" w14:textId="77777777" w:rsidR="008501A5" w:rsidRPr="008501A5" w:rsidRDefault="008501A5" w:rsidP="008501A5">
      <w:pPr>
        <w:numPr>
          <w:ilvl w:val="0"/>
          <w:numId w:val="22"/>
        </w:numPr>
        <w:spacing w:after="120" w:line="480" w:lineRule="auto"/>
        <w:contextualSpacing/>
        <w:rPr>
          <w:rFonts w:ascii="Times New Roman" w:eastAsia="Times New Roman" w:hAnsi="Times New Roman" w:cs="Times New Roman"/>
          <w:sz w:val="24"/>
          <w:szCs w:val="24"/>
        </w:rPr>
      </w:pPr>
      <w:r w:rsidRPr="008501A5">
        <w:rPr>
          <w:rFonts w:ascii="Times New Roman" w:eastAsia="Times New Roman" w:hAnsi="Times New Roman" w:cs="Times New Roman"/>
          <w:sz w:val="24"/>
          <w:szCs w:val="24"/>
        </w:rPr>
        <w:t>“</w:t>
      </w:r>
      <w:r w:rsidRPr="008501A5">
        <w:rPr>
          <w:rFonts w:ascii="Times New Roman" w:eastAsia="Times New Roman" w:hAnsi="Times New Roman" w:cs="Times New Roman"/>
          <w:b/>
          <w:bCs/>
          <w:sz w:val="24"/>
          <w:szCs w:val="24"/>
        </w:rPr>
        <w:t>Account lockout duration</w:t>
      </w:r>
      <w:r w:rsidRPr="008501A5">
        <w:rPr>
          <w:rFonts w:ascii="Times New Roman" w:eastAsia="Times New Roman" w:hAnsi="Times New Roman" w:cs="Times New Roman"/>
          <w:sz w:val="24"/>
          <w:szCs w:val="24"/>
        </w:rPr>
        <w:t>” determines the number of minutes that a lockout account remains locked before automatically becoming unlocked. The value is from 1 to 99,999 minutes. I would set the value to about 1,440 minutes. I believe that is a sufficient amount of time to either remember what the password is or the person trying might have given up.</w:t>
      </w:r>
    </w:p>
    <w:p w14:paraId="121A61E0" w14:textId="77777777" w:rsidR="008501A5" w:rsidRPr="008501A5" w:rsidRDefault="008501A5" w:rsidP="008501A5">
      <w:pPr>
        <w:numPr>
          <w:ilvl w:val="0"/>
          <w:numId w:val="22"/>
        </w:numPr>
        <w:spacing w:after="120" w:line="480" w:lineRule="auto"/>
        <w:contextualSpacing/>
        <w:rPr>
          <w:rFonts w:ascii="Times New Roman" w:eastAsia="Times New Roman" w:hAnsi="Times New Roman" w:cs="Times New Roman"/>
          <w:sz w:val="24"/>
          <w:szCs w:val="24"/>
        </w:rPr>
      </w:pPr>
      <w:r w:rsidRPr="008501A5">
        <w:rPr>
          <w:rFonts w:ascii="Times New Roman" w:eastAsia="Times New Roman" w:hAnsi="Times New Roman" w:cs="Times New Roman"/>
          <w:sz w:val="24"/>
          <w:szCs w:val="24"/>
        </w:rPr>
        <w:t>“</w:t>
      </w:r>
      <w:r w:rsidRPr="008501A5">
        <w:rPr>
          <w:rFonts w:ascii="Times New Roman" w:eastAsia="Times New Roman" w:hAnsi="Times New Roman" w:cs="Times New Roman"/>
          <w:b/>
          <w:bCs/>
          <w:sz w:val="24"/>
          <w:szCs w:val="24"/>
        </w:rPr>
        <w:t>Reset Account Lockout counter after policy</w:t>
      </w:r>
      <w:r w:rsidRPr="008501A5">
        <w:rPr>
          <w:rFonts w:ascii="Times New Roman" w:eastAsia="Times New Roman" w:hAnsi="Times New Roman" w:cs="Times New Roman"/>
          <w:sz w:val="24"/>
          <w:szCs w:val="24"/>
        </w:rPr>
        <w:t>” determines the number of minutes that must go by from the time a user fails to logon before the failed logon attempts counter is reset. The value can be one through 99,999. I believe 30 minutes is sufficient enough. Those are the values recommended to implement for having a balance between them all.</w:t>
      </w:r>
    </w:p>
    <w:p w14:paraId="678F74A4" w14:textId="77777777" w:rsidR="004C4990" w:rsidRPr="00724E84" w:rsidRDefault="004C4990" w:rsidP="00923035">
      <w:pPr>
        <w:pStyle w:val="BodyText"/>
      </w:pPr>
    </w:p>
    <w:sectPr w:rsidR="004C4990" w:rsidRPr="00724E84" w:rsidSect="008501A5">
      <w:headerReference w:type="default" r:id="rId8"/>
      <w:footerReference w:type="default" r:id="rId9"/>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425722" w14:textId="77777777" w:rsidR="00B93871" w:rsidRDefault="00B93871" w:rsidP="00414A96">
      <w:pPr>
        <w:spacing w:after="0" w:line="240" w:lineRule="auto"/>
      </w:pPr>
      <w:r>
        <w:separator/>
      </w:r>
    </w:p>
  </w:endnote>
  <w:endnote w:type="continuationSeparator" w:id="0">
    <w:p w14:paraId="289D3C15" w14:textId="77777777" w:rsidR="00B93871" w:rsidRDefault="00B93871" w:rsidP="00414A9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quot;Courier New&quot;">
    <w:altName w:val="Cambria"/>
    <w:panose1 w:val="00000000000000000000"/>
    <w:charset w:val="00"/>
    <w:family w:val="roman"/>
    <w:notTrueType/>
    <w:pitch w:val="default"/>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altName w:val="游明朝"/>
    <w:panose1 w:val="00000000000000000000"/>
    <w:charset w:val="80"/>
    <w:family w:val="roman"/>
    <w:notTrueType/>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20"/>
      <w:gridCol w:w="3120"/>
      <w:gridCol w:w="3120"/>
    </w:tblGrid>
    <w:tr w:rsidR="2CB07661" w14:paraId="2904FF2F" w14:textId="77777777" w:rsidTr="2CB07661">
      <w:tc>
        <w:tcPr>
          <w:tcW w:w="3120" w:type="dxa"/>
        </w:tcPr>
        <w:p w14:paraId="5486D50A" w14:textId="00C3BCFB" w:rsidR="2CB07661" w:rsidRDefault="2CB07661" w:rsidP="2CB07661">
          <w:pPr>
            <w:pStyle w:val="Header"/>
            <w:ind w:left="-115"/>
          </w:pPr>
        </w:p>
      </w:tc>
      <w:tc>
        <w:tcPr>
          <w:tcW w:w="3120" w:type="dxa"/>
        </w:tcPr>
        <w:p w14:paraId="02B6CF0E" w14:textId="38EF507E" w:rsidR="2CB07661" w:rsidRDefault="2CB07661" w:rsidP="2CB07661">
          <w:pPr>
            <w:pStyle w:val="Header"/>
            <w:jc w:val="center"/>
          </w:pPr>
        </w:p>
      </w:tc>
      <w:tc>
        <w:tcPr>
          <w:tcW w:w="3120" w:type="dxa"/>
        </w:tcPr>
        <w:p w14:paraId="6021528D" w14:textId="525F635A" w:rsidR="2CB07661" w:rsidRDefault="2CB07661" w:rsidP="2CB07661">
          <w:pPr>
            <w:pStyle w:val="Header"/>
            <w:ind w:right="-115"/>
            <w:jc w:val="right"/>
          </w:pPr>
        </w:p>
      </w:tc>
    </w:tr>
  </w:tbl>
  <w:p w14:paraId="5B1D7808" w14:textId="48AC8A32" w:rsidR="2CB07661" w:rsidRDefault="2CB07661" w:rsidP="2CB0766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0126B0" w14:textId="77777777" w:rsidR="00B93871" w:rsidRDefault="00B93871" w:rsidP="00414A96">
      <w:pPr>
        <w:spacing w:after="0" w:line="240" w:lineRule="auto"/>
      </w:pPr>
      <w:r>
        <w:separator/>
      </w:r>
    </w:p>
  </w:footnote>
  <w:footnote w:type="continuationSeparator" w:id="0">
    <w:p w14:paraId="2D54AE56" w14:textId="77777777" w:rsidR="00B93871" w:rsidRDefault="00B93871" w:rsidP="00414A9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20"/>
      <w:gridCol w:w="3120"/>
      <w:gridCol w:w="3120"/>
    </w:tblGrid>
    <w:tr w:rsidR="2CB07661" w14:paraId="043AABF5" w14:textId="77777777" w:rsidTr="2CB07661">
      <w:tc>
        <w:tcPr>
          <w:tcW w:w="3120" w:type="dxa"/>
        </w:tcPr>
        <w:p w14:paraId="38287EF9" w14:textId="4359DD5C" w:rsidR="2CB07661" w:rsidRDefault="2CB07661" w:rsidP="2CB07661">
          <w:pPr>
            <w:pStyle w:val="Header"/>
            <w:ind w:left="-115"/>
          </w:pPr>
          <w:r>
            <w:t>NETW161 Portfolio Project</w:t>
          </w:r>
        </w:p>
      </w:tc>
      <w:tc>
        <w:tcPr>
          <w:tcW w:w="3120" w:type="dxa"/>
        </w:tcPr>
        <w:p w14:paraId="1EDDDC6B" w14:textId="2FD1CBEA" w:rsidR="2CB07661" w:rsidRDefault="2CB07661" w:rsidP="2CB07661">
          <w:pPr>
            <w:pStyle w:val="Header"/>
            <w:jc w:val="center"/>
          </w:pPr>
        </w:p>
      </w:tc>
      <w:tc>
        <w:tcPr>
          <w:tcW w:w="3120" w:type="dxa"/>
        </w:tcPr>
        <w:p w14:paraId="7AB2E619" w14:textId="0FE272A6" w:rsidR="2CB07661" w:rsidRDefault="2CB07661" w:rsidP="2CB07661">
          <w:pPr>
            <w:pStyle w:val="Header"/>
            <w:ind w:right="-115"/>
            <w:jc w:val="right"/>
          </w:pPr>
          <w:r>
            <w:fldChar w:fldCharType="begin"/>
          </w:r>
          <w:r>
            <w:instrText>PAGE</w:instrText>
          </w:r>
          <w:r w:rsidR="006F60E6">
            <w:fldChar w:fldCharType="separate"/>
          </w:r>
          <w:r>
            <w:fldChar w:fldCharType="end"/>
          </w:r>
        </w:p>
      </w:tc>
    </w:tr>
  </w:tbl>
  <w:p w14:paraId="7828F511" w14:textId="475BEC7E" w:rsidR="2CB07661" w:rsidRDefault="2CB07661" w:rsidP="2CB07661">
    <w:pPr>
      <w:pStyle w:val="Header"/>
    </w:pPr>
  </w:p>
</w:hdr>
</file>

<file path=word/intelligence2.xml><?xml version="1.0" encoding="utf-8"?>
<int2:intelligence xmlns:int2="http://schemas.microsoft.com/office/intelligence/2020/intelligence" xmlns:oel="http://schemas.microsoft.com/office/2019/extlst">
  <int2:observations>
    <int2:textHash int2:hashCode="nbjNhoLJ9n9xlW" int2:id="xVLDIrud">
      <int2:state int2:value="Rejected" int2:type="LegacyProofing"/>
    </int2:textHash>
    <int2:textHash int2:hashCode="ha/rpzPPXcSJ11" int2:id="64djJpHX">
      <int2:state int2:value="Rejected" int2:type="LegacyProofing"/>
    </int2:textHash>
    <int2:bookmark int2:bookmarkName="_Int_4QS3AaQN" int2:invalidationBookmarkName="" int2:hashCode="jrxCh7CELdnp+u" int2:id="s0doCAEC">
      <int2:state int2:value="Rejected" int2:type="LegacyProofing"/>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31176"/>
    <w:multiLevelType w:val="hybridMultilevel"/>
    <w:tmpl w:val="96FCE4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4D52217"/>
    <w:multiLevelType w:val="hybridMultilevel"/>
    <w:tmpl w:val="EFC638AA"/>
    <w:lvl w:ilvl="0" w:tplc="3BD4A582">
      <w:start w:val="1"/>
      <w:numFmt w:val="decimal"/>
      <w:lvlText w:val="%1."/>
      <w:lvlJc w:val="left"/>
      <w:pPr>
        <w:ind w:left="720" w:hanging="360"/>
      </w:pPr>
    </w:lvl>
    <w:lvl w:ilvl="1" w:tplc="1206B64C">
      <w:start w:val="1"/>
      <w:numFmt w:val="lowerLetter"/>
      <w:lvlText w:val="%2."/>
      <w:lvlJc w:val="left"/>
      <w:pPr>
        <w:ind w:left="1440" w:hanging="360"/>
      </w:pPr>
    </w:lvl>
    <w:lvl w:ilvl="2" w:tplc="0066AA4A">
      <w:start w:val="1"/>
      <w:numFmt w:val="lowerRoman"/>
      <w:lvlText w:val="%3."/>
      <w:lvlJc w:val="right"/>
      <w:pPr>
        <w:ind w:left="2160" w:hanging="180"/>
      </w:pPr>
    </w:lvl>
    <w:lvl w:ilvl="3" w:tplc="5A529760">
      <w:start w:val="1"/>
      <w:numFmt w:val="decimal"/>
      <w:lvlText w:val="%4."/>
      <w:lvlJc w:val="left"/>
      <w:pPr>
        <w:ind w:left="2880" w:hanging="360"/>
      </w:pPr>
    </w:lvl>
    <w:lvl w:ilvl="4" w:tplc="DC8EB308">
      <w:start w:val="1"/>
      <w:numFmt w:val="lowerLetter"/>
      <w:lvlText w:val="%5."/>
      <w:lvlJc w:val="left"/>
      <w:pPr>
        <w:ind w:left="3600" w:hanging="360"/>
      </w:pPr>
    </w:lvl>
    <w:lvl w:ilvl="5" w:tplc="D2F0B9F2">
      <w:start w:val="1"/>
      <w:numFmt w:val="lowerRoman"/>
      <w:lvlText w:val="%6."/>
      <w:lvlJc w:val="right"/>
      <w:pPr>
        <w:ind w:left="4320" w:hanging="180"/>
      </w:pPr>
    </w:lvl>
    <w:lvl w:ilvl="6" w:tplc="EF0A03E8">
      <w:start w:val="1"/>
      <w:numFmt w:val="decimal"/>
      <w:lvlText w:val="%7."/>
      <w:lvlJc w:val="left"/>
      <w:pPr>
        <w:ind w:left="5040" w:hanging="360"/>
      </w:pPr>
    </w:lvl>
    <w:lvl w:ilvl="7" w:tplc="16040E1C">
      <w:start w:val="1"/>
      <w:numFmt w:val="lowerLetter"/>
      <w:lvlText w:val="%8."/>
      <w:lvlJc w:val="left"/>
      <w:pPr>
        <w:ind w:left="5760" w:hanging="360"/>
      </w:pPr>
    </w:lvl>
    <w:lvl w:ilvl="8" w:tplc="896EAB06">
      <w:start w:val="1"/>
      <w:numFmt w:val="lowerRoman"/>
      <w:lvlText w:val="%9."/>
      <w:lvlJc w:val="right"/>
      <w:pPr>
        <w:ind w:left="6480" w:hanging="180"/>
      </w:pPr>
    </w:lvl>
  </w:abstractNum>
  <w:abstractNum w:abstractNumId="2" w15:restartNumberingAfterBreak="0">
    <w:nsid w:val="1E8C24F3"/>
    <w:multiLevelType w:val="hybridMultilevel"/>
    <w:tmpl w:val="6792A7C8"/>
    <w:lvl w:ilvl="0" w:tplc="2E200406">
      <w:start w:val="1"/>
      <w:numFmt w:val="bullet"/>
      <w:lvlText w:val="Ø"/>
      <w:lvlJc w:val="left"/>
      <w:pPr>
        <w:ind w:left="720" w:hanging="360"/>
      </w:pPr>
      <w:rPr>
        <w:rFonts w:ascii="Wingdings" w:hAnsi="Wingdings" w:hint="default"/>
      </w:rPr>
    </w:lvl>
    <w:lvl w:ilvl="1" w:tplc="99B8BA66">
      <w:start w:val="1"/>
      <w:numFmt w:val="bullet"/>
      <w:lvlText w:val="o"/>
      <w:lvlJc w:val="left"/>
      <w:pPr>
        <w:ind w:left="1440" w:hanging="360"/>
      </w:pPr>
      <w:rPr>
        <w:rFonts w:ascii="&quot;Courier New&quot;" w:hAnsi="&quot;Courier New&quot;" w:hint="default"/>
      </w:rPr>
    </w:lvl>
    <w:lvl w:ilvl="2" w:tplc="86947258">
      <w:start w:val="1"/>
      <w:numFmt w:val="bullet"/>
      <w:lvlText w:val="§"/>
      <w:lvlJc w:val="left"/>
      <w:pPr>
        <w:ind w:left="2160" w:hanging="360"/>
      </w:pPr>
      <w:rPr>
        <w:rFonts w:ascii="Wingdings" w:hAnsi="Wingdings" w:hint="default"/>
      </w:rPr>
    </w:lvl>
    <w:lvl w:ilvl="3" w:tplc="251050C8">
      <w:start w:val="1"/>
      <w:numFmt w:val="bullet"/>
      <w:lvlText w:val=""/>
      <w:lvlJc w:val="left"/>
      <w:pPr>
        <w:ind w:left="2880" w:hanging="360"/>
      </w:pPr>
      <w:rPr>
        <w:rFonts w:ascii="Symbol" w:hAnsi="Symbol" w:hint="default"/>
      </w:rPr>
    </w:lvl>
    <w:lvl w:ilvl="4" w:tplc="93C20DE4">
      <w:start w:val="1"/>
      <w:numFmt w:val="bullet"/>
      <w:lvlText w:val="o"/>
      <w:lvlJc w:val="left"/>
      <w:pPr>
        <w:ind w:left="3600" w:hanging="360"/>
      </w:pPr>
      <w:rPr>
        <w:rFonts w:ascii="Courier New" w:hAnsi="Courier New" w:hint="default"/>
      </w:rPr>
    </w:lvl>
    <w:lvl w:ilvl="5" w:tplc="43241642">
      <w:start w:val="1"/>
      <w:numFmt w:val="bullet"/>
      <w:lvlText w:val=""/>
      <w:lvlJc w:val="left"/>
      <w:pPr>
        <w:ind w:left="4320" w:hanging="360"/>
      </w:pPr>
      <w:rPr>
        <w:rFonts w:ascii="Wingdings" w:hAnsi="Wingdings" w:hint="default"/>
      </w:rPr>
    </w:lvl>
    <w:lvl w:ilvl="6" w:tplc="5586456C">
      <w:start w:val="1"/>
      <w:numFmt w:val="bullet"/>
      <w:lvlText w:val=""/>
      <w:lvlJc w:val="left"/>
      <w:pPr>
        <w:ind w:left="5040" w:hanging="360"/>
      </w:pPr>
      <w:rPr>
        <w:rFonts w:ascii="Symbol" w:hAnsi="Symbol" w:hint="default"/>
      </w:rPr>
    </w:lvl>
    <w:lvl w:ilvl="7" w:tplc="9976A874">
      <w:start w:val="1"/>
      <w:numFmt w:val="bullet"/>
      <w:lvlText w:val="o"/>
      <w:lvlJc w:val="left"/>
      <w:pPr>
        <w:ind w:left="5760" w:hanging="360"/>
      </w:pPr>
      <w:rPr>
        <w:rFonts w:ascii="Courier New" w:hAnsi="Courier New" w:hint="default"/>
      </w:rPr>
    </w:lvl>
    <w:lvl w:ilvl="8" w:tplc="1C4E311C">
      <w:start w:val="1"/>
      <w:numFmt w:val="bullet"/>
      <w:lvlText w:val=""/>
      <w:lvlJc w:val="left"/>
      <w:pPr>
        <w:ind w:left="6480" w:hanging="360"/>
      </w:pPr>
      <w:rPr>
        <w:rFonts w:ascii="Wingdings" w:hAnsi="Wingdings" w:hint="default"/>
      </w:rPr>
    </w:lvl>
  </w:abstractNum>
  <w:abstractNum w:abstractNumId="3" w15:restartNumberingAfterBreak="0">
    <w:nsid w:val="1F320680"/>
    <w:multiLevelType w:val="multilevel"/>
    <w:tmpl w:val="F572A8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2E32823"/>
    <w:multiLevelType w:val="hybridMultilevel"/>
    <w:tmpl w:val="6D9EE4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3F7066F"/>
    <w:multiLevelType w:val="hybridMultilevel"/>
    <w:tmpl w:val="33D6F6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4B14ABD"/>
    <w:multiLevelType w:val="hybridMultilevel"/>
    <w:tmpl w:val="FDCAEDD8"/>
    <w:lvl w:ilvl="0" w:tplc="0409000F">
      <w:start w:val="1"/>
      <w:numFmt w:val="decimal"/>
      <w:lvlText w:val="%1."/>
      <w:lvlJc w:val="left"/>
      <w:pPr>
        <w:ind w:left="1500" w:hanging="360"/>
      </w:pPr>
    </w:lvl>
    <w:lvl w:ilvl="1" w:tplc="04090019">
      <w:start w:val="1"/>
      <w:numFmt w:val="lowerLetter"/>
      <w:lvlText w:val="%2."/>
      <w:lvlJc w:val="left"/>
      <w:pPr>
        <w:ind w:left="1080" w:hanging="360"/>
      </w:pPr>
    </w:lvl>
    <w:lvl w:ilvl="2" w:tplc="0409001B">
      <w:start w:val="1"/>
      <w:numFmt w:val="lowerRoman"/>
      <w:lvlText w:val="%3."/>
      <w:lvlJc w:val="right"/>
      <w:pPr>
        <w:ind w:left="2940" w:hanging="180"/>
      </w:pPr>
    </w:lvl>
    <w:lvl w:ilvl="3" w:tplc="0409000F" w:tentative="1">
      <w:start w:val="1"/>
      <w:numFmt w:val="decimal"/>
      <w:lvlText w:val="%4."/>
      <w:lvlJc w:val="left"/>
      <w:pPr>
        <w:ind w:left="3660" w:hanging="360"/>
      </w:pPr>
    </w:lvl>
    <w:lvl w:ilvl="4" w:tplc="04090019" w:tentative="1">
      <w:start w:val="1"/>
      <w:numFmt w:val="lowerLetter"/>
      <w:lvlText w:val="%5."/>
      <w:lvlJc w:val="left"/>
      <w:pPr>
        <w:ind w:left="4380" w:hanging="360"/>
      </w:pPr>
    </w:lvl>
    <w:lvl w:ilvl="5" w:tplc="0409001B" w:tentative="1">
      <w:start w:val="1"/>
      <w:numFmt w:val="lowerRoman"/>
      <w:lvlText w:val="%6."/>
      <w:lvlJc w:val="right"/>
      <w:pPr>
        <w:ind w:left="5100" w:hanging="180"/>
      </w:pPr>
    </w:lvl>
    <w:lvl w:ilvl="6" w:tplc="0409000F" w:tentative="1">
      <w:start w:val="1"/>
      <w:numFmt w:val="decimal"/>
      <w:lvlText w:val="%7."/>
      <w:lvlJc w:val="left"/>
      <w:pPr>
        <w:ind w:left="5820" w:hanging="360"/>
      </w:pPr>
    </w:lvl>
    <w:lvl w:ilvl="7" w:tplc="04090019" w:tentative="1">
      <w:start w:val="1"/>
      <w:numFmt w:val="lowerLetter"/>
      <w:lvlText w:val="%8."/>
      <w:lvlJc w:val="left"/>
      <w:pPr>
        <w:ind w:left="6540" w:hanging="360"/>
      </w:pPr>
    </w:lvl>
    <w:lvl w:ilvl="8" w:tplc="0409001B" w:tentative="1">
      <w:start w:val="1"/>
      <w:numFmt w:val="lowerRoman"/>
      <w:lvlText w:val="%9."/>
      <w:lvlJc w:val="right"/>
      <w:pPr>
        <w:ind w:left="7260" w:hanging="180"/>
      </w:pPr>
    </w:lvl>
  </w:abstractNum>
  <w:abstractNum w:abstractNumId="7" w15:restartNumberingAfterBreak="0">
    <w:nsid w:val="28405631"/>
    <w:multiLevelType w:val="multilevel"/>
    <w:tmpl w:val="AC48B2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0206BB2"/>
    <w:multiLevelType w:val="multilevel"/>
    <w:tmpl w:val="B37E74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6F47DCF"/>
    <w:multiLevelType w:val="hybridMultilevel"/>
    <w:tmpl w:val="92E01CF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B4743F9"/>
    <w:multiLevelType w:val="hybridMultilevel"/>
    <w:tmpl w:val="AFE45E2A"/>
    <w:lvl w:ilvl="0" w:tplc="FAA42DD2">
      <w:start w:val="1"/>
      <w:numFmt w:val="decimal"/>
      <w:lvlText w:val="%1."/>
      <w:lvlJc w:val="left"/>
      <w:pPr>
        <w:ind w:left="720" w:hanging="360"/>
      </w:pPr>
    </w:lvl>
    <w:lvl w:ilvl="1" w:tplc="5B068C32">
      <w:start w:val="1"/>
      <w:numFmt w:val="lowerLetter"/>
      <w:lvlText w:val="%2)"/>
      <w:lvlJc w:val="left"/>
      <w:pPr>
        <w:ind w:left="1440" w:hanging="360"/>
      </w:pPr>
    </w:lvl>
    <w:lvl w:ilvl="2" w:tplc="E8B2B30E">
      <w:start w:val="1"/>
      <w:numFmt w:val="lowerRoman"/>
      <w:lvlText w:val="%3)"/>
      <w:lvlJc w:val="right"/>
      <w:pPr>
        <w:ind w:left="2160" w:hanging="180"/>
      </w:pPr>
    </w:lvl>
    <w:lvl w:ilvl="3" w:tplc="B6881BB6">
      <w:start w:val="1"/>
      <w:numFmt w:val="decimal"/>
      <w:lvlText w:val="(%4)"/>
      <w:lvlJc w:val="left"/>
      <w:pPr>
        <w:ind w:left="2880" w:hanging="360"/>
      </w:pPr>
    </w:lvl>
    <w:lvl w:ilvl="4" w:tplc="654225B4">
      <w:start w:val="1"/>
      <w:numFmt w:val="lowerLetter"/>
      <w:lvlText w:val="(%5)"/>
      <w:lvlJc w:val="left"/>
      <w:pPr>
        <w:ind w:left="3600" w:hanging="360"/>
      </w:pPr>
    </w:lvl>
    <w:lvl w:ilvl="5" w:tplc="CD1E9C56">
      <w:start w:val="1"/>
      <w:numFmt w:val="lowerRoman"/>
      <w:lvlText w:val="(%6)"/>
      <w:lvlJc w:val="right"/>
      <w:pPr>
        <w:ind w:left="4320" w:hanging="180"/>
      </w:pPr>
    </w:lvl>
    <w:lvl w:ilvl="6" w:tplc="FE883B10">
      <w:start w:val="1"/>
      <w:numFmt w:val="decimal"/>
      <w:lvlText w:val="%7."/>
      <w:lvlJc w:val="left"/>
      <w:pPr>
        <w:ind w:left="5040" w:hanging="360"/>
      </w:pPr>
    </w:lvl>
    <w:lvl w:ilvl="7" w:tplc="2F2AD7BE">
      <w:start w:val="1"/>
      <w:numFmt w:val="lowerLetter"/>
      <w:lvlText w:val="%8."/>
      <w:lvlJc w:val="left"/>
      <w:pPr>
        <w:ind w:left="5760" w:hanging="360"/>
      </w:pPr>
    </w:lvl>
    <w:lvl w:ilvl="8" w:tplc="3B908450">
      <w:start w:val="1"/>
      <w:numFmt w:val="lowerRoman"/>
      <w:lvlText w:val="%9."/>
      <w:lvlJc w:val="right"/>
      <w:pPr>
        <w:ind w:left="6480" w:hanging="180"/>
      </w:pPr>
    </w:lvl>
  </w:abstractNum>
  <w:abstractNum w:abstractNumId="11" w15:restartNumberingAfterBreak="0">
    <w:nsid w:val="3BF5670C"/>
    <w:multiLevelType w:val="hybridMultilevel"/>
    <w:tmpl w:val="8D68399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0B22060"/>
    <w:multiLevelType w:val="hybridMultilevel"/>
    <w:tmpl w:val="75D856C4"/>
    <w:lvl w:ilvl="0" w:tplc="F66EA12E">
      <w:start w:val="1"/>
      <w:numFmt w:val="bullet"/>
      <w:lvlText w:val="§"/>
      <w:lvlJc w:val="left"/>
      <w:pPr>
        <w:ind w:left="720" w:hanging="360"/>
      </w:pPr>
      <w:rPr>
        <w:rFonts w:ascii="Wingdings" w:hAnsi="Wingdings" w:hint="default"/>
      </w:rPr>
    </w:lvl>
    <w:lvl w:ilvl="1" w:tplc="0318EC78">
      <w:start w:val="1"/>
      <w:numFmt w:val="bullet"/>
      <w:lvlText w:val="o"/>
      <w:lvlJc w:val="left"/>
      <w:pPr>
        <w:ind w:left="1440" w:hanging="360"/>
      </w:pPr>
      <w:rPr>
        <w:rFonts w:ascii="Courier New" w:hAnsi="Courier New" w:hint="default"/>
      </w:rPr>
    </w:lvl>
    <w:lvl w:ilvl="2" w:tplc="7B46ADC8">
      <w:start w:val="1"/>
      <w:numFmt w:val="bullet"/>
      <w:lvlText w:val=""/>
      <w:lvlJc w:val="left"/>
      <w:pPr>
        <w:ind w:left="2160" w:hanging="360"/>
      </w:pPr>
      <w:rPr>
        <w:rFonts w:ascii="Wingdings" w:hAnsi="Wingdings" w:hint="default"/>
      </w:rPr>
    </w:lvl>
    <w:lvl w:ilvl="3" w:tplc="52CE230A">
      <w:start w:val="1"/>
      <w:numFmt w:val="bullet"/>
      <w:lvlText w:val=""/>
      <w:lvlJc w:val="left"/>
      <w:pPr>
        <w:ind w:left="2880" w:hanging="360"/>
      </w:pPr>
      <w:rPr>
        <w:rFonts w:ascii="Symbol" w:hAnsi="Symbol" w:hint="default"/>
      </w:rPr>
    </w:lvl>
    <w:lvl w:ilvl="4" w:tplc="96884904">
      <w:start w:val="1"/>
      <w:numFmt w:val="bullet"/>
      <w:lvlText w:val="o"/>
      <w:lvlJc w:val="left"/>
      <w:pPr>
        <w:ind w:left="3600" w:hanging="360"/>
      </w:pPr>
      <w:rPr>
        <w:rFonts w:ascii="Courier New" w:hAnsi="Courier New" w:hint="default"/>
      </w:rPr>
    </w:lvl>
    <w:lvl w:ilvl="5" w:tplc="7B3C09B0">
      <w:start w:val="1"/>
      <w:numFmt w:val="bullet"/>
      <w:lvlText w:val=""/>
      <w:lvlJc w:val="left"/>
      <w:pPr>
        <w:ind w:left="4320" w:hanging="360"/>
      </w:pPr>
      <w:rPr>
        <w:rFonts w:ascii="Wingdings" w:hAnsi="Wingdings" w:hint="default"/>
      </w:rPr>
    </w:lvl>
    <w:lvl w:ilvl="6" w:tplc="EB54AC76">
      <w:start w:val="1"/>
      <w:numFmt w:val="bullet"/>
      <w:lvlText w:val=""/>
      <w:lvlJc w:val="left"/>
      <w:pPr>
        <w:ind w:left="5040" w:hanging="360"/>
      </w:pPr>
      <w:rPr>
        <w:rFonts w:ascii="Symbol" w:hAnsi="Symbol" w:hint="default"/>
      </w:rPr>
    </w:lvl>
    <w:lvl w:ilvl="7" w:tplc="DEB68F20">
      <w:start w:val="1"/>
      <w:numFmt w:val="bullet"/>
      <w:lvlText w:val="o"/>
      <w:lvlJc w:val="left"/>
      <w:pPr>
        <w:ind w:left="5760" w:hanging="360"/>
      </w:pPr>
      <w:rPr>
        <w:rFonts w:ascii="Courier New" w:hAnsi="Courier New" w:hint="default"/>
      </w:rPr>
    </w:lvl>
    <w:lvl w:ilvl="8" w:tplc="69344BCE">
      <w:start w:val="1"/>
      <w:numFmt w:val="bullet"/>
      <w:lvlText w:val=""/>
      <w:lvlJc w:val="left"/>
      <w:pPr>
        <w:ind w:left="6480" w:hanging="360"/>
      </w:pPr>
      <w:rPr>
        <w:rFonts w:ascii="Wingdings" w:hAnsi="Wingdings" w:hint="default"/>
      </w:rPr>
    </w:lvl>
  </w:abstractNum>
  <w:abstractNum w:abstractNumId="13" w15:restartNumberingAfterBreak="0">
    <w:nsid w:val="429E5A98"/>
    <w:multiLevelType w:val="hybridMultilevel"/>
    <w:tmpl w:val="AA54F394"/>
    <w:lvl w:ilvl="0" w:tplc="F8127A82">
      <w:start w:val="1"/>
      <w:numFmt w:val="decimal"/>
      <w:lvlText w:val="%1."/>
      <w:lvlJc w:val="left"/>
      <w:pPr>
        <w:ind w:left="720" w:hanging="360"/>
      </w:pPr>
    </w:lvl>
    <w:lvl w:ilvl="1" w:tplc="4D06477A">
      <w:start w:val="1"/>
      <w:numFmt w:val="lowerLetter"/>
      <w:lvlText w:val="%2."/>
      <w:lvlJc w:val="left"/>
      <w:pPr>
        <w:ind w:left="1440" w:hanging="360"/>
      </w:pPr>
    </w:lvl>
    <w:lvl w:ilvl="2" w:tplc="A32AEDFC">
      <w:start w:val="1"/>
      <w:numFmt w:val="lowerRoman"/>
      <w:lvlText w:val="%3."/>
      <w:lvlJc w:val="right"/>
      <w:pPr>
        <w:ind w:left="2160" w:hanging="180"/>
      </w:pPr>
    </w:lvl>
    <w:lvl w:ilvl="3" w:tplc="9118C1BE">
      <w:start w:val="1"/>
      <w:numFmt w:val="decimal"/>
      <w:lvlText w:val="%4."/>
      <w:lvlJc w:val="left"/>
      <w:pPr>
        <w:ind w:left="2880" w:hanging="360"/>
      </w:pPr>
    </w:lvl>
    <w:lvl w:ilvl="4" w:tplc="3050D8F0">
      <w:start w:val="1"/>
      <w:numFmt w:val="lowerLetter"/>
      <w:lvlText w:val="%5."/>
      <w:lvlJc w:val="left"/>
      <w:pPr>
        <w:ind w:left="3600" w:hanging="360"/>
      </w:pPr>
    </w:lvl>
    <w:lvl w:ilvl="5" w:tplc="E794DC76">
      <w:start w:val="1"/>
      <w:numFmt w:val="lowerRoman"/>
      <w:lvlText w:val="%6."/>
      <w:lvlJc w:val="right"/>
      <w:pPr>
        <w:ind w:left="4320" w:hanging="180"/>
      </w:pPr>
    </w:lvl>
    <w:lvl w:ilvl="6" w:tplc="55DC69E4">
      <w:start w:val="1"/>
      <w:numFmt w:val="decimal"/>
      <w:lvlText w:val="%7."/>
      <w:lvlJc w:val="left"/>
      <w:pPr>
        <w:ind w:left="5040" w:hanging="360"/>
      </w:pPr>
    </w:lvl>
    <w:lvl w:ilvl="7" w:tplc="F07447F8">
      <w:start w:val="1"/>
      <w:numFmt w:val="lowerLetter"/>
      <w:lvlText w:val="%8."/>
      <w:lvlJc w:val="left"/>
      <w:pPr>
        <w:ind w:left="5760" w:hanging="360"/>
      </w:pPr>
    </w:lvl>
    <w:lvl w:ilvl="8" w:tplc="71A66EA6">
      <w:start w:val="1"/>
      <w:numFmt w:val="lowerRoman"/>
      <w:lvlText w:val="%9."/>
      <w:lvlJc w:val="right"/>
      <w:pPr>
        <w:ind w:left="6480" w:hanging="180"/>
      </w:pPr>
    </w:lvl>
  </w:abstractNum>
  <w:abstractNum w:abstractNumId="14" w15:restartNumberingAfterBreak="0">
    <w:nsid w:val="4C6A3AF5"/>
    <w:multiLevelType w:val="hybridMultilevel"/>
    <w:tmpl w:val="1764D5E0"/>
    <w:lvl w:ilvl="0" w:tplc="7B887D5A">
      <w:start w:val="1"/>
      <w:numFmt w:val="decimal"/>
      <w:lvlText w:val="%1."/>
      <w:lvlJc w:val="left"/>
      <w:pPr>
        <w:ind w:left="720" w:hanging="360"/>
      </w:pPr>
    </w:lvl>
    <w:lvl w:ilvl="1" w:tplc="47C4A450">
      <w:start w:val="1"/>
      <w:numFmt w:val="lowerLetter"/>
      <w:lvlText w:val="%2."/>
      <w:lvlJc w:val="left"/>
      <w:pPr>
        <w:ind w:left="1440" w:hanging="360"/>
      </w:pPr>
    </w:lvl>
    <w:lvl w:ilvl="2" w:tplc="3E8E349E">
      <w:start w:val="1"/>
      <w:numFmt w:val="lowerRoman"/>
      <w:lvlText w:val="%3."/>
      <w:lvlJc w:val="right"/>
      <w:pPr>
        <w:ind w:left="2160" w:hanging="180"/>
      </w:pPr>
    </w:lvl>
    <w:lvl w:ilvl="3" w:tplc="126E50AA">
      <w:start w:val="1"/>
      <w:numFmt w:val="decimal"/>
      <w:lvlText w:val="%4."/>
      <w:lvlJc w:val="left"/>
      <w:pPr>
        <w:ind w:left="2880" w:hanging="360"/>
      </w:pPr>
    </w:lvl>
    <w:lvl w:ilvl="4" w:tplc="0CD4783C">
      <w:start w:val="1"/>
      <w:numFmt w:val="lowerLetter"/>
      <w:lvlText w:val="%5."/>
      <w:lvlJc w:val="left"/>
      <w:pPr>
        <w:ind w:left="3600" w:hanging="360"/>
      </w:pPr>
    </w:lvl>
    <w:lvl w:ilvl="5" w:tplc="179E4B30">
      <w:start w:val="1"/>
      <w:numFmt w:val="lowerRoman"/>
      <w:lvlText w:val="%6."/>
      <w:lvlJc w:val="right"/>
      <w:pPr>
        <w:ind w:left="4320" w:hanging="180"/>
      </w:pPr>
    </w:lvl>
    <w:lvl w:ilvl="6" w:tplc="C1D489D8">
      <w:start w:val="1"/>
      <w:numFmt w:val="decimal"/>
      <w:lvlText w:val="%7."/>
      <w:lvlJc w:val="left"/>
      <w:pPr>
        <w:ind w:left="5040" w:hanging="360"/>
      </w:pPr>
    </w:lvl>
    <w:lvl w:ilvl="7" w:tplc="BB98536A">
      <w:start w:val="1"/>
      <w:numFmt w:val="lowerLetter"/>
      <w:lvlText w:val="%8."/>
      <w:lvlJc w:val="left"/>
      <w:pPr>
        <w:ind w:left="5760" w:hanging="360"/>
      </w:pPr>
    </w:lvl>
    <w:lvl w:ilvl="8" w:tplc="946800BC">
      <w:start w:val="1"/>
      <w:numFmt w:val="lowerRoman"/>
      <w:lvlText w:val="%9."/>
      <w:lvlJc w:val="right"/>
      <w:pPr>
        <w:ind w:left="6480" w:hanging="180"/>
      </w:pPr>
    </w:lvl>
  </w:abstractNum>
  <w:abstractNum w:abstractNumId="15" w15:restartNumberingAfterBreak="0">
    <w:nsid w:val="4DD068C6"/>
    <w:multiLevelType w:val="hybridMultilevel"/>
    <w:tmpl w:val="7B922614"/>
    <w:lvl w:ilvl="0" w:tplc="395CD52E">
      <w:start w:val="1"/>
      <w:numFmt w:val="decimal"/>
      <w:lvlText w:val="%1."/>
      <w:lvlJc w:val="left"/>
      <w:pPr>
        <w:ind w:left="720" w:hanging="360"/>
      </w:pPr>
    </w:lvl>
    <w:lvl w:ilvl="1" w:tplc="E72C2F04">
      <w:start w:val="1"/>
      <w:numFmt w:val="lowerLetter"/>
      <w:lvlText w:val="%2."/>
      <w:lvlJc w:val="left"/>
      <w:pPr>
        <w:ind w:left="1440" w:hanging="360"/>
      </w:pPr>
    </w:lvl>
    <w:lvl w:ilvl="2" w:tplc="2BFE23A6">
      <w:start w:val="1"/>
      <w:numFmt w:val="lowerRoman"/>
      <w:lvlText w:val="%3."/>
      <w:lvlJc w:val="right"/>
      <w:pPr>
        <w:ind w:left="2160" w:hanging="180"/>
      </w:pPr>
    </w:lvl>
    <w:lvl w:ilvl="3" w:tplc="22405ACA">
      <w:start w:val="1"/>
      <w:numFmt w:val="decimal"/>
      <w:lvlText w:val="%4."/>
      <w:lvlJc w:val="left"/>
      <w:pPr>
        <w:ind w:left="2880" w:hanging="360"/>
      </w:pPr>
    </w:lvl>
    <w:lvl w:ilvl="4" w:tplc="8570B3FC">
      <w:start w:val="1"/>
      <w:numFmt w:val="lowerLetter"/>
      <w:lvlText w:val="%5."/>
      <w:lvlJc w:val="left"/>
      <w:pPr>
        <w:ind w:left="3600" w:hanging="360"/>
      </w:pPr>
    </w:lvl>
    <w:lvl w:ilvl="5" w:tplc="42227862">
      <w:start w:val="1"/>
      <w:numFmt w:val="lowerRoman"/>
      <w:lvlText w:val="%6."/>
      <w:lvlJc w:val="right"/>
      <w:pPr>
        <w:ind w:left="4320" w:hanging="180"/>
      </w:pPr>
    </w:lvl>
    <w:lvl w:ilvl="6" w:tplc="B69C260A">
      <w:start w:val="1"/>
      <w:numFmt w:val="decimal"/>
      <w:lvlText w:val="%7."/>
      <w:lvlJc w:val="left"/>
      <w:pPr>
        <w:ind w:left="5040" w:hanging="360"/>
      </w:pPr>
    </w:lvl>
    <w:lvl w:ilvl="7" w:tplc="9064B9E4">
      <w:start w:val="1"/>
      <w:numFmt w:val="lowerLetter"/>
      <w:lvlText w:val="%8."/>
      <w:lvlJc w:val="left"/>
      <w:pPr>
        <w:ind w:left="5760" w:hanging="360"/>
      </w:pPr>
    </w:lvl>
    <w:lvl w:ilvl="8" w:tplc="F60825C4">
      <w:start w:val="1"/>
      <w:numFmt w:val="lowerRoman"/>
      <w:lvlText w:val="%9."/>
      <w:lvlJc w:val="right"/>
      <w:pPr>
        <w:ind w:left="6480" w:hanging="180"/>
      </w:pPr>
    </w:lvl>
  </w:abstractNum>
  <w:abstractNum w:abstractNumId="16" w15:restartNumberingAfterBreak="0">
    <w:nsid w:val="66F817D1"/>
    <w:multiLevelType w:val="hybridMultilevel"/>
    <w:tmpl w:val="F168AE6E"/>
    <w:lvl w:ilvl="0" w:tplc="2AE88614">
      <w:start w:val="1"/>
      <w:numFmt w:val="decimal"/>
      <w:lvlText w:val="%1."/>
      <w:lvlJc w:val="left"/>
      <w:pPr>
        <w:ind w:left="720" w:hanging="360"/>
      </w:pPr>
      <w:rPr>
        <w:rFonts w:ascii="Times New Roman" w:hAnsi="Times New Roman" w:cs="Times New Roman" w:hint="default"/>
        <w:b w:val="0"/>
        <w:bCs w:val="0"/>
      </w:rPr>
    </w:lvl>
    <w:lvl w:ilvl="1" w:tplc="BB7E71A8">
      <w:start w:val="1"/>
      <w:numFmt w:val="lowerLetter"/>
      <w:lvlText w:val="%2."/>
      <w:lvlJc w:val="left"/>
      <w:pPr>
        <w:ind w:left="1440" w:hanging="360"/>
      </w:pPr>
    </w:lvl>
    <w:lvl w:ilvl="2" w:tplc="C05E5198">
      <w:start w:val="1"/>
      <w:numFmt w:val="lowerRoman"/>
      <w:lvlText w:val="%3."/>
      <w:lvlJc w:val="right"/>
      <w:pPr>
        <w:ind w:left="2160" w:hanging="180"/>
      </w:pPr>
    </w:lvl>
    <w:lvl w:ilvl="3" w:tplc="A07AFB40">
      <w:start w:val="1"/>
      <w:numFmt w:val="decimal"/>
      <w:lvlText w:val="%4."/>
      <w:lvlJc w:val="left"/>
      <w:pPr>
        <w:ind w:left="2880" w:hanging="360"/>
      </w:pPr>
    </w:lvl>
    <w:lvl w:ilvl="4" w:tplc="60168F94">
      <w:start w:val="1"/>
      <w:numFmt w:val="lowerLetter"/>
      <w:lvlText w:val="%5."/>
      <w:lvlJc w:val="left"/>
      <w:pPr>
        <w:ind w:left="3600" w:hanging="360"/>
      </w:pPr>
    </w:lvl>
    <w:lvl w:ilvl="5" w:tplc="896C6266">
      <w:start w:val="1"/>
      <w:numFmt w:val="lowerRoman"/>
      <w:lvlText w:val="%6."/>
      <w:lvlJc w:val="right"/>
      <w:pPr>
        <w:ind w:left="4320" w:hanging="180"/>
      </w:pPr>
    </w:lvl>
    <w:lvl w:ilvl="6" w:tplc="6A8CEF86">
      <w:start w:val="1"/>
      <w:numFmt w:val="decimal"/>
      <w:lvlText w:val="%7."/>
      <w:lvlJc w:val="left"/>
      <w:pPr>
        <w:ind w:left="5040" w:hanging="360"/>
      </w:pPr>
    </w:lvl>
    <w:lvl w:ilvl="7" w:tplc="7A50DABE">
      <w:start w:val="1"/>
      <w:numFmt w:val="lowerLetter"/>
      <w:lvlText w:val="%8."/>
      <w:lvlJc w:val="left"/>
      <w:pPr>
        <w:ind w:left="5760" w:hanging="360"/>
      </w:pPr>
    </w:lvl>
    <w:lvl w:ilvl="8" w:tplc="37681CBE">
      <w:start w:val="1"/>
      <w:numFmt w:val="lowerRoman"/>
      <w:lvlText w:val="%9."/>
      <w:lvlJc w:val="right"/>
      <w:pPr>
        <w:ind w:left="6480" w:hanging="180"/>
      </w:pPr>
    </w:lvl>
  </w:abstractNum>
  <w:abstractNum w:abstractNumId="17" w15:restartNumberingAfterBreak="0">
    <w:nsid w:val="6B9512A3"/>
    <w:multiLevelType w:val="multilevel"/>
    <w:tmpl w:val="2D9E80D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lowerLetter"/>
      <w:lvlText w:val="%3."/>
      <w:lvlJc w:val="left"/>
      <w:pPr>
        <w:ind w:left="2160" w:hanging="360"/>
      </w:pPr>
      <w:rPr>
        <w:rFonts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CE277CF"/>
    <w:multiLevelType w:val="hybridMultilevel"/>
    <w:tmpl w:val="EEE0A6A8"/>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12F776C"/>
    <w:multiLevelType w:val="hybridMultilevel"/>
    <w:tmpl w:val="1C22A3C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94F2740"/>
    <w:multiLevelType w:val="hybridMultilevel"/>
    <w:tmpl w:val="668C65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F15265D"/>
    <w:multiLevelType w:val="hybridMultilevel"/>
    <w:tmpl w:val="D8781EA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
  </w:num>
  <w:num w:numId="2">
    <w:abstractNumId w:val="17"/>
  </w:num>
  <w:num w:numId="3">
    <w:abstractNumId w:val="3"/>
  </w:num>
  <w:num w:numId="4">
    <w:abstractNumId w:val="5"/>
  </w:num>
  <w:num w:numId="5">
    <w:abstractNumId w:val="7"/>
  </w:num>
  <w:num w:numId="6">
    <w:abstractNumId w:val="21"/>
  </w:num>
  <w:num w:numId="7">
    <w:abstractNumId w:val="6"/>
  </w:num>
  <w:num w:numId="8">
    <w:abstractNumId w:val="11"/>
  </w:num>
  <w:num w:numId="9">
    <w:abstractNumId w:val="18"/>
  </w:num>
  <w:num w:numId="10">
    <w:abstractNumId w:val="19"/>
  </w:num>
  <w:num w:numId="11">
    <w:abstractNumId w:val="16"/>
  </w:num>
  <w:num w:numId="12">
    <w:abstractNumId w:val="2"/>
  </w:num>
  <w:num w:numId="13">
    <w:abstractNumId w:val="12"/>
  </w:num>
  <w:num w:numId="14">
    <w:abstractNumId w:val="14"/>
  </w:num>
  <w:num w:numId="15">
    <w:abstractNumId w:val="15"/>
  </w:num>
  <w:num w:numId="16">
    <w:abstractNumId w:val="10"/>
  </w:num>
  <w:num w:numId="17">
    <w:abstractNumId w:val="13"/>
  </w:num>
  <w:num w:numId="18">
    <w:abstractNumId w:val="1"/>
  </w:num>
  <w:num w:numId="19">
    <w:abstractNumId w:val="4"/>
  </w:num>
  <w:num w:numId="20">
    <w:abstractNumId w:val="9"/>
  </w:num>
  <w:num w:numId="21">
    <w:abstractNumId w:val="0"/>
  </w:num>
  <w:num w:numId="2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defaultTabStop w:val="720"/>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4A96"/>
    <w:rsid w:val="00001B2C"/>
    <w:rsid w:val="000223C2"/>
    <w:rsid w:val="00032CFA"/>
    <w:rsid w:val="00071749"/>
    <w:rsid w:val="00076D78"/>
    <w:rsid w:val="00094A14"/>
    <w:rsid w:val="000A54CE"/>
    <w:rsid w:val="000D11E2"/>
    <w:rsid w:val="000D7A7E"/>
    <w:rsid w:val="001217D0"/>
    <w:rsid w:val="00153DCC"/>
    <w:rsid w:val="0016509E"/>
    <w:rsid w:val="001A2B0B"/>
    <w:rsid w:val="001B5C1A"/>
    <w:rsid w:val="001F0408"/>
    <w:rsid w:val="00233E75"/>
    <w:rsid w:val="002505BC"/>
    <w:rsid w:val="002530F6"/>
    <w:rsid w:val="00255B5F"/>
    <w:rsid w:val="00297046"/>
    <w:rsid w:val="002A2263"/>
    <w:rsid w:val="002A7D58"/>
    <w:rsid w:val="002B289F"/>
    <w:rsid w:val="002B46BE"/>
    <w:rsid w:val="002C2BF6"/>
    <w:rsid w:val="002D07B0"/>
    <w:rsid w:val="002E4F82"/>
    <w:rsid w:val="002F30AC"/>
    <w:rsid w:val="00386C43"/>
    <w:rsid w:val="003A157F"/>
    <w:rsid w:val="003C19D6"/>
    <w:rsid w:val="003C1F02"/>
    <w:rsid w:val="003E0DB9"/>
    <w:rsid w:val="00405CD5"/>
    <w:rsid w:val="00414A96"/>
    <w:rsid w:val="0043325E"/>
    <w:rsid w:val="004420F2"/>
    <w:rsid w:val="004913CF"/>
    <w:rsid w:val="004948F5"/>
    <w:rsid w:val="004C0665"/>
    <w:rsid w:val="004C437F"/>
    <w:rsid w:val="004C4990"/>
    <w:rsid w:val="0054040D"/>
    <w:rsid w:val="005642D9"/>
    <w:rsid w:val="005B7C84"/>
    <w:rsid w:val="005F1D7A"/>
    <w:rsid w:val="005F7C78"/>
    <w:rsid w:val="00607144"/>
    <w:rsid w:val="006247B0"/>
    <w:rsid w:val="0067199D"/>
    <w:rsid w:val="00681D85"/>
    <w:rsid w:val="00682589"/>
    <w:rsid w:val="006F60E6"/>
    <w:rsid w:val="00724E84"/>
    <w:rsid w:val="00725E91"/>
    <w:rsid w:val="0073448B"/>
    <w:rsid w:val="007357F5"/>
    <w:rsid w:val="0077362B"/>
    <w:rsid w:val="00777463"/>
    <w:rsid w:val="00785D2A"/>
    <w:rsid w:val="00787E94"/>
    <w:rsid w:val="007B70E9"/>
    <w:rsid w:val="00815195"/>
    <w:rsid w:val="00831ED2"/>
    <w:rsid w:val="008501A5"/>
    <w:rsid w:val="00861A71"/>
    <w:rsid w:val="00893771"/>
    <w:rsid w:val="00923035"/>
    <w:rsid w:val="009319E8"/>
    <w:rsid w:val="0094588F"/>
    <w:rsid w:val="009657E3"/>
    <w:rsid w:val="009B0CAD"/>
    <w:rsid w:val="009D3DA4"/>
    <w:rsid w:val="009D64CF"/>
    <w:rsid w:val="009E49D2"/>
    <w:rsid w:val="009E5A04"/>
    <w:rsid w:val="009F4917"/>
    <w:rsid w:val="00A05C32"/>
    <w:rsid w:val="00A242E5"/>
    <w:rsid w:val="00A43090"/>
    <w:rsid w:val="00A63E4A"/>
    <w:rsid w:val="00A92917"/>
    <w:rsid w:val="00AC28A2"/>
    <w:rsid w:val="00AC4DD7"/>
    <w:rsid w:val="00AD741D"/>
    <w:rsid w:val="00AF2602"/>
    <w:rsid w:val="00AF4B12"/>
    <w:rsid w:val="00AF7F35"/>
    <w:rsid w:val="00B12E53"/>
    <w:rsid w:val="00B45DC1"/>
    <w:rsid w:val="00B70CDE"/>
    <w:rsid w:val="00B73025"/>
    <w:rsid w:val="00B935AC"/>
    <w:rsid w:val="00B93871"/>
    <w:rsid w:val="00BB69CC"/>
    <w:rsid w:val="00BC2DFF"/>
    <w:rsid w:val="00BC5DD5"/>
    <w:rsid w:val="00BE60A0"/>
    <w:rsid w:val="00C41621"/>
    <w:rsid w:val="00C56076"/>
    <w:rsid w:val="00C5647F"/>
    <w:rsid w:val="00C601F4"/>
    <w:rsid w:val="00C71098"/>
    <w:rsid w:val="00C94AB8"/>
    <w:rsid w:val="00CA202F"/>
    <w:rsid w:val="00D2346A"/>
    <w:rsid w:val="00D35500"/>
    <w:rsid w:val="00D61E29"/>
    <w:rsid w:val="00DA7EFD"/>
    <w:rsid w:val="00DF2ED1"/>
    <w:rsid w:val="00E34955"/>
    <w:rsid w:val="00E4568E"/>
    <w:rsid w:val="00E62F46"/>
    <w:rsid w:val="00E703B2"/>
    <w:rsid w:val="00E759F4"/>
    <w:rsid w:val="00E9019A"/>
    <w:rsid w:val="00E9020C"/>
    <w:rsid w:val="00E94AF0"/>
    <w:rsid w:val="00EB09BF"/>
    <w:rsid w:val="00EB4110"/>
    <w:rsid w:val="00ED6ECD"/>
    <w:rsid w:val="00EF38B9"/>
    <w:rsid w:val="00EF5922"/>
    <w:rsid w:val="00F00B78"/>
    <w:rsid w:val="00F61D65"/>
    <w:rsid w:val="00FB1382"/>
    <w:rsid w:val="00FE4D18"/>
    <w:rsid w:val="04781631"/>
    <w:rsid w:val="275E8AC9"/>
    <w:rsid w:val="2CB07661"/>
    <w:rsid w:val="7F9C4CE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43EE30A2"/>
  <w15:chartTrackingRefBased/>
  <w15:docId w15:val="{D17E2ED1-3664-436C-BB61-1D0F368D31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14A96"/>
    <w:pPr>
      <w:tabs>
        <w:tab w:val="center" w:pos="4680"/>
        <w:tab w:val="right" w:pos="9360"/>
      </w:tabs>
      <w:spacing w:after="0" w:line="240" w:lineRule="auto"/>
    </w:pPr>
  </w:style>
  <w:style w:type="character" w:customStyle="1" w:styleId="HeaderChar">
    <w:name w:val="Header Char"/>
    <w:basedOn w:val="DefaultParagraphFont"/>
    <w:link w:val="Header"/>
    <w:uiPriority w:val="99"/>
    <w:rsid w:val="00414A96"/>
  </w:style>
  <w:style w:type="paragraph" w:styleId="Footer">
    <w:name w:val="footer"/>
    <w:basedOn w:val="Normal"/>
    <w:link w:val="FooterChar"/>
    <w:uiPriority w:val="99"/>
    <w:unhideWhenUsed/>
    <w:rsid w:val="00414A96"/>
    <w:pPr>
      <w:tabs>
        <w:tab w:val="center" w:pos="4680"/>
        <w:tab w:val="right" w:pos="9360"/>
      </w:tabs>
      <w:spacing w:after="0" w:line="240" w:lineRule="auto"/>
    </w:pPr>
  </w:style>
  <w:style w:type="character" w:customStyle="1" w:styleId="FooterChar">
    <w:name w:val="Footer Char"/>
    <w:basedOn w:val="DefaultParagraphFont"/>
    <w:link w:val="Footer"/>
    <w:uiPriority w:val="99"/>
    <w:rsid w:val="00414A96"/>
  </w:style>
  <w:style w:type="paragraph" w:styleId="Title">
    <w:name w:val="Title"/>
    <w:basedOn w:val="Normal"/>
    <w:next w:val="Normal"/>
    <w:link w:val="TitleChar"/>
    <w:uiPriority w:val="10"/>
    <w:qFormat/>
    <w:rsid w:val="00EB09BF"/>
    <w:pPr>
      <w:jc w:val="center"/>
    </w:pPr>
    <w:rPr>
      <w:rFonts w:ascii="Times New Roman" w:hAnsi="Times New Roman" w:cs="Times New Roman"/>
      <w:sz w:val="32"/>
      <w:szCs w:val="32"/>
    </w:rPr>
  </w:style>
  <w:style w:type="character" w:customStyle="1" w:styleId="TitleChar">
    <w:name w:val="Title Char"/>
    <w:basedOn w:val="DefaultParagraphFont"/>
    <w:link w:val="Title"/>
    <w:uiPriority w:val="10"/>
    <w:rsid w:val="00EB09BF"/>
    <w:rPr>
      <w:rFonts w:ascii="Times New Roman" w:hAnsi="Times New Roman" w:cs="Times New Roman"/>
      <w:sz w:val="32"/>
      <w:szCs w:val="32"/>
    </w:rPr>
  </w:style>
  <w:style w:type="paragraph" w:styleId="BodyText">
    <w:name w:val="Body Text"/>
    <w:basedOn w:val="Normal"/>
    <w:link w:val="BodyTextChar"/>
    <w:uiPriority w:val="99"/>
    <w:unhideWhenUsed/>
    <w:rsid w:val="00923035"/>
    <w:pPr>
      <w:spacing w:after="0" w:line="480" w:lineRule="auto"/>
      <w:contextualSpacing/>
    </w:pPr>
    <w:rPr>
      <w:rFonts w:ascii="Times New Roman" w:hAnsi="Times New Roman" w:cs="Times New Roman"/>
      <w:sz w:val="24"/>
      <w:szCs w:val="24"/>
    </w:rPr>
  </w:style>
  <w:style w:type="character" w:customStyle="1" w:styleId="BodyTextChar">
    <w:name w:val="Body Text Char"/>
    <w:basedOn w:val="DefaultParagraphFont"/>
    <w:link w:val="BodyText"/>
    <w:uiPriority w:val="99"/>
    <w:rsid w:val="00923035"/>
    <w:rPr>
      <w:rFonts w:ascii="Times New Roman" w:hAnsi="Times New Roman" w:cs="Times New Roman"/>
      <w:sz w:val="24"/>
      <w:szCs w:val="24"/>
    </w:rPr>
  </w:style>
  <w:style w:type="paragraph" w:styleId="BodyTextIndent">
    <w:name w:val="Body Text Indent"/>
    <w:basedOn w:val="Normal"/>
    <w:link w:val="BodyTextIndentChar"/>
    <w:uiPriority w:val="99"/>
    <w:unhideWhenUsed/>
    <w:rsid w:val="009D64CF"/>
    <w:pPr>
      <w:spacing w:line="480" w:lineRule="auto"/>
      <w:ind w:firstLine="720"/>
      <w:contextualSpacing/>
    </w:pPr>
    <w:rPr>
      <w:rFonts w:ascii="Times New Roman" w:hAnsi="Times New Roman" w:cs="Times New Roman"/>
      <w:sz w:val="24"/>
      <w:szCs w:val="24"/>
    </w:rPr>
  </w:style>
  <w:style w:type="character" w:customStyle="1" w:styleId="BodyTextIndentChar">
    <w:name w:val="Body Text Indent Char"/>
    <w:basedOn w:val="DefaultParagraphFont"/>
    <w:link w:val="BodyTextIndent"/>
    <w:uiPriority w:val="99"/>
    <w:rsid w:val="009D64CF"/>
    <w:rPr>
      <w:rFonts w:ascii="Times New Roman" w:hAnsi="Times New Roman" w:cs="Times New Roman"/>
      <w:sz w:val="24"/>
      <w:szCs w:val="24"/>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microsoft.com/office/2020/10/relationships/intelligence" Target="intelligence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3DF8455-0218-4B8C-B356-A4E8E9CAC7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1741</Words>
  <Characters>9925</Characters>
  <Application>Microsoft Office Word</Application>
  <DocSecurity>4</DocSecurity>
  <Lines>82</Lines>
  <Paragraphs>23</Paragraphs>
  <ScaleCrop>false</ScaleCrop>
  <Company/>
  <LinksUpToDate>false</LinksUpToDate>
  <CharactersWithSpaces>11643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NETW161-Portfolio Project</dc:title>
  <dc:subject/>
  <dc:creator>Samantha Beecham</dc:creator>
  <cp:keywords/>
  <dc:description/>
  <cp:lastModifiedBy>Samantha Beecham</cp:lastModifiedBy>
  <cp:revision>10</cp:revision>
  <dcterms:created xsi:type="dcterms:W3CDTF">2021-12-12T05:06:00Z</dcterms:created>
  <dcterms:modified xsi:type="dcterms:W3CDTF">2021-12-15T14:17:00Z</dcterms:modified>
</cp:coreProperties>
</file>