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833432337"/>
        <w:docPartObj>
          <w:docPartGallery w:val="Cover Pages"/>
          <w:docPartUnique/>
        </w:docPartObj>
      </w:sdtPr>
      <w:sdtContent>
        <w:p w:rsidR="00D15F60" w:rsidRDefault="00D15F60"/>
        <w:p w:rsidR="00D15F60" w:rsidRDefault="00D15F60">
          <w:r>
            <w:rPr>
              <w:noProof/>
              <w:lang w:eastAsia="zh-CN"/>
            </w:rPr>
            <mc:AlternateContent>
              <mc:Choice Requires="wps">
                <w:drawing>
                  <wp:anchor distT="0" distB="0" distL="182880" distR="182880" simplePos="0" relativeHeight="251660288" behindDoc="0" locked="0" layoutInCell="1" allowOverlap="1">
                    <wp:simplePos x="0" y="0"/>
                    <mc:AlternateContent>
                      <mc:Choice Requires="wp14">
                        <wp:positionH relativeFrom="margin">
                          <wp14:pctPosHOffset>7700</wp14:pctPosHOffset>
                        </wp:positionH>
                      </mc:Choice>
                      <mc:Fallback>
                        <wp:positionH relativeFrom="page">
                          <wp:posOffset>1371600</wp:posOffset>
                        </wp:positionH>
                      </mc:Fallback>
                    </mc:AlternateContent>
                    <mc:AlternateContent>
                      <mc:Choice Requires="wp14">
                        <wp:positionV relativeFrom="page">
                          <wp14:pctPosVOffset>54000</wp14:pctPosVOffset>
                        </wp:positionV>
                      </mc:Choice>
                      <mc:Fallback>
                        <wp:positionV relativeFrom="page">
                          <wp:posOffset>5431155</wp:posOffset>
                        </wp:positionV>
                      </mc:Fallback>
                    </mc:AlternateContent>
                    <wp:extent cx="4686300" cy="6720840"/>
                    <wp:effectExtent l="0" t="0" r="3810" b="254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15F60" w:rsidRDefault="00D15F60">
                                <w:pPr>
                                  <w:pStyle w:val="NoSpacing"/>
                                  <w:spacing w:before="40" w:after="560" w:line="216" w:lineRule="auto"/>
                                  <w:rPr>
                                    <w:color w:val="4472C4" w:themeColor="accent1"/>
                                    <w:sz w:val="72"/>
                                    <w:szCs w:val="72"/>
                                  </w:rPr>
                                </w:pPr>
                                <w:sdt>
                                  <w:sdtPr>
                                    <w:rPr>
                                      <w:rFonts w:ascii="Times New Roman" w:hAnsi="Times New Roman" w:cs="Times New Roman"/>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Pr="00D15F60">
                                      <w:rPr>
                                        <w:rFonts w:ascii="Times New Roman" w:hAnsi="Times New Roman" w:cs="Times New Roman"/>
                                        <w:color w:val="4472C4" w:themeColor="accent1"/>
                                        <w:sz w:val="72"/>
                                        <w:szCs w:val="72"/>
                                      </w:rPr>
                                      <w:t>Portfolio Project</w:t>
                                    </w:r>
                                  </w:sdtContent>
                                </w:sdt>
                              </w:p>
                              <w:sdt>
                                <w:sdtPr>
                                  <w:rPr>
                                    <w:rFonts w:ascii="Times New Roman" w:hAnsi="Times New Roman" w:cs="Times New Roman"/>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rsidR="00D15F60" w:rsidRPr="00D15F60" w:rsidRDefault="00D15F60">
                                    <w:pPr>
                                      <w:pStyle w:val="NoSpacing"/>
                                      <w:spacing w:before="40" w:after="40"/>
                                      <w:rPr>
                                        <w:rFonts w:ascii="Times New Roman" w:hAnsi="Times New Roman" w:cs="Times New Roman"/>
                                        <w:caps/>
                                        <w:color w:val="1F4E79" w:themeColor="accent5" w:themeShade="80"/>
                                        <w:sz w:val="28"/>
                                        <w:szCs w:val="28"/>
                                      </w:rPr>
                                    </w:pPr>
                                    <w:r w:rsidRPr="00D15F60">
                                      <w:rPr>
                                        <w:rFonts w:ascii="Times New Roman" w:hAnsi="Times New Roman" w:cs="Times New Roman"/>
                                        <w:caps/>
                                        <w:color w:val="1F4E79" w:themeColor="accent5" w:themeShade="80"/>
                                        <w:sz w:val="28"/>
                                        <w:szCs w:val="28"/>
                                      </w:rPr>
                                      <w:t>TECH131</w:t>
                                    </w:r>
                                  </w:p>
                                </w:sdtContent>
                              </w:sdt>
                              <w:p w:rsidR="00D15F60" w:rsidRPr="00D15F60" w:rsidRDefault="00D15F60">
                                <w:pPr>
                                  <w:pStyle w:val="NoSpacing"/>
                                  <w:spacing w:before="80" w:after="40"/>
                                  <w:rPr>
                                    <w:rFonts w:ascii="Times New Roman" w:hAnsi="Times New Roman" w:cs="Times New Roman"/>
                                    <w:caps/>
                                    <w:color w:val="5B9BD5" w:themeColor="accent5"/>
                                    <w:sz w:val="24"/>
                                    <w:szCs w:val="24"/>
                                  </w:rPr>
                                </w:pPr>
                                <w:r w:rsidRPr="00D15F60">
                                  <w:rPr>
                                    <w:rFonts w:ascii="Times New Roman" w:hAnsi="Times New Roman" w:cs="Times New Roman"/>
                                    <w:caps/>
                                    <w:color w:val="5B9BD5" w:themeColor="accent5"/>
                                    <w:sz w:val="24"/>
                                    <w:szCs w:val="24"/>
                                  </w:rPr>
                                  <w:t>Kirsten Plasters-Kottke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id="_x0000_t202" coordsize="21600,21600" o:spt="202" path="m,l,21600r21600,l21600,xe">
                    <v:stroke joinstyle="miter"/>
                    <v:path gradientshapeok="t" o:connecttype="rect"/>
                  </v:shapetype>
                  <v:shape id="Text Box 131" o:spid="_x0000_s1026" type="#_x0000_t202" style="position:absolute;margin-left:0;margin-top:0;width:369pt;height:529.2pt;z-index:251660288;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" filled="f" stroked="f" strokeweight=".5pt">
                    <v:textbox style="mso-fit-shape-to-text:t" inset="0,0,0,0">
                      <w:txbxContent>
                        <w:p w:rsidR="00D15F60" w:rsidRDefault="00D15F60">
                          <w:pPr>
                            <w:pStyle w:val="NoSpacing"/>
                            <w:spacing w:before="40" w:after="560" w:line="216" w:lineRule="auto"/>
                            <w:rPr>
                              <w:color w:val="4472C4" w:themeColor="accent1"/>
                              <w:sz w:val="72"/>
                              <w:szCs w:val="72"/>
                            </w:rPr>
                          </w:pPr>
                          <w:sdt>
                            <w:sdtPr>
                              <w:rPr>
                                <w:rFonts w:ascii="Times New Roman" w:hAnsi="Times New Roman" w:cs="Times New Roman"/>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Pr="00D15F60">
                                <w:rPr>
                                  <w:rFonts w:ascii="Times New Roman" w:hAnsi="Times New Roman" w:cs="Times New Roman"/>
                                  <w:color w:val="4472C4" w:themeColor="accent1"/>
                                  <w:sz w:val="72"/>
                                  <w:szCs w:val="72"/>
                                </w:rPr>
                                <w:t>Portfolio Project</w:t>
                              </w:r>
                            </w:sdtContent>
                          </w:sdt>
                        </w:p>
                        <w:sdt>
                          <w:sdtPr>
                            <w:rPr>
                              <w:rFonts w:ascii="Times New Roman" w:hAnsi="Times New Roman" w:cs="Times New Roman"/>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rsidR="00D15F60" w:rsidRPr="00D15F60" w:rsidRDefault="00D15F60">
                              <w:pPr>
                                <w:pStyle w:val="NoSpacing"/>
                                <w:spacing w:before="40" w:after="40"/>
                                <w:rPr>
                                  <w:rFonts w:ascii="Times New Roman" w:hAnsi="Times New Roman" w:cs="Times New Roman"/>
                                  <w:caps/>
                                  <w:color w:val="1F4E79" w:themeColor="accent5" w:themeShade="80"/>
                                  <w:sz w:val="28"/>
                                  <w:szCs w:val="28"/>
                                </w:rPr>
                              </w:pPr>
                              <w:r w:rsidRPr="00D15F60">
                                <w:rPr>
                                  <w:rFonts w:ascii="Times New Roman" w:hAnsi="Times New Roman" w:cs="Times New Roman"/>
                                  <w:caps/>
                                  <w:color w:val="1F4E79" w:themeColor="accent5" w:themeShade="80"/>
                                  <w:sz w:val="28"/>
                                  <w:szCs w:val="28"/>
                                </w:rPr>
                                <w:t>TECH131</w:t>
                              </w:r>
                            </w:p>
                          </w:sdtContent>
                        </w:sdt>
                        <w:p w:rsidR="00D15F60" w:rsidRPr="00D15F60" w:rsidRDefault="00D15F60">
                          <w:pPr>
                            <w:pStyle w:val="NoSpacing"/>
                            <w:spacing w:before="80" w:after="40"/>
                            <w:rPr>
                              <w:rFonts w:ascii="Times New Roman" w:hAnsi="Times New Roman" w:cs="Times New Roman"/>
                              <w:caps/>
                              <w:color w:val="5B9BD5" w:themeColor="accent5"/>
                              <w:sz w:val="24"/>
                              <w:szCs w:val="24"/>
                            </w:rPr>
                          </w:pPr>
                          <w:r w:rsidRPr="00D15F60">
                            <w:rPr>
                              <w:rFonts w:ascii="Times New Roman" w:hAnsi="Times New Roman" w:cs="Times New Roman"/>
                              <w:caps/>
                              <w:color w:val="5B9BD5" w:themeColor="accent5"/>
                              <w:sz w:val="24"/>
                              <w:szCs w:val="24"/>
                            </w:rPr>
                            <w:t>Kirsten Plasters-Kottke</w:t>
                          </w:r>
                        </w:p>
                      </w:txbxContent>
                    </v:textbox>
                    <w10:wrap type="square" anchorx="margin" anchory="page"/>
                  </v:shape>
                </w:pict>
              </mc:Fallback>
            </mc:AlternateContent>
          </w:r>
          <w:r>
            <w:rPr>
              <w:noProof/>
              <w:lang w:eastAsia="zh-CN"/>
            </w:rPr>
            <mc:AlternateContent>
              <mc:Choice Requires="wps">
                <w:drawing>
                  <wp:anchor distT="0" distB="0" distL="114300" distR="114300" simplePos="0" relativeHeight="251659264" behindDoc="0" locked="0" layoutInCell="1" allowOverlap="1">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635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5F60" w:rsidRPr="00D15F60" w:rsidRDefault="00D15F60">
                                <w:pPr>
                                  <w:pStyle w:val="NoSpacing"/>
                                  <w:jc w:val="right"/>
                                  <w:rPr>
                                    <w:rFonts w:ascii="Times New Roman" w:hAnsi="Times New Roman" w:cs="Times New Roman"/>
                                    <w:color w:val="FFFFFF" w:themeColor="background1"/>
                                    <w:sz w:val="24"/>
                                    <w:szCs w:val="24"/>
                                  </w:rPr>
                                </w:pPr>
                                <w:r w:rsidRPr="00D15F60">
                                  <w:rPr>
                                    <w:rFonts w:ascii="Times New Roman" w:hAnsi="Times New Roman" w:cs="Times New Roman"/>
                                    <w:color w:val="FFFFFF" w:themeColor="background1"/>
                                    <w:sz w:val="24"/>
                                    <w:szCs w:val="24"/>
                                  </w:rPr>
                                  <w:t>2020</w:t>
                                </w:r>
                              </w:p>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" fillcolor="#4472c4 [3204]" stroked="f" strokeweight="1pt">
                    <o:lock v:ext="edit" aspectratio="t"/>
                    <v:textbox inset="3.6pt,,3.6pt">
                      <w:txbxContent>
                        <w:p w:rsidR="00D15F60" w:rsidRPr="00D15F60" w:rsidRDefault="00D15F60">
                          <w:pPr>
                            <w:pStyle w:val="NoSpacing"/>
                            <w:jc w:val="right"/>
                            <w:rPr>
                              <w:rFonts w:ascii="Times New Roman" w:hAnsi="Times New Roman" w:cs="Times New Roman"/>
                              <w:color w:val="FFFFFF" w:themeColor="background1"/>
                              <w:sz w:val="24"/>
                              <w:szCs w:val="24"/>
                            </w:rPr>
                          </w:pPr>
                          <w:r w:rsidRPr="00D15F60">
                            <w:rPr>
                              <w:rFonts w:ascii="Times New Roman" w:hAnsi="Times New Roman" w:cs="Times New Roman"/>
                              <w:color w:val="FFFFFF" w:themeColor="background1"/>
                              <w:sz w:val="24"/>
                              <w:szCs w:val="24"/>
                            </w:rPr>
                            <w:t>2020</w:t>
                          </w:r>
                        </w:p>
                      </w:txbxContent>
                    </v:textbox>
                    <w10:wrap anchorx="margin" anchory="page"/>
                  </v:rect>
                </w:pict>
              </mc:Fallback>
            </mc:AlternateContent>
          </w:r>
          <w:r>
            <w:br w:type="page"/>
          </w:r>
        </w:p>
      </w:sdtContent>
    </w:sdt>
    <w:p w:rsidR="00805B98" w:rsidRPr="00D15F60" w:rsidRDefault="00D15F60" w:rsidP="00D15F60">
      <w:pPr>
        <w:spacing w:line="480" w:lineRule="auto"/>
        <w:rPr>
          <w:rFonts w:ascii="Times New Roman" w:hAnsi="Times New Roman" w:cs="Times New Roman"/>
        </w:rPr>
      </w:pPr>
      <w:r>
        <w:rPr>
          <w:rFonts w:ascii="Times New Roman" w:hAnsi="Times New Roman" w:cs="Times New Roman"/>
        </w:rPr>
        <w:lastRenderedPageBreak/>
        <w:tab/>
      </w:r>
      <w:r w:rsidR="00F0643C" w:rsidRPr="00D15F60">
        <w:rPr>
          <w:rFonts w:ascii="Times New Roman" w:hAnsi="Times New Roman" w:cs="Times New Roman"/>
        </w:rPr>
        <w:t>Starting work at a new mid-size business as an IT help desk technician, I’ll be assisting and</w:t>
      </w:r>
      <w:r w:rsidR="00805B98" w:rsidRPr="00D15F60">
        <w:rPr>
          <w:rFonts w:ascii="Times New Roman" w:hAnsi="Times New Roman" w:cs="Times New Roman"/>
        </w:rPr>
        <w:t xml:space="preserve"> teaching</w:t>
      </w:r>
      <w:r w:rsidR="00F0643C" w:rsidRPr="00D15F60">
        <w:rPr>
          <w:rFonts w:ascii="Times New Roman" w:hAnsi="Times New Roman" w:cs="Times New Roman"/>
        </w:rPr>
        <w:t xml:space="preserve"> different co-workers </w:t>
      </w:r>
      <w:r w:rsidR="00805B98" w:rsidRPr="00D15F60">
        <w:rPr>
          <w:rFonts w:ascii="Times New Roman" w:hAnsi="Times New Roman" w:cs="Times New Roman"/>
        </w:rPr>
        <w:t>to</w:t>
      </w:r>
      <w:r w:rsidR="00F0643C" w:rsidRPr="00D15F60">
        <w:rPr>
          <w:rFonts w:ascii="Times New Roman" w:hAnsi="Times New Roman" w:cs="Times New Roman"/>
        </w:rPr>
        <w:t xml:space="preserve"> navigate through their computer and technical issues that they come across. Since the company has been growing, more issues have come to my attention. Using my knowledge and resources I’ll be addressing the issues at hand to fix each problem.</w:t>
      </w:r>
    </w:p>
    <w:p w:rsidR="00805B98" w:rsidRPr="00D15F60" w:rsidRDefault="00805B98" w:rsidP="00D15F60">
      <w:pPr>
        <w:spacing w:line="480" w:lineRule="auto"/>
        <w:rPr>
          <w:rFonts w:ascii="Times New Roman" w:hAnsi="Times New Roman" w:cs="Times New Roman"/>
        </w:rPr>
      </w:pPr>
      <w:r w:rsidRPr="00D15F60">
        <w:rPr>
          <w:rFonts w:ascii="Times New Roman" w:hAnsi="Times New Roman" w:cs="Times New Roman"/>
        </w:rPr>
        <w:tab/>
        <w:t>All of the workers are in the same building but on multiple floors.</w:t>
      </w:r>
      <w:r w:rsidR="00A21D3E" w:rsidRPr="00D15F60">
        <w:rPr>
          <w:rFonts w:ascii="Times New Roman" w:hAnsi="Times New Roman" w:cs="Times New Roman"/>
        </w:rPr>
        <w:t xml:space="preserve"> Split up based on department. Putting together a presentation to help teach and combat malware, viruses, and other threats. </w:t>
      </w:r>
    </w:p>
    <w:p w:rsidR="00A21D3E" w:rsidRPr="00D15F60" w:rsidRDefault="00A21D3E" w:rsidP="00D15F60">
      <w:pPr>
        <w:spacing w:line="480" w:lineRule="auto"/>
        <w:rPr>
          <w:rFonts w:ascii="Times New Roman" w:hAnsi="Times New Roman" w:cs="Times New Roman"/>
        </w:rPr>
      </w:pPr>
      <w:r w:rsidRPr="00D15F60">
        <w:rPr>
          <w:rFonts w:ascii="Times New Roman" w:hAnsi="Times New Roman" w:cs="Times New Roman"/>
        </w:rPr>
        <w:tab/>
        <w:t>Starting off with some of the main threats that are associated with computers. Malware. What is Malware? Malware is a catch-all term for any type of malicious software designed to harm or exploit any programmable device, service or network. (Mc</w:t>
      </w:r>
      <w:r w:rsidR="00AF665E" w:rsidRPr="00D15F60">
        <w:rPr>
          <w:rFonts w:ascii="Times New Roman" w:hAnsi="Times New Roman" w:cs="Times New Roman"/>
        </w:rPr>
        <w:t xml:space="preserve">Afee, 2020) So for example, </w:t>
      </w:r>
      <w:r w:rsidR="00CA673B" w:rsidRPr="00D15F60">
        <w:rPr>
          <w:rFonts w:ascii="Times New Roman" w:hAnsi="Times New Roman" w:cs="Times New Roman"/>
        </w:rPr>
        <w:t>t</w:t>
      </w:r>
      <w:r w:rsidR="00AF665E" w:rsidRPr="00D15F60">
        <w:rPr>
          <w:rFonts w:ascii="Times New Roman" w:hAnsi="Times New Roman" w:cs="Times New Roman"/>
        </w:rPr>
        <w:t xml:space="preserve">here have been trouble calls or tickets placed for issues with computers in the sales department. Stating that their browsers are being taken over, and directed to a different site. </w:t>
      </w:r>
      <w:r w:rsidR="001D7080" w:rsidRPr="00D15F60">
        <w:rPr>
          <w:rFonts w:ascii="Times New Roman" w:hAnsi="Times New Roman" w:cs="Times New Roman"/>
        </w:rPr>
        <w:t>A</w:t>
      </w:r>
      <w:r w:rsidR="00AF665E" w:rsidRPr="00D15F60">
        <w:rPr>
          <w:rFonts w:ascii="Times New Roman" w:hAnsi="Times New Roman" w:cs="Times New Roman"/>
        </w:rPr>
        <w:t>fter s</w:t>
      </w:r>
      <w:r w:rsidR="001D7080" w:rsidRPr="00D15F60">
        <w:rPr>
          <w:rFonts w:ascii="Times New Roman" w:hAnsi="Times New Roman" w:cs="Times New Roman"/>
        </w:rPr>
        <w:t>ome</w:t>
      </w:r>
      <w:r w:rsidR="00AF665E" w:rsidRPr="00D15F60">
        <w:rPr>
          <w:rFonts w:ascii="Times New Roman" w:hAnsi="Times New Roman" w:cs="Times New Roman"/>
        </w:rPr>
        <w:t xml:space="preserve"> reoccurrence</w:t>
      </w:r>
      <w:r w:rsidR="001D7080" w:rsidRPr="00D15F60">
        <w:rPr>
          <w:rFonts w:ascii="Times New Roman" w:hAnsi="Times New Roman" w:cs="Times New Roman"/>
        </w:rPr>
        <w:t xml:space="preserve">, </w:t>
      </w:r>
      <w:r w:rsidR="00AF665E" w:rsidRPr="00D15F60">
        <w:rPr>
          <w:rFonts w:ascii="Times New Roman" w:hAnsi="Times New Roman" w:cs="Times New Roman"/>
        </w:rPr>
        <w:t>these issues were stemming from a particular website</w:t>
      </w:r>
      <w:r w:rsidR="001D7080" w:rsidRPr="00D15F60">
        <w:rPr>
          <w:rFonts w:ascii="Times New Roman" w:hAnsi="Times New Roman" w:cs="Times New Roman"/>
        </w:rPr>
        <w:t xml:space="preserve"> while exploring new products</w:t>
      </w:r>
      <w:r w:rsidR="006B6BFC" w:rsidRPr="00D15F60">
        <w:rPr>
          <w:rFonts w:ascii="Times New Roman" w:hAnsi="Times New Roman" w:cs="Times New Roman"/>
        </w:rPr>
        <w:t xml:space="preserve">. Logging on to this site, and looking at the products its linking your computer to a type of malware that is taking over and directing your browser to a different page. Some ways to combat this malware would be to </w:t>
      </w:r>
      <w:r w:rsidR="00F92D20" w:rsidRPr="00D15F60">
        <w:rPr>
          <w:rFonts w:ascii="Times New Roman" w:hAnsi="Times New Roman" w:cs="Times New Roman"/>
        </w:rPr>
        <w:t xml:space="preserve">educate </w:t>
      </w:r>
      <w:r w:rsidR="006B6BFC" w:rsidRPr="00D15F60">
        <w:rPr>
          <w:rFonts w:ascii="Times New Roman" w:hAnsi="Times New Roman" w:cs="Times New Roman"/>
        </w:rPr>
        <w:t>other coworkers to steer-clear from it so they don’t experience the same issues</w:t>
      </w:r>
      <w:r w:rsidR="00F92D20" w:rsidRPr="00D15F60">
        <w:rPr>
          <w:rFonts w:ascii="Times New Roman" w:hAnsi="Times New Roman" w:cs="Times New Roman"/>
        </w:rPr>
        <w:t xml:space="preserve"> and the malware is more isolated</w:t>
      </w:r>
      <w:r w:rsidR="006B6BFC" w:rsidRPr="00D15F60">
        <w:rPr>
          <w:rFonts w:ascii="Times New Roman" w:hAnsi="Times New Roman" w:cs="Times New Roman"/>
        </w:rPr>
        <w:t xml:space="preserve">. The next step would be to inform your IT department of the issue. </w:t>
      </w:r>
      <w:r w:rsidR="00F92D20" w:rsidRPr="00D15F60">
        <w:rPr>
          <w:rFonts w:ascii="Times New Roman" w:hAnsi="Times New Roman" w:cs="Times New Roman"/>
        </w:rPr>
        <w:t>D</w:t>
      </w:r>
      <w:r w:rsidR="006B6BFC" w:rsidRPr="00D15F60">
        <w:rPr>
          <w:rFonts w:ascii="Times New Roman" w:hAnsi="Times New Roman" w:cs="Times New Roman"/>
        </w:rPr>
        <w:t>ownload</w:t>
      </w:r>
      <w:r w:rsidR="00F92D20" w:rsidRPr="00D15F60">
        <w:rPr>
          <w:rFonts w:ascii="Times New Roman" w:hAnsi="Times New Roman" w:cs="Times New Roman"/>
        </w:rPr>
        <w:t>ing</w:t>
      </w:r>
      <w:r w:rsidR="006B6BFC" w:rsidRPr="00D15F60">
        <w:rPr>
          <w:rFonts w:ascii="Times New Roman" w:hAnsi="Times New Roman" w:cs="Times New Roman"/>
        </w:rPr>
        <w:t xml:space="preserve"> anti-virus, anti-malware, and anti-ransomware software that can protect against these types of attacks</w:t>
      </w:r>
      <w:r w:rsidR="00F92D20" w:rsidRPr="00D15F60">
        <w:rPr>
          <w:rFonts w:ascii="Times New Roman" w:hAnsi="Times New Roman" w:cs="Times New Roman"/>
        </w:rPr>
        <w:t xml:space="preserve"> whether in a business setting or just for personal use</w:t>
      </w:r>
      <w:r w:rsidR="006B6BFC" w:rsidRPr="00D15F60">
        <w:rPr>
          <w:rFonts w:ascii="Times New Roman" w:hAnsi="Times New Roman" w:cs="Times New Roman"/>
        </w:rPr>
        <w:t xml:space="preserve">. (Strategic Systems, 2019) </w:t>
      </w:r>
      <w:r w:rsidR="00F92D20" w:rsidRPr="00D15F60">
        <w:rPr>
          <w:rFonts w:ascii="Times New Roman" w:hAnsi="Times New Roman" w:cs="Times New Roman"/>
        </w:rPr>
        <w:t>Another would be to u</w:t>
      </w:r>
      <w:r w:rsidR="00221B1D" w:rsidRPr="00D15F60">
        <w:rPr>
          <w:rFonts w:ascii="Times New Roman" w:hAnsi="Times New Roman" w:cs="Times New Roman"/>
        </w:rPr>
        <w:t xml:space="preserve">se encryption software! </w:t>
      </w:r>
      <w:r w:rsidR="00F92D20" w:rsidRPr="00D15F60">
        <w:rPr>
          <w:rFonts w:ascii="Times New Roman" w:hAnsi="Times New Roman" w:cs="Times New Roman"/>
        </w:rPr>
        <w:t xml:space="preserve">Having a backup plan is always kind of make sure your data will be secure, encrypt your information. </w:t>
      </w:r>
      <w:r w:rsidR="006B6BFC" w:rsidRPr="00D15F60">
        <w:rPr>
          <w:rFonts w:ascii="Times New Roman" w:hAnsi="Times New Roman" w:cs="Times New Roman"/>
        </w:rPr>
        <w:t xml:space="preserve">The next would be to regularly update your computer, software, and applications. This is a common way that hackers can gain access to your </w:t>
      </w:r>
      <w:r w:rsidR="00221B1D" w:rsidRPr="00D15F60">
        <w:rPr>
          <w:rFonts w:ascii="Times New Roman" w:hAnsi="Times New Roman" w:cs="Times New Roman"/>
        </w:rPr>
        <w:t>computers</w:t>
      </w:r>
      <w:r w:rsidR="006B6BFC" w:rsidRPr="00D15F60">
        <w:rPr>
          <w:rFonts w:ascii="Times New Roman" w:hAnsi="Times New Roman" w:cs="Times New Roman"/>
        </w:rPr>
        <w:t xml:space="preserve"> and software.</w:t>
      </w:r>
      <w:r w:rsidR="00F92D20" w:rsidRPr="00D15F60">
        <w:rPr>
          <w:rFonts w:ascii="Times New Roman" w:hAnsi="Times New Roman" w:cs="Times New Roman"/>
        </w:rPr>
        <w:t xml:space="preserve"> (Strategic Systems, 2019)</w:t>
      </w:r>
      <w:r w:rsidR="00221B1D" w:rsidRPr="00D15F60">
        <w:rPr>
          <w:rFonts w:ascii="Times New Roman" w:hAnsi="Times New Roman" w:cs="Times New Roman"/>
        </w:rPr>
        <w:t xml:space="preserve"> </w:t>
      </w:r>
      <w:r w:rsidR="00221B1D" w:rsidRPr="00D15F60">
        <w:rPr>
          <w:rFonts w:ascii="Times New Roman" w:hAnsi="Times New Roman" w:cs="Times New Roman"/>
        </w:rPr>
        <w:lastRenderedPageBreak/>
        <w:t>Example, say your redoing a wall, after a few years it’s starting to get cracks in the seams, if you keep up regular maintenance on it, and fill the crack it won’t get worse. If you leave the crack and don’t keep up on it then eventually the crack will get bigger or worse and eventually things could get into it or come out of it… It works the same with computers, they’re always evolving and updating so when you don’t keep up on the maintenance on your computer, things</w:t>
      </w:r>
      <w:r w:rsidR="003F6422" w:rsidRPr="00D15F60">
        <w:rPr>
          <w:rFonts w:ascii="Times New Roman" w:hAnsi="Times New Roman" w:cs="Times New Roman"/>
        </w:rPr>
        <w:t>/malware</w:t>
      </w:r>
      <w:r w:rsidR="00221B1D" w:rsidRPr="00D15F60">
        <w:rPr>
          <w:rFonts w:ascii="Times New Roman" w:hAnsi="Times New Roman" w:cs="Times New Roman"/>
        </w:rPr>
        <w:t xml:space="preserve"> can work their way into it and give you a virus. </w:t>
      </w:r>
      <w:r w:rsidR="00F92D20" w:rsidRPr="00D15F60">
        <w:rPr>
          <w:rFonts w:ascii="Times New Roman" w:hAnsi="Times New Roman" w:cs="Times New Roman"/>
        </w:rPr>
        <w:t xml:space="preserve">Doing these simple steps can be the difference of having your information hacked or </w:t>
      </w:r>
      <w:r w:rsidR="005A0F81" w:rsidRPr="00D15F60">
        <w:rPr>
          <w:rFonts w:ascii="Times New Roman" w:hAnsi="Times New Roman" w:cs="Times New Roman"/>
        </w:rPr>
        <w:t xml:space="preserve">protected. </w:t>
      </w:r>
    </w:p>
    <w:p w:rsidR="003F6422" w:rsidRPr="00D15F60" w:rsidRDefault="005A0F81" w:rsidP="00D15F60">
      <w:pPr>
        <w:spacing w:line="480" w:lineRule="auto"/>
        <w:rPr>
          <w:rFonts w:ascii="Times New Roman" w:hAnsi="Times New Roman" w:cs="Times New Roman"/>
        </w:rPr>
      </w:pPr>
      <w:r w:rsidRPr="00D15F60">
        <w:rPr>
          <w:rFonts w:ascii="Times New Roman" w:hAnsi="Times New Roman" w:cs="Times New Roman"/>
        </w:rPr>
        <w:tab/>
        <w:t>The next thing we can talk about is Phishing. Again, what is it? Phishing is a cybercrime in which a target or targets are contacted by email, telephone or text message by someone posing as a legitimate institution to lure individuals into providing sensitive data such as personally identifiable information, banking and credit card details, and passwords.</w:t>
      </w:r>
      <w:r w:rsidR="003F6422" w:rsidRPr="00D15F60">
        <w:rPr>
          <w:rFonts w:ascii="Times New Roman" w:hAnsi="Times New Roman" w:cs="Times New Roman"/>
        </w:rPr>
        <w:t xml:space="preserve"> </w:t>
      </w:r>
      <w:r w:rsidRPr="00D15F60">
        <w:rPr>
          <w:rFonts w:ascii="Times New Roman" w:hAnsi="Times New Roman" w:cs="Times New Roman"/>
        </w:rPr>
        <w:t>(phishing.org, 2017) If something sounds too good to be true, chances are that it probably is. If someone sends an email</w:t>
      </w:r>
      <w:r w:rsidR="003F6422" w:rsidRPr="00D15F60">
        <w:rPr>
          <w:rFonts w:ascii="Times New Roman" w:hAnsi="Times New Roman" w:cs="Times New Roman"/>
        </w:rPr>
        <w:t xml:space="preserve"> or Instant message</w:t>
      </w:r>
      <w:r w:rsidRPr="00D15F60">
        <w:rPr>
          <w:rFonts w:ascii="Times New Roman" w:hAnsi="Times New Roman" w:cs="Times New Roman"/>
        </w:rPr>
        <w:t xml:space="preserve"> and wants you to respond ASAP with a sense of urgency. Hackers like things to be done quickly</w:t>
      </w:r>
      <w:r w:rsidR="003F6422" w:rsidRPr="00D15F60">
        <w:rPr>
          <w:rFonts w:ascii="Times New Roman" w:hAnsi="Times New Roman" w:cs="Times New Roman"/>
        </w:rPr>
        <w:t xml:space="preserve"> so they can get in and get out before getting caught.</w:t>
      </w:r>
      <w:r w:rsidRPr="00D15F60">
        <w:rPr>
          <w:rFonts w:ascii="Times New Roman" w:hAnsi="Times New Roman" w:cs="Times New Roman"/>
        </w:rPr>
        <w:t xml:space="preserve"> </w:t>
      </w:r>
      <w:r w:rsidR="003F6422" w:rsidRPr="00D15F60">
        <w:rPr>
          <w:rFonts w:ascii="Times New Roman" w:hAnsi="Times New Roman" w:cs="Times New Roman"/>
        </w:rPr>
        <w:t>T</w:t>
      </w:r>
      <w:r w:rsidRPr="00D15F60">
        <w:rPr>
          <w:rFonts w:ascii="Times New Roman" w:hAnsi="Times New Roman" w:cs="Times New Roman"/>
        </w:rPr>
        <w:t xml:space="preserve">hey will push things to be done fast. Also sending hyperlinks, attachments or receiving something from someone unknown are common ways to detect phishing. (phishing.org, 2017) One of the best things that you can do to protect your personal and private information is to keep work with work, and your personal private. </w:t>
      </w:r>
      <w:r w:rsidR="003F6422" w:rsidRPr="00D15F60">
        <w:rPr>
          <w:rFonts w:ascii="Times New Roman" w:hAnsi="Times New Roman" w:cs="Times New Roman"/>
        </w:rPr>
        <w:t xml:space="preserve">A good way to prevent phishing is to notice the originality of the emails. If something looks suspicious it most likely is. Use spam filters, update your browser settings so that you won’t get booted to a hacking site. Use a captcha system for extra security on a website. Inform yourself, most </w:t>
      </w:r>
      <w:r w:rsidR="00D07CD2" w:rsidRPr="00D15F60">
        <w:rPr>
          <w:rFonts w:ascii="Times New Roman" w:hAnsi="Times New Roman" w:cs="Times New Roman"/>
        </w:rPr>
        <w:t>companies</w:t>
      </w:r>
      <w:r w:rsidR="003F6422" w:rsidRPr="00D15F60">
        <w:rPr>
          <w:rFonts w:ascii="Times New Roman" w:hAnsi="Times New Roman" w:cs="Times New Roman"/>
        </w:rPr>
        <w:t xml:space="preserve"> that you are associated with have a personal connection to you. You</w:t>
      </w:r>
      <w:r w:rsidR="00D07CD2" w:rsidRPr="00D15F60">
        <w:rPr>
          <w:rFonts w:ascii="Times New Roman" w:hAnsi="Times New Roman" w:cs="Times New Roman"/>
        </w:rPr>
        <w:t>r</w:t>
      </w:r>
      <w:r w:rsidR="003F6422" w:rsidRPr="00D15F60">
        <w:rPr>
          <w:rFonts w:ascii="Times New Roman" w:hAnsi="Times New Roman" w:cs="Times New Roman"/>
        </w:rPr>
        <w:t xml:space="preserve"> bank</w:t>
      </w:r>
      <w:r w:rsidR="00D07CD2" w:rsidRPr="00D15F60">
        <w:rPr>
          <w:rFonts w:ascii="Times New Roman" w:hAnsi="Times New Roman" w:cs="Times New Roman"/>
        </w:rPr>
        <w:t xml:space="preserve"> for example</w:t>
      </w:r>
      <w:r w:rsidR="003F6422" w:rsidRPr="00D15F60">
        <w:rPr>
          <w:rFonts w:ascii="Times New Roman" w:hAnsi="Times New Roman" w:cs="Times New Roman"/>
        </w:rPr>
        <w:t xml:space="preserve"> will not send a</w:t>
      </w:r>
      <w:r w:rsidR="00D07CD2" w:rsidRPr="00D15F60">
        <w:rPr>
          <w:rFonts w:ascii="Times New Roman" w:hAnsi="Times New Roman" w:cs="Times New Roman"/>
        </w:rPr>
        <w:t>n</w:t>
      </w:r>
      <w:r w:rsidR="003F6422" w:rsidRPr="00D15F60">
        <w:rPr>
          <w:rFonts w:ascii="Times New Roman" w:hAnsi="Times New Roman" w:cs="Times New Roman"/>
        </w:rPr>
        <w:t xml:space="preserve"> email with “To Whom This May Concern</w:t>
      </w:r>
      <w:r w:rsidR="00D07CD2" w:rsidRPr="00D15F60">
        <w:rPr>
          <w:rFonts w:ascii="Times New Roman" w:hAnsi="Times New Roman" w:cs="Times New Roman"/>
        </w:rPr>
        <w:t>.</w:t>
      </w:r>
      <w:r w:rsidR="003F6422" w:rsidRPr="00D15F60">
        <w:rPr>
          <w:rFonts w:ascii="Times New Roman" w:hAnsi="Times New Roman" w:cs="Times New Roman"/>
        </w:rPr>
        <w:t xml:space="preserve">” </w:t>
      </w:r>
      <w:r w:rsidR="00D07CD2" w:rsidRPr="00D15F60">
        <w:rPr>
          <w:rFonts w:ascii="Times New Roman" w:hAnsi="Times New Roman" w:cs="Times New Roman"/>
        </w:rPr>
        <w:t xml:space="preserve">To always be sure you can copy the link in an email that you received and over the URL to see if it has a </w:t>
      </w:r>
      <w:r w:rsidR="00D07CD2" w:rsidRPr="00D15F60">
        <w:rPr>
          <w:rFonts w:ascii="Times New Roman" w:hAnsi="Times New Roman" w:cs="Times New Roman"/>
        </w:rPr>
        <w:lastRenderedPageBreak/>
        <w:t>secure socket layer (SSL) certificate. This will mean that it’s a secure website. (Phishing.org, 2017)</w:t>
      </w:r>
    </w:p>
    <w:p w:rsidR="005A0F81" w:rsidRPr="00D15F60" w:rsidRDefault="003F6422" w:rsidP="00D15F60">
      <w:pPr>
        <w:spacing w:line="480" w:lineRule="auto"/>
        <w:rPr>
          <w:rFonts w:ascii="Times New Roman" w:hAnsi="Times New Roman" w:cs="Times New Roman"/>
        </w:rPr>
      </w:pPr>
      <w:r w:rsidRPr="00D15F60">
        <w:rPr>
          <w:rFonts w:ascii="Times New Roman" w:hAnsi="Times New Roman" w:cs="Times New Roman"/>
        </w:rPr>
        <w:tab/>
        <w:t xml:space="preserve">Cell phones, everyone has one? So why is this an issue? Touching back to what we just talked about. </w:t>
      </w:r>
      <w:r w:rsidR="005A0F81" w:rsidRPr="00D15F60">
        <w:rPr>
          <w:rFonts w:ascii="Times New Roman" w:hAnsi="Times New Roman" w:cs="Times New Roman"/>
        </w:rPr>
        <w:t xml:space="preserve">When you connect a private or personal phone to a work computer you’re compromising all of the information you have on your phone onto the computer and vise versa. </w:t>
      </w:r>
      <w:r w:rsidR="00D07CD2" w:rsidRPr="00D15F60">
        <w:rPr>
          <w:rFonts w:ascii="Times New Roman" w:hAnsi="Times New Roman" w:cs="Times New Roman"/>
        </w:rPr>
        <w:t xml:space="preserve">Doing this can cause a leak in data, regardless of if its intentional or not. </w:t>
      </w:r>
      <w:r w:rsidR="005A0F81" w:rsidRPr="00D15F60">
        <w:rPr>
          <w:rFonts w:ascii="Times New Roman" w:hAnsi="Times New Roman" w:cs="Times New Roman"/>
        </w:rPr>
        <w:t>It</w:t>
      </w:r>
      <w:r w:rsidRPr="00D15F60">
        <w:rPr>
          <w:rFonts w:ascii="Times New Roman" w:hAnsi="Times New Roman" w:cs="Times New Roman"/>
        </w:rPr>
        <w:t>’</w:t>
      </w:r>
      <w:r w:rsidR="005A0F81" w:rsidRPr="00D15F60">
        <w:rPr>
          <w:rFonts w:ascii="Times New Roman" w:hAnsi="Times New Roman" w:cs="Times New Roman"/>
        </w:rPr>
        <w:t>s always a good idea to keep these things separate from each other. It also mentally better to have some type of separation</w:t>
      </w:r>
      <w:r w:rsidRPr="00D15F60">
        <w:rPr>
          <w:rFonts w:ascii="Times New Roman" w:hAnsi="Times New Roman" w:cs="Times New Roman"/>
        </w:rPr>
        <w:t xml:space="preserve"> so you don’t feel like you’re constantly working. </w:t>
      </w:r>
      <w:r w:rsidR="00D07CD2" w:rsidRPr="00D15F60">
        <w:rPr>
          <w:rFonts w:ascii="Times New Roman" w:hAnsi="Times New Roman" w:cs="Times New Roman"/>
        </w:rPr>
        <w:t xml:space="preserve">With the cell phone or mobile device alone, to be more protected you should always have a pin or password that is known to only you. In the case that you lose your phone, it’s better to be safe than sorry and have your information put into the wrong hands. </w:t>
      </w:r>
      <w:proofErr w:type="gramStart"/>
      <w:r w:rsidR="00D07CD2" w:rsidRPr="00D15F60">
        <w:rPr>
          <w:rFonts w:ascii="Times New Roman" w:hAnsi="Times New Roman" w:cs="Times New Roman"/>
        </w:rPr>
        <w:t>So</w:t>
      </w:r>
      <w:proofErr w:type="gramEnd"/>
      <w:r w:rsidR="00D07CD2" w:rsidRPr="00D15F60">
        <w:rPr>
          <w:rFonts w:ascii="Times New Roman" w:hAnsi="Times New Roman" w:cs="Times New Roman"/>
        </w:rPr>
        <w:t xml:space="preserve"> keep work and personal devices separate</w:t>
      </w:r>
      <w:r w:rsidR="002D4C57" w:rsidRPr="00D15F60">
        <w:rPr>
          <w:rFonts w:ascii="Times New Roman" w:hAnsi="Times New Roman" w:cs="Times New Roman"/>
        </w:rPr>
        <w:t>, and have your information password/pin protected.</w:t>
      </w:r>
    </w:p>
    <w:p w:rsidR="00D453DE" w:rsidRDefault="00D453DE" w:rsidP="00D15F60">
      <w:pPr>
        <w:spacing w:line="480" w:lineRule="auto"/>
        <w:rPr>
          <w:rFonts w:ascii="Times New Roman" w:hAnsi="Times New Roman" w:cs="Times New Roman"/>
        </w:rPr>
      </w:pPr>
      <w:r w:rsidRPr="00D15F60">
        <w:rPr>
          <w:rFonts w:ascii="Times New Roman" w:hAnsi="Times New Roman" w:cs="Times New Roman"/>
        </w:rPr>
        <w:tab/>
        <w:t>Removable media are data storage devices capable of computer system removal without powering off the system. Removable media devices are used for backup, storage or transportation of data.</w:t>
      </w:r>
      <w:r w:rsidR="00D15F60" w:rsidRPr="00D15F60">
        <w:rPr>
          <w:rFonts w:ascii="Times New Roman" w:hAnsi="Times New Roman" w:cs="Times New Roman"/>
        </w:rPr>
        <w:t xml:space="preserve"> (Techopedia, 2011)</w:t>
      </w:r>
      <w:r w:rsidRPr="00D15F60">
        <w:rPr>
          <w:rFonts w:ascii="Times New Roman" w:hAnsi="Times New Roman" w:cs="Times New Roman"/>
        </w:rPr>
        <w:t xml:space="preserve"> These are things like </w:t>
      </w:r>
      <w:r w:rsidRPr="00D15F60">
        <w:rPr>
          <w:rFonts w:ascii="Times New Roman" w:hAnsi="Times New Roman" w:cs="Times New Roman"/>
        </w:rPr>
        <w:t>USB, Smartphones, music players, SD Cards, CDs DVDs Blu-ray</w:t>
      </w:r>
      <w:r w:rsidRPr="00D15F60">
        <w:rPr>
          <w:rFonts w:ascii="Times New Roman" w:hAnsi="Times New Roman" w:cs="Times New Roman"/>
        </w:rPr>
        <w:t xml:space="preserve">. Any type of storage </w:t>
      </w:r>
      <w:r w:rsidR="00D15F60" w:rsidRPr="00D15F60">
        <w:rPr>
          <w:rFonts w:ascii="Times New Roman" w:hAnsi="Times New Roman" w:cs="Times New Roman"/>
        </w:rPr>
        <w:t xml:space="preserve">that allows </w:t>
      </w:r>
      <w:r w:rsidR="00D15F60" w:rsidRPr="00D15F60">
        <w:rPr>
          <w:rFonts w:ascii="Times New Roman" w:hAnsi="Times New Roman" w:cs="Times New Roman"/>
        </w:rPr>
        <w:t>you to copy data and take it somewhere else. The risks that come with RM are Data Security, Malware Infections, Media Failure, and more. It’s a very risky thing to mess with especially in a business setting, so it’s just better to have a company policy to advise against any type of RM attached to company property.</w:t>
      </w:r>
      <w:r w:rsidR="00D15F60">
        <w:rPr>
          <w:rFonts w:ascii="Times New Roman" w:hAnsi="Times New Roman" w:cs="Times New Roman"/>
        </w:rPr>
        <w:t xml:space="preserve"> Ways to protect against removable media are to thoroughly scanned for malware</w:t>
      </w:r>
      <w:r w:rsidR="007905A5">
        <w:rPr>
          <w:rFonts w:ascii="Times New Roman" w:hAnsi="Times New Roman" w:cs="Times New Roman"/>
        </w:rPr>
        <w:t xml:space="preserve">, don’t leave it somewhere, keep it in a secure place. Disable Wi-Fi, Bluetooth and other services when you’re not using it. Never access files that you’re unaware of, and report missing devices asap. (Metacompliance.com, 2018) These few steps can help prevent future leaks. </w:t>
      </w:r>
    </w:p>
    <w:p w:rsidR="003B728C" w:rsidRDefault="007905A5" w:rsidP="003B728C">
      <w:pPr>
        <w:spacing w:line="480" w:lineRule="auto"/>
        <w:rPr>
          <w:rFonts w:ascii="Times New Roman" w:hAnsi="Times New Roman" w:cs="Times New Roman"/>
        </w:rPr>
      </w:pPr>
      <w:r>
        <w:rPr>
          <w:rFonts w:ascii="Times New Roman" w:hAnsi="Times New Roman" w:cs="Times New Roman"/>
        </w:rPr>
        <w:lastRenderedPageBreak/>
        <w:tab/>
        <w:t xml:space="preserve">Why is it that over the last 20 years creating a password has become more and more difficult? Hackers are getting better. The more a hacker can get to know you through following your trail on the internet and social media, the easier it is for a hacker guess your password. The more encrypted your passwords are the harder it is to get it. The more personal they are he easier they can be guessed. Avoid having passwords with repeating </w:t>
      </w:r>
      <w:r w:rsidR="003B728C">
        <w:rPr>
          <w:rFonts w:ascii="Times New Roman" w:hAnsi="Times New Roman" w:cs="Times New Roman"/>
        </w:rPr>
        <w:t xml:space="preserve">numbers like birthdates, anniversaries, special dates. </w:t>
      </w:r>
      <w:r w:rsidR="003B728C" w:rsidRPr="003B728C">
        <w:rPr>
          <w:rFonts w:ascii="Times New Roman" w:hAnsi="Times New Roman" w:cs="Times New Roman"/>
        </w:rPr>
        <w:t>The key aspects of a strong password are length (the longer the better); a mix of letters (upper and lower case), numbers, and symbols, no ties to your personal information, and no dictionary words.</w:t>
      </w:r>
      <w:r w:rsidR="003B728C">
        <w:rPr>
          <w:rFonts w:ascii="Times New Roman" w:hAnsi="Times New Roman" w:cs="Times New Roman"/>
        </w:rPr>
        <w:t xml:space="preserve"> (Webroot.com,2020) </w:t>
      </w:r>
    </w:p>
    <w:p w:rsidR="003B728C" w:rsidRDefault="003B728C" w:rsidP="003B728C">
      <w:pPr>
        <w:spacing w:line="480" w:lineRule="auto"/>
        <w:rPr>
          <w:rFonts w:ascii="Times New Roman" w:hAnsi="Times New Roman" w:cs="Times New Roman"/>
        </w:rPr>
      </w:pPr>
      <w:r>
        <w:rPr>
          <w:rFonts w:ascii="Times New Roman" w:hAnsi="Times New Roman" w:cs="Times New Roman"/>
        </w:rPr>
        <w:tab/>
      </w:r>
      <w:r w:rsidRPr="003B728C">
        <w:rPr>
          <w:rFonts w:ascii="Times New Roman" w:hAnsi="Times New Roman" w:cs="Times New Roman"/>
        </w:rPr>
        <w:t>A risk mitigation strategy, by definition, is taking steps to reduce the risk (the severity of the impact and/or probability of the occurrence). </w:t>
      </w:r>
      <w:r>
        <w:rPr>
          <w:rFonts w:ascii="Times New Roman" w:hAnsi="Times New Roman" w:cs="Times New Roman"/>
        </w:rPr>
        <w:t xml:space="preserve">(publishedguides.ncua.gov, 2016) By going over and implementing the thing that were previously talked about into everyday life will be how you can actively and passively prevent things from happening in the future such as malware and looking out for scams that fall into phishing. The more proactive we are in doing these and understanding how they will benefit us in the long run the better our </w:t>
      </w:r>
      <w:r w:rsidR="00F72778">
        <w:rPr>
          <w:rFonts w:ascii="Times New Roman" w:hAnsi="Times New Roman" w:cs="Times New Roman"/>
        </w:rPr>
        <w:t>performance</w:t>
      </w:r>
      <w:r>
        <w:rPr>
          <w:rFonts w:ascii="Times New Roman" w:hAnsi="Times New Roman" w:cs="Times New Roman"/>
        </w:rPr>
        <w:t xml:space="preserve"> of our technology will be</w:t>
      </w:r>
      <w:r w:rsidR="00F72778">
        <w:rPr>
          <w:rFonts w:ascii="Times New Roman" w:hAnsi="Times New Roman" w:cs="Times New Roman"/>
        </w:rPr>
        <w:t xml:space="preserve">, and better protected and a working community as a whole. Educate those who are unfamiliar with why certain protocols are put in place, and granted it can be irritating sometimes, but it’s for the safety of the company and the network. </w:t>
      </w:r>
    </w:p>
    <w:p w:rsidR="00F72778" w:rsidRDefault="00F72778" w:rsidP="003B728C">
      <w:pPr>
        <w:spacing w:line="480" w:lineRule="auto"/>
        <w:rPr>
          <w:rFonts w:ascii="Times New Roman" w:hAnsi="Times New Roman" w:cs="Times New Roman"/>
        </w:rPr>
      </w:pPr>
      <w:r>
        <w:rPr>
          <w:rFonts w:ascii="Times New Roman" w:hAnsi="Times New Roman" w:cs="Times New Roman"/>
        </w:rPr>
        <w:tab/>
        <w:t xml:space="preserve">With reflecting back on what was just talked about, a new security policy will be put in place. Stating that you have been trained on this topic and now understand a little bit more of cybersecurity. Computer updates will become more routine, standard check-ins on anti-virus and anti-malware will be completed more often. Checking and make that were not plugging anything into work computers that could transfer malware. These security concepts will be put into place </w:t>
      </w:r>
      <w:r>
        <w:rPr>
          <w:rFonts w:ascii="Times New Roman" w:hAnsi="Times New Roman" w:cs="Times New Roman"/>
        </w:rPr>
        <w:lastRenderedPageBreak/>
        <w:t>so that the company data is safe and that we can limit and control the amount of malware we come across. Doing this will make a seamless and easier transition throughout the work day.</w:t>
      </w: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322B8E" w:rsidRDefault="00322B8E" w:rsidP="00322B8E">
      <w:pPr>
        <w:spacing w:line="480" w:lineRule="auto"/>
        <w:jc w:val="center"/>
        <w:rPr>
          <w:rFonts w:ascii="Times New Roman" w:hAnsi="Times New Roman" w:cs="Times New Roman"/>
          <w:sz w:val="32"/>
          <w:szCs w:val="32"/>
        </w:rPr>
      </w:pPr>
      <w:r>
        <w:rPr>
          <w:rFonts w:ascii="Times New Roman" w:hAnsi="Times New Roman" w:cs="Times New Roman"/>
          <w:sz w:val="32"/>
          <w:szCs w:val="32"/>
        </w:rPr>
        <w:lastRenderedPageBreak/>
        <w:t xml:space="preserve">Works Cited </w:t>
      </w:r>
    </w:p>
    <w:p w:rsidR="00322B8E" w:rsidRDefault="00322B8E" w:rsidP="00322B8E">
      <w:pPr>
        <w:pStyle w:val="NormalWeb"/>
        <w:ind w:left="567" w:hanging="567"/>
      </w:pPr>
    </w:p>
    <w:p w:rsidR="00322B8E" w:rsidRDefault="00322B8E" w:rsidP="00322B8E">
      <w:pPr>
        <w:pStyle w:val="NormalWeb"/>
        <w:ind w:left="567" w:hanging="567"/>
      </w:pPr>
      <w:r>
        <w:t xml:space="preserve">McAfee. “What Is Malware and Why Do Cybercriminals Use Malware?” </w:t>
      </w:r>
      <w:r>
        <w:rPr>
          <w:i/>
          <w:iCs/>
        </w:rPr>
        <w:t>McAfee</w:t>
      </w:r>
      <w:r>
        <w:t xml:space="preserve">, McAfee, 26 Nov. 2019, www.mcafee.com/en-us/antivirus/malware.html. </w:t>
      </w:r>
    </w:p>
    <w:p w:rsidR="00322B8E" w:rsidRDefault="00322B8E" w:rsidP="00322B8E">
      <w:pPr>
        <w:pStyle w:val="NormalWeb"/>
        <w:ind w:left="567" w:hanging="567"/>
      </w:pPr>
    </w:p>
    <w:p w:rsidR="00322B8E" w:rsidRDefault="00322B8E" w:rsidP="00322B8E">
      <w:pPr>
        <w:pStyle w:val="NormalWeb"/>
        <w:ind w:left="567" w:hanging="567"/>
      </w:pPr>
      <w:r>
        <w:t xml:space="preserve">“How to Protect Your Business from Malware Attacks.” </w:t>
      </w:r>
      <w:r>
        <w:rPr>
          <w:i/>
          <w:iCs/>
        </w:rPr>
        <w:t>Strategic Systems</w:t>
      </w:r>
      <w:r>
        <w:t xml:space="preserve">, 25 July 2019, </w:t>
      </w:r>
      <w:hyperlink r:id="rId6" w:history="1">
        <w:r w:rsidRPr="00A57072">
          <w:rPr>
            <w:rStyle w:val="Hyperlink"/>
          </w:rPr>
          <w:t>www.ssystems.net/how-to-protect-your-business-from-malware-attacks/</w:t>
        </w:r>
      </w:hyperlink>
      <w:r>
        <w:t xml:space="preserve">. </w:t>
      </w:r>
    </w:p>
    <w:p w:rsidR="00322B8E" w:rsidRDefault="00322B8E" w:rsidP="00322B8E">
      <w:pPr>
        <w:pStyle w:val="NormalWeb"/>
        <w:ind w:left="567" w:hanging="567"/>
      </w:pPr>
    </w:p>
    <w:p w:rsidR="00322B8E" w:rsidRDefault="00322B8E" w:rsidP="00322B8E">
      <w:pPr>
        <w:pStyle w:val="NormalWeb"/>
        <w:ind w:left="567" w:hanging="567"/>
        <w:jc w:val="center"/>
      </w:pPr>
      <w:r>
        <w:t xml:space="preserve">KnowBe4. “What Is Phishing?” </w:t>
      </w:r>
      <w:r>
        <w:rPr>
          <w:i/>
          <w:iCs/>
        </w:rPr>
        <w:t>Phishing</w:t>
      </w:r>
      <w:r>
        <w:t xml:space="preserve">, </w:t>
      </w:r>
      <w:hyperlink r:id="rId7" w:history="1">
        <w:r w:rsidRPr="00A57072">
          <w:rPr>
            <w:rStyle w:val="Hyperlink"/>
          </w:rPr>
          <w:t>www.phishing.org/what-is-phishing</w:t>
        </w:r>
      </w:hyperlink>
      <w:r>
        <w:t>.</w:t>
      </w:r>
    </w:p>
    <w:p w:rsidR="00322B8E" w:rsidRDefault="00322B8E" w:rsidP="00322B8E">
      <w:pPr>
        <w:pStyle w:val="NormalWeb"/>
        <w:ind w:left="567" w:hanging="567"/>
        <w:jc w:val="center"/>
      </w:pPr>
    </w:p>
    <w:p w:rsidR="00322B8E" w:rsidRDefault="00322B8E" w:rsidP="00322B8E">
      <w:pPr>
        <w:pStyle w:val="NormalWeb"/>
        <w:ind w:left="567" w:hanging="567"/>
        <w:jc w:val="center"/>
      </w:pPr>
      <w:r>
        <w:t xml:space="preserve">“What </w:t>
      </w:r>
      <w:proofErr w:type="gramStart"/>
      <w:r>
        <w:t>Is</w:t>
      </w:r>
      <w:proofErr w:type="gramEnd"/>
      <w:r>
        <w:t xml:space="preserve"> Removable Media? - Definition from Techopedia.” </w:t>
      </w:r>
      <w:r>
        <w:rPr>
          <w:i/>
          <w:iCs/>
        </w:rPr>
        <w:t>Techopedia.com</w:t>
      </w:r>
      <w:r>
        <w:t>, www.techopedia.com/definition/13731/removable-media.</w:t>
      </w:r>
    </w:p>
    <w:p w:rsidR="00322B8E" w:rsidRDefault="00322B8E" w:rsidP="00322B8E">
      <w:pPr>
        <w:pStyle w:val="NormalWeb"/>
        <w:ind w:left="567" w:hanging="567"/>
        <w:jc w:val="center"/>
      </w:pPr>
    </w:p>
    <w:p w:rsidR="00322B8E" w:rsidRDefault="00322B8E" w:rsidP="00322B8E">
      <w:pPr>
        <w:pStyle w:val="NormalWeb"/>
        <w:ind w:left="567" w:hanging="567"/>
        <w:jc w:val="center"/>
      </w:pPr>
      <w:r>
        <w:t xml:space="preserve">Strawbridge, Geraldine. “How to Manage the Risks of Removable Media.” </w:t>
      </w:r>
      <w:proofErr w:type="spellStart"/>
      <w:r>
        <w:rPr>
          <w:i/>
          <w:iCs/>
        </w:rPr>
        <w:t>MetaCompliance</w:t>
      </w:r>
      <w:proofErr w:type="spellEnd"/>
      <w:r>
        <w:t xml:space="preserve">, 4 Sept. 2020, </w:t>
      </w:r>
      <w:hyperlink r:id="rId8" w:history="1">
        <w:r w:rsidRPr="00A57072">
          <w:rPr>
            <w:rStyle w:val="Hyperlink"/>
          </w:rPr>
          <w:t>www.metacompliance.com/blog/how-to-manage-the-risks-of-removable-media/</w:t>
        </w:r>
      </w:hyperlink>
      <w:r>
        <w:t>.</w:t>
      </w:r>
    </w:p>
    <w:p w:rsidR="00322B8E" w:rsidRDefault="00322B8E" w:rsidP="00322B8E">
      <w:pPr>
        <w:pStyle w:val="NormalWeb"/>
        <w:ind w:left="567" w:hanging="567"/>
        <w:jc w:val="center"/>
      </w:pPr>
    </w:p>
    <w:p w:rsidR="00322B8E" w:rsidRDefault="00322B8E" w:rsidP="00322B8E">
      <w:pPr>
        <w:pStyle w:val="NormalWeb"/>
        <w:ind w:left="567" w:hanging="567"/>
        <w:jc w:val="center"/>
      </w:pPr>
      <w:r>
        <w:t xml:space="preserve">“How Do I Create a Strong and Unique.” </w:t>
      </w:r>
      <w:r>
        <w:rPr>
          <w:i/>
          <w:iCs/>
        </w:rPr>
        <w:t>Webroot</w:t>
      </w:r>
      <w:r>
        <w:t xml:space="preserve">, </w:t>
      </w:r>
      <w:hyperlink r:id="rId9" w:history="1">
        <w:r w:rsidRPr="00A57072">
          <w:rPr>
            <w:rStyle w:val="Hyperlink"/>
          </w:rPr>
          <w:t>www.webroot.com/us/en/resources/tips-articles/how-do-i-create-a-strong-password</w:t>
        </w:r>
      </w:hyperlink>
      <w:r>
        <w:t>.</w:t>
      </w:r>
    </w:p>
    <w:p w:rsidR="00322B8E" w:rsidRDefault="00322B8E" w:rsidP="00322B8E">
      <w:pPr>
        <w:pStyle w:val="NormalWeb"/>
        <w:ind w:left="567" w:hanging="567"/>
        <w:jc w:val="center"/>
      </w:pPr>
    </w:p>
    <w:p w:rsidR="00322B8E" w:rsidRDefault="00322B8E" w:rsidP="00322B8E">
      <w:pPr>
        <w:pStyle w:val="NormalWeb"/>
        <w:ind w:left="567" w:hanging="567"/>
        <w:jc w:val="center"/>
      </w:pPr>
      <w:r>
        <w:rPr>
          <w:i/>
          <w:iCs/>
        </w:rPr>
        <w:t>Mitigation Strategies</w:t>
      </w:r>
      <w:r>
        <w:t>, 2016, publishedguides.ncua.gov/examiner/pages/Content/ExaminersGuide/IRR/FinancialImpact/MitigationStrategies.htm.</w:t>
      </w:r>
    </w:p>
    <w:p w:rsidR="00322B8E" w:rsidRDefault="00322B8E" w:rsidP="003B728C">
      <w:pPr>
        <w:spacing w:line="480" w:lineRule="auto"/>
        <w:rPr>
          <w:rFonts w:ascii="Times New Roman" w:hAnsi="Times New Roman" w:cs="Times New Roman"/>
        </w:rPr>
      </w:pPr>
    </w:p>
    <w:p w:rsidR="00322B8E" w:rsidRDefault="00322B8E" w:rsidP="003B728C">
      <w:pPr>
        <w:spacing w:line="480" w:lineRule="auto"/>
        <w:rPr>
          <w:rFonts w:ascii="Times New Roman" w:hAnsi="Times New Roman" w:cs="Times New Roman"/>
        </w:rPr>
      </w:pPr>
    </w:p>
    <w:p w:rsidR="00F0643C" w:rsidRDefault="00F0643C" w:rsidP="00F0643C">
      <w:bookmarkStart w:id="0" w:name="_GoBack"/>
      <w:bookmarkEnd w:id="0"/>
    </w:p>
    <w:sectPr w:rsidR="00F0643C" w:rsidSect="00D15F60">
      <w:headerReference w:type="even" r:id="rId10"/>
      <w:head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07B6" w:rsidRDefault="006B07B6" w:rsidP="00D15F60">
      <w:r>
        <w:separator/>
      </w:r>
    </w:p>
  </w:endnote>
  <w:endnote w:type="continuationSeparator" w:id="0">
    <w:p w:rsidR="006B07B6" w:rsidRDefault="006B07B6" w:rsidP="00D15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07B6" w:rsidRDefault="006B07B6" w:rsidP="00D15F60">
      <w:r>
        <w:separator/>
      </w:r>
    </w:p>
  </w:footnote>
  <w:footnote w:type="continuationSeparator" w:id="0">
    <w:p w:rsidR="006B07B6" w:rsidRDefault="006B07B6" w:rsidP="00D15F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42030497"/>
      <w:docPartObj>
        <w:docPartGallery w:val="Page Numbers (Top of Page)"/>
        <w:docPartUnique/>
      </w:docPartObj>
    </w:sdtPr>
    <w:sdtContent>
      <w:p w:rsidR="00D15F60" w:rsidRDefault="00D15F60" w:rsidP="00A5707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15F60" w:rsidRDefault="00D15F60" w:rsidP="00D15F6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02892832"/>
      <w:docPartObj>
        <w:docPartGallery w:val="Page Numbers (Top of Page)"/>
        <w:docPartUnique/>
      </w:docPartObj>
    </w:sdtPr>
    <w:sdtContent>
      <w:p w:rsidR="00D15F60" w:rsidRDefault="00D15F60" w:rsidP="00A5707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15F60" w:rsidRDefault="00D15F60" w:rsidP="00D15F6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DDE"/>
    <w:rsid w:val="00171220"/>
    <w:rsid w:val="001D7080"/>
    <w:rsid w:val="00221B1D"/>
    <w:rsid w:val="002D4C57"/>
    <w:rsid w:val="00322B8E"/>
    <w:rsid w:val="003B728C"/>
    <w:rsid w:val="003F6422"/>
    <w:rsid w:val="004D432F"/>
    <w:rsid w:val="005A0F81"/>
    <w:rsid w:val="006B07B6"/>
    <w:rsid w:val="006B6BFC"/>
    <w:rsid w:val="007905A5"/>
    <w:rsid w:val="00805B98"/>
    <w:rsid w:val="00A21D3E"/>
    <w:rsid w:val="00AF665E"/>
    <w:rsid w:val="00B40DDE"/>
    <w:rsid w:val="00BA56CB"/>
    <w:rsid w:val="00CA673B"/>
    <w:rsid w:val="00D07CD2"/>
    <w:rsid w:val="00D15F60"/>
    <w:rsid w:val="00D453DE"/>
    <w:rsid w:val="00F0643C"/>
    <w:rsid w:val="00F322DD"/>
    <w:rsid w:val="00F72778"/>
    <w:rsid w:val="00F92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D52E0"/>
  <w15:chartTrackingRefBased/>
  <w15:docId w15:val="{1863B580-6609-564A-9A4D-D39B1173B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5F60"/>
    <w:pPr>
      <w:tabs>
        <w:tab w:val="center" w:pos="4680"/>
        <w:tab w:val="right" w:pos="9360"/>
      </w:tabs>
    </w:pPr>
  </w:style>
  <w:style w:type="character" w:customStyle="1" w:styleId="HeaderChar">
    <w:name w:val="Header Char"/>
    <w:basedOn w:val="DefaultParagraphFont"/>
    <w:link w:val="Header"/>
    <w:uiPriority w:val="99"/>
    <w:rsid w:val="00D15F60"/>
  </w:style>
  <w:style w:type="character" w:styleId="PageNumber">
    <w:name w:val="page number"/>
    <w:basedOn w:val="DefaultParagraphFont"/>
    <w:uiPriority w:val="99"/>
    <w:semiHidden/>
    <w:unhideWhenUsed/>
    <w:rsid w:val="00D15F60"/>
  </w:style>
  <w:style w:type="paragraph" w:styleId="NoSpacing">
    <w:name w:val="No Spacing"/>
    <w:link w:val="NoSpacingChar"/>
    <w:uiPriority w:val="1"/>
    <w:qFormat/>
    <w:rsid w:val="00D15F60"/>
    <w:rPr>
      <w:rFonts w:eastAsiaTheme="minorEastAsia"/>
      <w:sz w:val="22"/>
      <w:szCs w:val="22"/>
      <w:lang w:eastAsia="zh-CN"/>
    </w:rPr>
  </w:style>
  <w:style w:type="character" w:customStyle="1" w:styleId="NoSpacingChar">
    <w:name w:val="No Spacing Char"/>
    <w:basedOn w:val="DefaultParagraphFont"/>
    <w:link w:val="NoSpacing"/>
    <w:uiPriority w:val="1"/>
    <w:rsid w:val="00D15F60"/>
    <w:rPr>
      <w:rFonts w:eastAsiaTheme="minorEastAsia"/>
      <w:sz w:val="22"/>
      <w:szCs w:val="22"/>
      <w:lang w:eastAsia="zh-CN"/>
    </w:rPr>
  </w:style>
  <w:style w:type="paragraph" w:styleId="NormalWeb">
    <w:name w:val="Normal (Web)"/>
    <w:basedOn w:val="Normal"/>
    <w:uiPriority w:val="99"/>
    <w:unhideWhenUsed/>
    <w:rsid w:val="00322B8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322B8E"/>
    <w:rPr>
      <w:color w:val="0563C1" w:themeColor="hyperlink"/>
      <w:u w:val="single"/>
    </w:rPr>
  </w:style>
  <w:style w:type="character" w:styleId="UnresolvedMention">
    <w:name w:val="Unresolved Mention"/>
    <w:basedOn w:val="DefaultParagraphFont"/>
    <w:uiPriority w:val="99"/>
    <w:semiHidden/>
    <w:unhideWhenUsed/>
    <w:rsid w:val="00322B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957576">
      <w:bodyDiv w:val="1"/>
      <w:marLeft w:val="0"/>
      <w:marRight w:val="0"/>
      <w:marTop w:val="0"/>
      <w:marBottom w:val="0"/>
      <w:divBdr>
        <w:top w:val="none" w:sz="0" w:space="0" w:color="auto"/>
        <w:left w:val="none" w:sz="0" w:space="0" w:color="auto"/>
        <w:bottom w:val="none" w:sz="0" w:space="0" w:color="auto"/>
        <w:right w:val="none" w:sz="0" w:space="0" w:color="auto"/>
      </w:divBdr>
    </w:div>
    <w:div w:id="368652634">
      <w:bodyDiv w:val="1"/>
      <w:marLeft w:val="0"/>
      <w:marRight w:val="0"/>
      <w:marTop w:val="0"/>
      <w:marBottom w:val="0"/>
      <w:divBdr>
        <w:top w:val="none" w:sz="0" w:space="0" w:color="auto"/>
        <w:left w:val="none" w:sz="0" w:space="0" w:color="auto"/>
        <w:bottom w:val="none" w:sz="0" w:space="0" w:color="auto"/>
        <w:right w:val="none" w:sz="0" w:space="0" w:color="auto"/>
      </w:divBdr>
    </w:div>
    <w:div w:id="484905235">
      <w:bodyDiv w:val="1"/>
      <w:marLeft w:val="0"/>
      <w:marRight w:val="0"/>
      <w:marTop w:val="0"/>
      <w:marBottom w:val="0"/>
      <w:divBdr>
        <w:top w:val="none" w:sz="0" w:space="0" w:color="auto"/>
        <w:left w:val="none" w:sz="0" w:space="0" w:color="auto"/>
        <w:bottom w:val="none" w:sz="0" w:space="0" w:color="auto"/>
        <w:right w:val="none" w:sz="0" w:space="0" w:color="auto"/>
      </w:divBdr>
    </w:div>
    <w:div w:id="547037454">
      <w:bodyDiv w:val="1"/>
      <w:marLeft w:val="0"/>
      <w:marRight w:val="0"/>
      <w:marTop w:val="0"/>
      <w:marBottom w:val="0"/>
      <w:divBdr>
        <w:top w:val="none" w:sz="0" w:space="0" w:color="auto"/>
        <w:left w:val="none" w:sz="0" w:space="0" w:color="auto"/>
        <w:bottom w:val="none" w:sz="0" w:space="0" w:color="auto"/>
        <w:right w:val="none" w:sz="0" w:space="0" w:color="auto"/>
      </w:divBdr>
    </w:div>
    <w:div w:id="556018145">
      <w:bodyDiv w:val="1"/>
      <w:marLeft w:val="0"/>
      <w:marRight w:val="0"/>
      <w:marTop w:val="0"/>
      <w:marBottom w:val="0"/>
      <w:divBdr>
        <w:top w:val="none" w:sz="0" w:space="0" w:color="auto"/>
        <w:left w:val="none" w:sz="0" w:space="0" w:color="auto"/>
        <w:bottom w:val="none" w:sz="0" w:space="0" w:color="auto"/>
        <w:right w:val="none" w:sz="0" w:space="0" w:color="auto"/>
      </w:divBdr>
    </w:div>
    <w:div w:id="844251419">
      <w:bodyDiv w:val="1"/>
      <w:marLeft w:val="0"/>
      <w:marRight w:val="0"/>
      <w:marTop w:val="0"/>
      <w:marBottom w:val="0"/>
      <w:divBdr>
        <w:top w:val="none" w:sz="0" w:space="0" w:color="auto"/>
        <w:left w:val="none" w:sz="0" w:space="0" w:color="auto"/>
        <w:bottom w:val="none" w:sz="0" w:space="0" w:color="auto"/>
        <w:right w:val="none" w:sz="0" w:space="0" w:color="auto"/>
      </w:divBdr>
    </w:div>
    <w:div w:id="901676855">
      <w:bodyDiv w:val="1"/>
      <w:marLeft w:val="0"/>
      <w:marRight w:val="0"/>
      <w:marTop w:val="0"/>
      <w:marBottom w:val="0"/>
      <w:divBdr>
        <w:top w:val="none" w:sz="0" w:space="0" w:color="auto"/>
        <w:left w:val="none" w:sz="0" w:space="0" w:color="auto"/>
        <w:bottom w:val="none" w:sz="0" w:space="0" w:color="auto"/>
        <w:right w:val="none" w:sz="0" w:space="0" w:color="auto"/>
      </w:divBdr>
    </w:div>
    <w:div w:id="917252449">
      <w:bodyDiv w:val="1"/>
      <w:marLeft w:val="0"/>
      <w:marRight w:val="0"/>
      <w:marTop w:val="0"/>
      <w:marBottom w:val="0"/>
      <w:divBdr>
        <w:top w:val="none" w:sz="0" w:space="0" w:color="auto"/>
        <w:left w:val="none" w:sz="0" w:space="0" w:color="auto"/>
        <w:bottom w:val="none" w:sz="0" w:space="0" w:color="auto"/>
        <w:right w:val="none" w:sz="0" w:space="0" w:color="auto"/>
      </w:divBdr>
    </w:div>
    <w:div w:id="1033699850">
      <w:bodyDiv w:val="1"/>
      <w:marLeft w:val="0"/>
      <w:marRight w:val="0"/>
      <w:marTop w:val="0"/>
      <w:marBottom w:val="0"/>
      <w:divBdr>
        <w:top w:val="none" w:sz="0" w:space="0" w:color="auto"/>
        <w:left w:val="none" w:sz="0" w:space="0" w:color="auto"/>
        <w:bottom w:val="none" w:sz="0" w:space="0" w:color="auto"/>
        <w:right w:val="none" w:sz="0" w:space="0" w:color="auto"/>
      </w:divBdr>
    </w:div>
    <w:div w:id="1191988253">
      <w:bodyDiv w:val="1"/>
      <w:marLeft w:val="0"/>
      <w:marRight w:val="0"/>
      <w:marTop w:val="0"/>
      <w:marBottom w:val="0"/>
      <w:divBdr>
        <w:top w:val="none" w:sz="0" w:space="0" w:color="auto"/>
        <w:left w:val="none" w:sz="0" w:space="0" w:color="auto"/>
        <w:bottom w:val="none" w:sz="0" w:space="0" w:color="auto"/>
        <w:right w:val="none" w:sz="0" w:space="0" w:color="auto"/>
      </w:divBdr>
    </w:div>
    <w:div w:id="1338726476">
      <w:bodyDiv w:val="1"/>
      <w:marLeft w:val="0"/>
      <w:marRight w:val="0"/>
      <w:marTop w:val="0"/>
      <w:marBottom w:val="0"/>
      <w:divBdr>
        <w:top w:val="none" w:sz="0" w:space="0" w:color="auto"/>
        <w:left w:val="none" w:sz="0" w:space="0" w:color="auto"/>
        <w:bottom w:val="none" w:sz="0" w:space="0" w:color="auto"/>
        <w:right w:val="none" w:sz="0" w:space="0" w:color="auto"/>
      </w:divBdr>
    </w:div>
    <w:div w:id="1480463685">
      <w:bodyDiv w:val="1"/>
      <w:marLeft w:val="0"/>
      <w:marRight w:val="0"/>
      <w:marTop w:val="0"/>
      <w:marBottom w:val="0"/>
      <w:divBdr>
        <w:top w:val="none" w:sz="0" w:space="0" w:color="auto"/>
        <w:left w:val="none" w:sz="0" w:space="0" w:color="auto"/>
        <w:bottom w:val="none" w:sz="0" w:space="0" w:color="auto"/>
        <w:right w:val="none" w:sz="0" w:space="0" w:color="auto"/>
      </w:divBdr>
    </w:div>
    <w:div w:id="1543863546">
      <w:bodyDiv w:val="1"/>
      <w:marLeft w:val="0"/>
      <w:marRight w:val="0"/>
      <w:marTop w:val="0"/>
      <w:marBottom w:val="0"/>
      <w:divBdr>
        <w:top w:val="none" w:sz="0" w:space="0" w:color="auto"/>
        <w:left w:val="none" w:sz="0" w:space="0" w:color="auto"/>
        <w:bottom w:val="none" w:sz="0" w:space="0" w:color="auto"/>
        <w:right w:val="none" w:sz="0" w:space="0" w:color="auto"/>
      </w:divBdr>
    </w:div>
    <w:div w:id="1761946819">
      <w:bodyDiv w:val="1"/>
      <w:marLeft w:val="0"/>
      <w:marRight w:val="0"/>
      <w:marTop w:val="0"/>
      <w:marBottom w:val="0"/>
      <w:divBdr>
        <w:top w:val="none" w:sz="0" w:space="0" w:color="auto"/>
        <w:left w:val="none" w:sz="0" w:space="0" w:color="auto"/>
        <w:bottom w:val="none" w:sz="0" w:space="0" w:color="auto"/>
        <w:right w:val="none" w:sz="0" w:space="0" w:color="auto"/>
      </w:divBdr>
    </w:div>
    <w:div w:id="1833137409">
      <w:bodyDiv w:val="1"/>
      <w:marLeft w:val="0"/>
      <w:marRight w:val="0"/>
      <w:marTop w:val="0"/>
      <w:marBottom w:val="0"/>
      <w:divBdr>
        <w:top w:val="none" w:sz="0" w:space="0" w:color="auto"/>
        <w:left w:val="none" w:sz="0" w:space="0" w:color="auto"/>
        <w:bottom w:val="none" w:sz="0" w:space="0" w:color="auto"/>
        <w:right w:val="none" w:sz="0" w:space="0" w:color="auto"/>
      </w:divBdr>
    </w:div>
    <w:div w:id="1900555175">
      <w:bodyDiv w:val="1"/>
      <w:marLeft w:val="0"/>
      <w:marRight w:val="0"/>
      <w:marTop w:val="0"/>
      <w:marBottom w:val="0"/>
      <w:divBdr>
        <w:top w:val="none" w:sz="0" w:space="0" w:color="auto"/>
        <w:left w:val="none" w:sz="0" w:space="0" w:color="auto"/>
        <w:bottom w:val="none" w:sz="0" w:space="0" w:color="auto"/>
        <w:right w:val="none" w:sz="0" w:space="0" w:color="auto"/>
      </w:divBdr>
    </w:div>
    <w:div w:id="1914897773">
      <w:bodyDiv w:val="1"/>
      <w:marLeft w:val="0"/>
      <w:marRight w:val="0"/>
      <w:marTop w:val="0"/>
      <w:marBottom w:val="0"/>
      <w:divBdr>
        <w:top w:val="none" w:sz="0" w:space="0" w:color="auto"/>
        <w:left w:val="none" w:sz="0" w:space="0" w:color="auto"/>
        <w:bottom w:val="none" w:sz="0" w:space="0" w:color="auto"/>
        <w:right w:val="none" w:sz="0" w:space="0" w:color="auto"/>
      </w:divBdr>
    </w:div>
    <w:div w:id="2009820874">
      <w:bodyDiv w:val="1"/>
      <w:marLeft w:val="0"/>
      <w:marRight w:val="0"/>
      <w:marTop w:val="0"/>
      <w:marBottom w:val="0"/>
      <w:divBdr>
        <w:top w:val="none" w:sz="0" w:space="0" w:color="auto"/>
        <w:left w:val="none" w:sz="0" w:space="0" w:color="auto"/>
        <w:bottom w:val="none" w:sz="0" w:space="0" w:color="auto"/>
        <w:right w:val="none" w:sz="0" w:space="0" w:color="auto"/>
      </w:divBdr>
    </w:div>
    <w:div w:id="213505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acompliance.com/blog/how-to-manage-the-risks-of-removable-medi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phishing.org/what-is-phishin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systems.net/how-to-protect-your-business-from-malware-attacks/"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webroot.com/us/en/resources/tips-articles/how-do-i-create-a-strong-passw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7</Pages>
  <Words>1446</Words>
  <Characters>8244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TECH131</dc:subject>
  <dc:creator>Plasters, Kirsten Laura</dc:creator>
  <cp:keywords/>
  <dc:description/>
  <cp:lastModifiedBy>Plasters, Kirsten Laura</cp:lastModifiedBy>
  <cp:revision>1</cp:revision>
  <dcterms:created xsi:type="dcterms:W3CDTF">2020-10-09T12:03:00Z</dcterms:created>
  <dcterms:modified xsi:type="dcterms:W3CDTF">2020-10-11T23:57:00Z</dcterms:modified>
</cp:coreProperties>
</file>